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8E" w:rsidRDefault="008D4A8E" w:rsidP="008D4A8E">
      <w:pPr>
        <w:spacing w:after="0"/>
        <w:jc w:val="both"/>
        <w:rPr>
          <w:rFonts w:ascii="Calibri" w:eastAsia="Times New Roman" w:hAnsi="Calibri" w:cs="Times New Roman"/>
          <w:b/>
          <w:sz w:val="28"/>
          <w:szCs w:val="28"/>
          <w:u w:val="single"/>
          <w:lang w:eastAsia="ru-RU"/>
        </w:rPr>
      </w:pPr>
      <w:r w:rsidRPr="008D4A8E">
        <w:rPr>
          <w:rFonts w:ascii="Times New Roman" w:hAnsi="Times New Roman" w:cs="Times New Roman"/>
          <w:sz w:val="28"/>
          <w:szCs w:val="28"/>
        </w:rPr>
        <w:t xml:space="preserve">  </w:t>
      </w:r>
      <w:r w:rsidRPr="008D4A8E">
        <w:rPr>
          <w:rFonts w:ascii="Calibri" w:eastAsia="Times New Roman" w:hAnsi="Calibri" w:cs="Times New Roman"/>
          <w:b/>
          <w:sz w:val="28"/>
          <w:szCs w:val="28"/>
          <w:u w:val="single"/>
          <w:lang w:eastAsia="ru-RU"/>
        </w:rPr>
        <w:t>«Роль письма в жизни современного человека</w:t>
      </w:r>
      <w:r w:rsidR="00B62389">
        <w:rPr>
          <w:rFonts w:ascii="Calibri" w:eastAsia="Times New Roman" w:hAnsi="Calibri" w:cs="Times New Roman"/>
          <w:b/>
          <w:sz w:val="28"/>
          <w:szCs w:val="28"/>
          <w:u w:val="single"/>
          <w:lang w:eastAsia="ru-RU"/>
        </w:rPr>
        <w:t>, с использованием технологии знающего незнания</w:t>
      </w:r>
      <w:r w:rsidRPr="008D4A8E">
        <w:rPr>
          <w:rFonts w:ascii="Calibri" w:eastAsia="Times New Roman" w:hAnsi="Calibri" w:cs="Times New Roman"/>
          <w:b/>
          <w:sz w:val="28"/>
          <w:szCs w:val="28"/>
          <w:u w:val="single"/>
          <w:lang w:eastAsia="ru-RU"/>
        </w:rPr>
        <w:t>»</w:t>
      </w:r>
    </w:p>
    <w:p w:rsidR="008D4A8E" w:rsidRDefault="008D4A8E" w:rsidP="008D4A8E">
      <w:pPr>
        <w:spacing w:after="0"/>
        <w:jc w:val="right"/>
        <w:rPr>
          <w:rFonts w:ascii="Times New Roman" w:hAnsi="Times New Roman" w:cs="Times New Roman"/>
          <w:sz w:val="28"/>
          <w:szCs w:val="28"/>
        </w:rPr>
      </w:pPr>
    </w:p>
    <w:p w:rsidR="009303ED" w:rsidRPr="009303ED" w:rsidRDefault="009303ED" w:rsidP="009303ED">
      <w:pPr>
        <w:spacing w:after="0"/>
        <w:rPr>
          <w:rFonts w:ascii="Times New Roman" w:hAnsi="Times New Roman" w:cs="Times New Roman"/>
          <w:sz w:val="28"/>
          <w:szCs w:val="28"/>
        </w:rPr>
      </w:pPr>
      <w:r w:rsidRPr="009303ED">
        <w:rPr>
          <w:rFonts w:ascii="Times New Roman" w:hAnsi="Times New Roman" w:cs="Times New Roman"/>
          <w:sz w:val="28"/>
          <w:szCs w:val="28"/>
        </w:rPr>
        <w:t>Добрый день, уважаемые коллеги!</w:t>
      </w:r>
    </w:p>
    <w:p w:rsidR="009303ED" w:rsidRPr="009303ED" w:rsidRDefault="009303ED" w:rsidP="009303ED">
      <w:pPr>
        <w:spacing w:after="0"/>
        <w:rPr>
          <w:rFonts w:ascii="Times New Roman" w:hAnsi="Times New Roman" w:cs="Times New Roman"/>
          <w:sz w:val="28"/>
          <w:szCs w:val="28"/>
        </w:rPr>
      </w:pPr>
      <w:r w:rsidRPr="009303ED">
        <w:rPr>
          <w:rFonts w:ascii="Times New Roman" w:hAnsi="Times New Roman" w:cs="Times New Roman"/>
          <w:sz w:val="28"/>
          <w:szCs w:val="28"/>
        </w:rPr>
        <w:t xml:space="preserve"> Важная задача учителя увлечь детей за собой, поэтому  каждый урок требует чего-то нового, интересного. Моим кредо являются слова К. Д. Ушинского: "Вечно изобретать, пробовать, совершенствовать и совершенствоваться - вот единственный курс учительской жизни".</w:t>
      </w:r>
    </w:p>
    <w:p w:rsidR="009303ED" w:rsidRPr="009303ED" w:rsidRDefault="009303ED" w:rsidP="009303ED">
      <w:pPr>
        <w:spacing w:after="0"/>
        <w:rPr>
          <w:rFonts w:ascii="Times New Roman" w:hAnsi="Times New Roman" w:cs="Times New Roman"/>
          <w:sz w:val="28"/>
          <w:szCs w:val="28"/>
        </w:rPr>
      </w:pPr>
      <w:r w:rsidRPr="009303ED">
        <w:rPr>
          <w:rFonts w:ascii="Times New Roman" w:hAnsi="Times New Roman" w:cs="Times New Roman"/>
          <w:sz w:val="28"/>
          <w:szCs w:val="28"/>
        </w:rPr>
        <w:t>Все годы работы учитель учится у мастеров педагогичес</w:t>
      </w:r>
      <w:r>
        <w:rPr>
          <w:rFonts w:ascii="Times New Roman" w:hAnsi="Times New Roman" w:cs="Times New Roman"/>
          <w:sz w:val="28"/>
          <w:szCs w:val="28"/>
        </w:rPr>
        <w:t>кого труда. Кто такой учитель-</w:t>
      </w:r>
      <w:r w:rsidRPr="009303ED">
        <w:rPr>
          <w:rFonts w:ascii="Times New Roman" w:hAnsi="Times New Roman" w:cs="Times New Roman"/>
          <w:sz w:val="28"/>
          <w:szCs w:val="28"/>
        </w:rPr>
        <w:t>мастер?</w:t>
      </w:r>
    </w:p>
    <w:p w:rsidR="009303ED" w:rsidRPr="009303ED" w:rsidRDefault="009303ED" w:rsidP="009303ED">
      <w:pPr>
        <w:spacing w:after="0"/>
        <w:rPr>
          <w:rFonts w:ascii="Times New Roman" w:hAnsi="Times New Roman" w:cs="Times New Roman"/>
          <w:sz w:val="28"/>
          <w:szCs w:val="28"/>
        </w:rPr>
      </w:pPr>
      <w:r w:rsidRPr="009303ED">
        <w:rPr>
          <w:rFonts w:ascii="Times New Roman" w:hAnsi="Times New Roman" w:cs="Times New Roman"/>
          <w:sz w:val="28"/>
          <w:szCs w:val="28"/>
        </w:rPr>
        <w:t>Я понимаю это слово так:</w:t>
      </w:r>
    </w:p>
    <w:p w:rsidR="009303ED" w:rsidRPr="009303ED" w:rsidRDefault="009303ED" w:rsidP="009303ED">
      <w:pPr>
        <w:spacing w:after="0"/>
        <w:rPr>
          <w:rFonts w:ascii="Times New Roman" w:hAnsi="Times New Roman" w:cs="Times New Roman"/>
          <w:sz w:val="28"/>
          <w:szCs w:val="28"/>
        </w:rPr>
      </w:pPr>
      <w:r w:rsidRPr="009303ED">
        <w:rPr>
          <w:rFonts w:ascii="Times New Roman" w:hAnsi="Times New Roman" w:cs="Times New Roman"/>
          <w:sz w:val="28"/>
          <w:szCs w:val="28"/>
        </w:rPr>
        <w:t>М - мудрость, приобретенная с годами.</w:t>
      </w:r>
    </w:p>
    <w:p w:rsidR="009303ED" w:rsidRPr="009303ED" w:rsidRDefault="009303ED" w:rsidP="009303ED">
      <w:pPr>
        <w:spacing w:after="0"/>
        <w:rPr>
          <w:rFonts w:ascii="Times New Roman" w:hAnsi="Times New Roman" w:cs="Times New Roman"/>
          <w:sz w:val="28"/>
          <w:szCs w:val="28"/>
        </w:rPr>
      </w:pPr>
      <w:r w:rsidRPr="009303ED">
        <w:rPr>
          <w:rFonts w:ascii="Times New Roman" w:hAnsi="Times New Roman" w:cs="Times New Roman"/>
          <w:sz w:val="28"/>
          <w:szCs w:val="28"/>
        </w:rPr>
        <w:t>А - активность, в ней сила, здоровье, успех.</w:t>
      </w:r>
    </w:p>
    <w:p w:rsidR="009303ED" w:rsidRPr="009303ED" w:rsidRDefault="009303ED" w:rsidP="009303ED">
      <w:pPr>
        <w:spacing w:after="0"/>
        <w:rPr>
          <w:rFonts w:ascii="Times New Roman" w:hAnsi="Times New Roman" w:cs="Times New Roman"/>
          <w:sz w:val="28"/>
          <w:szCs w:val="28"/>
        </w:rPr>
      </w:pPr>
      <w:proofErr w:type="gramStart"/>
      <w:r w:rsidRPr="009303ED">
        <w:rPr>
          <w:rFonts w:ascii="Times New Roman" w:hAnsi="Times New Roman" w:cs="Times New Roman"/>
          <w:sz w:val="28"/>
          <w:szCs w:val="28"/>
        </w:rPr>
        <w:t>С</w:t>
      </w:r>
      <w:proofErr w:type="gramEnd"/>
      <w:r w:rsidRPr="009303ED">
        <w:rPr>
          <w:rFonts w:ascii="Times New Roman" w:hAnsi="Times New Roman" w:cs="Times New Roman"/>
          <w:sz w:val="28"/>
          <w:szCs w:val="28"/>
        </w:rPr>
        <w:t xml:space="preserve"> - счастье, </w:t>
      </w:r>
      <w:proofErr w:type="spellStart"/>
      <w:r w:rsidRPr="009303ED">
        <w:rPr>
          <w:rFonts w:ascii="Times New Roman" w:hAnsi="Times New Roman" w:cs="Times New Roman"/>
          <w:sz w:val="28"/>
          <w:szCs w:val="28"/>
        </w:rPr>
        <w:t>А.С.Макаренко</w:t>
      </w:r>
      <w:proofErr w:type="spellEnd"/>
      <w:r w:rsidRPr="009303ED">
        <w:rPr>
          <w:rFonts w:ascii="Times New Roman" w:hAnsi="Times New Roman" w:cs="Times New Roman"/>
          <w:sz w:val="28"/>
          <w:szCs w:val="28"/>
        </w:rPr>
        <w:t xml:space="preserve"> писал: "Научить человека быть счастливым нельзя, но воспитать его так, чтобы он был счастливым - можно!"</w:t>
      </w:r>
    </w:p>
    <w:p w:rsidR="009303ED" w:rsidRPr="009303ED" w:rsidRDefault="009303ED" w:rsidP="009303ED">
      <w:pPr>
        <w:spacing w:after="0"/>
        <w:rPr>
          <w:rFonts w:ascii="Times New Roman" w:hAnsi="Times New Roman" w:cs="Times New Roman"/>
          <w:sz w:val="28"/>
          <w:szCs w:val="28"/>
        </w:rPr>
      </w:pPr>
      <w:r w:rsidRPr="009303ED">
        <w:rPr>
          <w:rFonts w:ascii="Times New Roman" w:hAnsi="Times New Roman" w:cs="Times New Roman"/>
          <w:sz w:val="28"/>
          <w:szCs w:val="28"/>
        </w:rPr>
        <w:t>Т - творчество, ведь, чтобы озарять светом других, нужно носить солнце в себе.</w:t>
      </w:r>
    </w:p>
    <w:p w:rsidR="009303ED" w:rsidRPr="009303ED" w:rsidRDefault="009303ED" w:rsidP="009303ED">
      <w:pPr>
        <w:spacing w:after="0"/>
        <w:rPr>
          <w:rFonts w:ascii="Times New Roman" w:hAnsi="Times New Roman" w:cs="Times New Roman"/>
          <w:sz w:val="28"/>
          <w:szCs w:val="28"/>
        </w:rPr>
      </w:pPr>
      <w:r w:rsidRPr="009303ED">
        <w:rPr>
          <w:rFonts w:ascii="Times New Roman" w:hAnsi="Times New Roman" w:cs="Times New Roman"/>
          <w:sz w:val="28"/>
          <w:szCs w:val="28"/>
        </w:rPr>
        <w:t>Е - единство, только в единстве учитель - ученик - родитель можно добиться всех поставленных целей, создать атмосферу доверия и ситуацию успеха.</w:t>
      </w:r>
    </w:p>
    <w:p w:rsidR="009303ED" w:rsidRPr="009303ED" w:rsidRDefault="009303ED" w:rsidP="009303ED">
      <w:pPr>
        <w:spacing w:after="0"/>
        <w:rPr>
          <w:rFonts w:ascii="Times New Roman" w:hAnsi="Times New Roman" w:cs="Times New Roman"/>
          <w:sz w:val="28"/>
          <w:szCs w:val="28"/>
        </w:rPr>
      </w:pPr>
      <w:proofErr w:type="gramStart"/>
      <w:r w:rsidRPr="009303ED">
        <w:rPr>
          <w:rFonts w:ascii="Times New Roman" w:hAnsi="Times New Roman" w:cs="Times New Roman"/>
          <w:sz w:val="28"/>
          <w:szCs w:val="28"/>
        </w:rPr>
        <w:t>Р</w:t>
      </w:r>
      <w:proofErr w:type="gramEnd"/>
      <w:r w:rsidRPr="009303ED">
        <w:rPr>
          <w:rFonts w:ascii="Times New Roman" w:hAnsi="Times New Roman" w:cs="Times New Roman"/>
          <w:sz w:val="28"/>
          <w:szCs w:val="28"/>
        </w:rPr>
        <w:t xml:space="preserve"> - результат, я хочу видеть своих учеников уверенными, умело выбирающими свой путь в жизни.</w:t>
      </w:r>
    </w:p>
    <w:p w:rsidR="009303ED" w:rsidRDefault="009303ED" w:rsidP="009303ED">
      <w:pPr>
        <w:spacing w:after="0"/>
        <w:jc w:val="both"/>
        <w:rPr>
          <w:rFonts w:ascii="Times New Roman" w:hAnsi="Times New Roman" w:cs="Times New Roman"/>
          <w:sz w:val="28"/>
          <w:szCs w:val="28"/>
        </w:rPr>
      </w:pPr>
    </w:p>
    <w:p w:rsidR="009303ED" w:rsidRPr="009303ED" w:rsidRDefault="009303ED" w:rsidP="009303ED">
      <w:pPr>
        <w:spacing w:after="0"/>
        <w:jc w:val="both"/>
        <w:rPr>
          <w:rFonts w:ascii="Times New Roman" w:hAnsi="Times New Roman" w:cs="Times New Roman"/>
          <w:b/>
          <w:sz w:val="28"/>
          <w:szCs w:val="28"/>
        </w:rPr>
      </w:pPr>
      <w:r w:rsidRPr="009303ED">
        <w:rPr>
          <w:rFonts w:ascii="Times New Roman" w:hAnsi="Times New Roman" w:cs="Times New Roman"/>
          <w:b/>
          <w:sz w:val="28"/>
          <w:szCs w:val="28"/>
        </w:rPr>
        <w:t xml:space="preserve">По </w:t>
      </w:r>
      <w:r w:rsidR="000A3FC3">
        <w:rPr>
          <w:rFonts w:ascii="Times New Roman" w:hAnsi="Times New Roman" w:cs="Times New Roman"/>
          <w:b/>
          <w:sz w:val="28"/>
          <w:szCs w:val="28"/>
        </w:rPr>
        <w:t>пяти</w:t>
      </w:r>
      <w:r w:rsidRPr="009303ED">
        <w:rPr>
          <w:rFonts w:ascii="Times New Roman" w:hAnsi="Times New Roman" w:cs="Times New Roman"/>
          <w:b/>
          <w:sz w:val="28"/>
          <w:szCs w:val="28"/>
        </w:rPr>
        <w:t xml:space="preserve"> подсказкам, догадайтесь, о чем идет речь?</w:t>
      </w:r>
    </w:p>
    <w:p w:rsidR="009303ED" w:rsidRDefault="009303ED" w:rsidP="009303ED">
      <w:pPr>
        <w:spacing w:after="0"/>
        <w:ind w:firstLine="708"/>
        <w:jc w:val="both"/>
        <w:rPr>
          <w:rFonts w:ascii="Times New Roman" w:hAnsi="Times New Roman" w:cs="Times New Roman"/>
          <w:sz w:val="28"/>
          <w:szCs w:val="28"/>
        </w:rPr>
      </w:pPr>
      <w:r>
        <w:rPr>
          <w:rFonts w:ascii="Times New Roman" w:hAnsi="Times New Roman" w:cs="Times New Roman"/>
          <w:sz w:val="28"/>
          <w:szCs w:val="28"/>
        </w:rPr>
        <w:t>Его масс</w:t>
      </w:r>
      <w:r w:rsidR="000A3FC3">
        <w:rPr>
          <w:rFonts w:ascii="Times New Roman" w:hAnsi="Times New Roman" w:cs="Times New Roman"/>
          <w:sz w:val="28"/>
          <w:szCs w:val="28"/>
        </w:rPr>
        <w:t>а не должна превышать 100 граммов</w:t>
      </w:r>
      <w:r w:rsidR="00E1109A">
        <w:rPr>
          <w:rFonts w:ascii="Times New Roman" w:hAnsi="Times New Roman" w:cs="Times New Roman"/>
          <w:sz w:val="28"/>
          <w:szCs w:val="28"/>
        </w:rPr>
        <w:t>.</w:t>
      </w:r>
    </w:p>
    <w:p w:rsidR="009303ED" w:rsidRDefault="009303ED" w:rsidP="009303ED">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Это существительное неодушевленное</w:t>
      </w:r>
      <w:r w:rsidR="000A3FC3">
        <w:rPr>
          <w:rFonts w:ascii="Times New Roman" w:hAnsi="Times New Roman" w:cs="Times New Roman"/>
          <w:sz w:val="28"/>
          <w:szCs w:val="28"/>
        </w:rPr>
        <w:t>,</w:t>
      </w:r>
      <w:r>
        <w:rPr>
          <w:rFonts w:ascii="Times New Roman" w:hAnsi="Times New Roman" w:cs="Times New Roman"/>
          <w:sz w:val="28"/>
          <w:szCs w:val="28"/>
        </w:rPr>
        <w:t xml:space="preserve"> среднего рода.</w:t>
      </w:r>
    </w:p>
    <w:p w:rsidR="009303ED" w:rsidRDefault="009303ED" w:rsidP="009303ED">
      <w:pPr>
        <w:spacing w:after="0"/>
        <w:ind w:firstLine="708"/>
        <w:jc w:val="both"/>
        <w:rPr>
          <w:rFonts w:ascii="Times New Roman" w:hAnsi="Times New Roman" w:cs="Times New Roman"/>
          <w:sz w:val="28"/>
          <w:szCs w:val="28"/>
        </w:rPr>
      </w:pPr>
      <w:r>
        <w:rPr>
          <w:rFonts w:ascii="Times New Roman" w:hAnsi="Times New Roman" w:cs="Times New Roman"/>
          <w:sz w:val="28"/>
          <w:szCs w:val="28"/>
        </w:rPr>
        <w:t>Оно могло быть и на пергаменте, и на глине, и в рисунках, и в узелках.</w:t>
      </w:r>
    </w:p>
    <w:p w:rsidR="009303ED" w:rsidRDefault="009303ED" w:rsidP="009303ED">
      <w:pPr>
        <w:spacing w:after="0"/>
        <w:ind w:firstLine="708"/>
        <w:jc w:val="both"/>
        <w:rPr>
          <w:rFonts w:ascii="Times New Roman" w:hAnsi="Times New Roman" w:cs="Times New Roman"/>
          <w:sz w:val="28"/>
          <w:szCs w:val="28"/>
        </w:rPr>
      </w:pPr>
      <w:r>
        <w:rPr>
          <w:rFonts w:ascii="Times New Roman" w:hAnsi="Times New Roman" w:cs="Times New Roman"/>
          <w:sz w:val="28"/>
          <w:szCs w:val="28"/>
        </w:rPr>
        <w:t>Его доставляет особый класс птиц.</w:t>
      </w:r>
    </w:p>
    <w:p w:rsidR="009303ED" w:rsidRDefault="000A3FC3" w:rsidP="009303ED">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Это «счастье» по почте</w:t>
      </w:r>
      <w:r w:rsidR="009303ED">
        <w:rPr>
          <w:rFonts w:ascii="Times New Roman" w:hAnsi="Times New Roman" w:cs="Times New Roman"/>
          <w:sz w:val="28"/>
          <w:szCs w:val="28"/>
        </w:rPr>
        <w:t xml:space="preserve"> получа</w:t>
      </w:r>
      <w:r>
        <w:rPr>
          <w:rFonts w:ascii="Times New Roman" w:hAnsi="Times New Roman" w:cs="Times New Roman"/>
          <w:sz w:val="28"/>
          <w:szCs w:val="28"/>
        </w:rPr>
        <w:t>ю</w:t>
      </w:r>
      <w:r w:rsidR="009303ED">
        <w:rPr>
          <w:rFonts w:ascii="Times New Roman" w:hAnsi="Times New Roman" w:cs="Times New Roman"/>
          <w:sz w:val="28"/>
          <w:szCs w:val="28"/>
        </w:rPr>
        <w:t>т автомобильные нарушители.</w:t>
      </w:r>
    </w:p>
    <w:p w:rsidR="00F93049" w:rsidRDefault="00F93049" w:rsidP="009303ED">
      <w:pPr>
        <w:spacing w:after="0"/>
        <w:ind w:firstLine="708"/>
        <w:jc w:val="both"/>
        <w:rPr>
          <w:rFonts w:ascii="Times New Roman" w:hAnsi="Times New Roman" w:cs="Times New Roman"/>
          <w:sz w:val="28"/>
          <w:szCs w:val="28"/>
        </w:rPr>
      </w:pPr>
    </w:p>
    <w:p w:rsidR="009303ED" w:rsidRDefault="009303ED" w:rsidP="00B62389">
      <w:pPr>
        <w:spacing w:after="0"/>
        <w:rPr>
          <w:rFonts w:ascii="Times New Roman" w:hAnsi="Times New Roman" w:cs="Times New Roman"/>
          <w:b/>
          <w:sz w:val="28"/>
          <w:szCs w:val="28"/>
        </w:rPr>
      </w:pPr>
      <w:r>
        <w:rPr>
          <w:rFonts w:ascii="Times New Roman" w:hAnsi="Times New Roman" w:cs="Times New Roman"/>
          <w:b/>
          <w:sz w:val="28"/>
          <w:szCs w:val="28"/>
        </w:rPr>
        <w:t>На каких уроках можно использовать данный прием?</w:t>
      </w:r>
    </w:p>
    <w:p w:rsidR="009303ED" w:rsidRDefault="009303ED" w:rsidP="00B62389">
      <w:pPr>
        <w:spacing w:after="0"/>
        <w:rPr>
          <w:rFonts w:ascii="Times New Roman" w:hAnsi="Times New Roman" w:cs="Times New Roman"/>
          <w:b/>
          <w:sz w:val="28"/>
          <w:szCs w:val="28"/>
        </w:rPr>
      </w:pPr>
    </w:p>
    <w:p w:rsidR="00B62389" w:rsidRPr="00F03452" w:rsidRDefault="00B62389" w:rsidP="00B62389">
      <w:pPr>
        <w:spacing w:after="0"/>
      </w:pPr>
      <w:r w:rsidRPr="00B62389">
        <w:rPr>
          <w:rFonts w:ascii="Times New Roman" w:hAnsi="Times New Roman" w:cs="Times New Roman"/>
          <w:b/>
          <w:sz w:val="28"/>
          <w:szCs w:val="28"/>
        </w:rPr>
        <w:t>Саморегуляция.</w:t>
      </w:r>
      <w:r w:rsidRPr="00CE6775">
        <w:rPr>
          <w:rFonts w:ascii="Times New Roman" w:hAnsi="Times New Roman" w:cs="Times New Roman"/>
          <w:sz w:val="28"/>
          <w:szCs w:val="28"/>
        </w:rPr>
        <w:t xml:space="preserve"> </w:t>
      </w:r>
      <w:r w:rsidR="000A3FC3">
        <w:rPr>
          <w:rFonts w:ascii="Times New Roman" w:hAnsi="Times New Roman" w:cs="Times New Roman"/>
          <w:sz w:val="28"/>
          <w:szCs w:val="28"/>
        </w:rPr>
        <w:t>Расположитесь</w:t>
      </w:r>
      <w:r w:rsidRPr="00CE6775">
        <w:rPr>
          <w:rFonts w:ascii="Times New Roman" w:hAnsi="Times New Roman" w:cs="Times New Roman"/>
          <w:sz w:val="28"/>
          <w:szCs w:val="28"/>
        </w:rPr>
        <w:t xml:space="preserve"> удобно. </w:t>
      </w:r>
      <w:r w:rsidR="00F03452" w:rsidRPr="00A6201E">
        <w:rPr>
          <w:rFonts w:ascii="Times New Roman" w:hAnsi="Times New Roman" w:cs="Times New Roman"/>
          <w:sz w:val="28"/>
          <w:szCs w:val="28"/>
        </w:rPr>
        <w:t>Сейчас мы окажемся в творческой мастерской письма.</w:t>
      </w:r>
      <w:r w:rsidR="00F03452" w:rsidRPr="00A6201E">
        <w:t xml:space="preserve"> </w:t>
      </w:r>
      <w:r w:rsidRPr="00CE6775">
        <w:rPr>
          <w:rFonts w:ascii="Times New Roman" w:hAnsi="Times New Roman" w:cs="Times New Roman"/>
          <w:sz w:val="28"/>
          <w:szCs w:val="28"/>
        </w:rPr>
        <w:t>Закройте глаза. Расслабьтесь. Погрузитесь в состояние внутреннего самосозерцания. Скажите: «Мне легко и спокойно».</w:t>
      </w:r>
    </w:p>
    <w:p w:rsidR="00A6201E" w:rsidRDefault="00B62389" w:rsidP="00B62389">
      <w:pPr>
        <w:spacing w:after="0"/>
        <w:rPr>
          <w:rFonts w:ascii="Times New Roman" w:hAnsi="Times New Roman" w:cs="Times New Roman"/>
          <w:sz w:val="28"/>
          <w:szCs w:val="28"/>
        </w:rPr>
      </w:pPr>
      <w:r w:rsidRPr="00CE6775">
        <w:rPr>
          <w:rFonts w:ascii="Times New Roman" w:hAnsi="Times New Roman" w:cs="Times New Roman"/>
          <w:sz w:val="28"/>
          <w:szCs w:val="28"/>
        </w:rPr>
        <w:t xml:space="preserve">Вспомните своё детство. </w:t>
      </w:r>
      <w:proofErr w:type="gramStart"/>
      <w:r w:rsidRPr="00CE6775">
        <w:rPr>
          <w:rFonts w:ascii="Times New Roman" w:hAnsi="Times New Roman" w:cs="Times New Roman"/>
          <w:sz w:val="28"/>
          <w:szCs w:val="28"/>
        </w:rPr>
        <w:t>(Включается запись с детски</w:t>
      </w:r>
      <w:r w:rsidR="00A6201E">
        <w:rPr>
          <w:rFonts w:ascii="Times New Roman" w:hAnsi="Times New Roman" w:cs="Times New Roman"/>
          <w:sz w:val="28"/>
          <w:szCs w:val="28"/>
        </w:rPr>
        <w:t>ми голосами (лепет, плач, смех).</w:t>
      </w:r>
      <w:proofErr w:type="gramEnd"/>
    </w:p>
    <w:p w:rsidR="00B62389" w:rsidRDefault="00B62389" w:rsidP="00B62389">
      <w:pPr>
        <w:spacing w:after="0"/>
        <w:rPr>
          <w:rFonts w:ascii="Times New Roman" w:hAnsi="Times New Roman" w:cs="Times New Roman"/>
          <w:sz w:val="28"/>
          <w:szCs w:val="28"/>
        </w:rPr>
      </w:pPr>
      <w:r w:rsidRPr="00CE6775">
        <w:rPr>
          <w:rFonts w:ascii="Times New Roman" w:hAnsi="Times New Roman" w:cs="Times New Roman"/>
          <w:sz w:val="28"/>
          <w:szCs w:val="28"/>
        </w:rPr>
        <w:t xml:space="preserve"> </w:t>
      </w:r>
      <w:r w:rsidR="00A6201E">
        <w:rPr>
          <w:rFonts w:ascii="Times New Roman" w:hAnsi="Times New Roman" w:cs="Times New Roman"/>
          <w:sz w:val="28"/>
          <w:szCs w:val="28"/>
        </w:rPr>
        <w:t xml:space="preserve">(выбор цвета)  </w:t>
      </w:r>
      <w:r w:rsidRPr="00CE6775">
        <w:rPr>
          <w:rFonts w:ascii="Times New Roman" w:hAnsi="Times New Roman" w:cs="Times New Roman"/>
          <w:sz w:val="28"/>
          <w:szCs w:val="28"/>
        </w:rPr>
        <w:t>Какого цвета ваше детство?</w:t>
      </w:r>
      <w:r>
        <w:rPr>
          <w:rFonts w:ascii="Times New Roman" w:hAnsi="Times New Roman" w:cs="Times New Roman"/>
          <w:sz w:val="28"/>
          <w:szCs w:val="28"/>
        </w:rPr>
        <w:t xml:space="preserve"> </w:t>
      </w:r>
    </w:p>
    <w:p w:rsidR="00A6201E" w:rsidRDefault="00250185" w:rsidP="00B62389">
      <w:pPr>
        <w:spacing w:after="0"/>
        <w:rPr>
          <w:rFonts w:ascii="Times New Roman" w:hAnsi="Times New Roman" w:cs="Times New Roman"/>
          <w:sz w:val="28"/>
          <w:szCs w:val="28"/>
        </w:rPr>
      </w:pPr>
      <w:r>
        <w:rPr>
          <w:rFonts w:ascii="Times New Roman" w:hAnsi="Times New Roman" w:cs="Times New Roman"/>
          <w:sz w:val="28"/>
          <w:szCs w:val="28"/>
        </w:rPr>
        <w:t>Этот голос</w:t>
      </w:r>
      <w:r w:rsidR="00A6201E" w:rsidRPr="00A6201E">
        <w:rPr>
          <w:rFonts w:ascii="Times New Roman" w:hAnsi="Times New Roman" w:cs="Times New Roman"/>
          <w:sz w:val="28"/>
          <w:szCs w:val="28"/>
        </w:rPr>
        <w:t xml:space="preserve"> живет в </w:t>
      </w:r>
      <w:r w:rsidR="0008117E">
        <w:rPr>
          <w:rFonts w:ascii="Times New Roman" w:hAnsi="Times New Roman" w:cs="Times New Roman"/>
          <w:sz w:val="28"/>
          <w:szCs w:val="28"/>
        </w:rPr>
        <w:t>каждом</w:t>
      </w:r>
      <w:r w:rsidR="00A6201E" w:rsidRPr="00A6201E">
        <w:rPr>
          <w:rFonts w:ascii="Times New Roman" w:hAnsi="Times New Roman" w:cs="Times New Roman"/>
          <w:sz w:val="28"/>
          <w:szCs w:val="28"/>
        </w:rPr>
        <w:t xml:space="preserve">, такой знакомый, родной. Его не спутаешь ни с одним другим. Даже когда станешь взрослым, всегда будешь помнить мамин голос, </w:t>
      </w:r>
      <w:r>
        <w:rPr>
          <w:rFonts w:ascii="Times New Roman" w:hAnsi="Times New Roman" w:cs="Times New Roman"/>
          <w:sz w:val="28"/>
          <w:szCs w:val="28"/>
        </w:rPr>
        <w:t>как она тебя называла</w:t>
      </w:r>
      <w:r w:rsidR="00A6201E" w:rsidRPr="00A6201E">
        <w:rPr>
          <w:rFonts w:ascii="Times New Roman" w:hAnsi="Times New Roman" w:cs="Times New Roman"/>
          <w:sz w:val="28"/>
          <w:szCs w:val="28"/>
        </w:rPr>
        <w:t>.</w:t>
      </w:r>
      <w:r w:rsidR="0008117E">
        <w:rPr>
          <w:rFonts w:ascii="Times New Roman" w:hAnsi="Times New Roman" w:cs="Times New Roman"/>
          <w:sz w:val="28"/>
          <w:szCs w:val="28"/>
        </w:rPr>
        <w:t xml:space="preserve"> </w:t>
      </w:r>
    </w:p>
    <w:p w:rsidR="0008117E" w:rsidRDefault="00F03452" w:rsidP="00B62389">
      <w:pPr>
        <w:spacing w:after="0"/>
        <w:rPr>
          <w:rFonts w:ascii="Times New Roman" w:hAnsi="Times New Roman" w:cs="Times New Roman"/>
          <w:sz w:val="28"/>
          <w:szCs w:val="28"/>
        </w:rPr>
      </w:pPr>
      <w:r>
        <w:rPr>
          <w:rFonts w:ascii="Times New Roman" w:hAnsi="Times New Roman" w:cs="Times New Roman"/>
          <w:sz w:val="28"/>
          <w:szCs w:val="28"/>
        </w:rPr>
        <w:t>Вспомните и</w:t>
      </w:r>
      <w:r w:rsidR="0008117E">
        <w:rPr>
          <w:rFonts w:ascii="Times New Roman" w:hAnsi="Times New Roman" w:cs="Times New Roman"/>
          <w:sz w:val="28"/>
          <w:szCs w:val="28"/>
        </w:rPr>
        <w:t xml:space="preserve"> напишите</w:t>
      </w:r>
      <w:r>
        <w:rPr>
          <w:rFonts w:ascii="Times New Roman" w:hAnsi="Times New Roman" w:cs="Times New Roman"/>
          <w:sz w:val="28"/>
          <w:szCs w:val="28"/>
        </w:rPr>
        <w:t>,</w:t>
      </w:r>
      <w:r w:rsidR="0008117E">
        <w:rPr>
          <w:rFonts w:ascii="Times New Roman" w:hAnsi="Times New Roman" w:cs="Times New Roman"/>
          <w:sz w:val="28"/>
          <w:szCs w:val="28"/>
        </w:rPr>
        <w:t xml:space="preserve"> как вас называли в детстве </w:t>
      </w:r>
      <w:r w:rsidR="0008117E" w:rsidRPr="00F03452">
        <w:rPr>
          <w:rFonts w:ascii="Times New Roman" w:hAnsi="Times New Roman" w:cs="Times New Roman"/>
          <w:sz w:val="28"/>
          <w:szCs w:val="28"/>
        </w:rPr>
        <w:t>родители</w:t>
      </w:r>
      <w:r w:rsidR="009F0E78">
        <w:rPr>
          <w:rFonts w:ascii="Times New Roman" w:hAnsi="Times New Roman" w:cs="Times New Roman"/>
          <w:sz w:val="28"/>
          <w:szCs w:val="28"/>
        </w:rPr>
        <w:t>. Одним словом.</w:t>
      </w:r>
    </w:p>
    <w:p w:rsidR="009F0E78" w:rsidRDefault="0008117E" w:rsidP="008D4A8E">
      <w:pPr>
        <w:spacing w:after="0"/>
        <w:jc w:val="both"/>
        <w:rPr>
          <w:rFonts w:ascii="Times New Roman" w:hAnsi="Times New Roman" w:cs="Times New Roman"/>
          <w:sz w:val="28"/>
          <w:szCs w:val="28"/>
        </w:rPr>
      </w:pPr>
      <w:r w:rsidRPr="0008117E">
        <w:rPr>
          <w:rFonts w:ascii="Times New Roman" w:hAnsi="Times New Roman" w:cs="Times New Roman"/>
          <w:sz w:val="28"/>
          <w:szCs w:val="28"/>
        </w:rPr>
        <w:t xml:space="preserve">Вспомните свой детский альбом с фотографиями. Перелистайте его мысленно. Найдите свою любимую фотографию. Где она снята? Кто стоит или сидит рядом? </w:t>
      </w:r>
      <w:r w:rsidR="00F03452" w:rsidRPr="0008117E">
        <w:rPr>
          <w:rFonts w:ascii="Times New Roman" w:hAnsi="Times New Roman" w:cs="Times New Roman"/>
          <w:sz w:val="28"/>
          <w:szCs w:val="28"/>
        </w:rPr>
        <w:lastRenderedPageBreak/>
        <w:t xml:space="preserve">Какими </w:t>
      </w:r>
      <w:r w:rsidR="00F03452">
        <w:rPr>
          <w:rFonts w:ascii="Times New Roman" w:hAnsi="Times New Roman" w:cs="Times New Roman"/>
          <w:sz w:val="28"/>
          <w:szCs w:val="28"/>
        </w:rPr>
        <w:t>вы</w:t>
      </w:r>
      <w:r w:rsidR="00F03452" w:rsidRPr="0008117E">
        <w:rPr>
          <w:rFonts w:ascii="Times New Roman" w:hAnsi="Times New Roman" w:cs="Times New Roman"/>
          <w:sz w:val="28"/>
          <w:szCs w:val="28"/>
        </w:rPr>
        <w:t xml:space="preserve"> были в детстве? </w:t>
      </w:r>
      <w:r w:rsidR="009F0E78">
        <w:rPr>
          <w:rFonts w:ascii="Times New Roman" w:hAnsi="Times New Roman" w:cs="Times New Roman"/>
          <w:sz w:val="28"/>
          <w:szCs w:val="28"/>
        </w:rPr>
        <w:t>Опишите радостные события вашего детства. Два – три предложения.</w:t>
      </w:r>
    </w:p>
    <w:p w:rsidR="00157F04" w:rsidRDefault="0008117E" w:rsidP="0008117E">
      <w:pPr>
        <w:spacing w:after="0"/>
        <w:jc w:val="both"/>
        <w:rPr>
          <w:rFonts w:ascii="Times New Roman" w:hAnsi="Times New Roman" w:cs="Times New Roman"/>
          <w:sz w:val="28"/>
          <w:szCs w:val="28"/>
        </w:rPr>
      </w:pPr>
      <w:r w:rsidRPr="0008117E">
        <w:rPr>
          <w:rFonts w:ascii="Times New Roman" w:hAnsi="Times New Roman" w:cs="Times New Roman"/>
          <w:sz w:val="28"/>
          <w:szCs w:val="28"/>
        </w:rPr>
        <w:t xml:space="preserve">Загляните вглубь себя, почувствуйте самые тонкие струны своей души. </w:t>
      </w:r>
      <w:r w:rsidR="009F0E78" w:rsidRPr="000A3FC3">
        <w:rPr>
          <w:rFonts w:ascii="Times New Roman" w:hAnsi="Times New Roman" w:cs="Times New Roman"/>
          <w:sz w:val="28"/>
          <w:szCs w:val="28"/>
        </w:rPr>
        <w:t xml:space="preserve">Запишите вопросы, которые волновали вас в детстве. </w:t>
      </w:r>
      <w:r w:rsidR="000A3FC3">
        <w:rPr>
          <w:rFonts w:ascii="Times New Roman" w:hAnsi="Times New Roman" w:cs="Times New Roman"/>
          <w:sz w:val="28"/>
          <w:szCs w:val="28"/>
        </w:rPr>
        <w:t xml:space="preserve">(Употребите во 2-м лице, например, Как у тебя дела?) Одно </w:t>
      </w:r>
      <w:r w:rsidR="009F0E78" w:rsidRPr="000A3FC3">
        <w:rPr>
          <w:rFonts w:ascii="Times New Roman" w:hAnsi="Times New Roman" w:cs="Times New Roman"/>
          <w:sz w:val="28"/>
          <w:szCs w:val="28"/>
        </w:rPr>
        <w:t xml:space="preserve"> – три предложения.</w:t>
      </w:r>
    </w:p>
    <w:p w:rsidR="009F0E78" w:rsidRDefault="009F0E78" w:rsidP="0008117E">
      <w:pPr>
        <w:spacing w:after="0"/>
        <w:jc w:val="both"/>
        <w:rPr>
          <w:rFonts w:ascii="Times New Roman" w:hAnsi="Times New Roman" w:cs="Times New Roman"/>
          <w:sz w:val="28"/>
          <w:szCs w:val="28"/>
        </w:rPr>
      </w:pPr>
      <w:r w:rsidRPr="009F0E78">
        <w:rPr>
          <w:rFonts w:ascii="Times New Roman" w:hAnsi="Times New Roman" w:cs="Times New Roman"/>
          <w:sz w:val="28"/>
          <w:szCs w:val="28"/>
        </w:rPr>
        <w:t>Слова Толстого «Счастливая, счастливая, невозвратимая пора детства! Как не любить, не лелеять воспоминаний о ней?..» Эти слова не только обогащают наше представление о том, каким должно быть детство, но и выражают грусть взрослых людей о невозможности вернуть, повторить эту прелестную пору в жизни человека.</w:t>
      </w:r>
      <w:r w:rsidR="00F03452" w:rsidRPr="0008117E">
        <w:rPr>
          <w:rFonts w:ascii="Times New Roman" w:hAnsi="Times New Roman" w:cs="Times New Roman"/>
          <w:sz w:val="28"/>
          <w:szCs w:val="28"/>
        </w:rPr>
        <w:t xml:space="preserve"> </w:t>
      </w:r>
    </w:p>
    <w:p w:rsidR="009F0E78" w:rsidRDefault="009F0E78" w:rsidP="0008117E">
      <w:pPr>
        <w:spacing w:after="0"/>
        <w:jc w:val="both"/>
        <w:rPr>
          <w:rFonts w:ascii="Times New Roman" w:hAnsi="Times New Roman" w:cs="Times New Roman"/>
          <w:sz w:val="28"/>
          <w:szCs w:val="28"/>
        </w:rPr>
      </w:pPr>
      <w:r>
        <w:rPr>
          <w:rFonts w:ascii="Times New Roman" w:hAnsi="Times New Roman" w:cs="Times New Roman"/>
          <w:sz w:val="28"/>
          <w:szCs w:val="28"/>
        </w:rPr>
        <w:t>Подберите и запишите слова-прощания с вашим детством.</w:t>
      </w:r>
      <w:r w:rsidR="005F402A">
        <w:rPr>
          <w:rFonts w:ascii="Times New Roman" w:hAnsi="Times New Roman" w:cs="Times New Roman"/>
          <w:sz w:val="28"/>
          <w:szCs w:val="28"/>
        </w:rPr>
        <w:t xml:space="preserve"> </w:t>
      </w:r>
    </w:p>
    <w:p w:rsidR="0008117E" w:rsidRDefault="005F402A" w:rsidP="0008117E">
      <w:pPr>
        <w:spacing w:after="0"/>
        <w:jc w:val="both"/>
        <w:rPr>
          <w:rFonts w:ascii="Times New Roman" w:hAnsi="Times New Roman" w:cs="Times New Roman"/>
          <w:sz w:val="28"/>
          <w:szCs w:val="28"/>
        </w:rPr>
      </w:pPr>
      <w:r>
        <w:rPr>
          <w:rFonts w:ascii="Times New Roman" w:hAnsi="Times New Roman" w:cs="Times New Roman"/>
          <w:sz w:val="28"/>
          <w:szCs w:val="28"/>
        </w:rPr>
        <w:t>Запишите сегодняшнюю дату.</w:t>
      </w:r>
    </w:p>
    <w:p w:rsidR="00305977" w:rsidRDefault="009303ED" w:rsidP="009303ED">
      <w:pPr>
        <w:spacing w:after="0"/>
        <w:rPr>
          <w:rFonts w:ascii="Times New Roman" w:hAnsi="Times New Roman" w:cs="Times New Roman"/>
          <w:sz w:val="28"/>
          <w:szCs w:val="28"/>
        </w:rPr>
      </w:pPr>
      <w:r w:rsidRPr="00C95773">
        <w:rPr>
          <w:rFonts w:ascii="Times New Roman" w:hAnsi="Times New Roman" w:cs="Times New Roman"/>
          <w:sz w:val="28"/>
          <w:szCs w:val="28"/>
        </w:rPr>
        <w:t xml:space="preserve">А  сейчас я предлагаю </w:t>
      </w:r>
      <w:r w:rsidR="00305977" w:rsidRPr="00C95773">
        <w:rPr>
          <w:rFonts w:ascii="Times New Roman" w:hAnsi="Times New Roman" w:cs="Times New Roman"/>
          <w:sz w:val="28"/>
          <w:szCs w:val="28"/>
        </w:rPr>
        <w:t xml:space="preserve">вам </w:t>
      </w:r>
      <w:r w:rsidR="00305977">
        <w:rPr>
          <w:rFonts w:ascii="Times New Roman" w:hAnsi="Times New Roman" w:cs="Times New Roman"/>
          <w:sz w:val="28"/>
          <w:szCs w:val="28"/>
        </w:rPr>
        <w:t xml:space="preserve">прочитать своё творение. </w:t>
      </w:r>
    </w:p>
    <w:p w:rsidR="009303ED" w:rsidRDefault="00305977" w:rsidP="00E575F6">
      <w:pPr>
        <w:spacing w:after="0"/>
        <w:rPr>
          <w:rFonts w:ascii="Times New Roman" w:hAnsi="Times New Roman" w:cs="Times New Roman"/>
          <w:sz w:val="28"/>
          <w:szCs w:val="28"/>
        </w:rPr>
      </w:pPr>
      <w:r>
        <w:rPr>
          <w:rFonts w:ascii="Times New Roman" w:hAnsi="Times New Roman" w:cs="Times New Roman"/>
          <w:sz w:val="28"/>
          <w:szCs w:val="28"/>
        </w:rPr>
        <w:t>Что у вас получилось?</w:t>
      </w:r>
      <w:r w:rsidR="009303ED" w:rsidRPr="00C95773">
        <w:rPr>
          <w:rFonts w:ascii="Times New Roman" w:hAnsi="Times New Roman" w:cs="Times New Roman"/>
          <w:sz w:val="28"/>
          <w:szCs w:val="28"/>
        </w:rPr>
        <w:t xml:space="preserve"> </w:t>
      </w:r>
    </w:p>
    <w:p w:rsidR="00E575F6" w:rsidRDefault="00E575F6" w:rsidP="00E575F6">
      <w:pPr>
        <w:spacing w:after="0"/>
        <w:rPr>
          <w:rFonts w:ascii="Times New Roman" w:hAnsi="Times New Roman" w:cs="Times New Roman"/>
          <w:i/>
          <w:sz w:val="28"/>
        </w:rPr>
      </w:pPr>
    </w:p>
    <w:p w:rsidR="00E575F6"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Вновь наступило время для письма,</w:t>
      </w:r>
    </w:p>
    <w:p w:rsidR="00E575F6"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И тяга есть у нашего народа.</w:t>
      </w:r>
    </w:p>
    <w:p w:rsidR="00E575F6"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Традиция, приятная весьма:</w:t>
      </w:r>
    </w:p>
    <w:p w:rsidR="00E575F6"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Опять на письма появилась мода.</w:t>
      </w:r>
    </w:p>
    <w:p w:rsidR="00E575F6"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 xml:space="preserve">И значит, рано начали </w:t>
      </w:r>
      <w:proofErr w:type="gramStart"/>
      <w:r w:rsidRPr="00E575F6">
        <w:rPr>
          <w:rFonts w:ascii="Times New Roman" w:hAnsi="Times New Roman" w:cs="Times New Roman"/>
          <w:i/>
          <w:sz w:val="28"/>
        </w:rPr>
        <w:t>тужить</w:t>
      </w:r>
      <w:proofErr w:type="gramEnd"/>
      <w:r w:rsidRPr="00E575F6">
        <w:rPr>
          <w:rFonts w:ascii="Times New Roman" w:hAnsi="Times New Roman" w:cs="Times New Roman"/>
          <w:i/>
          <w:sz w:val="28"/>
        </w:rPr>
        <w:t>,</w:t>
      </w:r>
    </w:p>
    <w:p w:rsidR="00E575F6"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Что очерствело сердце человека.</w:t>
      </w:r>
    </w:p>
    <w:p w:rsidR="00E575F6"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Нет, жанр эпистолярный будет жить,</w:t>
      </w:r>
    </w:p>
    <w:p w:rsidR="00E575F6"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Не поддается он причудам века.</w:t>
      </w:r>
    </w:p>
    <w:p w:rsidR="0008117E" w:rsidRPr="00E575F6" w:rsidRDefault="00E575F6" w:rsidP="00E575F6">
      <w:pPr>
        <w:spacing w:after="0"/>
        <w:rPr>
          <w:rFonts w:ascii="Times New Roman" w:hAnsi="Times New Roman" w:cs="Times New Roman"/>
          <w:i/>
          <w:sz w:val="28"/>
        </w:rPr>
      </w:pPr>
      <w:r w:rsidRPr="00E575F6">
        <w:rPr>
          <w:rFonts w:ascii="Times New Roman" w:hAnsi="Times New Roman" w:cs="Times New Roman"/>
          <w:i/>
          <w:sz w:val="28"/>
        </w:rPr>
        <w:t>Н. Вершинин</w:t>
      </w:r>
    </w:p>
    <w:p w:rsidR="00F93049" w:rsidRDefault="005F402A" w:rsidP="00F9304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8D4A8E">
        <w:rPr>
          <w:rFonts w:ascii="Times New Roman" w:hAnsi="Times New Roman" w:cs="Times New Roman"/>
          <w:sz w:val="28"/>
          <w:szCs w:val="28"/>
        </w:rPr>
        <w:t xml:space="preserve">19 веке письмо было одним из главных средств передачи информации. Именно в </w:t>
      </w:r>
      <w:r w:rsidR="000A3FC3">
        <w:rPr>
          <w:rFonts w:ascii="Times New Roman" w:hAnsi="Times New Roman" w:cs="Times New Roman"/>
          <w:sz w:val="28"/>
          <w:szCs w:val="28"/>
        </w:rPr>
        <w:t>нем</w:t>
      </w:r>
      <w:r w:rsidRPr="008D4A8E">
        <w:rPr>
          <w:rFonts w:ascii="Times New Roman" w:hAnsi="Times New Roman" w:cs="Times New Roman"/>
          <w:sz w:val="28"/>
          <w:szCs w:val="28"/>
        </w:rPr>
        <w:t xml:space="preserve"> можно было описать чувства и мысли, обращенные к другому человеку, если не было возможности сделать это при личной встрече. В то время не было ни телеграфа, ни телефона, ни Интернета. Но и в наше время современных технологий письмо остается неотъемлемой частью жизни. </w:t>
      </w:r>
    </w:p>
    <w:p w:rsidR="00F93049" w:rsidRDefault="008D4A8E" w:rsidP="00F93049">
      <w:pPr>
        <w:spacing w:after="0"/>
        <w:ind w:firstLine="708"/>
        <w:jc w:val="both"/>
        <w:rPr>
          <w:rFonts w:ascii="Times New Roman" w:hAnsi="Times New Roman" w:cs="Times New Roman"/>
          <w:sz w:val="28"/>
          <w:szCs w:val="28"/>
        </w:rPr>
      </w:pPr>
      <w:r w:rsidRPr="008D4A8E">
        <w:rPr>
          <w:rFonts w:ascii="Times New Roman" w:hAnsi="Times New Roman" w:cs="Times New Roman"/>
          <w:sz w:val="28"/>
          <w:szCs w:val="28"/>
        </w:rPr>
        <w:t>Мы и наши ученики живем в 21 веке. Огромный поток информации обрушивается каждый день на нас. С ней предстоит познакомиться, обдумать ее, усвоить, а вот процесс мышления протекает, как правило, стихийно. Поэтому продуктивность мыслительной и творческой деятельности школьников, к сожалению, остаётся далеко позади их реальных возможностей и не в полной мере отвечае</w:t>
      </w:r>
      <w:r w:rsidR="00250647">
        <w:rPr>
          <w:rFonts w:ascii="Times New Roman" w:hAnsi="Times New Roman" w:cs="Times New Roman"/>
          <w:sz w:val="28"/>
          <w:szCs w:val="28"/>
        </w:rPr>
        <w:t>т задачам современного обучения, и, ч</w:t>
      </w:r>
      <w:r w:rsidR="00250647" w:rsidRPr="009303ED">
        <w:rPr>
          <w:rFonts w:ascii="Times New Roman" w:hAnsi="Times New Roman" w:cs="Times New Roman"/>
          <w:sz w:val="28"/>
          <w:szCs w:val="28"/>
        </w:rPr>
        <w:t>тобы соответствовать званию учитель - мастер, применяю при обучении детей новые технологии.</w:t>
      </w:r>
      <w:r w:rsidR="00250647">
        <w:rPr>
          <w:rFonts w:ascii="Times New Roman" w:hAnsi="Times New Roman" w:cs="Times New Roman"/>
          <w:sz w:val="28"/>
          <w:szCs w:val="28"/>
        </w:rPr>
        <w:t xml:space="preserve"> Одной из них является «</w:t>
      </w:r>
      <w:r w:rsidR="00250647">
        <w:rPr>
          <w:rFonts w:ascii="Times New Roman" w:hAnsi="Times New Roman" w:cs="Times New Roman"/>
          <w:b/>
          <w:sz w:val="28"/>
          <w:szCs w:val="28"/>
        </w:rPr>
        <w:t>Принцип «знающего незнания»».</w:t>
      </w:r>
    </w:p>
    <w:p w:rsidR="00F93049" w:rsidRDefault="00250647" w:rsidP="00F93049">
      <w:pPr>
        <w:spacing w:after="0"/>
        <w:ind w:firstLine="708"/>
        <w:jc w:val="both"/>
        <w:rPr>
          <w:rFonts w:ascii="Times New Roman" w:hAnsi="Times New Roman" w:cs="Times New Roman"/>
          <w:sz w:val="28"/>
          <w:szCs w:val="28"/>
        </w:rPr>
      </w:pPr>
      <w:r w:rsidRPr="00F93049">
        <w:rPr>
          <w:rFonts w:ascii="Times New Roman" w:hAnsi="Times New Roman" w:cs="Times New Roman"/>
          <w:sz w:val="28"/>
          <w:szCs w:val="28"/>
        </w:rPr>
        <w:t xml:space="preserve">Основоположником данной системы </w:t>
      </w:r>
      <w:r w:rsidR="00F93049" w:rsidRPr="00F93049">
        <w:rPr>
          <w:rFonts w:ascii="Times New Roman" w:hAnsi="Times New Roman" w:cs="Times New Roman"/>
          <w:sz w:val="28"/>
          <w:szCs w:val="28"/>
        </w:rPr>
        <w:t>был античный философ Сократ.</w:t>
      </w:r>
    </w:p>
    <w:p w:rsidR="00F93049" w:rsidRDefault="00F93049" w:rsidP="00F93049">
      <w:pPr>
        <w:spacing w:after="0"/>
        <w:ind w:firstLine="708"/>
        <w:jc w:val="both"/>
        <w:rPr>
          <w:rFonts w:ascii="Times New Roman" w:hAnsi="Times New Roman" w:cs="Times New Roman"/>
          <w:sz w:val="28"/>
          <w:szCs w:val="28"/>
        </w:rPr>
      </w:pPr>
      <w:r>
        <w:rPr>
          <w:rFonts w:ascii="Times New Roman" w:hAnsi="Times New Roman" w:cs="Times New Roman"/>
          <w:sz w:val="28"/>
          <w:szCs w:val="28"/>
        </w:rPr>
        <w:t>Он считал, что</w:t>
      </w:r>
      <w:r w:rsidRPr="007C6145">
        <w:rPr>
          <w:rFonts w:ascii="Times New Roman" w:hAnsi="Times New Roman" w:cs="Times New Roman"/>
          <w:sz w:val="28"/>
          <w:szCs w:val="28"/>
        </w:rPr>
        <w:t xml:space="preserve"> в любом человеке «живут верные мнения о том, чего он не знает». И если его «часто и по-разному спрашивать», то эти мнения начинают «шевелиться» в нем, «словно сны».</w:t>
      </w:r>
    </w:p>
    <w:p w:rsidR="00F93049" w:rsidRDefault="007C6145" w:rsidP="00F93049">
      <w:pPr>
        <w:spacing w:after="0"/>
        <w:ind w:firstLine="708"/>
        <w:jc w:val="both"/>
        <w:rPr>
          <w:rFonts w:ascii="Times New Roman" w:hAnsi="Times New Roman" w:cs="Times New Roman"/>
          <w:sz w:val="28"/>
          <w:szCs w:val="28"/>
        </w:rPr>
      </w:pPr>
      <w:r w:rsidRPr="00F93049">
        <w:rPr>
          <w:rFonts w:ascii="Times New Roman" w:hAnsi="Times New Roman" w:cs="Times New Roman"/>
          <w:sz w:val="28"/>
          <w:szCs w:val="28"/>
        </w:rPr>
        <w:lastRenderedPageBreak/>
        <w:t>Основой системы Сократа</w:t>
      </w:r>
      <w:r w:rsidRPr="007C6145">
        <w:rPr>
          <w:rFonts w:ascii="Times New Roman" w:hAnsi="Times New Roman" w:cs="Times New Roman"/>
          <w:sz w:val="28"/>
          <w:szCs w:val="28"/>
        </w:rPr>
        <w:t xml:space="preserve"> я</w:t>
      </w:r>
      <w:r>
        <w:rPr>
          <w:rFonts w:ascii="Times New Roman" w:hAnsi="Times New Roman" w:cs="Times New Roman"/>
          <w:sz w:val="28"/>
          <w:szCs w:val="28"/>
        </w:rPr>
        <w:t>вля</w:t>
      </w:r>
      <w:r w:rsidRPr="007C6145">
        <w:rPr>
          <w:rFonts w:ascii="Times New Roman" w:hAnsi="Times New Roman" w:cs="Times New Roman"/>
          <w:sz w:val="28"/>
          <w:szCs w:val="28"/>
        </w:rPr>
        <w:t>ется принцип «знающего незна</w:t>
      </w:r>
      <w:r>
        <w:rPr>
          <w:rFonts w:ascii="Times New Roman" w:hAnsi="Times New Roman" w:cs="Times New Roman"/>
          <w:sz w:val="28"/>
          <w:szCs w:val="28"/>
        </w:rPr>
        <w:t>ния», т.е. признание недостаточ</w:t>
      </w:r>
      <w:r w:rsidRPr="007C6145">
        <w:rPr>
          <w:rFonts w:ascii="Times New Roman" w:hAnsi="Times New Roman" w:cs="Times New Roman"/>
          <w:sz w:val="28"/>
          <w:szCs w:val="28"/>
        </w:rPr>
        <w:t>ности знаний о любом, даже са</w:t>
      </w:r>
      <w:r>
        <w:rPr>
          <w:rFonts w:ascii="Times New Roman" w:hAnsi="Times New Roman" w:cs="Times New Roman"/>
          <w:sz w:val="28"/>
          <w:szCs w:val="28"/>
        </w:rPr>
        <w:t>мом простом понятии и разворачи</w:t>
      </w:r>
      <w:r w:rsidRPr="007C6145">
        <w:rPr>
          <w:rFonts w:ascii="Times New Roman" w:hAnsi="Times New Roman" w:cs="Times New Roman"/>
          <w:sz w:val="28"/>
          <w:szCs w:val="28"/>
        </w:rPr>
        <w:t>вание на этой основе процесса познания-припоминания. «Я знаю, что ничего не знаю» — начальна</w:t>
      </w:r>
      <w:r>
        <w:rPr>
          <w:rFonts w:ascii="Times New Roman" w:hAnsi="Times New Roman" w:cs="Times New Roman"/>
          <w:sz w:val="28"/>
          <w:szCs w:val="28"/>
        </w:rPr>
        <w:t>я эвристическая формула Сократа</w:t>
      </w:r>
      <w:r w:rsidRPr="007C6145">
        <w:rPr>
          <w:rFonts w:ascii="Times New Roman" w:hAnsi="Times New Roman" w:cs="Times New Roman"/>
          <w:sz w:val="28"/>
          <w:szCs w:val="28"/>
        </w:rPr>
        <w:t>. Вслед за ней идет уточнение того, что именно он не знает, т.е. «</w:t>
      </w:r>
      <w:proofErr w:type="spellStart"/>
      <w:r w:rsidRPr="007C6145">
        <w:rPr>
          <w:rFonts w:ascii="Times New Roman" w:hAnsi="Times New Roman" w:cs="Times New Roman"/>
          <w:sz w:val="28"/>
          <w:szCs w:val="28"/>
        </w:rPr>
        <w:t>опредмечивание</w:t>
      </w:r>
      <w:proofErr w:type="spellEnd"/>
      <w:r w:rsidRPr="007C6145">
        <w:rPr>
          <w:rFonts w:ascii="Times New Roman" w:hAnsi="Times New Roman" w:cs="Times New Roman"/>
          <w:sz w:val="28"/>
          <w:szCs w:val="28"/>
        </w:rPr>
        <w:t xml:space="preserve">» незнания, </w:t>
      </w:r>
      <w:r>
        <w:rPr>
          <w:rFonts w:ascii="Times New Roman" w:hAnsi="Times New Roman" w:cs="Times New Roman"/>
          <w:sz w:val="28"/>
          <w:szCs w:val="28"/>
        </w:rPr>
        <w:t>выделение и фиксация объекта не</w:t>
      </w:r>
      <w:r w:rsidRPr="007C6145">
        <w:rPr>
          <w:rFonts w:ascii="Times New Roman" w:hAnsi="Times New Roman" w:cs="Times New Roman"/>
          <w:sz w:val="28"/>
          <w:szCs w:val="28"/>
        </w:rPr>
        <w:t>знания с последующим его освоением — дидактический процесс, противоположный по своей сути распространенному «изучению известных знаний».</w:t>
      </w:r>
    </w:p>
    <w:p w:rsidR="00E575F6" w:rsidRPr="00F93049" w:rsidRDefault="007C6145" w:rsidP="00F93049">
      <w:pPr>
        <w:spacing w:after="0"/>
        <w:ind w:firstLine="708"/>
        <w:jc w:val="both"/>
        <w:rPr>
          <w:rFonts w:ascii="Times New Roman" w:hAnsi="Times New Roman" w:cs="Times New Roman"/>
          <w:i/>
          <w:sz w:val="28"/>
          <w:szCs w:val="28"/>
        </w:rPr>
      </w:pPr>
      <w:r w:rsidRPr="00F93049">
        <w:rPr>
          <w:rFonts w:ascii="Times New Roman" w:hAnsi="Times New Roman" w:cs="Times New Roman"/>
          <w:i/>
          <w:sz w:val="28"/>
          <w:szCs w:val="28"/>
        </w:rPr>
        <w:t xml:space="preserve">Метод Сократа базируется на следующих методологических позициях. </w:t>
      </w:r>
    </w:p>
    <w:p w:rsidR="00E575F6" w:rsidRPr="00F93049" w:rsidRDefault="007C6145" w:rsidP="00F93049">
      <w:pPr>
        <w:pStyle w:val="a3"/>
        <w:numPr>
          <w:ilvl w:val="0"/>
          <w:numId w:val="1"/>
        </w:numPr>
        <w:spacing w:after="0"/>
        <w:rPr>
          <w:rFonts w:ascii="Times New Roman" w:hAnsi="Times New Roman" w:cs="Times New Roman"/>
          <w:i/>
          <w:sz w:val="28"/>
          <w:szCs w:val="28"/>
        </w:rPr>
      </w:pPr>
      <w:r w:rsidRPr="00F93049">
        <w:rPr>
          <w:rFonts w:ascii="Times New Roman" w:hAnsi="Times New Roman" w:cs="Times New Roman"/>
          <w:i/>
          <w:sz w:val="28"/>
          <w:szCs w:val="28"/>
        </w:rPr>
        <w:t xml:space="preserve">Во-первых, учитель и ученик в своем диалоге находят согласие в общем предмете обсуждения. </w:t>
      </w:r>
    </w:p>
    <w:p w:rsidR="00E575F6" w:rsidRPr="00F93049" w:rsidRDefault="007C6145" w:rsidP="00F93049">
      <w:pPr>
        <w:pStyle w:val="a3"/>
        <w:numPr>
          <w:ilvl w:val="0"/>
          <w:numId w:val="1"/>
        </w:numPr>
        <w:spacing w:after="0"/>
        <w:rPr>
          <w:rFonts w:ascii="Times New Roman" w:hAnsi="Times New Roman" w:cs="Times New Roman"/>
          <w:i/>
          <w:sz w:val="28"/>
          <w:szCs w:val="28"/>
        </w:rPr>
      </w:pPr>
      <w:r w:rsidRPr="00F93049">
        <w:rPr>
          <w:rFonts w:ascii="Times New Roman" w:hAnsi="Times New Roman" w:cs="Times New Roman"/>
          <w:i/>
          <w:sz w:val="28"/>
          <w:szCs w:val="28"/>
        </w:rPr>
        <w:t xml:space="preserve">Во-вторых, собеседники отыскивают среди разных случаев то общее, что является определяющим для частностей, т.е. приходят к определению понятий. </w:t>
      </w:r>
    </w:p>
    <w:p w:rsidR="007C6145" w:rsidRPr="00F93049" w:rsidRDefault="007C6145" w:rsidP="007C6145">
      <w:pPr>
        <w:pStyle w:val="a3"/>
        <w:numPr>
          <w:ilvl w:val="0"/>
          <w:numId w:val="1"/>
        </w:numPr>
        <w:spacing w:after="0"/>
        <w:rPr>
          <w:rFonts w:ascii="Times New Roman" w:hAnsi="Times New Roman" w:cs="Times New Roman"/>
          <w:i/>
          <w:sz w:val="28"/>
          <w:szCs w:val="28"/>
        </w:rPr>
      </w:pPr>
      <w:r w:rsidRPr="00F93049">
        <w:rPr>
          <w:rFonts w:ascii="Times New Roman" w:hAnsi="Times New Roman" w:cs="Times New Roman"/>
          <w:i/>
          <w:sz w:val="28"/>
          <w:szCs w:val="28"/>
        </w:rPr>
        <w:t>В третьих, в ходе диалога применяется внутренний критерий истинности возникающей мысли</w:t>
      </w:r>
      <w:r w:rsidR="00F93049" w:rsidRPr="00F93049">
        <w:rPr>
          <w:rFonts w:ascii="Times New Roman" w:hAnsi="Times New Roman" w:cs="Times New Roman"/>
          <w:i/>
          <w:sz w:val="28"/>
          <w:szCs w:val="28"/>
        </w:rPr>
        <w:t>.</w:t>
      </w:r>
    </w:p>
    <w:p w:rsidR="00C95773" w:rsidRDefault="007C6145" w:rsidP="00F93049">
      <w:pPr>
        <w:spacing w:after="0"/>
        <w:ind w:firstLine="709"/>
        <w:rPr>
          <w:rFonts w:ascii="Times New Roman" w:hAnsi="Times New Roman" w:cs="Times New Roman"/>
          <w:sz w:val="28"/>
          <w:szCs w:val="28"/>
        </w:rPr>
      </w:pPr>
      <w:r w:rsidRPr="007C6145">
        <w:rPr>
          <w:rFonts w:ascii="Times New Roman" w:hAnsi="Times New Roman" w:cs="Times New Roman"/>
          <w:sz w:val="28"/>
          <w:szCs w:val="28"/>
        </w:rPr>
        <w:t>Организуемая Сократом деятельность все</w:t>
      </w:r>
      <w:r>
        <w:rPr>
          <w:rFonts w:ascii="Times New Roman" w:hAnsi="Times New Roman" w:cs="Times New Roman"/>
          <w:sz w:val="28"/>
          <w:szCs w:val="28"/>
        </w:rPr>
        <w:t>гда приводит к созда</w:t>
      </w:r>
      <w:r w:rsidRPr="007C6145">
        <w:rPr>
          <w:rFonts w:ascii="Times New Roman" w:hAnsi="Times New Roman" w:cs="Times New Roman"/>
          <w:sz w:val="28"/>
          <w:szCs w:val="28"/>
        </w:rPr>
        <w:t>нию новых продуктов: осозна</w:t>
      </w:r>
      <w:r>
        <w:rPr>
          <w:rFonts w:ascii="Times New Roman" w:hAnsi="Times New Roman" w:cs="Times New Roman"/>
          <w:sz w:val="28"/>
          <w:szCs w:val="28"/>
        </w:rPr>
        <w:t>нию незнания, выявлению противо</w:t>
      </w:r>
      <w:r w:rsidRPr="007C6145">
        <w:rPr>
          <w:rFonts w:ascii="Times New Roman" w:hAnsi="Times New Roman" w:cs="Times New Roman"/>
          <w:sz w:val="28"/>
          <w:szCs w:val="28"/>
        </w:rPr>
        <w:t>речий, формулированию проблем</w:t>
      </w:r>
      <w:r>
        <w:rPr>
          <w:rFonts w:ascii="Times New Roman" w:hAnsi="Times New Roman" w:cs="Times New Roman"/>
          <w:sz w:val="28"/>
          <w:szCs w:val="28"/>
        </w:rPr>
        <w:t xml:space="preserve">. </w:t>
      </w:r>
      <w:r w:rsidRPr="007C6145">
        <w:rPr>
          <w:rFonts w:ascii="Times New Roman" w:hAnsi="Times New Roman" w:cs="Times New Roman"/>
          <w:sz w:val="28"/>
          <w:szCs w:val="28"/>
        </w:rPr>
        <w:t>В произведениях Платона «Пир</w:t>
      </w:r>
      <w:r>
        <w:rPr>
          <w:rFonts w:ascii="Times New Roman" w:hAnsi="Times New Roman" w:cs="Times New Roman"/>
          <w:sz w:val="28"/>
          <w:szCs w:val="28"/>
        </w:rPr>
        <w:t xml:space="preserve">» устами </w:t>
      </w:r>
      <w:proofErr w:type="spellStart"/>
      <w:r>
        <w:rPr>
          <w:rFonts w:ascii="Times New Roman" w:hAnsi="Times New Roman" w:cs="Times New Roman"/>
          <w:sz w:val="28"/>
          <w:szCs w:val="28"/>
        </w:rPr>
        <w:t>Диотимы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спорящей</w:t>
      </w:r>
      <w:proofErr w:type="gramEnd"/>
      <w:r>
        <w:rPr>
          <w:rFonts w:ascii="Times New Roman" w:hAnsi="Times New Roman" w:cs="Times New Roman"/>
          <w:sz w:val="28"/>
          <w:szCs w:val="28"/>
        </w:rPr>
        <w:t xml:space="preserve"> с Со</w:t>
      </w:r>
      <w:r w:rsidRPr="007C6145">
        <w:rPr>
          <w:rFonts w:ascii="Times New Roman" w:hAnsi="Times New Roman" w:cs="Times New Roman"/>
          <w:sz w:val="28"/>
          <w:szCs w:val="28"/>
        </w:rPr>
        <w:t>кратом, так говорится об этом п</w:t>
      </w:r>
      <w:r>
        <w:rPr>
          <w:rFonts w:ascii="Times New Roman" w:hAnsi="Times New Roman" w:cs="Times New Roman"/>
          <w:sz w:val="28"/>
          <w:szCs w:val="28"/>
        </w:rPr>
        <w:t>онятии: «Все, что вызывает пере</w:t>
      </w:r>
      <w:r w:rsidRPr="007C6145">
        <w:rPr>
          <w:rFonts w:ascii="Times New Roman" w:hAnsi="Times New Roman" w:cs="Times New Roman"/>
          <w:sz w:val="28"/>
          <w:szCs w:val="28"/>
        </w:rPr>
        <w:t>ход из небытия в бытие, — твор</w:t>
      </w:r>
      <w:r>
        <w:rPr>
          <w:rFonts w:ascii="Times New Roman" w:hAnsi="Times New Roman" w:cs="Times New Roman"/>
          <w:sz w:val="28"/>
          <w:szCs w:val="28"/>
        </w:rPr>
        <w:t>чество, и, следовательно, созда</w:t>
      </w:r>
      <w:r w:rsidRPr="007C6145">
        <w:rPr>
          <w:rFonts w:ascii="Times New Roman" w:hAnsi="Times New Roman" w:cs="Times New Roman"/>
          <w:sz w:val="28"/>
          <w:szCs w:val="28"/>
        </w:rPr>
        <w:t>ние любых произведений искусст</w:t>
      </w:r>
      <w:r>
        <w:rPr>
          <w:rFonts w:ascii="Times New Roman" w:hAnsi="Times New Roman" w:cs="Times New Roman"/>
          <w:sz w:val="28"/>
          <w:szCs w:val="28"/>
        </w:rPr>
        <w:t>ва и ремесла можно назвать твор</w:t>
      </w:r>
      <w:r w:rsidRPr="007C6145">
        <w:rPr>
          <w:rFonts w:ascii="Times New Roman" w:hAnsi="Times New Roman" w:cs="Times New Roman"/>
          <w:sz w:val="28"/>
          <w:szCs w:val="28"/>
        </w:rPr>
        <w:t xml:space="preserve">чеством, а всех создателей их — творцами» </w:t>
      </w:r>
    </w:p>
    <w:p w:rsidR="00E575F6" w:rsidRDefault="00E575F6" w:rsidP="007C6145">
      <w:pPr>
        <w:spacing w:after="0"/>
        <w:ind w:firstLine="708"/>
        <w:jc w:val="both"/>
        <w:rPr>
          <w:rFonts w:ascii="Times New Roman" w:hAnsi="Times New Roman" w:cs="Times New Roman"/>
          <w:b/>
          <w:sz w:val="28"/>
          <w:szCs w:val="28"/>
        </w:rPr>
      </w:pPr>
    </w:p>
    <w:p w:rsidR="00524A01" w:rsidRPr="009303ED" w:rsidRDefault="00524A01" w:rsidP="00524A01">
      <w:pPr>
        <w:spacing w:after="0"/>
        <w:jc w:val="both"/>
        <w:rPr>
          <w:rFonts w:ascii="Times New Roman" w:hAnsi="Times New Roman" w:cs="Times New Roman"/>
          <w:b/>
          <w:sz w:val="28"/>
          <w:szCs w:val="28"/>
        </w:rPr>
      </w:pPr>
      <w:r w:rsidRPr="009303ED">
        <w:rPr>
          <w:rFonts w:ascii="Times New Roman" w:hAnsi="Times New Roman" w:cs="Times New Roman"/>
          <w:b/>
          <w:sz w:val="28"/>
          <w:szCs w:val="28"/>
        </w:rPr>
        <w:t xml:space="preserve">По </w:t>
      </w:r>
      <w:r>
        <w:rPr>
          <w:rFonts w:ascii="Times New Roman" w:hAnsi="Times New Roman" w:cs="Times New Roman"/>
          <w:b/>
          <w:sz w:val="28"/>
          <w:szCs w:val="28"/>
        </w:rPr>
        <w:t>пяти</w:t>
      </w:r>
      <w:r w:rsidRPr="009303ED">
        <w:rPr>
          <w:rFonts w:ascii="Times New Roman" w:hAnsi="Times New Roman" w:cs="Times New Roman"/>
          <w:b/>
          <w:sz w:val="28"/>
          <w:szCs w:val="28"/>
        </w:rPr>
        <w:t xml:space="preserve"> подсказкам, догадайтесь, о чем идет речь?</w:t>
      </w:r>
    </w:p>
    <w:p w:rsidR="00524A01" w:rsidRDefault="00524A01" w:rsidP="00524A01">
      <w:pPr>
        <w:spacing w:after="0"/>
        <w:ind w:firstLine="708"/>
        <w:jc w:val="both"/>
        <w:rPr>
          <w:rFonts w:ascii="Times New Roman" w:hAnsi="Times New Roman" w:cs="Times New Roman"/>
          <w:sz w:val="28"/>
          <w:szCs w:val="28"/>
        </w:rPr>
      </w:pPr>
      <w:r>
        <w:rPr>
          <w:rFonts w:ascii="Times New Roman" w:hAnsi="Times New Roman" w:cs="Times New Roman"/>
          <w:sz w:val="28"/>
          <w:szCs w:val="28"/>
        </w:rPr>
        <w:t>Его масса не должна превышать 100 граммов</w:t>
      </w:r>
    </w:p>
    <w:p w:rsidR="00524A01" w:rsidRDefault="00524A01" w:rsidP="00524A01">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Это существительное неодушевленное, среднего рода.</w:t>
      </w:r>
    </w:p>
    <w:p w:rsidR="00524A01" w:rsidRDefault="00524A01" w:rsidP="00524A01">
      <w:pPr>
        <w:spacing w:after="0"/>
        <w:ind w:firstLine="708"/>
        <w:jc w:val="both"/>
        <w:rPr>
          <w:rFonts w:ascii="Times New Roman" w:hAnsi="Times New Roman" w:cs="Times New Roman"/>
          <w:sz w:val="28"/>
          <w:szCs w:val="28"/>
        </w:rPr>
      </w:pPr>
      <w:r>
        <w:rPr>
          <w:rFonts w:ascii="Times New Roman" w:hAnsi="Times New Roman" w:cs="Times New Roman"/>
          <w:sz w:val="28"/>
          <w:szCs w:val="28"/>
        </w:rPr>
        <w:t>Оно могло быть и на пергаменте, и на глине, и в рисунках, и в узелках.</w:t>
      </w:r>
    </w:p>
    <w:p w:rsidR="00524A01" w:rsidRDefault="00524A01" w:rsidP="00524A01">
      <w:pPr>
        <w:spacing w:after="0"/>
        <w:ind w:firstLine="708"/>
        <w:jc w:val="both"/>
        <w:rPr>
          <w:rFonts w:ascii="Times New Roman" w:hAnsi="Times New Roman" w:cs="Times New Roman"/>
          <w:sz w:val="28"/>
          <w:szCs w:val="28"/>
        </w:rPr>
      </w:pPr>
      <w:r>
        <w:rPr>
          <w:rFonts w:ascii="Times New Roman" w:hAnsi="Times New Roman" w:cs="Times New Roman"/>
          <w:sz w:val="28"/>
          <w:szCs w:val="28"/>
        </w:rPr>
        <w:t>Его доставляет особый класс птиц.</w:t>
      </w:r>
    </w:p>
    <w:p w:rsidR="00524A01" w:rsidRDefault="00524A01" w:rsidP="00524A01">
      <w:pPr>
        <w:spacing w:after="0"/>
        <w:ind w:firstLine="708"/>
        <w:jc w:val="both"/>
        <w:rPr>
          <w:rFonts w:ascii="Times New Roman" w:hAnsi="Times New Roman" w:cs="Times New Roman"/>
          <w:sz w:val="28"/>
          <w:szCs w:val="28"/>
        </w:rPr>
      </w:pPr>
      <w:r>
        <w:rPr>
          <w:rFonts w:ascii="Times New Roman" w:hAnsi="Times New Roman" w:cs="Times New Roman"/>
          <w:sz w:val="28"/>
          <w:szCs w:val="28"/>
        </w:rPr>
        <w:t>Это «счастье» по почте получают автомобильные нарушители.</w:t>
      </w:r>
    </w:p>
    <w:p w:rsidR="00524A01" w:rsidRDefault="00524A01" w:rsidP="00524A01">
      <w:pPr>
        <w:spacing w:after="0"/>
        <w:ind w:firstLine="708"/>
        <w:jc w:val="both"/>
        <w:rPr>
          <w:rFonts w:ascii="Times New Roman" w:hAnsi="Times New Roman" w:cs="Times New Roman"/>
          <w:sz w:val="28"/>
          <w:szCs w:val="28"/>
        </w:rPr>
      </w:pPr>
    </w:p>
    <w:p w:rsidR="00524A01" w:rsidRDefault="00524A01" w:rsidP="00524A0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На каком этапе было затруднение?</w:t>
      </w:r>
    </w:p>
    <w:p w:rsidR="00524A01" w:rsidRDefault="00524A01" w:rsidP="00524A01">
      <w:pPr>
        <w:spacing w:after="0"/>
        <w:rPr>
          <w:rFonts w:ascii="Times New Roman" w:hAnsi="Times New Roman" w:cs="Times New Roman"/>
          <w:b/>
          <w:sz w:val="28"/>
          <w:szCs w:val="28"/>
        </w:rPr>
      </w:pPr>
      <w:r>
        <w:rPr>
          <w:rFonts w:ascii="Times New Roman" w:hAnsi="Times New Roman" w:cs="Times New Roman"/>
          <w:b/>
          <w:sz w:val="28"/>
          <w:szCs w:val="28"/>
        </w:rPr>
        <w:t>На каких уроках можно использовать данный прием?</w:t>
      </w: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7C6145" w:rsidRDefault="00E575F6" w:rsidP="007C61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Рефлексия: </w:t>
      </w:r>
    </w:p>
    <w:p w:rsidR="001B10C5" w:rsidRDefault="001B10C5" w:rsidP="007C61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Поместите выбранную вами ладошку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свою, накройте другой ладонью. Сожмите ладошки посильнее. </w:t>
      </w:r>
    </w:p>
    <w:p w:rsidR="001B10C5" w:rsidRPr="00AA0ABB" w:rsidRDefault="001B10C5" w:rsidP="001B10C5">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 xml:space="preserve">Что это у тебя в ладошке? </w:t>
      </w:r>
    </w:p>
    <w:p w:rsidR="001B10C5" w:rsidRPr="00AA0ABB" w:rsidRDefault="001B10C5" w:rsidP="001B10C5">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 xml:space="preserve">— Да, это ж счастье! Счастье-крошка! </w:t>
      </w:r>
    </w:p>
    <w:p w:rsidR="001B10C5" w:rsidRPr="00AA0ABB" w:rsidRDefault="001B10C5" w:rsidP="001B10C5">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 xml:space="preserve">— Понятно. Вот оно какое! </w:t>
      </w:r>
    </w:p>
    <w:p w:rsidR="001B10C5" w:rsidRPr="00AA0ABB" w:rsidRDefault="001B10C5" w:rsidP="001B10C5">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 xml:space="preserve">А что ж такое небольшое! </w:t>
      </w:r>
    </w:p>
    <w:p w:rsidR="001B10C5" w:rsidRPr="00AA0ABB" w:rsidRDefault="001B10C5" w:rsidP="001B10C5">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 xml:space="preserve">— Пусть маленькое, что с того? </w:t>
      </w:r>
    </w:p>
    <w:p w:rsidR="001B10C5" w:rsidRPr="00AA0ABB" w:rsidRDefault="001B10C5" w:rsidP="001B10C5">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 xml:space="preserve">Оно ж красивее всего! </w:t>
      </w:r>
    </w:p>
    <w:p w:rsidR="001B10C5" w:rsidRPr="00AA0ABB" w:rsidRDefault="001B10C5" w:rsidP="001B10C5">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 xml:space="preserve">-- А лучики! — Они чудесны, </w:t>
      </w:r>
    </w:p>
    <w:p w:rsidR="001B10C5" w:rsidRPr="00AA0ABB" w:rsidRDefault="001B10C5" w:rsidP="001B10C5">
      <w:pPr>
        <w:spacing w:after="0" w:line="240" w:lineRule="auto"/>
        <w:rPr>
          <w:rFonts w:ascii="Times New Roman" w:eastAsia="Times New Roman" w:hAnsi="Times New Roman" w:cs="Times New Roman"/>
          <w:sz w:val="28"/>
          <w:szCs w:val="28"/>
          <w:lang w:eastAsia="ru-RU"/>
        </w:rPr>
      </w:pPr>
      <w:proofErr w:type="gramStart"/>
      <w:r w:rsidRPr="00AA0ABB">
        <w:rPr>
          <w:rFonts w:ascii="Times New Roman" w:eastAsia="Times New Roman" w:hAnsi="Times New Roman" w:cs="Times New Roman"/>
          <w:sz w:val="28"/>
          <w:szCs w:val="28"/>
          <w:lang w:eastAsia="ru-RU"/>
        </w:rPr>
        <w:t xml:space="preserve">Для настроения полезны… </w:t>
      </w:r>
      <w:proofErr w:type="gramEnd"/>
    </w:p>
    <w:p w:rsidR="00524A01" w:rsidRDefault="00524A01" w:rsidP="007C61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в детстве происходит посев добра, но лишь через годы будет ясно, оказались ли семена добра всхожими или сорняки зла погубили их.</w:t>
      </w:r>
      <w:r w:rsidR="001B10C5">
        <w:rPr>
          <w:rFonts w:ascii="Times New Roman" w:eastAsia="Times New Roman" w:hAnsi="Times New Roman" w:cs="Times New Roman"/>
          <w:sz w:val="28"/>
          <w:szCs w:val="28"/>
          <w:lang w:eastAsia="ru-RU"/>
        </w:rPr>
        <w:t xml:space="preserve"> </w:t>
      </w:r>
      <w:bookmarkStart w:id="0" w:name="_GoBack"/>
      <w:bookmarkEnd w:id="0"/>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AA0ABB" w:rsidP="00AA0ABB">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 xml:space="preserve">С сайта </w:t>
      </w:r>
      <w:hyperlink r:id="rId6" w:history="1">
        <w:r w:rsidRPr="00834D51">
          <w:rPr>
            <w:rStyle w:val="a4"/>
            <w:rFonts w:ascii="Times New Roman" w:eastAsia="Times New Roman" w:hAnsi="Times New Roman" w:cs="Times New Roman"/>
            <w:sz w:val="28"/>
            <w:szCs w:val="28"/>
            <w:lang w:eastAsia="ru-RU"/>
          </w:rPr>
          <w:t>http://www.inpearls.ru/</w:t>
        </w:r>
      </w:hyperlink>
    </w:p>
    <w:p w:rsidR="00AA0ABB" w:rsidRDefault="00AA0ABB" w:rsidP="00AA0ABB">
      <w:pPr>
        <w:spacing w:after="0" w:line="240" w:lineRule="auto"/>
        <w:rPr>
          <w:rFonts w:ascii="Times New Roman" w:eastAsia="Times New Roman" w:hAnsi="Times New Roman" w:cs="Times New Roman"/>
          <w:sz w:val="28"/>
          <w:szCs w:val="28"/>
          <w:lang w:eastAsia="ru-RU"/>
        </w:rPr>
      </w:pPr>
    </w:p>
    <w:p w:rsidR="00524A01" w:rsidRDefault="00AA0ABB" w:rsidP="007C6145">
      <w:pPr>
        <w:spacing w:after="0" w:line="240" w:lineRule="auto"/>
        <w:rPr>
          <w:rFonts w:ascii="Times New Roman" w:eastAsia="Times New Roman" w:hAnsi="Times New Roman" w:cs="Times New Roman"/>
          <w:sz w:val="28"/>
          <w:szCs w:val="28"/>
          <w:lang w:eastAsia="ru-RU"/>
        </w:rPr>
      </w:pPr>
      <w:r w:rsidRPr="00AA0ABB">
        <w:rPr>
          <w:rFonts w:ascii="Times New Roman" w:eastAsia="Times New Roman" w:hAnsi="Times New Roman" w:cs="Times New Roman"/>
          <w:sz w:val="28"/>
          <w:szCs w:val="28"/>
          <w:lang w:eastAsia="ru-RU"/>
        </w:rPr>
        <w:t>Воспитание представляется сложным делом только до тех пор, пока мы хотим, не воспитывая себя, воспитать своих детей или кого бы то ни было. Если же поймешь, что воспитывать других мы можем только через себя, то остается один вопрос: как надо самому жить?</w:t>
      </w:r>
    </w:p>
    <w:p w:rsidR="00524A01" w:rsidRDefault="00524A01" w:rsidP="007C6145">
      <w:pPr>
        <w:spacing w:after="0" w:line="240" w:lineRule="auto"/>
        <w:rPr>
          <w:rFonts w:ascii="Times New Roman" w:eastAsia="Times New Roman" w:hAnsi="Times New Roman" w:cs="Times New Roman"/>
          <w:sz w:val="28"/>
          <w:szCs w:val="28"/>
          <w:lang w:eastAsia="ru-RU"/>
        </w:rPr>
      </w:pPr>
    </w:p>
    <w:p w:rsidR="00524A01" w:rsidRDefault="00524A01" w:rsidP="007C6145">
      <w:pPr>
        <w:spacing w:after="0" w:line="240" w:lineRule="auto"/>
        <w:rPr>
          <w:rFonts w:ascii="Times New Roman" w:eastAsia="Times New Roman" w:hAnsi="Times New Roman" w:cs="Times New Roman"/>
          <w:sz w:val="28"/>
          <w:szCs w:val="28"/>
          <w:lang w:eastAsia="ru-RU"/>
        </w:rPr>
      </w:pPr>
    </w:p>
    <w:p w:rsidR="00F93049" w:rsidRDefault="00F93049" w:rsidP="007C6145">
      <w:pPr>
        <w:spacing w:after="0" w:line="240" w:lineRule="auto"/>
        <w:rPr>
          <w:rFonts w:ascii="Times New Roman" w:eastAsia="Times New Roman" w:hAnsi="Times New Roman" w:cs="Times New Roman"/>
          <w:sz w:val="28"/>
          <w:szCs w:val="28"/>
          <w:lang w:eastAsia="ru-RU"/>
        </w:rPr>
      </w:pPr>
    </w:p>
    <w:p w:rsidR="00E10EE7" w:rsidRDefault="00E10EE7" w:rsidP="007C6145">
      <w:pPr>
        <w:spacing w:after="0" w:line="240" w:lineRule="auto"/>
        <w:rPr>
          <w:rFonts w:ascii="Times New Roman" w:eastAsia="Times New Roman" w:hAnsi="Times New Roman" w:cs="Times New Roman"/>
          <w:sz w:val="28"/>
          <w:szCs w:val="28"/>
          <w:lang w:eastAsia="ru-RU"/>
        </w:rPr>
      </w:pPr>
    </w:p>
    <w:p w:rsidR="00E1109A" w:rsidRDefault="00E575F6" w:rsidP="007C61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Свой мастер-класс я хочу закончить словами</w:t>
      </w:r>
      <w:r w:rsidR="00E10EE7">
        <w:rPr>
          <w:rFonts w:ascii="Times New Roman" w:eastAsia="Times New Roman" w:hAnsi="Times New Roman" w:cs="Times New Roman"/>
          <w:sz w:val="28"/>
          <w:szCs w:val="28"/>
          <w:lang w:eastAsia="ru-RU"/>
        </w:rPr>
        <w:t xml:space="preserve">: Обучая других – учись сам. </w:t>
      </w:r>
    </w:p>
    <w:p w:rsidR="00E10EE7" w:rsidRDefault="00E10EE7" w:rsidP="007C61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Всем огромное спасибо!!!</w:t>
      </w:r>
    </w:p>
    <w:p w:rsidR="00E575F6" w:rsidRDefault="00E575F6"/>
    <w:sectPr w:rsidR="00E575F6" w:rsidSect="00524A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D710A"/>
    <w:multiLevelType w:val="hybridMultilevel"/>
    <w:tmpl w:val="C54A6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8E"/>
    <w:rsid w:val="0008117E"/>
    <w:rsid w:val="000A3FC3"/>
    <w:rsid w:val="00157F04"/>
    <w:rsid w:val="001B10C5"/>
    <w:rsid w:val="00250185"/>
    <w:rsid w:val="00250647"/>
    <w:rsid w:val="00305977"/>
    <w:rsid w:val="00524A01"/>
    <w:rsid w:val="005F402A"/>
    <w:rsid w:val="007C6145"/>
    <w:rsid w:val="008D4A8E"/>
    <w:rsid w:val="009303ED"/>
    <w:rsid w:val="009F0E78"/>
    <w:rsid w:val="00A6201E"/>
    <w:rsid w:val="00AA0ABB"/>
    <w:rsid w:val="00B62389"/>
    <w:rsid w:val="00C95773"/>
    <w:rsid w:val="00CE6775"/>
    <w:rsid w:val="00DF3EA2"/>
    <w:rsid w:val="00E10EE7"/>
    <w:rsid w:val="00E1109A"/>
    <w:rsid w:val="00E575F6"/>
    <w:rsid w:val="00EE50E1"/>
    <w:rsid w:val="00F03452"/>
    <w:rsid w:val="00F93049"/>
    <w:rsid w:val="00FC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145"/>
    <w:pPr>
      <w:ind w:left="720"/>
      <w:contextualSpacing/>
    </w:pPr>
  </w:style>
  <w:style w:type="character" w:styleId="a4">
    <w:name w:val="Hyperlink"/>
    <w:basedOn w:val="a0"/>
    <w:uiPriority w:val="99"/>
    <w:unhideWhenUsed/>
    <w:rsid w:val="00AA0A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145"/>
    <w:pPr>
      <w:ind w:left="720"/>
      <w:contextualSpacing/>
    </w:pPr>
  </w:style>
  <w:style w:type="character" w:styleId="a4">
    <w:name w:val="Hyperlink"/>
    <w:basedOn w:val="a0"/>
    <w:uiPriority w:val="99"/>
    <w:unhideWhenUsed/>
    <w:rsid w:val="00AA0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earl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Еленка</dc:creator>
  <cp:lastModifiedBy>Еленка</cp:lastModifiedBy>
  <cp:revision>5</cp:revision>
  <dcterms:created xsi:type="dcterms:W3CDTF">2015-01-28T12:21:00Z</dcterms:created>
  <dcterms:modified xsi:type="dcterms:W3CDTF">2015-01-29T10:35:00Z</dcterms:modified>
</cp:coreProperties>
</file>