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A5" w:rsidRDefault="00D870A5" w:rsidP="004B5D25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</w:t>
      </w:r>
      <w:r w:rsidRPr="004B5D25">
        <w:rPr>
          <w:rFonts w:ascii="Times New Roman" w:hAnsi="Times New Roman"/>
          <w:b/>
          <w:i/>
          <w:sz w:val="32"/>
          <w:szCs w:val="32"/>
        </w:rPr>
        <w:t>Коммуникативно-коррекционное развитие детей дошкольного возраста средствами семантических полей</w:t>
      </w:r>
      <w:r>
        <w:rPr>
          <w:rFonts w:ascii="Times New Roman" w:hAnsi="Times New Roman"/>
          <w:b/>
          <w:i/>
          <w:sz w:val="32"/>
          <w:szCs w:val="32"/>
        </w:rPr>
        <w:t>»</w:t>
      </w:r>
    </w:p>
    <w:p w:rsidR="00D870A5" w:rsidRPr="004B5D25" w:rsidRDefault="00D870A5" w:rsidP="004B5D25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870A5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Развитие коммуникативной личности в образовательном процессе выступает одним из основных средств приобщения ребенка к человеческой культуре, поскольку опирается на усвоение способов ориентировочных действий и развитую систему смысловых координат в языковой практике мира. Многие исследователи (Ю.Ф. Гаркуша, О.Е. Грибова, Р.И. Лалаева, Л.Б. Халилова и др.) [7] обращают особое внимание на раз</w:t>
      </w:r>
      <w:r>
        <w:rPr>
          <w:rFonts w:ascii="Times New Roman" w:hAnsi="Times New Roman"/>
          <w:sz w:val="28"/>
          <w:szCs w:val="28"/>
        </w:rPr>
        <w:t>витие специальных способностей в</w:t>
      </w:r>
      <w:r w:rsidRPr="009D2BC6">
        <w:rPr>
          <w:rFonts w:ascii="Times New Roman" w:hAnsi="Times New Roman"/>
          <w:sz w:val="28"/>
          <w:szCs w:val="28"/>
        </w:rPr>
        <w:t xml:space="preserve"> коммуникативной компетентности у детей. Основной акцент в коррекционно-логопедической работе при этом делается на формирование личностного смысла </w:t>
      </w:r>
      <w:r>
        <w:rPr>
          <w:rFonts w:ascii="Times New Roman" w:hAnsi="Times New Roman"/>
          <w:sz w:val="28"/>
          <w:szCs w:val="28"/>
        </w:rPr>
        <w:t>в</w:t>
      </w:r>
      <w:r w:rsidRPr="009D2BC6">
        <w:rPr>
          <w:rFonts w:ascii="Times New Roman" w:hAnsi="Times New Roman"/>
          <w:sz w:val="28"/>
          <w:szCs w:val="28"/>
        </w:rPr>
        <w:t xml:space="preserve"> развитии разных видов деятельности детей и становления языкового образа мира.</w:t>
      </w:r>
    </w:p>
    <w:p w:rsidR="00D870A5" w:rsidRDefault="00D870A5" w:rsidP="00AD126A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Организация жизни в дошкольном учреждении на современном этапе развития образования предъявляет определённые требования к его построению. В свете социального заказа современного общества к формированию творческой и всесторонне развитой личности, на базе социального заказа ФГОС и родительского запроса</w:t>
      </w:r>
      <w:r>
        <w:rPr>
          <w:rFonts w:ascii="Times New Roman" w:hAnsi="Times New Roman"/>
          <w:sz w:val="28"/>
          <w:szCs w:val="28"/>
        </w:rPr>
        <w:t>, в ДОУ</w:t>
      </w:r>
      <w:r w:rsidRPr="009D2BC6">
        <w:rPr>
          <w:rFonts w:ascii="Times New Roman" w:hAnsi="Times New Roman"/>
          <w:sz w:val="28"/>
          <w:szCs w:val="28"/>
        </w:rPr>
        <w:t xml:space="preserve"> формируется гибкая система воспитания и развития детей.</w:t>
      </w:r>
    </w:p>
    <w:p w:rsidR="00D870A5" w:rsidRDefault="00D870A5" w:rsidP="00AB649C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 xml:space="preserve">Проблема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9D2BC6">
        <w:rPr>
          <w:rFonts w:ascii="Times New Roman" w:hAnsi="Times New Roman"/>
          <w:sz w:val="28"/>
          <w:szCs w:val="28"/>
        </w:rPr>
        <w:t>коммуникативных способностей находится в центре внимания социальных психологов в связи с её значимостью во всех сферах жизнедеятельности каждого человека.</w:t>
      </w:r>
    </w:p>
    <w:p w:rsidR="00D870A5" w:rsidRDefault="00D870A5" w:rsidP="00B8125C">
      <w:pPr>
        <w:spacing w:after="0" w:line="360" w:lineRule="auto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возникает противоречие между </w:t>
      </w:r>
      <w:r w:rsidRPr="00AB649C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еобходимостью</w:t>
      </w:r>
      <w:r w:rsidRPr="00AB649C">
        <w:rPr>
          <w:rFonts w:ascii="Times New Roman" w:hAnsi="Times New Roman"/>
          <w:bCs/>
          <w:sz w:val="28"/>
          <w:szCs w:val="28"/>
        </w:rPr>
        <w:t xml:space="preserve"> гармоничного развития </w:t>
      </w:r>
      <w:r>
        <w:rPr>
          <w:rFonts w:ascii="Times New Roman" w:hAnsi="Times New Roman"/>
          <w:bCs/>
          <w:sz w:val="28"/>
          <w:szCs w:val="28"/>
        </w:rPr>
        <w:t xml:space="preserve">всех </w:t>
      </w:r>
      <w:r w:rsidRPr="00AB649C">
        <w:rPr>
          <w:rFonts w:ascii="Times New Roman" w:hAnsi="Times New Roman"/>
          <w:bCs/>
          <w:sz w:val="28"/>
          <w:szCs w:val="28"/>
        </w:rPr>
        <w:t>свойств личности</w:t>
      </w:r>
      <w:r>
        <w:rPr>
          <w:rFonts w:ascii="Times New Roman" w:hAnsi="Times New Roman"/>
          <w:bCs/>
          <w:sz w:val="28"/>
          <w:szCs w:val="28"/>
        </w:rPr>
        <w:t xml:space="preserve">, и </w:t>
      </w:r>
      <w:r w:rsidRPr="003B39AF">
        <w:rPr>
          <w:rFonts w:ascii="Times New Roman" w:hAnsi="Times New Roman"/>
          <w:bCs/>
          <w:sz w:val="28"/>
          <w:szCs w:val="28"/>
        </w:rPr>
        <w:t>наличие у детей  недостатков речевого развития, которые препятствуют развитию</w:t>
      </w:r>
      <w:r w:rsidRPr="003B39AF">
        <w:rPr>
          <w:b/>
          <w:bCs/>
          <w:sz w:val="28"/>
          <w:szCs w:val="28"/>
        </w:rPr>
        <w:t xml:space="preserve"> </w:t>
      </w:r>
      <w:r w:rsidRPr="003B39AF">
        <w:rPr>
          <w:rFonts w:ascii="Times New Roman" w:hAnsi="Times New Roman"/>
          <w:bCs/>
          <w:sz w:val="28"/>
          <w:szCs w:val="28"/>
        </w:rPr>
        <w:t>ребёнка.</w:t>
      </w:r>
    </w:p>
    <w:p w:rsidR="00D870A5" w:rsidRDefault="00D870A5" w:rsidP="00B8125C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решении данного противоречия было предложено проводить коммуникативно-коррекционное развитие в структуре личности ребёнка, через использование семантических полей.</w:t>
      </w:r>
    </w:p>
    <w:p w:rsidR="00D870A5" w:rsidRPr="009D2BC6" w:rsidRDefault="00D870A5" w:rsidP="00B8125C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этого были выделены приоритетные</w:t>
      </w:r>
      <w:r w:rsidRPr="009D2BC6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9D2BC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коммуникативно-</w:t>
      </w:r>
      <w:r w:rsidRPr="009D2BC6">
        <w:rPr>
          <w:rFonts w:ascii="Times New Roman" w:hAnsi="Times New Roman"/>
          <w:sz w:val="28"/>
          <w:szCs w:val="28"/>
        </w:rPr>
        <w:t>коррекционном развитии:</w:t>
      </w:r>
    </w:p>
    <w:p w:rsidR="00D870A5" w:rsidRPr="009D2BC6" w:rsidRDefault="00D870A5" w:rsidP="00B8125C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 xml:space="preserve">I Развитие связной речи в тесной взаимосвязи всех сторон речи: фонетической, лексической, грамматической. </w:t>
      </w:r>
    </w:p>
    <w:p w:rsidR="00D870A5" w:rsidRPr="009D2BC6" w:rsidRDefault="00D870A5" w:rsidP="00B8125C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 xml:space="preserve">II Использование речевой деятельности для развития коммуникативных свойств в структуре личности. </w:t>
      </w:r>
    </w:p>
    <w:p w:rsidR="00D870A5" w:rsidRPr="009D2BC6" w:rsidRDefault="00D870A5" w:rsidP="00B8125C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III Диалоговое построение общения, как взаимодействия двух и более детей, направленное на согласование и объединение усилий с целью налаживания отношений и достижения общего результата.</w:t>
      </w:r>
    </w:p>
    <w:p w:rsidR="00D870A5" w:rsidRPr="009D2BC6" w:rsidRDefault="00D870A5" w:rsidP="00B8125C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 xml:space="preserve">В решении данных задач с использованием семантических полей, были задействованы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9D2BC6">
        <w:rPr>
          <w:rFonts w:ascii="Times New Roman" w:hAnsi="Times New Roman"/>
          <w:sz w:val="28"/>
          <w:szCs w:val="28"/>
        </w:rPr>
        <w:t xml:space="preserve">«аспекты применения семантических полей». </w:t>
      </w:r>
    </w:p>
    <w:p w:rsidR="00D870A5" w:rsidRPr="00A87ABD" w:rsidRDefault="00D870A5" w:rsidP="00B8125C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87ABD">
        <w:rPr>
          <w:sz w:val="28"/>
          <w:szCs w:val="28"/>
        </w:rPr>
        <w:t xml:space="preserve">Лингвистический – владение языковыми средствами, видами речевой деятельности. </w:t>
      </w:r>
    </w:p>
    <w:p w:rsidR="00D870A5" w:rsidRPr="009D2BC6" w:rsidRDefault="00D870A5" w:rsidP="00B8125C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Языковые средства, или средства выразительности языка – это те художественно – </w:t>
      </w:r>
      <w:r w:rsidRPr="009D2BC6">
        <w:rPr>
          <w:rFonts w:ascii="Times New Roman" w:hAnsi="Times New Roman"/>
          <w:sz w:val="28"/>
          <w:szCs w:val="28"/>
        </w:rPr>
        <w:t>выразительные средства, которые придают нашей речи</w:t>
      </w:r>
      <w:r>
        <w:rPr>
          <w:rFonts w:ascii="Times New Roman" w:hAnsi="Times New Roman"/>
          <w:sz w:val="28"/>
          <w:szCs w:val="28"/>
        </w:rPr>
        <w:t xml:space="preserve">  (как устной, так и письменной</w:t>
      </w:r>
      <w:r w:rsidRPr="009D2B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красоту художественного слова</w:t>
      </w:r>
      <w:r w:rsidRPr="009D2BC6">
        <w:rPr>
          <w:rFonts w:ascii="Times New Roman" w:hAnsi="Times New Roman"/>
          <w:sz w:val="28"/>
          <w:szCs w:val="28"/>
        </w:rPr>
        <w:t>.</w:t>
      </w:r>
    </w:p>
    <w:p w:rsidR="00D870A5" w:rsidRPr="009D2BC6" w:rsidRDefault="00D870A5" w:rsidP="00612F66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В психологической литературе речевая деятельность определяется как реализация общественно-коммуникативной деятельности людей в процессе их вербального общения.</w:t>
      </w:r>
    </w:p>
    <w:p w:rsidR="00D870A5" w:rsidRPr="009D2BC6" w:rsidRDefault="00D870A5" w:rsidP="00B8125C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 xml:space="preserve">Виды речевой деятельности: </w:t>
      </w:r>
    </w:p>
    <w:p w:rsidR="00D870A5" w:rsidRPr="00A87ABD" w:rsidRDefault="00D870A5" w:rsidP="00B8125C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87ABD">
        <w:rPr>
          <w:sz w:val="28"/>
          <w:szCs w:val="28"/>
        </w:rPr>
        <w:t>говорение</w:t>
      </w:r>
      <w:r>
        <w:rPr>
          <w:sz w:val="28"/>
          <w:szCs w:val="28"/>
        </w:rPr>
        <w:t>;</w:t>
      </w:r>
    </w:p>
    <w:p w:rsidR="00D870A5" w:rsidRPr="00A87ABD" w:rsidRDefault="00D870A5" w:rsidP="00B8125C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87ABD">
        <w:rPr>
          <w:sz w:val="28"/>
          <w:szCs w:val="28"/>
        </w:rPr>
        <w:t>чтение</w:t>
      </w:r>
      <w:r>
        <w:rPr>
          <w:sz w:val="28"/>
          <w:szCs w:val="28"/>
        </w:rPr>
        <w:t>;</w:t>
      </w:r>
    </w:p>
    <w:p w:rsidR="00D870A5" w:rsidRPr="00A87ABD" w:rsidRDefault="00D870A5" w:rsidP="00B8125C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87ABD">
        <w:rPr>
          <w:sz w:val="28"/>
          <w:szCs w:val="28"/>
        </w:rPr>
        <w:t>письмо</w:t>
      </w:r>
      <w:r>
        <w:rPr>
          <w:sz w:val="28"/>
          <w:szCs w:val="28"/>
        </w:rPr>
        <w:t>;</w:t>
      </w:r>
    </w:p>
    <w:p w:rsidR="00D870A5" w:rsidRDefault="00D870A5" w:rsidP="00B8125C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87ABD">
        <w:rPr>
          <w:sz w:val="28"/>
          <w:szCs w:val="28"/>
        </w:rPr>
        <w:t>слушание</w:t>
      </w:r>
      <w:r>
        <w:rPr>
          <w:sz w:val="28"/>
          <w:szCs w:val="28"/>
        </w:rPr>
        <w:t>.</w:t>
      </w:r>
    </w:p>
    <w:p w:rsidR="00D870A5" w:rsidRPr="00A957EB" w:rsidRDefault="00D870A5" w:rsidP="00B8125C">
      <w:pPr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A957EB">
        <w:rPr>
          <w:sz w:val="28"/>
          <w:szCs w:val="28"/>
        </w:rPr>
        <w:t xml:space="preserve"> </w:t>
      </w:r>
      <w:r w:rsidRPr="00A957EB">
        <w:rPr>
          <w:rFonts w:ascii="Times New Roman" w:hAnsi="Times New Roman"/>
          <w:sz w:val="28"/>
          <w:szCs w:val="28"/>
        </w:rPr>
        <w:t>Речь в вербальном общении представляет собой способность формирования и формулирования мысли по средствам конкретного языка для других и для себя (внутренняя речь или думанье).</w:t>
      </w:r>
    </w:p>
    <w:p w:rsidR="00D870A5" w:rsidRPr="00A87ABD" w:rsidRDefault="00D870A5" w:rsidP="00B8125C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87ABD">
        <w:rPr>
          <w:sz w:val="28"/>
          <w:szCs w:val="28"/>
        </w:rPr>
        <w:t>Тематический</w:t>
      </w:r>
      <w:r>
        <w:rPr>
          <w:sz w:val="28"/>
          <w:szCs w:val="28"/>
        </w:rPr>
        <w:t xml:space="preserve"> – </w:t>
      </w:r>
      <w:r w:rsidRPr="00A87ABD">
        <w:rPr>
          <w:sz w:val="28"/>
          <w:szCs w:val="28"/>
        </w:rPr>
        <w:t>владение всевозможной информацией, отражающей реальные факты, знания и взаимосвязи</w:t>
      </w:r>
    </w:p>
    <w:p w:rsidR="00D870A5" w:rsidRPr="00A87ABD" w:rsidRDefault="00D870A5" w:rsidP="00B8125C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87ABD">
        <w:rPr>
          <w:sz w:val="28"/>
          <w:szCs w:val="28"/>
        </w:rPr>
        <w:t>Социокультурный</w:t>
      </w:r>
      <w:r>
        <w:rPr>
          <w:sz w:val="28"/>
          <w:szCs w:val="28"/>
        </w:rPr>
        <w:t xml:space="preserve"> – </w:t>
      </w:r>
      <w:r w:rsidRPr="00A87ABD">
        <w:rPr>
          <w:sz w:val="28"/>
          <w:szCs w:val="28"/>
        </w:rPr>
        <w:t>поведение личности в общении – стратегические и тактические способности</w:t>
      </w:r>
      <w:r>
        <w:rPr>
          <w:sz w:val="28"/>
          <w:szCs w:val="28"/>
        </w:rPr>
        <w:t>.</w:t>
      </w:r>
    </w:p>
    <w:p w:rsidR="00D870A5" w:rsidRPr="00A87ABD" w:rsidRDefault="00D870A5" w:rsidP="00B8125C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87ABD">
        <w:rPr>
          <w:sz w:val="28"/>
          <w:szCs w:val="28"/>
        </w:rPr>
        <w:t>Коррекционный</w:t>
      </w:r>
      <w:r>
        <w:rPr>
          <w:sz w:val="28"/>
          <w:szCs w:val="28"/>
        </w:rPr>
        <w:t xml:space="preserve"> – </w:t>
      </w:r>
      <w:r w:rsidRPr="00A87ABD">
        <w:rPr>
          <w:sz w:val="28"/>
          <w:szCs w:val="28"/>
        </w:rPr>
        <w:t>умение согласовывать свои действия с потребностями партнёров по общению в зависимости от их возможностей</w:t>
      </w:r>
      <w:r>
        <w:rPr>
          <w:sz w:val="28"/>
          <w:szCs w:val="28"/>
        </w:rPr>
        <w:t>.</w:t>
      </w:r>
    </w:p>
    <w:p w:rsidR="00D870A5" w:rsidRPr="009D2BC6" w:rsidRDefault="00D870A5" w:rsidP="00B8125C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 xml:space="preserve">При этом нельзя не указать роль интеграции при реализации </w:t>
      </w:r>
      <w:r>
        <w:rPr>
          <w:rFonts w:ascii="Times New Roman" w:hAnsi="Times New Roman"/>
          <w:sz w:val="28"/>
          <w:szCs w:val="28"/>
        </w:rPr>
        <w:t>подходов, и  содержания</w:t>
      </w:r>
      <w:r w:rsidRPr="009D2BC6">
        <w:rPr>
          <w:rFonts w:ascii="Times New Roman" w:hAnsi="Times New Roman"/>
          <w:sz w:val="28"/>
          <w:szCs w:val="28"/>
        </w:rPr>
        <w:t xml:space="preserve"> воспитательно-образовательного процесса.</w:t>
      </w:r>
    </w:p>
    <w:p w:rsidR="00D870A5" w:rsidRDefault="00D870A5" w:rsidP="00B8125C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 xml:space="preserve">Интегрированное обучение позволяет увидеть и понять любое явление целостно. </w:t>
      </w:r>
    </w:p>
    <w:p w:rsidR="00D870A5" w:rsidRPr="009D2BC6" w:rsidRDefault="00D870A5" w:rsidP="00B8125C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В рамках интегрированного подхода то или иное явление, событие дети рассматривают с разных сторон, выделяя и изучая разные аспекты:</w:t>
      </w:r>
    </w:p>
    <w:p w:rsidR="00D870A5" w:rsidRPr="00A87ABD" w:rsidRDefault="00D870A5" w:rsidP="00B8125C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87ABD">
        <w:rPr>
          <w:sz w:val="28"/>
          <w:szCs w:val="28"/>
        </w:rPr>
        <w:t>социальные,  в том числе нравственно-этические;</w:t>
      </w:r>
    </w:p>
    <w:p w:rsidR="00D870A5" w:rsidRPr="00A87ABD" w:rsidRDefault="00D870A5" w:rsidP="00B8125C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87ABD">
        <w:rPr>
          <w:sz w:val="28"/>
          <w:szCs w:val="28"/>
        </w:rPr>
        <w:t>эмоционально-чувственные, включая музыкальные, художественно-эстетические;</w:t>
      </w:r>
    </w:p>
    <w:p w:rsidR="00D870A5" w:rsidRPr="00A87ABD" w:rsidRDefault="00D870A5" w:rsidP="00B8125C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87ABD">
        <w:rPr>
          <w:sz w:val="28"/>
          <w:szCs w:val="28"/>
        </w:rPr>
        <w:t>логические.</w:t>
      </w:r>
    </w:p>
    <w:p w:rsidR="00D870A5" w:rsidRPr="009D2BC6" w:rsidRDefault="00D870A5" w:rsidP="00B8125C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Реализация происходит через проблемную ситуацию, экспериментальную работу, дидактические игры и упражнения. Связующим звеном выступает тема (образ),</w:t>
      </w:r>
      <w:r>
        <w:rPr>
          <w:rFonts w:ascii="Times New Roman" w:hAnsi="Times New Roman"/>
          <w:sz w:val="28"/>
          <w:szCs w:val="28"/>
        </w:rPr>
        <w:t xml:space="preserve"> рассматриваемая на мероприятии.</w:t>
      </w:r>
    </w:p>
    <w:p w:rsidR="00D870A5" w:rsidRPr="009D2BC6" w:rsidRDefault="00D870A5" w:rsidP="00B8125C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Интегрированное построение деятельности даёт ребёнку возможность реализовать свои творческие способности; развивает коммуникативные умения, так как на каждом мероприятии надо уметь свободно высказать свою мысль, поделиться впечатлениями; и,  главное, у детей развивается познавательный интерес и активность, поскольку любая тема требует от детей активизации опыта реальной жизни в ситуации интегрированного подхода.</w:t>
      </w:r>
    </w:p>
    <w:p w:rsidR="00D870A5" w:rsidRPr="00A87ABD" w:rsidRDefault="00D870A5" w:rsidP="00B8125C">
      <w:pPr>
        <w:spacing w:after="0" w:line="36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A87ABD">
        <w:rPr>
          <w:rFonts w:ascii="Times New Roman" w:hAnsi="Times New Roman"/>
          <w:sz w:val="28"/>
          <w:szCs w:val="28"/>
        </w:rPr>
        <w:t>Такая деятельность не имеет чёткой структуры, но имеет отличительные особенности:</w:t>
      </w:r>
    </w:p>
    <w:p w:rsidR="00D870A5" w:rsidRPr="006048CA" w:rsidRDefault="00D870A5" w:rsidP="00B8125C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048CA">
        <w:rPr>
          <w:sz w:val="28"/>
          <w:szCs w:val="28"/>
        </w:rPr>
        <w:t>необходима компактность, большая информативность учебного материала;</w:t>
      </w:r>
    </w:p>
    <w:p w:rsidR="00D870A5" w:rsidRPr="006048CA" w:rsidRDefault="00D870A5" w:rsidP="00B8125C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048CA">
        <w:rPr>
          <w:sz w:val="28"/>
          <w:szCs w:val="28"/>
        </w:rPr>
        <w:t>логическая взаимообусловленность, взаимосвязь образовательных областей;</w:t>
      </w:r>
    </w:p>
    <w:p w:rsidR="00D870A5" w:rsidRPr="006048CA" w:rsidRDefault="00D870A5" w:rsidP="00B8125C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048CA">
        <w:rPr>
          <w:sz w:val="28"/>
          <w:szCs w:val="28"/>
        </w:rPr>
        <w:t>свободное размещение наглядного материала;</w:t>
      </w:r>
    </w:p>
    <w:p w:rsidR="00D870A5" w:rsidRPr="006048CA" w:rsidRDefault="00D870A5" w:rsidP="00B8125C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048CA">
        <w:rPr>
          <w:sz w:val="28"/>
          <w:szCs w:val="28"/>
        </w:rPr>
        <w:t>смена динамических поз, разные способы о</w:t>
      </w:r>
      <w:r>
        <w:rPr>
          <w:sz w:val="28"/>
          <w:szCs w:val="28"/>
        </w:rPr>
        <w:t>рганизации детской деятельности.</w:t>
      </w:r>
    </w:p>
    <w:p w:rsidR="00D870A5" w:rsidRDefault="00D870A5" w:rsidP="00B8125C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048CA">
        <w:rPr>
          <w:sz w:val="28"/>
          <w:szCs w:val="28"/>
        </w:rPr>
        <w:t>привлечение узких специалистов и роди</w:t>
      </w:r>
      <w:r>
        <w:rPr>
          <w:sz w:val="28"/>
          <w:szCs w:val="28"/>
        </w:rPr>
        <w:t>телей;</w:t>
      </w:r>
    </w:p>
    <w:p w:rsidR="00D870A5" w:rsidRPr="00612F66" w:rsidRDefault="00D870A5" w:rsidP="00612F66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гармоничное развитие коммуникативных свойств личности в её структуре.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 xml:space="preserve">По литературным данным свойства </w:t>
      </w:r>
      <w:r>
        <w:rPr>
          <w:rFonts w:ascii="Times New Roman" w:hAnsi="Times New Roman"/>
          <w:sz w:val="28"/>
          <w:szCs w:val="28"/>
        </w:rPr>
        <w:t xml:space="preserve">личности </w:t>
      </w:r>
      <w:r w:rsidRPr="009D2BC6">
        <w:rPr>
          <w:rFonts w:ascii="Times New Roman" w:hAnsi="Times New Roman"/>
          <w:sz w:val="28"/>
          <w:szCs w:val="28"/>
        </w:rPr>
        <w:t>имеют различное происхождение: природное и психическое. Коммуникативные свойства личности включают в себя как элементы природных свойств, так и психических. Природные свойства - это исходные, те которые зависят от типа ВНД, они определяют импульсы коммуникативной деятельности, а также тонус и динамику протекания психических процессов.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Факторы, определяющие динамику и успешность личности в общении, представляют собой личностные свойства, способности, умения и т.п., составляющие в системе коммуникативную структуру личности, ее коммуникативный потенциал.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Именно исследования, проведенные в сфере межличностного общения В.В. Рыжовым и В.А. Богдановым, дают основания предполагать о существовании коммуникативной структуры личности.</w:t>
      </w:r>
    </w:p>
    <w:p w:rsidR="00D870A5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Коммуникативная структура личности - это относительно стабильное целостное образование, состоящее из систем коммуникативных свойств личности и коммуникативного потенциала личности, который взаимодействует с этими системами. Системы этих свойств формируются в процессе общения, а также под влиянием ряда факторов и закрепляются в структуре личности. Выделение особой системы коммуникативных свойств личности возможно только условно, так как личность участвует в общении как целостная личность, и любое ее качество "включено" в общение и, следовательно, влияет на его эффективность.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Коммуникативные свойства личности, коммуникативный потенциал находятся во взаимосвязи с подструктурами, составляющими компонентами структуры личности и накладывают свой отпечаток на поведение человека в сфере общения и на все компоненты личности в целом. Вследствие этого можно выделить следующие подструктуры коммуникативной структуры личности:</w:t>
      </w:r>
    </w:p>
    <w:p w:rsidR="00D870A5" w:rsidRPr="00D07433" w:rsidRDefault="00D870A5" w:rsidP="009A50BD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07433">
        <w:rPr>
          <w:sz w:val="28"/>
          <w:szCs w:val="28"/>
        </w:rPr>
        <w:t>к</w:t>
      </w:r>
      <w:r>
        <w:rPr>
          <w:sz w:val="28"/>
          <w:szCs w:val="28"/>
        </w:rPr>
        <w:t>оммуникативная деятельность;</w:t>
      </w:r>
    </w:p>
    <w:p w:rsidR="00D870A5" w:rsidRPr="00D07433" w:rsidRDefault="00D870A5" w:rsidP="009A50BD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07433">
        <w:rPr>
          <w:sz w:val="28"/>
          <w:szCs w:val="28"/>
        </w:rPr>
        <w:t>к</w:t>
      </w:r>
      <w:r>
        <w:rPr>
          <w:sz w:val="28"/>
          <w:szCs w:val="28"/>
        </w:rPr>
        <w:t>оммуникативная мотивация;</w:t>
      </w:r>
    </w:p>
    <w:p w:rsidR="00D870A5" w:rsidRPr="00D07433" w:rsidRDefault="00D870A5" w:rsidP="009A50BD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07433">
        <w:rPr>
          <w:sz w:val="28"/>
          <w:szCs w:val="28"/>
        </w:rPr>
        <w:t>к</w:t>
      </w:r>
      <w:r>
        <w:rPr>
          <w:sz w:val="28"/>
          <w:szCs w:val="28"/>
        </w:rPr>
        <w:t>оммуникативные способности;</w:t>
      </w:r>
    </w:p>
    <w:p w:rsidR="00D870A5" w:rsidRPr="00D07433" w:rsidRDefault="00D870A5" w:rsidP="009A50BD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07433">
        <w:rPr>
          <w:sz w:val="28"/>
          <w:szCs w:val="28"/>
        </w:rPr>
        <w:t>коммуникативные свойства личн</w:t>
      </w:r>
      <w:r>
        <w:rPr>
          <w:sz w:val="28"/>
          <w:szCs w:val="28"/>
        </w:rPr>
        <w:t>ости, зависящие от темперамента;</w:t>
      </w:r>
    </w:p>
    <w:p w:rsidR="00D870A5" w:rsidRPr="00D07433" w:rsidRDefault="00D870A5" w:rsidP="009A50BD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07433">
        <w:rPr>
          <w:sz w:val="28"/>
          <w:szCs w:val="28"/>
        </w:rPr>
        <w:t>к</w:t>
      </w:r>
      <w:r>
        <w:rPr>
          <w:sz w:val="28"/>
          <w:szCs w:val="28"/>
        </w:rPr>
        <w:t>оммуникативные черты характера;</w:t>
      </w:r>
    </w:p>
    <w:p w:rsidR="00D870A5" w:rsidRPr="00D07433" w:rsidRDefault="00D870A5" w:rsidP="009A50BD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07433">
        <w:rPr>
          <w:sz w:val="28"/>
          <w:szCs w:val="28"/>
        </w:rPr>
        <w:t>коммуникативные свойства личности, зависящие от воли.</w:t>
      </w:r>
    </w:p>
    <w:p w:rsidR="00D870A5" w:rsidRPr="00D07433" w:rsidRDefault="00D870A5" w:rsidP="009A50BD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07433">
        <w:rPr>
          <w:sz w:val="28"/>
          <w:szCs w:val="28"/>
        </w:rPr>
        <w:t>эмоции, выполняющие коммуникативную функцию.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Коммуникативная деятельность – </w:t>
      </w:r>
      <w:r w:rsidRPr="009D2BC6">
        <w:rPr>
          <w:rFonts w:ascii="Times New Roman" w:hAnsi="Times New Roman"/>
          <w:sz w:val="28"/>
          <w:szCs w:val="28"/>
        </w:rPr>
        <w:t xml:space="preserve"> это взаимодействие двух и более людей, направленное на согласование и объединение усилий с целью налаживания отношений и достижения общего результата.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Каждый участник коммуникативной деятельности активен, т.е. выступает как субъект и является личностью.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BC6">
        <w:rPr>
          <w:rFonts w:ascii="Times New Roman" w:hAnsi="Times New Roman"/>
          <w:sz w:val="28"/>
          <w:szCs w:val="28"/>
        </w:rPr>
        <w:t>Коммуникативная деятельность отличается наличием мотивов и цели.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Коммуникативная мотивация – </w:t>
      </w:r>
      <w:r w:rsidRPr="009D2BC6">
        <w:rPr>
          <w:rFonts w:ascii="Times New Roman" w:hAnsi="Times New Roman"/>
          <w:sz w:val="28"/>
          <w:szCs w:val="28"/>
        </w:rPr>
        <w:t>это мотивы, потребности, цели, намерения, стремления, которые стимулируют и поддерживают активность коммуникативной деятельности. Мотивацию, таким образом, можно определить как совокупность причин психологического характера, объясняющих сам акт общения, его начало, направленность и активность.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Представление о мотивации возникает при попытке объяснения коммуникативной деятельности. Любая форма поведения может быть объяснена внутренними и внешними причинами.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Многие из мотивационных факторов со временем становятся настолько характерными для человека, что превращаются в свойства его личности. К таким факторам можно отнести, например, мотив достижения успеха и мотив избегания неудач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D2BC6">
        <w:rPr>
          <w:rFonts w:ascii="Times New Roman" w:hAnsi="Times New Roman"/>
          <w:sz w:val="28"/>
          <w:szCs w:val="28"/>
        </w:rPr>
        <w:t xml:space="preserve"> Мотив альтруизма служит основой для возникновения эмпатии.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Ш. Коммуникативные способности – </w:t>
      </w:r>
      <w:r w:rsidRPr="009D2BC6">
        <w:rPr>
          <w:rFonts w:ascii="Times New Roman" w:hAnsi="Times New Roman"/>
          <w:sz w:val="28"/>
          <w:szCs w:val="28"/>
        </w:rPr>
        <w:t>это индивидуально-психологические особенности личности, проявляющиеся в общении, а так же умения и навыки общения с людьми, от которых зависит его успешность.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Коммуникативные способности в наибольше</w:t>
      </w:r>
      <w:r>
        <w:rPr>
          <w:rFonts w:ascii="Times New Roman" w:hAnsi="Times New Roman"/>
          <w:sz w:val="28"/>
          <w:szCs w:val="28"/>
        </w:rPr>
        <w:t xml:space="preserve">й степени социально обусловлены, </w:t>
      </w:r>
      <w:r w:rsidRPr="009D2BC6">
        <w:rPr>
          <w:rFonts w:ascii="Times New Roman" w:hAnsi="Times New Roman"/>
          <w:sz w:val="28"/>
          <w:szCs w:val="28"/>
        </w:rPr>
        <w:t>можно выделить стратегич</w:t>
      </w:r>
      <w:r>
        <w:rPr>
          <w:rFonts w:ascii="Times New Roman" w:hAnsi="Times New Roman"/>
          <w:sz w:val="28"/>
          <w:szCs w:val="28"/>
        </w:rPr>
        <w:t>еские и тактические способности.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1. Стратегические способности. Эти способности выражают возможность личности понять коммуникативную ситуацию, правильно в ней ориентироваться и в соответствии с этим сформировать определенную стратегию поведения.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2. Тактические способности. Эти способности обеспечивают участие личности в коммуникации. И</w:t>
      </w:r>
      <w:r>
        <w:rPr>
          <w:rFonts w:ascii="Times New Roman" w:hAnsi="Times New Roman"/>
          <w:sz w:val="28"/>
          <w:szCs w:val="28"/>
        </w:rPr>
        <w:t>х можно разделить на две группы.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В первую группу входит умение коммуникативного использования личностных особенностей в общении. Сюда можно отнести особенности интеллекта, особенности развития речи, особенности характера, воли, эмоциональной сферы, особенности темперамента и т.д.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 xml:space="preserve">Во вторую группу входит владение техникой общения и контакта. Сюда мы относим </w:t>
      </w:r>
      <w:r>
        <w:rPr>
          <w:rFonts w:ascii="Times New Roman" w:hAnsi="Times New Roman"/>
          <w:sz w:val="28"/>
          <w:szCs w:val="28"/>
        </w:rPr>
        <w:t xml:space="preserve">целый комплекс качеств личности, </w:t>
      </w:r>
      <w:r w:rsidRPr="009D2BC6">
        <w:rPr>
          <w:rFonts w:ascii="Times New Roman" w:hAnsi="Times New Roman"/>
          <w:sz w:val="28"/>
          <w:szCs w:val="28"/>
        </w:rPr>
        <w:t>способность управлять своим п</w:t>
      </w:r>
      <w:r>
        <w:rPr>
          <w:rFonts w:ascii="Times New Roman" w:hAnsi="Times New Roman"/>
          <w:sz w:val="28"/>
          <w:szCs w:val="28"/>
        </w:rPr>
        <w:t>оведением в общении. К</w:t>
      </w:r>
      <w:r w:rsidRPr="009D2BC6">
        <w:rPr>
          <w:rFonts w:ascii="Times New Roman" w:hAnsi="Times New Roman"/>
          <w:sz w:val="28"/>
          <w:szCs w:val="28"/>
        </w:rPr>
        <w:t>омплекс перцептивных способностей, связанных с пониманием и учетом в общении личностных особенностей другого человека, с умениями моделировать личность другого, а также связанных со способностью отражать и понимать социально-психологические характеристики группы и способностью к понимани</w:t>
      </w:r>
      <w:r>
        <w:rPr>
          <w:rFonts w:ascii="Times New Roman" w:hAnsi="Times New Roman"/>
          <w:sz w:val="28"/>
          <w:szCs w:val="28"/>
        </w:rPr>
        <w:t>ю места и роли каждого в группе.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IV. Коммуникативные свойства личности, зависящие от темперамента. В общении свойства темперамента проявляются следующим образом, они касаются вербального и невербального взаимод</w:t>
      </w:r>
      <w:r>
        <w:rPr>
          <w:rFonts w:ascii="Times New Roman" w:hAnsi="Times New Roman"/>
          <w:sz w:val="28"/>
          <w:szCs w:val="28"/>
        </w:rPr>
        <w:t xml:space="preserve">ействия человека с человеком. </w:t>
      </w:r>
      <w:r w:rsidRPr="009D2BC6">
        <w:rPr>
          <w:rFonts w:ascii="Times New Roman" w:hAnsi="Times New Roman"/>
          <w:sz w:val="28"/>
          <w:szCs w:val="28"/>
        </w:rPr>
        <w:t>С темпераментом взаимосвязаны такие свойства личности, как впечатлительность, эмоциональность, импульсивность и тревожность.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V. К</w:t>
      </w:r>
      <w:r>
        <w:rPr>
          <w:rFonts w:ascii="Times New Roman" w:hAnsi="Times New Roman"/>
          <w:sz w:val="28"/>
          <w:szCs w:val="28"/>
        </w:rPr>
        <w:t xml:space="preserve">оммуникативные черты характера – </w:t>
      </w:r>
      <w:r w:rsidRPr="009D2BC6">
        <w:rPr>
          <w:rFonts w:ascii="Times New Roman" w:hAnsi="Times New Roman"/>
          <w:sz w:val="28"/>
          <w:szCs w:val="28"/>
        </w:rPr>
        <w:t>это индивидуально-своеобразное сочетание существенных свойств личности, выражающих отношение человека к действительности и проявляющихся в общении.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В общении с людьми характер проявляется в манере поведения, в способах реагирования на действия и поступки людей. Манера общения может быть более или менее деликатной, тактичной или бесцеремонной, вежливой или грубой.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VI. Коммуникативные свойства личности, зависящие от воли.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BC6">
        <w:rPr>
          <w:rFonts w:ascii="Times New Roman" w:hAnsi="Times New Roman"/>
          <w:sz w:val="28"/>
          <w:szCs w:val="28"/>
        </w:rPr>
        <w:t xml:space="preserve">На личностном уровне воля проявляется в таких свойствах, как энергичность, настойчивость. Эти свойства можно рассматривать как первичные или базовые. Волевого человека отличает решительность, смелость, самообладание, уверенность в себе, целеустремленность, ответственность, инициативность. Они развиваются в онтогенезе несколько позже. 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УП. Эмоции, выполняющие коммуникативную функцию. Коммуникативные эмоции - это особый класс субъективных психологических состояний, отражающих в форме непосредственных переживаний, ощущений приятного или неприятного, отношения человеку к миру и людям, процесс и результаты его практической деятельности.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Среди коммуникативных эмоций мы можем выделить: желание делиться мыслями, переживаниями, чувства симпатии, уважения, расположения.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Главная функция эмоций состоит в том, что благодаря им, мы лучше понимаем друг друга, можем, не пользуясь речью, судить о состояниях друг друга и лучше преднастраиваться на совместную деятельность и общение.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Итак, коммуникативная структура личности - это часть структуры личности, проявляющаяся в общении.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Все выделенные стороны образуют целостные и взаимосвязанные системы свойств, которые формируются в многообразных процессах общения и совместной деятельности с другими людьми.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Коммуникация – способность общаться со сверстниками и взрослыми, понимание и осознание себя.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Общение – важный показатель психического развития ребёнка. Человек без коммуникации не может жить среди людей. Коммуникация – не просто действие – это именно взаимодействие: оно осуществляется между участниками. Современное общество предъявляет высокие требования к коммуникативной деятельности личности. Обществу нужны творческие личности, которые могут нестандартно мыслить, находить решения во всех жизненных ситуациях.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Дошкольный возраст наиболее сензетивен для воздействия на коммуникативную структуру личности ребёнка. Но, при этом необходимо учитывать коррекционное направление в работе, т.к. именно в этом возрасте оно наиболее эффективно.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в него</w:t>
      </w:r>
      <w:r w:rsidRPr="009D2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9D2BC6">
        <w:rPr>
          <w:rFonts w:ascii="Times New Roman" w:hAnsi="Times New Roman"/>
          <w:sz w:val="28"/>
          <w:szCs w:val="28"/>
        </w:rPr>
        <w:t xml:space="preserve">включено коммуникативно-коррекционное развитие детей. 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В своей практике я формирую коммуникативную личность гибкой адаптации по средствам использования семантических полей.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 xml:space="preserve">Данное направление в работе ведётся на </w:t>
      </w:r>
      <w:r>
        <w:rPr>
          <w:rFonts w:ascii="Times New Roman" w:hAnsi="Times New Roman"/>
          <w:sz w:val="28"/>
          <w:szCs w:val="28"/>
        </w:rPr>
        <w:t>разных</w:t>
      </w:r>
      <w:r w:rsidRPr="009D2BC6">
        <w:rPr>
          <w:rFonts w:ascii="Times New Roman" w:hAnsi="Times New Roman"/>
          <w:sz w:val="28"/>
          <w:szCs w:val="28"/>
        </w:rPr>
        <w:t xml:space="preserve"> этапах дошкольного детства (средний, старший</w:t>
      </w:r>
      <w:r>
        <w:rPr>
          <w:rFonts w:ascii="Times New Roman" w:hAnsi="Times New Roman"/>
          <w:sz w:val="28"/>
          <w:szCs w:val="28"/>
        </w:rPr>
        <w:t>, подготовительный к школе</w:t>
      </w:r>
      <w:r w:rsidRPr="009D2BC6">
        <w:rPr>
          <w:rFonts w:ascii="Times New Roman" w:hAnsi="Times New Roman"/>
          <w:sz w:val="28"/>
          <w:szCs w:val="28"/>
        </w:rPr>
        <w:t xml:space="preserve"> возраст), что способствует активному развитию коммуникативных свойств личности.</w:t>
      </w:r>
    </w:p>
    <w:p w:rsidR="00D870A5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У субъекта общения имеется также определенный коммуникативный потенциал, который определяет его коммуникативные возможности. Коммуникативный потенциал - это система социально-психологических свойств, обеспечивающих тот или иной характер общения. Та система социально-психологических свойств, составляющих коммуникативный потенциал личности, которая закрепилась и, обладает устойчивостью, переходит в коммуникативные свойства личности. Сам же коммуникативный потенциал личности является динамичной, развивающей и обогащающейся системой свойств.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 xml:space="preserve">Авторская идея в моей педагогической практике заключается в том, что  </w:t>
      </w:r>
      <w:r>
        <w:rPr>
          <w:rFonts w:ascii="Times New Roman" w:hAnsi="Times New Roman"/>
          <w:sz w:val="28"/>
          <w:szCs w:val="28"/>
        </w:rPr>
        <w:t>коммуникативно-коррекционное развитие детей дошкольного возраста</w:t>
      </w:r>
      <w:r w:rsidRPr="009D2BC6">
        <w:rPr>
          <w:rFonts w:ascii="Times New Roman" w:hAnsi="Times New Roman"/>
          <w:sz w:val="28"/>
          <w:szCs w:val="28"/>
        </w:rPr>
        <w:t xml:space="preserve"> наиболее эффективно осуществлять в процессе работы над пониманием и употреблением “семантических полей”.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СЕМАНТИЧЕСКОЕ ПОЛЕ — обширное объединение слов, связанных по смыслу, обусловливающих и предопределяющих значения друг друга. Оно  отражает связи и зависимости между элементами  действительности — объектами, процессами, свойствами, поэтому естественно включает в себя лексику значимых частей речи — имен существительных, прилагательных, глаголов. Каждое “семантическое поле” может быть представлено как относительно замкнутая и единая система, единство которой создается и поддерживается системными отношениями, свойств в лексической системе. В то же время каждое такое “поле” как единица лексической системы языка связано с другими полями и проницаемо для их элементов (Ю. Н. Караулов) [4].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Исследования психологов (Л.С. Выготского, А.Р. Лурия и др.) [10] показывают, что слово не только указывает на определённый предмет, действие, качество или отношение. Слово вызывает к жизни, актуализирует целый комплекс ассоциаций, то есть за каждым словом обязательно стоит система разных связей: ситуационных, понятийных, звуковых и т.д.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Наличие “семантического поля” и позволяет человеку, быстро производить отбор слов в процессе общения. А если мы забыли слово, и оно как бы находится “на кончике языка”, мы ищем его среди “семантического поля”.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Данное поле состоит из ядра, которое окружает периферия – концерны. Ядро должно быть самым объёмным и только смысловым.</w:t>
      </w:r>
    </w:p>
    <w:p w:rsidR="00D870A5" w:rsidRPr="009D2BC6" w:rsidRDefault="00D870A5" w:rsidP="009A50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 xml:space="preserve"> Графически “семантическое поле” можно изобразить так, как показано на рис.1.  </w:t>
      </w:r>
    </w:p>
    <w:p w:rsidR="00D870A5" w:rsidRPr="009D2BC6" w:rsidRDefault="00D870A5" w:rsidP="00A87ABD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6409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261pt;visibility:visible">
            <v:imagedata r:id="rId7" o:title=""/>
          </v:shape>
        </w:pict>
      </w:r>
    </w:p>
    <w:p w:rsidR="00D870A5" w:rsidRPr="009D2BC6" w:rsidRDefault="00D870A5" w:rsidP="00A87ABD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 xml:space="preserve">Рис. 1. «Семантическое поле» ребёнка в процессе обучения и развития. 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 xml:space="preserve">        При формировании грамматической организации высказывания использовались положения о создании внутреннеречевой схемы высказывания и об осознании глубинно-семантических отношений (А.А. Леонтьева) [5]. При проведении словарной работы мы опирались на рекомендации по развитию понятийных и функционально-семантических полей (О.Е. Грибова, Р.Р. Лалаева, С.Н. Шаховская) [1]. Данные направления были мною дополнены работой с пиктограммами в “семантическом поле”. При введении наглядной модели дети намного быстрее усваивают семантический материал различной сложности. </w:t>
      </w:r>
      <w:r>
        <w:rPr>
          <w:rFonts w:ascii="Times New Roman" w:hAnsi="Times New Roman"/>
          <w:sz w:val="28"/>
          <w:szCs w:val="28"/>
        </w:rPr>
        <w:t>Для успешной реализации данного направления в работе, мною была разработана схема семантического поля</w:t>
      </w:r>
      <w:r w:rsidRPr="009D2BC6">
        <w:rPr>
          <w:rFonts w:ascii="Times New Roman" w:hAnsi="Times New Roman"/>
          <w:sz w:val="28"/>
          <w:szCs w:val="28"/>
        </w:rPr>
        <w:t xml:space="preserve"> с использованием пиктограмм.</w:t>
      </w:r>
      <w:r>
        <w:rPr>
          <w:rFonts w:ascii="Times New Roman" w:hAnsi="Times New Roman"/>
          <w:sz w:val="28"/>
          <w:szCs w:val="28"/>
        </w:rPr>
        <w:t xml:space="preserve"> Рис. 2.</w:t>
      </w:r>
    </w:p>
    <w:p w:rsidR="00D870A5" w:rsidRPr="009D2BC6" w:rsidRDefault="00D870A5" w:rsidP="00A87ABD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64097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6" type="#_x0000_t75" style="width:286.5pt;height:344.25pt;visibility:visible">
            <v:imagedata r:id="rId8" o:title=""/>
          </v:shape>
        </w:pict>
      </w:r>
      <w:r w:rsidRPr="009D2BC6">
        <w:rPr>
          <w:rFonts w:ascii="Times New Roman" w:hAnsi="Times New Roman"/>
          <w:sz w:val="28"/>
          <w:szCs w:val="28"/>
        </w:rPr>
        <w:t xml:space="preserve">   </w:t>
      </w:r>
      <w:r w:rsidRPr="00164097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27" type="#_x0000_t75" style="width:135.75pt;height:331.5pt;visibility:visible">
            <v:imagedata r:id="rId9" o:title=""/>
          </v:shape>
        </w:pict>
      </w:r>
    </w:p>
    <w:p w:rsidR="00D870A5" w:rsidRPr="009D2BC6" w:rsidRDefault="00D870A5" w:rsidP="00A87ABD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</w:t>
      </w:r>
      <w:r w:rsidRPr="009D2BC6">
        <w:rPr>
          <w:rFonts w:ascii="Times New Roman" w:hAnsi="Times New Roman"/>
          <w:sz w:val="28"/>
          <w:szCs w:val="28"/>
        </w:rPr>
        <w:t>. «Семантическое поле» с использованием пиктограмм.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Уже из графического изображения “семантического поля” видно, что ребёнок неспособен сразу смоделировать такое объёмное “семантическое поле”. Оно формируется постепенно. Сначала дети учатся моделировать небольшое “поле”, связанное с определённой ситуацией, а затем постепенно его расширяют.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Одновременно с расширением «семантического поля» систематически развивается и функция словоизменения.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Проиллюстрируем сказанное примерами:</w:t>
      </w:r>
    </w:p>
    <w:p w:rsidR="00D870A5" w:rsidRPr="009D2BC6" w:rsidRDefault="00D870A5" w:rsidP="00A87ABD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64097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6" o:spid="_x0000_i1028" type="#_x0000_t75" style="width:180pt;height:101.25pt;visibility:visible">
            <v:imagedata r:id="rId10" o:title=""/>
          </v:shape>
        </w:pict>
      </w:r>
    </w:p>
    <w:p w:rsidR="00D870A5" w:rsidRPr="009D2BC6" w:rsidRDefault="00D870A5" w:rsidP="00A87ABD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164097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7" o:spid="_x0000_i1029" type="#_x0000_t75" style="width:171.75pt;height:110.25pt;visibility:visible">
            <v:imagedata r:id="rId11" o:title=""/>
          </v:shape>
        </w:pic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Рис. 3. Функция словоизменения.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Существование «семантического поля», показывает, что отбор слов в процессе высказывания является для ребёнка очень сложным процессом – выбором «ближайшего значения слова» (А.Р. Лурия).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Исследования психологов показывают, что слово располагает аппаратом, который создаёт потенциальную возможность связи одних слов с другими словами.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Связи, которые возникают между словами, принято называть «валентностями слов» (А.Р. Лурия).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Вероятность вызывания к жизни слова зависит от тех лексических связей, которыми характеризуются слова.</w:t>
      </w:r>
    </w:p>
    <w:p w:rsidR="00D870A5" w:rsidRPr="009D2BC6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Исследования лингвистов, психологов доказали, что слова имеют разное число потенциальных связей (валентностей).</w:t>
      </w:r>
    </w:p>
    <w:p w:rsidR="00D870A5" w:rsidRPr="009D2BC6" w:rsidRDefault="00D870A5" w:rsidP="004B5D25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В русском языке каждое слово имеет ограниченное количество «алентностей».</w:t>
      </w:r>
    </w:p>
    <w:p w:rsidR="00D870A5" w:rsidRDefault="00D870A5" w:rsidP="004B5D25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Например:</w:t>
      </w:r>
    </w:p>
    <w:p w:rsidR="00D870A5" w:rsidRDefault="00D870A5" w:rsidP="004B5D25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0" o:spid="_x0000_s1026" type="#_x0000_t75" style="position:absolute;left:0;text-align:left;margin-left:98.05pt;margin-top:2.2pt;width:223.25pt;height:55.5pt;z-index:-251658240;visibility:visible">
            <v:imagedata r:id="rId12" o:title=""/>
          </v:shape>
        </w:pict>
      </w:r>
    </w:p>
    <w:p w:rsidR="00D870A5" w:rsidRDefault="00D870A5" w:rsidP="004B5D25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870A5" w:rsidRDefault="00D870A5" w:rsidP="004B5D25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870A5" w:rsidRDefault="00D870A5" w:rsidP="004B5D25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1" o:spid="_x0000_s1027" type="#_x0000_t75" style="position:absolute;left:0;text-align:left;margin-left:233.05pt;margin-top:-24.45pt;width:190.5pt;height:119.2pt;z-index:-251659264;visibility:visible">
            <v:imagedata r:id="rId13" o:title=""/>
          </v:shape>
        </w:pict>
      </w:r>
    </w:p>
    <w:p w:rsidR="00D870A5" w:rsidRDefault="00D870A5" w:rsidP="004B5D25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870A5" w:rsidRDefault="00D870A5" w:rsidP="004B5D25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870A5" w:rsidRDefault="00D870A5" w:rsidP="004B5D25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D870A5" w:rsidRPr="009D2BC6" w:rsidRDefault="00D870A5" w:rsidP="004B5D25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Рис. 4. «Валентность» слов.</w:t>
      </w:r>
    </w:p>
    <w:p w:rsidR="00D870A5" w:rsidRPr="009D2BC6" w:rsidRDefault="00D870A5" w:rsidP="004B5D25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D2BC6">
        <w:rPr>
          <w:rFonts w:ascii="Times New Roman" w:hAnsi="Times New Roman"/>
          <w:sz w:val="28"/>
          <w:szCs w:val="28"/>
        </w:rPr>
        <w:t>Существование «валентностей» и организация «семантических полей», значений слов позволяет «увидеть» те психологические механизмы, которые дают толчок к спонтанному (самостоятельному) развитию коммуникативных способностей детей.</w:t>
      </w:r>
    </w:p>
    <w:p w:rsidR="00D870A5" w:rsidRPr="00385020" w:rsidRDefault="00D870A5" w:rsidP="00A87ABD">
      <w:p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385020">
        <w:rPr>
          <w:rFonts w:ascii="Times New Roman" w:hAnsi="Times New Roman"/>
          <w:sz w:val="28"/>
          <w:szCs w:val="28"/>
        </w:rPr>
        <w:t xml:space="preserve">Оценить эффективность работы </w:t>
      </w:r>
      <w:r>
        <w:rPr>
          <w:rFonts w:ascii="Times New Roman" w:hAnsi="Times New Roman"/>
          <w:sz w:val="28"/>
          <w:szCs w:val="28"/>
        </w:rPr>
        <w:t>коммуникативно</w:t>
      </w:r>
      <w:r w:rsidRPr="0038502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коррекционно</w:t>
      </w:r>
      <w:r w:rsidRPr="00385020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развит</w:t>
      </w:r>
      <w:r w:rsidRPr="00385020">
        <w:rPr>
          <w:rFonts w:ascii="Times New Roman" w:hAnsi="Times New Roman"/>
          <w:sz w:val="28"/>
          <w:szCs w:val="28"/>
        </w:rPr>
        <w:t xml:space="preserve">ию  </w:t>
      </w:r>
      <w:r>
        <w:rPr>
          <w:rFonts w:ascii="Times New Roman" w:hAnsi="Times New Roman"/>
          <w:sz w:val="28"/>
          <w:szCs w:val="28"/>
        </w:rPr>
        <w:t>детей дошкольного возраста</w:t>
      </w:r>
      <w:r w:rsidRPr="0038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средствами семантических полей</w:t>
      </w:r>
      <w:r w:rsidRPr="00385020">
        <w:rPr>
          <w:rFonts w:ascii="Times New Roman" w:hAnsi="Times New Roman"/>
          <w:sz w:val="28"/>
          <w:szCs w:val="28"/>
        </w:rPr>
        <w:t xml:space="preserve"> нам помог метод лонгитюдного исследования. </w:t>
      </w:r>
    </w:p>
    <w:p w:rsidR="00D870A5" w:rsidRPr="006048CA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проведено </w:t>
      </w:r>
      <w:r w:rsidRPr="006048CA">
        <w:rPr>
          <w:rFonts w:ascii="Times New Roman" w:hAnsi="Times New Roman"/>
          <w:sz w:val="28"/>
          <w:szCs w:val="28"/>
        </w:rPr>
        <w:t xml:space="preserve"> изучение </w:t>
      </w:r>
      <w:r>
        <w:rPr>
          <w:rFonts w:ascii="Times New Roman" w:hAnsi="Times New Roman"/>
          <w:sz w:val="28"/>
          <w:szCs w:val="28"/>
        </w:rPr>
        <w:t>сформированности показателей свойств коммуникативной личности</w:t>
      </w:r>
      <w:r w:rsidRPr="006048CA">
        <w:rPr>
          <w:rFonts w:ascii="Times New Roman" w:hAnsi="Times New Roman"/>
          <w:sz w:val="28"/>
          <w:szCs w:val="28"/>
        </w:rPr>
        <w:t xml:space="preserve"> одних и тех же детей на протяжении нескольких лет (этот период </w:t>
      </w:r>
      <w:r>
        <w:rPr>
          <w:rFonts w:ascii="Times New Roman" w:hAnsi="Times New Roman"/>
          <w:sz w:val="28"/>
          <w:szCs w:val="28"/>
        </w:rPr>
        <w:t>у нас длился 3-4 года</w:t>
      </w:r>
      <w:r w:rsidRPr="006048CA">
        <w:rPr>
          <w:rFonts w:ascii="Times New Roman" w:hAnsi="Times New Roman"/>
          <w:sz w:val="28"/>
          <w:szCs w:val="28"/>
        </w:rPr>
        <w:t xml:space="preserve">). Этот метод дает самые качественные результаты. </w:t>
      </w:r>
    </w:p>
    <w:p w:rsidR="00D870A5" w:rsidRPr="006048CA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нам позволило</w:t>
      </w:r>
      <w:r w:rsidRPr="006048CA">
        <w:rPr>
          <w:rFonts w:ascii="Times New Roman" w:hAnsi="Times New Roman"/>
          <w:sz w:val="28"/>
          <w:szCs w:val="28"/>
        </w:rPr>
        <w:t xml:space="preserve">: </w:t>
      </w:r>
    </w:p>
    <w:p w:rsidR="00D870A5" w:rsidRPr="006048CA" w:rsidRDefault="00D870A5" w:rsidP="00A87ABD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048CA">
        <w:rPr>
          <w:rFonts w:ascii="Times New Roman" w:hAnsi="Times New Roman"/>
          <w:sz w:val="28"/>
          <w:szCs w:val="28"/>
        </w:rPr>
        <w:t xml:space="preserve">* проследить развитие отдельных </w:t>
      </w:r>
      <w:r>
        <w:rPr>
          <w:rFonts w:ascii="Times New Roman" w:hAnsi="Times New Roman"/>
          <w:sz w:val="28"/>
          <w:szCs w:val="28"/>
        </w:rPr>
        <w:t>свойств коммуникативной личности</w:t>
      </w:r>
      <w:r w:rsidRPr="006048CA">
        <w:rPr>
          <w:rFonts w:ascii="Times New Roman" w:hAnsi="Times New Roman"/>
          <w:sz w:val="28"/>
          <w:szCs w:val="28"/>
        </w:rPr>
        <w:t xml:space="preserve">; </w:t>
      </w:r>
    </w:p>
    <w:p w:rsidR="00D870A5" w:rsidRDefault="00D870A5" w:rsidP="00A87ABD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048CA">
        <w:rPr>
          <w:rFonts w:ascii="Times New Roman" w:hAnsi="Times New Roman"/>
          <w:sz w:val="28"/>
          <w:szCs w:val="28"/>
        </w:rPr>
        <w:t xml:space="preserve">* дать прогноз развития этих </w:t>
      </w:r>
      <w:r>
        <w:rPr>
          <w:rFonts w:ascii="Times New Roman" w:hAnsi="Times New Roman"/>
          <w:sz w:val="28"/>
          <w:szCs w:val="28"/>
        </w:rPr>
        <w:t>свойств</w:t>
      </w:r>
      <w:r w:rsidRPr="006048CA">
        <w:rPr>
          <w:rFonts w:ascii="Times New Roman" w:hAnsi="Times New Roman"/>
          <w:sz w:val="28"/>
          <w:szCs w:val="28"/>
        </w:rPr>
        <w:t xml:space="preserve"> (не только для </w:t>
      </w:r>
      <w:r>
        <w:rPr>
          <w:rFonts w:ascii="Times New Roman" w:hAnsi="Times New Roman"/>
          <w:sz w:val="28"/>
          <w:szCs w:val="28"/>
        </w:rPr>
        <w:t>детей с нормой в коммуникативном развитии, но и для детей, нуждающихся в коррекционной работе</w:t>
      </w:r>
      <w:r w:rsidRPr="006048CA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Данные лонгитюдного исследования группы детей с 2010 по 2014 год представлены в таблице 1.</w:t>
      </w:r>
    </w:p>
    <w:p w:rsidR="00D870A5" w:rsidRPr="006048CA" w:rsidRDefault="00D870A5" w:rsidP="004B5D25">
      <w:pPr>
        <w:spacing w:line="36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</w:p>
    <w:tbl>
      <w:tblPr>
        <w:tblW w:w="11193" w:type="dxa"/>
        <w:tblInd w:w="-1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01"/>
        <w:gridCol w:w="2378"/>
        <w:gridCol w:w="2238"/>
        <w:gridCol w:w="2378"/>
        <w:gridCol w:w="2798"/>
      </w:tblGrid>
      <w:tr w:rsidR="00D870A5" w:rsidRPr="004B697F" w:rsidTr="004B5D25">
        <w:trPr>
          <w:trHeight w:val="962"/>
        </w:trPr>
        <w:tc>
          <w:tcPr>
            <w:tcW w:w="140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B46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</w:p>
          <w:p w:rsidR="00D870A5" w:rsidRPr="004B697F" w:rsidRDefault="00D870A5" w:rsidP="004B697F">
            <w:pPr>
              <w:spacing w:line="36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Год </w:t>
            </w:r>
          </w:p>
        </w:tc>
        <w:tc>
          <w:tcPr>
            <w:tcW w:w="9792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B46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Сформированность показателей свойств коммуникативной личности</w:t>
            </w:r>
          </w:p>
        </w:tc>
      </w:tr>
      <w:tr w:rsidR="00D870A5" w:rsidRPr="004B697F" w:rsidTr="004B5D25">
        <w:trPr>
          <w:trHeight w:val="2184"/>
        </w:trPr>
        <w:tc>
          <w:tcPr>
            <w:tcW w:w="140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D870A5" w:rsidRPr="004B697F" w:rsidRDefault="00D870A5" w:rsidP="004B697F">
            <w:pPr>
              <w:spacing w:line="36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7C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138" w:hanging="4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 xml:space="preserve">Коммуникативная мотивация </w:t>
            </w:r>
          </w:p>
        </w:tc>
        <w:tc>
          <w:tcPr>
            <w:tcW w:w="2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138" w:hanging="4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Коммуникати-вные способности</w:t>
            </w:r>
          </w:p>
        </w:tc>
        <w:tc>
          <w:tcPr>
            <w:tcW w:w="2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138" w:hanging="4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Коммуникативные свойства личности, зависящие от воли</w:t>
            </w:r>
          </w:p>
        </w:tc>
        <w:tc>
          <w:tcPr>
            <w:tcW w:w="27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137" w:hanging="4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Эмоции, выполняющие коммуникатив-ную функцию</w:t>
            </w:r>
          </w:p>
        </w:tc>
      </w:tr>
      <w:tr w:rsidR="00D870A5" w:rsidRPr="004B697F" w:rsidTr="004B5D25">
        <w:trPr>
          <w:trHeight w:val="1318"/>
        </w:trPr>
        <w:tc>
          <w:tcPr>
            <w:tcW w:w="14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2010-2011</w:t>
            </w:r>
          </w:p>
          <w:p w:rsidR="00D870A5" w:rsidRPr="004B697F" w:rsidRDefault="00D870A5" w:rsidP="004B697F">
            <w:pPr>
              <w:spacing w:line="36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 xml:space="preserve">(средняя группа) 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23 %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18 %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2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D870A5" w:rsidRPr="004B697F" w:rsidTr="004B5D25">
        <w:trPr>
          <w:trHeight w:val="1318"/>
        </w:trPr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2011-2012</w:t>
            </w:r>
          </w:p>
          <w:p w:rsidR="00D870A5" w:rsidRPr="004B697F" w:rsidRDefault="00D870A5" w:rsidP="004B697F">
            <w:pPr>
              <w:spacing w:line="36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 xml:space="preserve">(старшая группа) 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2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</w:tr>
      <w:tr w:rsidR="00D870A5" w:rsidRPr="004B697F" w:rsidTr="004B5D25">
        <w:trPr>
          <w:trHeight w:val="2017"/>
        </w:trPr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2012-2013</w:t>
            </w:r>
          </w:p>
          <w:p w:rsidR="00D870A5" w:rsidRPr="004B697F" w:rsidRDefault="00D870A5" w:rsidP="004B697F">
            <w:pPr>
              <w:spacing w:line="36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 xml:space="preserve">(подготовительная группа) 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2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9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</w:tr>
      <w:tr w:rsidR="00D870A5" w:rsidRPr="004B697F" w:rsidTr="004B5D25">
        <w:trPr>
          <w:trHeight w:val="1318"/>
        </w:trPr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D870A5" w:rsidRPr="004B697F" w:rsidRDefault="00D870A5" w:rsidP="004B697F">
            <w:pPr>
              <w:spacing w:line="36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 xml:space="preserve">( 1 класс) 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567" w:firstLine="567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 xml:space="preserve">83% 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567" w:firstLine="567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 xml:space="preserve">75% 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567" w:firstLine="567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 xml:space="preserve">48% </w:t>
            </w:r>
          </w:p>
        </w:tc>
        <w:tc>
          <w:tcPr>
            <w:tcW w:w="2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0A5" w:rsidRPr="004B697F" w:rsidRDefault="00D870A5" w:rsidP="004B697F">
            <w:pPr>
              <w:spacing w:line="360" w:lineRule="auto"/>
              <w:ind w:left="567" w:firstLine="567"/>
              <w:rPr>
                <w:rFonts w:ascii="Times New Roman" w:hAnsi="Times New Roman"/>
                <w:sz w:val="28"/>
                <w:szCs w:val="28"/>
              </w:rPr>
            </w:pPr>
            <w:r w:rsidRPr="004B697F">
              <w:rPr>
                <w:rFonts w:ascii="Times New Roman" w:hAnsi="Times New Roman"/>
                <w:sz w:val="28"/>
                <w:szCs w:val="28"/>
              </w:rPr>
              <w:t xml:space="preserve">64% </w:t>
            </w:r>
          </w:p>
        </w:tc>
      </w:tr>
    </w:tbl>
    <w:p w:rsidR="00D870A5" w:rsidRDefault="00D870A5" w:rsidP="009D2BC6">
      <w:pPr>
        <w:spacing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D870A5" w:rsidRDefault="00D870A5" w:rsidP="00B06B22">
      <w:pPr>
        <w:widowControl w:val="0"/>
        <w:autoSpaceDE w:val="0"/>
        <w:autoSpaceDN w:val="0"/>
        <w:adjustRightInd w:val="0"/>
        <w:spacing w:after="0" w:line="360" w:lineRule="auto"/>
        <w:ind w:left="567" w:right="-1" w:firstLine="568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 xml:space="preserve">При внедрении в работу данной концепции </w:t>
      </w:r>
      <w:r>
        <w:rPr>
          <w:rFonts w:ascii="Times New Roman" w:hAnsi="Times New Roman"/>
          <w:sz w:val="28"/>
          <w:szCs w:val="28"/>
        </w:rPr>
        <w:t>отметилось</w:t>
      </w:r>
      <w:r w:rsidRPr="00946610">
        <w:rPr>
          <w:rFonts w:ascii="Times New Roman" w:hAnsi="Times New Roman"/>
          <w:sz w:val="28"/>
          <w:szCs w:val="28"/>
        </w:rPr>
        <w:t xml:space="preserve"> повышения уровня </w:t>
      </w:r>
      <w:r>
        <w:rPr>
          <w:rFonts w:ascii="Times New Roman" w:hAnsi="Times New Roman"/>
          <w:sz w:val="28"/>
          <w:szCs w:val="28"/>
        </w:rPr>
        <w:t>коммуникативных свойств личности</w:t>
      </w:r>
      <w:r w:rsidRPr="00946610">
        <w:rPr>
          <w:rFonts w:ascii="Times New Roman" w:hAnsi="Times New Roman"/>
          <w:sz w:val="28"/>
          <w:szCs w:val="28"/>
        </w:rPr>
        <w:t xml:space="preserve">. Что было подтверждено сравнением диагностических исследований </w:t>
      </w:r>
      <w:r>
        <w:rPr>
          <w:rFonts w:ascii="Times New Roman" w:hAnsi="Times New Roman"/>
          <w:sz w:val="28"/>
          <w:szCs w:val="28"/>
        </w:rPr>
        <w:t>в течении лонгитюдного исследования группы детей с которыми проводилось коммуникативно-корреционное развитие детей средствами семантических полей.</w:t>
      </w:r>
    </w:p>
    <w:p w:rsidR="00D870A5" w:rsidRPr="00946610" w:rsidRDefault="00D870A5" w:rsidP="00B06B22">
      <w:pPr>
        <w:widowControl w:val="0"/>
        <w:autoSpaceDE w:val="0"/>
        <w:autoSpaceDN w:val="0"/>
        <w:adjustRightInd w:val="0"/>
        <w:spacing w:after="0" w:line="360" w:lineRule="auto"/>
        <w:ind w:left="567" w:right="-1" w:firstLine="568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 xml:space="preserve">Положительная сторона данной идеи в педагогической деятельности заключается в дополнении и включенности в концепцию образовательной деятельности ДОУ и ФГОС дошкольного образования. </w:t>
      </w:r>
    </w:p>
    <w:p w:rsidR="00D870A5" w:rsidRPr="00946610" w:rsidRDefault="00D870A5" w:rsidP="00B06B22">
      <w:pPr>
        <w:widowControl w:val="0"/>
        <w:autoSpaceDE w:val="0"/>
        <w:autoSpaceDN w:val="0"/>
        <w:adjustRightInd w:val="0"/>
        <w:spacing w:after="0" w:line="360" w:lineRule="auto"/>
        <w:ind w:left="567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данный момент ведётся</w:t>
      </w:r>
      <w:r w:rsidRPr="00946610">
        <w:rPr>
          <w:rFonts w:ascii="Times New Roman" w:hAnsi="Times New Roman"/>
          <w:sz w:val="28"/>
          <w:szCs w:val="28"/>
        </w:rPr>
        <w:t xml:space="preserve"> внедрение данной работы в ДОУ </w:t>
      </w:r>
      <w:r>
        <w:rPr>
          <w:rFonts w:ascii="Times New Roman" w:hAnsi="Times New Roman"/>
          <w:sz w:val="28"/>
          <w:szCs w:val="28"/>
        </w:rPr>
        <w:t xml:space="preserve">с. Бердюжья </w:t>
      </w:r>
      <w:r w:rsidRPr="00946610">
        <w:rPr>
          <w:rFonts w:ascii="Times New Roman" w:hAnsi="Times New Roman"/>
          <w:sz w:val="28"/>
          <w:szCs w:val="28"/>
        </w:rPr>
        <w:t xml:space="preserve">и ознакомление с данной практикой педагогов </w:t>
      </w:r>
      <w:r>
        <w:rPr>
          <w:rFonts w:ascii="Times New Roman" w:hAnsi="Times New Roman"/>
          <w:sz w:val="28"/>
          <w:szCs w:val="28"/>
        </w:rPr>
        <w:t>района</w:t>
      </w:r>
      <w:r w:rsidRPr="00946610">
        <w:rPr>
          <w:rFonts w:ascii="Times New Roman" w:hAnsi="Times New Roman"/>
          <w:sz w:val="28"/>
          <w:szCs w:val="28"/>
        </w:rPr>
        <w:t>.</w:t>
      </w:r>
    </w:p>
    <w:p w:rsidR="00D870A5" w:rsidRPr="009D2BC6" w:rsidRDefault="00D870A5" w:rsidP="009D2BC6">
      <w:pPr>
        <w:spacing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D870A5" w:rsidRPr="009D2BC6" w:rsidRDefault="00D870A5" w:rsidP="009D2BC6">
      <w:pPr>
        <w:spacing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D870A5" w:rsidRPr="009D2BC6" w:rsidRDefault="00D870A5" w:rsidP="009D2BC6">
      <w:pPr>
        <w:spacing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D870A5" w:rsidRDefault="00D870A5" w:rsidP="009D2BC6">
      <w:pPr>
        <w:spacing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D870A5" w:rsidRDefault="00D870A5" w:rsidP="009D2BC6">
      <w:pPr>
        <w:spacing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D870A5" w:rsidRDefault="00D870A5" w:rsidP="00A87AB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870A5" w:rsidRDefault="00D870A5" w:rsidP="00A87AB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870A5" w:rsidRPr="00946610" w:rsidRDefault="00D870A5" w:rsidP="0083332C">
      <w:pPr>
        <w:widowControl w:val="0"/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  <w:lang w:val="en-US"/>
        </w:rPr>
      </w:pPr>
      <w:r w:rsidRPr="00946610">
        <w:rPr>
          <w:rFonts w:ascii="Times New Roman" w:hAnsi="Times New Roman"/>
          <w:sz w:val="28"/>
          <w:szCs w:val="28"/>
        </w:rPr>
        <w:t>Список литературы.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 xml:space="preserve">Арутюнова, Н.Д. Предложение и его смысл. Логико-семантические проблемы [Текст] /  Н.Д.Арутюнова.– М.: Наука, 1976.- 383 </w:t>
      </w:r>
      <w:r w:rsidRPr="00946610">
        <w:rPr>
          <w:rFonts w:ascii="Times New Roman" w:hAnsi="Times New Roman"/>
          <w:sz w:val="28"/>
          <w:szCs w:val="28"/>
          <w:lang w:val="en-US"/>
        </w:rPr>
        <w:t>c</w:t>
      </w:r>
      <w:r w:rsidRPr="00946610">
        <w:rPr>
          <w:rFonts w:ascii="Times New Roman" w:hAnsi="Times New Roman"/>
          <w:sz w:val="28"/>
          <w:szCs w:val="28"/>
        </w:rPr>
        <w:t>.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>Богоявленский, Д.Н. Процесс абстракции и обобщения при усвоении грамматики  [Текст] / Д.Н.Богоявленский // Вопросы психологии. – 1958. - №4. - С. 4-98.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>Выготский, Л.С. Мышление и речь. Психологические исследования [Текст] /  Л.С. Выготский.– М.: Лабиринт, 1996.</w:t>
      </w:r>
      <w:r w:rsidRPr="00946610">
        <w:rPr>
          <w:rFonts w:ascii="Times New Roman" w:hAnsi="Times New Roman"/>
          <w:sz w:val="28"/>
          <w:szCs w:val="28"/>
          <w:lang w:val="en-US"/>
        </w:rPr>
        <w:t>- 400с.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 xml:space="preserve">Гаркуша, Ю.Ф. Коррекционно-воспитательная работа по закреплению речевых навыков и умений у дошкольников с общим недоразвитием речи [Текст] /  Ю.Ф. Гаркуша // Дефектология. – 1988. - №2.- </w:t>
      </w:r>
      <w:r w:rsidRPr="00946610">
        <w:rPr>
          <w:rFonts w:ascii="Times New Roman" w:hAnsi="Times New Roman"/>
          <w:sz w:val="28"/>
          <w:szCs w:val="28"/>
          <w:lang w:val="en-US"/>
        </w:rPr>
        <w:t>С. 60-66.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  <w:tab w:val="num" w:pos="108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>Гвоздева, А.Н. Вопросы изучения детской речи [Текст] / А.Н. Гвоздева. – М.: Изд-во Академии Педагогических Наук РСФСР, 1961.- 472 с.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>Грибова, О.Е., Бессонова Т.П. Дидактический материал по обследованию речи детей. Грамматический строй: Методические рекомендации [Текст] / О.Е. Грибова.  – М.: АРКТИ, 2000.- 16 с.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>Жуйков, С.Ф. Психология усвоения грамматики в начальных классах [Текст] /  С.Ф. Жуйков .– М.: Просвещение, 1964.</w:t>
      </w:r>
      <w:r w:rsidRPr="00946610">
        <w:rPr>
          <w:rFonts w:ascii="Times New Roman" w:hAnsi="Times New Roman"/>
          <w:sz w:val="28"/>
          <w:szCs w:val="28"/>
          <w:lang w:val="en-US"/>
        </w:rPr>
        <w:t>- 320 с.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 xml:space="preserve">Зализняк, А.А. Грамматический словарь русского языка: Словоизменение: Около 100000 слов. 3-е изд., стереотип [Текст] / А.А. Зализняк.– М.: Русский язык, 1987.- </w:t>
      </w:r>
      <w:r w:rsidRPr="00946610">
        <w:rPr>
          <w:rFonts w:ascii="Times New Roman" w:hAnsi="Times New Roman"/>
          <w:sz w:val="28"/>
          <w:szCs w:val="28"/>
          <w:lang w:val="en-US"/>
        </w:rPr>
        <w:t>880 с.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  <w:tab w:val="num" w:pos="108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>Кобозева, И.М. Лингвистическая семантика [Текст] / И.М. Кобозева. – М.: Эдиторап УРСС, 2000.- 350 с.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  <w:tab w:val="num" w:pos="108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 xml:space="preserve">Леонтьев, А.А. Исследование грамматики.// Основы теории речевой деятельности [Текст] / А.А.Леонтьев.- М.: П. 1997.- </w:t>
      </w:r>
      <w:r w:rsidRPr="00946610">
        <w:rPr>
          <w:rFonts w:ascii="Times New Roman" w:hAnsi="Times New Roman"/>
          <w:sz w:val="28"/>
          <w:szCs w:val="28"/>
          <w:lang w:val="en-US"/>
        </w:rPr>
        <w:t>368 с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  <w:tab w:val="num" w:pos="108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 xml:space="preserve">Леонтьева, А.А. Психолингвистическме единицы и порождение речевого высказывания [Текст] / А.А.Леонтьева.- М.: Наука, 1969.- 307 </w:t>
      </w:r>
      <w:r w:rsidRPr="00946610">
        <w:rPr>
          <w:rFonts w:ascii="Times New Roman" w:hAnsi="Times New Roman"/>
          <w:sz w:val="28"/>
          <w:szCs w:val="28"/>
          <w:lang w:val="en-US"/>
        </w:rPr>
        <w:t>c</w:t>
      </w:r>
      <w:r w:rsidRPr="00946610">
        <w:rPr>
          <w:rFonts w:ascii="Times New Roman" w:hAnsi="Times New Roman"/>
          <w:sz w:val="28"/>
          <w:szCs w:val="28"/>
        </w:rPr>
        <w:t>.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  <w:tab w:val="num" w:pos="108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 xml:space="preserve">Методы обследования речи детей </w:t>
      </w:r>
      <w:r w:rsidRPr="00946610">
        <w:rPr>
          <w:rFonts w:ascii="Times New Roman" w:hAnsi="Times New Roman"/>
          <w:color w:val="000000"/>
          <w:sz w:val="28"/>
          <w:szCs w:val="28"/>
        </w:rPr>
        <w:t>[Текст]</w:t>
      </w:r>
      <w:r w:rsidRPr="00946610">
        <w:rPr>
          <w:rFonts w:ascii="Times New Roman" w:hAnsi="Times New Roman"/>
          <w:sz w:val="28"/>
          <w:szCs w:val="28"/>
        </w:rPr>
        <w:t>/ Г.В. Чиркина, Л.Ф. Спирова, Е.Н. Российская. М.: Аркти, 2003.- 240с.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  <w:tab w:val="num" w:pos="108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>Поле речевых чудес. Учебное пособие по коррекции общего недоразвития речи у детей с тяжёлыми нарушениями речи [Текст].- Екатеренбург, 1996.- 120с.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  <w:tab w:val="num" w:pos="108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 xml:space="preserve">Ушакова, Т.Н. Детская речь – ее истоки и первые шаги в развитии </w:t>
      </w:r>
      <w:r w:rsidRPr="00946610">
        <w:rPr>
          <w:rFonts w:ascii="Times New Roman" w:hAnsi="Times New Roman"/>
          <w:color w:val="000000"/>
          <w:sz w:val="28"/>
          <w:szCs w:val="28"/>
        </w:rPr>
        <w:t>[Текст]</w:t>
      </w:r>
      <w:r w:rsidRPr="00946610">
        <w:rPr>
          <w:rFonts w:ascii="Times New Roman" w:hAnsi="Times New Roman"/>
          <w:sz w:val="28"/>
          <w:szCs w:val="28"/>
        </w:rPr>
        <w:t xml:space="preserve">/ Т.Н. Ушакова // Психологический журнал.- 1999.-№3.- </w:t>
      </w:r>
      <w:r w:rsidRPr="00946610">
        <w:rPr>
          <w:rFonts w:ascii="Times New Roman" w:hAnsi="Times New Roman"/>
          <w:sz w:val="28"/>
          <w:szCs w:val="28"/>
          <w:lang w:val="en-US"/>
        </w:rPr>
        <w:t>C</w:t>
      </w:r>
      <w:r w:rsidRPr="00946610">
        <w:rPr>
          <w:rFonts w:ascii="Times New Roman" w:hAnsi="Times New Roman"/>
          <w:sz w:val="28"/>
          <w:szCs w:val="28"/>
        </w:rPr>
        <w:t>. 59-69.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  <w:tab w:val="num" w:pos="108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 xml:space="preserve">Цейтлин, С.Н. Язык и ребенок: Лингвистика детской речи </w:t>
      </w:r>
      <w:r w:rsidRPr="00946610">
        <w:rPr>
          <w:rFonts w:ascii="Times New Roman" w:hAnsi="Times New Roman"/>
          <w:color w:val="000000"/>
          <w:sz w:val="28"/>
          <w:szCs w:val="28"/>
        </w:rPr>
        <w:t xml:space="preserve">[Текст] </w:t>
      </w:r>
      <w:r w:rsidRPr="00946610">
        <w:rPr>
          <w:rFonts w:ascii="Times New Roman" w:hAnsi="Times New Roman"/>
          <w:sz w:val="28"/>
          <w:szCs w:val="28"/>
        </w:rPr>
        <w:t>/ С.Н. Цейтлин.- М.: Владос, 2000.-238с.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  <w:tab w:val="num" w:pos="108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sz w:val="28"/>
          <w:szCs w:val="28"/>
        </w:rPr>
        <w:t xml:space="preserve">Чистович, Л.А. Психоакустика и вопросы теории восприятия речи </w:t>
      </w:r>
      <w:r w:rsidRPr="00946610">
        <w:rPr>
          <w:rFonts w:ascii="Times New Roman" w:hAnsi="Times New Roman"/>
          <w:color w:val="000000"/>
          <w:sz w:val="28"/>
          <w:szCs w:val="28"/>
        </w:rPr>
        <w:t xml:space="preserve">[Текст] </w:t>
      </w:r>
      <w:r w:rsidRPr="00946610">
        <w:rPr>
          <w:rFonts w:ascii="Times New Roman" w:hAnsi="Times New Roman"/>
          <w:sz w:val="28"/>
          <w:szCs w:val="28"/>
        </w:rPr>
        <w:t>/ Л.А. Чистович. Распознание слуховых образов.- Новосибирск: Наука, 1980.- С. 55-134.</w:t>
      </w:r>
      <w:r w:rsidRPr="009466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870A5" w:rsidRPr="00946610" w:rsidRDefault="00D870A5" w:rsidP="0083332C">
      <w:pPr>
        <w:widowControl w:val="0"/>
        <w:numPr>
          <w:ilvl w:val="0"/>
          <w:numId w:val="8"/>
        </w:numPr>
        <w:tabs>
          <w:tab w:val="clear" w:pos="1288"/>
          <w:tab w:val="num" w:pos="360"/>
          <w:tab w:val="num" w:pos="1080"/>
        </w:tabs>
        <w:autoSpaceDE w:val="0"/>
        <w:autoSpaceDN w:val="0"/>
        <w:adjustRightInd w:val="0"/>
        <w:spacing w:after="0" w:line="360" w:lineRule="auto"/>
        <w:ind w:left="567" w:right="-1" w:firstLine="1134"/>
        <w:jc w:val="both"/>
        <w:rPr>
          <w:rFonts w:ascii="Times New Roman" w:hAnsi="Times New Roman"/>
          <w:sz w:val="28"/>
          <w:szCs w:val="28"/>
        </w:rPr>
      </w:pPr>
      <w:r w:rsidRPr="00946610">
        <w:rPr>
          <w:rFonts w:ascii="Times New Roman" w:hAnsi="Times New Roman"/>
          <w:bCs/>
          <w:color w:val="000000"/>
          <w:sz w:val="28"/>
          <w:szCs w:val="28"/>
        </w:rPr>
        <w:t>Янченко, И.В.</w:t>
      </w:r>
      <w:r w:rsidRPr="0094661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46610">
        <w:rPr>
          <w:rFonts w:ascii="Times New Roman" w:hAnsi="Times New Roman"/>
          <w:color w:val="000000"/>
          <w:sz w:val="28"/>
          <w:szCs w:val="28"/>
        </w:rPr>
        <w:t>Развитие речевого общения ребенка в онтогенезе [Текст]// Школьный логопед.- 2009.- №1.- C. 35-43.</w:t>
      </w:r>
    </w:p>
    <w:p w:rsidR="00D870A5" w:rsidRPr="00946610" w:rsidRDefault="00D870A5" w:rsidP="0083332C">
      <w:pPr>
        <w:spacing w:after="0" w:line="360" w:lineRule="auto"/>
        <w:ind w:left="567" w:right="-1" w:firstLine="425"/>
        <w:jc w:val="both"/>
        <w:rPr>
          <w:rFonts w:ascii="Times New Roman" w:hAnsi="Times New Roman"/>
          <w:sz w:val="28"/>
          <w:szCs w:val="28"/>
        </w:rPr>
      </w:pPr>
    </w:p>
    <w:p w:rsidR="00D870A5" w:rsidRPr="00946610" w:rsidRDefault="00D870A5" w:rsidP="0083332C">
      <w:pPr>
        <w:spacing w:after="0" w:line="360" w:lineRule="auto"/>
        <w:ind w:left="567" w:right="-1" w:firstLine="425"/>
        <w:jc w:val="both"/>
        <w:rPr>
          <w:rFonts w:ascii="Times New Roman" w:hAnsi="Times New Roman"/>
          <w:sz w:val="28"/>
          <w:szCs w:val="28"/>
        </w:rPr>
      </w:pPr>
    </w:p>
    <w:p w:rsidR="00D870A5" w:rsidRPr="009D2BC6" w:rsidRDefault="00D870A5" w:rsidP="009D2BC6">
      <w:pPr>
        <w:spacing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sectPr w:rsidR="00D870A5" w:rsidRPr="009D2BC6" w:rsidSect="00915303">
      <w:footerReference w:type="default" r:id="rId1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0A5" w:rsidRDefault="00D870A5" w:rsidP="00A87ABD">
      <w:pPr>
        <w:spacing w:after="0" w:line="240" w:lineRule="auto"/>
      </w:pPr>
      <w:r>
        <w:separator/>
      </w:r>
    </w:p>
  </w:endnote>
  <w:endnote w:type="continuationSeparator" w:id="1">
    <w:p w:rsidR="00D870A5" w:rsidRDefault="00D870A5" w:rsidP="00A8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A5" w:rsidRDefault="00D870A5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D870A5" w:rsidRDefault="00D87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0A5" w:rsidRDefault="00D870A5" w:rsidP="00A87ABD">
      <w:pPr>
        <w:spacing w:after="0" w:line="240" w:lineRule="auto"/>
      </w:pPr>
      <w:r>
        <w:separator/>
      </w:r>
    </w:p>
  </w:footnote>
  <w:footnote w:type="continuationSeparator" w:id="1">
    <w:p w:rsidR="00D870A5" w:rsidRDefault="00D870A5" w:rsidP="00A8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458"/>
    <w:multiLevelType w:val="hybridMultilevel"/>
    <w:tmpl w:val="353A842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8FB7DAF"/>
    <w:multiLevelType w:val="hybridMultilevel"/>
    <w:tmpl w:val="EEC0DE38"/>
    <w:lvl w:ilvl="0" w:tplc="C1C64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E5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8A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CC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21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CA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CE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42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9C0256"/>
    <w:multiLevelType w:val="hybridMultilevel"/>
    <w:tmpl w:val="9F28424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55C6B63"/>
    <w:multiLevelType w:val="hybridMultilevel"/>
    <w:tmpl w:val="0478E7A2"/>
    <w:lvl w:ilvl="0" w:tplc="C69E2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ED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E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2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2D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03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2F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61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43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9D0EFC"/>
    <w:multiLevelType w:val="hybridMultilevel"/>
    <w:tmpl w:val="FAAC65D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7872AEF"/>
    <w:multiLevelType w:val="hybridMultilevel"/>
    <w:tmpl w:val="8814FBB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C311220"/>
    <w:multiLevelType w:val="hybridMultilevel"/>
    <w:tmpl w:val="F740DF3A"/>
    <w:lvl w:ilvl="0" w:tplc="3C261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AA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6A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2D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A00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8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0C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C9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E0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C443EF"/>
    <w:multiLevelType w:val="hybridMultilevel"/>
    <w:tmpl w:val="B0F42458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8">
    <w:nsid w:val="4BA7165C"/>
    <w:multiLevelType w:val="hybridMultilevel"/>
    <w:tmpl w:val="024A196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BBB534B"/>
    <w:multiLevelType w:val="hybridMultilevel"/>
    <w:tmpl w:val="D9D426B4"/>
    <w:lvl w:ilvl="0" w:tplc="CDD86520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658D0CAE"/>
    <w:multiLevelType w:val="hybridMultilevel"/>
    <w:tmpl w:val="67F6DD1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FCA69A4"/>
    <w:multiLevelType w:val="multilevel"/>
    <w:tmpl w:val="FE60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42322"/>
    <w:multiLevelType w:val="multilevel"/>
    <w:tmpl w:val="EC12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303"/>
    <w:rsid w:val="00020612"/>
    <w:rsid w:val="00031CDB"/>
    <w:rsid w:val="001268B4"/>
    <w:rsid w:val="00164097"/>
    <w:rsid w:val="00224F1D"/>
    <w:rsid w:val="00344985"/>
    <w:rsid w:val="00385020"/>
    <w:rsid w:val="003937D3"/>
    <w:rsid w:val="003B39AF"/>
    <w:rsid w:val="004B3F4F"/>
    <w:rsid w:val="004B5D25"/>
    <w:rsid w:val="004B697F"/>
    <w:rsid w:val="006048CA"/>
    <w:rsid w:val="00612F66"/>
    <w:rsid w:val="006765A1"/>
    <w:rsid w:val="007E21AD"/>
    <w:rsid w:val="0083332C"/>
    <w:rsid w:val="008E6968"/>
    <w:rsid w:val="00915303"/>
    <w:rsid w:val="00946610"/>
    <w:rsid w:val="009926CB"/>
    <w:rsid w:val="009A50BD"/>
    <w:rsid w:val="009A576D"/>
    <w:rsid w:val="009B41A6"/>
    <w:rsid w:val="009D2BC6"/>
    <w:rsid w:val="009F0CC0"/>
    <w:rsid w:val="00A470F5"/>
    <w:rsid w:val="00A55C7F"/>
    <w:rsid w:val="00A87ABD"/>
    <w:rsid w:val="00A957EB"/>
    <w:rsid w:val="00AB5BB9"/>
    <w:rsid w:val="00AB649C"/>
    <w:rsid w:val="00AC47FC"/>
    <w:rsid w:val="00AD126A"/>
    <w:rsid w:val="00B06B22"/>
    <w:rsid w:val="00B306B1"/>
    <w:rsid w:val="00B8125C"/>
    <w:rsid w:val="00B86F38"/>
    <w:rsid w:val="00C34286"/>
    <w:rsid w:val="00CB267E"/>
    <w:rsid w:val="00D07433"/>
    <w:rsid w:val="00D870A5"/>
    <w:rsid w:val="00D93CB7"/>
    <w:rsid w:val="00EA60A0"/>
    <w:rsid w:val="00F1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24F1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2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F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268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8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7AB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8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7ABD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rsid w:val="00AB6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16</Pages>
  <Words>3156</Words>
  <Characters>17991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Admin</cp:lastModifiedBy>
  <cp:revision>11</cp:revision>
  <dcterms:created xsi:type="dcterms:W3CDTF">2015-03-15T12:17:00Z</dcterms:created>
  <dcterms:modified xsi:type="dcterms:W3CDTF">2004-01-28T19:50:00Z</dcterms:modified>
</cp:coreProperties>
</file>