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E" w:rsidRDefault="004B29BE" w:rsidP="004B29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4B29BE" w:rsidRDefault="004B29BE" w:rsidP="004B29B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</w:t>
      </w:r>
    </w:p>
    <w:p w:rsidR="004B29BE" w:rsidRDefault="004B29BE" w:rsidP="004B29B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ОНЗ (технология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метода)</w:t>
      </w:r>
    </w:p>
    <w:p w:rsidR="004B29BE" w:rsidRDefault="004B29BE" w:rsidP="004B29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Технологическая карта изучения темы </w:t>
      </w:r>
      <w:r w:rsidRPr="004B29BE">
        <w:rPr>
          <w:rFonts w:ascii="Times New Roman" w:eastAsia="Times New Roman" w:hAnsi="Times New Roman"/>
          <w:b/>
          <w:sz w:val="24"/>
          <w:szCs w:val="24"/>
          <w:lang w:eastAsia="ru-RU"/>
        </w:rPr>
        <w:t>«Число два. Цифра 2.»</w:t>
      </w:r>
    </w:p>
    <w:tbl>
      <w:tblPr>
        <w:tblpPr w:leftFromText="180" w:rightFromText="180" w:vertAnchor="text" w:horzAnchor="margin" w:tblpXSpec="center" w:tblpY="114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1907"/>
      </w:tblGrid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два. Цифра 2.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детям уяснить: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получение числа два присчитыванием 1 к числу 1 и обозначение его цифрой 2;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 научить писать цифру 2;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построение натурального ряда чисел;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состав числа 2, случаи сложения и соответствующие случаи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связанные с числом 2.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УУД: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Личностные: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число и цифру,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получать следующее и предыдущее при счёте число методом присчитывания и отсчитывания по 1,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писать цифру 2,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состав числа 2,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проводить самооценку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УУД).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два, цифра 2; состав числа два; сложение и вычитание, связанные  составом числа два.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основные</w:t>
            </w:r>
          </w:p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-Математика. Учебник для 1-го класса. Часть 1. Стр. 26-2; рабочая тетрадь к учебнику «Математика» для 1 класса; 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презентации: «Число и цифра 2», «Учимся писать цифры»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-листочки в клеточку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электронные физкультминутки</w:t>
            </w:r>
          </w:p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алгоритм самооценки</w:t>
            </w:r>
          </w:p>
        </w:tc>
      </w:tr>
      <w:tr w:rsidR="004B29BE" w:rsidTr="004B29B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 w:rsidP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4B29BE" w:rsidRDefault="004B29BE" w:rsidP="004B29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9BE" w:rsidRDefault="004B29BE" w:rsidP="004B29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9BE" w:rsidRDefault="004B29BE" w:rsidP="004B29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8"/>
        <w:gridCol w:w="2488"/>
        <w:gridCol w:w="2774"/>
        <w:gridCol w:w="3215"/>
        <w:gridCol w:w="2290"/>
        <w:gridCol w:w="1698"/>
      </w:tblGrid>
      <w:tr w:rsidR="004B29BE" w:rsidTr="004B29BE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B29BE" w:rsidTr="004B29BE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функциональной грамотности в определении УУД</w:t>
            </w:r>
          </w:p>
        </w:tc>
      </w:tr>
      <w:tr w:rsidR="004B29BE" w:rsidTr="004B29BE">
        <w:trPr>
          <w:trHeight w:val="310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Мотивация к учебной деятельности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(2 мин)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условий для возникновения у учеников внутренней потребности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включения в учебную деятельность;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установить тематические рамки;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уточнить тип урока и наметить шаги учебной деятельности.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тип урока и называют шаги учебной деятельности.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 тематические рамки.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уточнение типа урока и называние шагов учебной деятельности.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Громко прозвенел звонок.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урок.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ушки – на макушке,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Глазки широко открыты.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Слушаем, запоминаем,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минуты не теряем.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Что мы делали? (Настраивались на работу на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19050" t="19050" r="22225" b="6350"/>
                  <wp:wrapNone/>
                  <wp:docPr id="36" name="Рисунок 39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уроке).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33" name="Рисунок 38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совместно договариваться о правилах поведения и общения в школе и следовать им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оформлять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свои мысли в устной форме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ориентироваться в своей системе знаний: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 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  <w:proofErr w:type="gramEnd"/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 и понимать речь других (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4B29BE" w:rsidTr="004B29BE">
        <w:trPr>
          <w:trHeight w:val="369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Актуализация знаний и выявление индивидуальных затруднений.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454025</wp:posOffset>
                  </wp:positionV>
                  <wp:extent cx="202565" cy="215900"/>
                  <wp:effectExtent l="57150" t="38100" r="45085" b="12700"/>
                  <wp:wrapNone/>
                  <wp:docPr id="40" name="Рисунок 37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3410008">
                            <a:off x="0" y="0"/>
                            <a:ext cx="20256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актуализацию умений: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распознавании геометрических фигур на рисунке;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определении признаков предметов;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определении алгоритма следования геометрических фигур в ряду и его продолжении;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соотнесении числа и цифры;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фиксирование учащимися индивидуального затруднения.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и рассматривают  картинку, пересчитывают фигуры.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pict>
                <v:oval id="Овал 33" o:spid="_x0000_s1031" style="position:absolute;margin-left:101.45pt;margin-top:16.05pt;width:9.25pt;height: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PbLQIAADMEAAAOAAAAZHJzL2Uyb0RvYy54bWysU1FuEzEQ/UfiDpb/ye6mKWlX3VSlJQip&#10;QKXCASZe766F1zZjJ5tyGM6A+OUSORJjbxpS+EP4w5rxjJ/fvBlfXG57zTYSvbKm4sUk50waYWtl&#10;2op/+rh8ccaZD2Bq0NbIij9Izy8Xz59dDK6UU9tZXUtkBGJ8ObiKdyG4Msu86GQPfmKdNBRsLPYQ&#10;yMU2qxEGQu91Ns3zl9lgsXZohfSeTm/GIF8k/KaRInxoGi8D0xUnbiHtmPZV3LPFBZQtguuU2NOA&#10;f2DRgzL06AHqBgKwNaq/oHol0HrbhImwfWabRgmZaqBqivyPau47cDLVQuJ4d5DJ/z9Y8X5zh0zV&#10;FT854cxATz3afdv92H3f/WR0RPoMzpeUdu/uMFbo3a0Vnz0z9roD08orRDt0EmpiVcT87MmF6Hi6&#10;ylbDO1sTOqyDTVJtG+wjIInAtqkjD4eOyG1ggg6LYj6bn3ImKFTk07N56lgG5eNlhz68kbZn0ai4&#10;1Fo5HzWDEja3PkQ+UD5mJf5Wq3qptE4OtqtrjWwDNB/LtFIJVOZxmjZsIALn+WmeoJ8E/TFGnr+K&#10;SeOzT9LQrk1N51BGsV7v7QBKjzbR1GavXhRsFH5l6wcSD+04ufTTyOgsfuVsoKmtuP+yBpSc6beG&#10;GnBezGZxzJMzO51PycHjyOo4AkYQVMUDZ6N5HcavsXao2o5eKlK5xl5R0xqV1IwNHVntydJkJpH3&#10;vyiO/rGfsn7/9cUvAAAA//8DAFBLAwQUAAYACAAAACEAt36Q1twAAAAIAQAADwAAAGRycy9kb3du&#10;cmV2LnhtbEyPQU7DMBBF90jcwRokdtSJCVEb4lQIAUJiRegBnHhIrMbjyHabwOkxK1iO/tP/b+r9&#10;aid2Rh+MIwn5JgOG1DttaJBw+Hi+2QILUZFWkyOU8IUB9s3lRa0q7RZ6x3MbB5ZKKFRKwhjjXHEe&#10;+hGtChs3I6Xs03mrYjr9wLVXSyq3ExdZVnKrDKWFUc34OGJ/bE9Wwt3yXeJLR2/m1eSFPz4Vh7Zw&#10;Ul5frQ/3wCKu8Q+GX/2kDk1y6tyJdGCTBJGJXUIl3JbAUi5EXgDrErjbAm9q/v+B5gcAAP//AwBQ&#10;SwECLQAUAAYACAAAACEAtoM4kv4AAADhAQAAEwAAAAAAAAAAAAAAAAAAAAAAW0NvbnRlbnRfVHlw&#10;ZXNdLnhtbFBLAQItABQABgAIAAAAIQA4/SH/1gAAAJQBAAALAAAAAAAAAAAAAAAAAC8BAABfcmVs&#10;cy8ucmVsc1BLAQItABQABgAIAAAAIQCsanPbLQIAADMEAAAOAAAAAAAAAAAAAAAAAC4CAABkcnMv&#10;ZTJvRG9jLnhtbFBLAQItABQABgAIAAAAIQC3fpDW3AAAAAgBAAAPAAAAAAAAAAAAAAAAAIcEAABk&#10;cnMvZG93bnJldi54bWxQSwUGAAAAAAQABADzAAAAkAUAAAAA&#10;" strokecolor="#00b050" strokeweight="1.5pt"/>
              </w:pict>
            </w:r>
            <w:r>
              <w:pict>
                <v:oval id="Овал 29" o:spid="_x0000_s1034" style="position:absolute;margin-left:110.7pt;margin-top:31.4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OLHwIAADAEAAAOAAAAZHJzL2Uyb0RvYy54bWysU1GO0zAQ/UfiDpb/adKqhW3UdLXqsghp&#10;gZUWDuA6TmLheMzYbVoOwxnQ/nKJHomx0y1d+EGIfFgznvHLvDczi8tdZ9hWoddgSz4e5ZwpK6HS&#10;tin5p483Ly4480HYShiwquR75fnl8vmzRe8KNYEWTKWQEYj1Re9K3obgiizzslWd8CNwylKwBuxE&#10;IBebrELRE3pnskmev8x6wMohSOU93V4PQb5M+HWtZPhQ114FZkpOtYV0YjrX8cyWC1E0KFyr5bEM&#10;8Q9VdEJb+ukJ6loEwTao/4DqtETwUIeRhC6DutZSJQ7EZpz/xua+FU4lLiSOdyeZ/P+Dle+3d8h0&#10;VfLJnDMrOurR4dvh4fD98IPRFenTO19Q2r27w8jQu1uQnz2zsGqFbdQVIvStEhVVNY752ZMH0fH0&#10;lK37d1ARutgESFLtauwiIInAdqkj+1NH1C4wSZfTWX4x40xSZDAjvigenzr04Y2CjkWj5MoY7XxU&#10;TBRie+vDkP2YlaoHo6sbbUxysFmvDLKtoOlY5fFLBIjkeZqxrC/5fDaZJeQnMf93EAgbW1E1oohK&#10;vT7aQWgz2MTJ2KN0Ua1B9TVUe1IOYRhbWjMyWsCvnPU0siX3XzYCFWfmrSX15+PpNM54cqazVxNy&#10;8DyyPo8IKwmq5IGzwVyFYS82DnXT0p/Gia6FK+pYrZOYsZtDVcdiaSxTR44rFOf+3E9ZvxZ9+RMA&#10;AP//AwBQSwMEFAAGAAgAAAAhAOgwCQTeAAAACAEAAA8AAABkcnMvZG93bnJldi54bWxMj8FOwzAQ&#10;RO9I/IO1SNyoE4ugNsSpANELvdBChbg58ZJExOsQu23692xPcFzN0+ybYjm5XhxwDJ0nDeksAYFU&#10;e9tRo+H9bXUzBxGiIWt6T6jhhAGW5eVFYXLrj7TBwzY2gkso5EZDG+OQSxnqFp0JMz8gcfblR2ci&#10;n2Mj7WiOXO56qZLkTjrTEX9ozYBPLdbf273TYOTzqXqRyTpsHncf68yuPl9/Uq2vr6aHexARp/gH&#10;w1mf1aFkp8rvyQbRa1AqvWVUQ8YLOFdqnoGoGFQLkGUh/w8ofwEAAP//AwBQSwECLQAUAAYACAAA&#10;ACEAtoM4kv4AAADhAQAAEwAAAAAAAAAAAAAAAAAAAAAAW0NvbnRlbnRfVHlwZXNdLnhtbFBLAQIt&#10;ABQABgAIAAAAIQA4/SH/1gAAAJQBAAALAAAAAAAAAAAAAAAAAC8BAABfcmVscy8ucmVsc1BLAQIt&#10;ABQABgAIAAAAIQCT76OLHwIAADAEAAAOAAAAAAAAAAAAAAAAAC4CAABkcnMvZTJvRG9jLnhtbFBL&#10;AQItABQABgAIAAAAIQDoMAkE3gAAAAgBAAAPAAAAAAAAAAAAAAAAAHkEAABkcnMvZG93bnJldi54&#10;bWxQSwUGAAAAAAQABADzAAAAhAUAAAAA&#10;" fillcolor="#c00000" strokecolor="#c00000"/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26" type="#_x0000_t32" style="position:absolute;margin-left:.55pt;margin-top:16.15pt;width:18.9pt;height:14.8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EOWgIAAGUEAAAOAAAAZHJzL2Uyb0RvYy54bWysVEtu2zAQ3RfoHQjtHUmOnDhC5KCQ7G7S&#10;NkDS7mmSsohSJEEylo2iQNoL5Ai9Qjdd9IOcQb5Rh7TjJu2mKLqhhuTMmzczjzo9W7UCLZmxXMki&#10;Sg+SCDFJFOVyUUSvr2aDcYSsw5JioSQrojWz0dnk6ZPTTudsqBolKDMIQKTNO11EjXM6j2NLGtZi&#10;e6A0k3BZK9NiB1uziKnBHaC3Ih4myVHcKUO1UYRZC6fV9jKaBPy6ZsS9qmvLHBJFBNxcWE1Y536N&#10;J6c4XxisG052NPA/sGgxl5B0D1Vhh9G14X9AtZwYZVXtDohqY1XXnLBQA1STJr9Vc9lgzUIt0Byr&#10;922y/w+WvFxeGMRpER1CeyRuYUb9p83N5rb/0X/e3KLNh/4Ols3HzU3/pf/ef+vv+q8InKFznbY5&#10;AJTywvjayUpe6nNF3lokVdlguWChgqu1BtTUR8SPQvzGasg/714oCj742qnQxlVtWlQLrt/4QA8O&#10;rUKrMLf1fm5s5RCBw2GWJJ4+gat0PB6djEIunHsYH6yNdc+ZapE3isg6g/micaWSEhSizDYFXp5b&#10;50n+CvDBUs24EEEoQqIO0o1Hx6NAyirBqb/1ftYs5qUwaIlBa7NZmSShSYD2yM2oa0kDWsMwne5s&#10;h7nY2uAvpMeD6oDPztqK6d1JcjIdT8fZIBseTQdZUlWDZ7MyGxzN0uNRdViVZZW+99TSLG84pUx6&#10;dvfCTrO/E87uiW0luZf2vg/xY/TQMCB7/w2kw6D9bLcqmSu6vjD3AgAtB+fdu/OP5eEe7Id/h8lP&#10;AAAA//8DAFBLAwQUAAYACAAAACEABhIsudkAAAAFAQAADwAAAGRycy9kb3ducmV2LnhtbEyOQUvD&#10;QBSE74L/YXmCl2I3MVTamE0RUTzopVU8b7PPJLj7NmRfm+iv93nS0zDMMPNV2zl4dcIx9ZEM5MsM&#10;FFITXU+tgbfXx6s1qMSWnPWR0MAXJtjW52eVLV2caIenPbdKRiiV1kDHPJRap6bDYNMyDkiSfcQx&#10;WBY7ttqNdpLx4PV1lt3oYHuSh84OeN9h87k/BgM+vDh8XySe9CZ/it8rfnhesDGXF/PdLSjGmf/K&#10;8Isv6FAL0yEeySXlxedSNFAIv6TFegPqIFqsQNeV/k9f/wAAAP//AwBQSwECLQAUAAYACAAAACEA&#10;toM4kv4AAADhAQAAEwAAAAAAAAAAAAAAAAAAAAAAW0NvbnRlbnRfVHlwZXNdLnhtbFBLAQItABQA&#10;BgAIAAAAIQA4/SH/1gAAAJQBAAALAAAAAAAAAAAAAAAAAC8BAABfcmVscy8ucmVsc1BLAQItABQA&#10;BgAIAAAAIQCg1vEOWgIAAGUEAAAOAAAAAAAAAAAAAAAAAC4CAABkcnMvZTJvRG9jLnhtbFBLAQIt&#10;ABQABgAIAAAAIQAGEiy52QAAAAUBAAAPAAAAAAAAAAAAAAAAALQEAABkcnMvZG93bnJldi54bWxQ&#10;SwUGAAAAAAQABADzAAAAugUAAAAA&#10;" strokecolor="#ffc000" strokeweight="2.25pt"/>
              </w:pict>
            </w:r>
            <w:r>
              <w:pict>
                <v:shape id="Полилиния 34" o:spid="_x0000_s1027" style="position:absolute;margin-left:8.3pt;margin-top:7.4pt;width:41.4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lKOgQAAB8LAAAOAAAAZHJzL2Uyb0RvYy54bWysVu2O4zQU/Y/EO1j5idRJnDpJW01ntbRT&#10;hLTASjs8gJs4TUQSBzttZxbxDDwCr7ESgmcob8T1dZJJSjs7Qqy0HX+cHJ/7Zd/bN49lQQ5C6VxW&#10;S4feeA4RVSyTvNotnR8fNpOZQ3TDq4QXshJL50lo583dl1/cHuuF8GUmi0QoAiSVXhzrpZM1Tb1w&#10;XR1nouT6Rtaigs1UqpI3MFU7N1H8COxl4fqeF7pHqZJayVhoDatru+ncIX+airj5IU21aEixdEBb&#10;g78Kf7fm17275Yud4nWWx60M/h9UlDyv4NCeas0bTvYq/xdVmcdKapk2N7EsXZmmeSzQBrCGemfW&#10;fMh4LdAWcI6uezfp/482/v7wXpE8WTpT5pCKlxCj0++nv05/nD7h/z9Pn/7+jcAmeOpY6wV88KF+&#10;r4ytun4n4580bLijHTPRgCHb43cyAUK+byR65zFVpfkS7CaPGISnPgjisSExLAZ+EM0gVDFsMY+x&#10;eWCOdvmi+zje6+YbIZGIH97pxsYwgRFGIGnNeACStCwgnF+5ZOr55Ehm/qyNeA+iQxALSUbCaXQO&#10;8gegKLpMNB1ggOIyEfi4lxSF7DJTMABNr0kKByAWepeZogEI8uuyJqjQXlMYXXHTfADy55eJ6NDh&#10;QTC9rIkOPX6Vaujx6YxeoRr6nHqzZ1mQLrsuIXjW5Uj8WLVJAiPCzRXlYV7WUpt8NBkDWfdA24wD&#10;lMmoK2CQaMDTV4Eh8Abc5fLLzBBbA8Y0BEteBkP4DHj+KhkmRAYNQbBF9TI3bW2kIyOtpNaTCq7Y&#10;88tVOQQu1605gi9q3pgAdENyXDqmDEm2dEylmfVSHsSDRERj4gDFijIh+VuZz4h4v83jr8XHIZ4G&#10;kFNgFpujWXAm0lhb+3K2ixHUBEDbVWPKiHA8s5/QwEbvnMmzBzCKvu9OhbI+Ez/mHM/sCegQUOVH&#10;6OiOikVwFZhlEGB9iXZBudtlr4/iZ21gzFJR1t6A9uAwsO4IxquR9b/fJ9Vn+cOZJWpf1JYdBBr9&#10;FMPYWQU3g5X/evbAs+qZP/JDm832hejo4bawh3po01mEYWoSEh+UPjMR8/yoVHKTFwU6vKhMvtK5&#10;F4DL47KGd1JXO0xaLYs8MUCTt1rttqtCkQM3fYYXeSt0BBCPYEruqwSJM8GT+3bc8LywY8AXeOXA&#10;Y9jWjHkWsZH4Ze7N72f3MzZhfng/Yd56PXm7WbFJuKFRsJ6uV6s1/dVIo2yR5UkiKqOua2ooe13T&#10;0LZXth3p25qRFSNjN/ivLdMBzB3LQIeDLd1ftA7bBtMp2NZiK5Mn6BqUtF0adJUwyKT66JAjdGjg&#10;+p/3XAmHFN9W0ALNKWMQlQYnLIh8mKjhzna4w6sYqJZO48DFb4arxraB+1rluwxOohjWSr6FbiXN&#10;TVeB+qyqdgJdGFrQdoymzRvOEfXc1979AwAA//8DAFBLAwQUAAYACAAAACEAO0Tjh90AAAAHAQAA&#10;DwAAAGRycy9kb3ducmV2LnhtbEyPQU/CQBCF7yb+h82YeJOtUAst3RIwEkw8iXIf2rFt7M423QWq&#10;v97xpKfJy3t58718NdpOnWnwrWMD95MIFHHpqpZrA+9v27sFKB+QK+wck4Ev8rAqrq9yzCp34Vc6&#10;70OtpIR9hgaaEPpMa182ZNFPXE8s3ocbLAaRQ62rAS9Sbjs9jaJEW2xZPjTY02ND5ef+ZA3Mpm79&#10;Em+/k/RpE7eHDe7mz7OdMbc343oJKtAY/sLwiy/oUAjT0Z248qoTnSSSlBvLAvHTNAZ1NDBfPIAu&#10;cv2fv/gBAAD//wMAUEsBAi0AFAAGAAgAAAAhALaDOJL+AAAA4QEAABMAAAAAAAAAAAAAAAAAAAAA&#10;AFtDb250ZW50X1R5cGVzXS54bWxQSwECLQAUAAYACAAAACEAOP0h/9YAAACUAQAACwAAAAAAAAAA&#10;AAAAAAAvAQAAX3JlbHMvLnJlbHNQSwECLQAUAAYACAAAACEAGVrJSjoEAAAfCwAADgAAAAAAAAAA&#10;AAAAAAAuAgAAZHJzL2Uyb0RvYy54bWxQSwECLQAUAAYACAAAACEAO0Tjh90AAAAHAQAADwAAAAAA&#10;AAAAAAAAAACUBgAAZHJzL2Rvd25yZXYueG1sUEsFBgAAAAAEAAQA8wAAAJ4HAAAAAA==&#10;" path="m302,346c151,491,,637,77,637v77,,623,-218,687,-291c828,273,475,254,460,201,445,148,657,58,672,29,687,,601,16,553,29,505,42,410,95,381,108e" filled="f" strokecolor="#0070c0" strokeweight="1.5pt">
                  <v:path arrowok="t" o:connecttype="custom" o:connectlocs="191770,219710;48895,404495;485140,219710;292100,127635;426720,18415;351155,18415;241935,68580" o:connectangles="0,0,0,0,0,0,0"/>
                </v:shape>
              </w:pict>
            </w:r>
            <w:r>
              <w:pict>
                <v:shape id="Полилиния 35" o:spid="_x0000_s1028" style="position:absolute;margin-left:49.7pt;margin-top:7.9pt;width:14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k3TgMAANkHAAAOAAAAZHJzL2Uyb0RvYy54bWysVe1u0zAU/Y/EO1j+icTy0XRpqmUT2xhC&#10;GjBp5QFcx2kiktjYbtPtJXgEXmMSgmcob8S1nXbJ1gFCTFrlj5Pje8+5vj46WdcVWjGpSt6kODjw&#10;MWIN5VnZLFL8cXbxcoKR0qTJSMUbluIbpvDJ8fNnR62YspAXvMqYREDSqGkrUlxoLaaep2jBaqIO&#10;uGANbOZc1kTDVC68TJIW2OvKC33/0Gu5zITklCkFq+duEx9b/jxnVH/Ic8U0qlIMsWn7K+3v3Px6&#10;x0dkupBEFCXtwiD/EEVNygYO3VGdE03QUpaPqOqSSq54rg8orz2e5yVlNgfIJvAfZHNdEMFsLiCO&#10;EjuZ1P+jpe9XVxKVWYpHY4waUoNHm6+bH5tvmzv7/31z9/MLgk1QqhVqCh9ciytpclXiktNPCja8&#10;wY6ZKMCgefuOZ0BIlppbdda5rM2XkDdaWxNudiawtUYUFoNJPAohFgpb0SQZT+zRHpluP6ZLpd8w&#10;bonI6lJp52EGI+tA1qUxA7/zugI7X3goGIWoRWFiycCmHSjogWIfFSiOg64qdpiwhwnjeD/RqAeK&#10;R8F+pqgHCqP9RJD7LuyRP9lPdNgDPZlb3AP1cwMxF1u5SLFVkK6bTkIYIWIusG9dE1wZt4ye4MnM&#10;ygMUgDJ6PwEGzQx4ZLT8IxhkMeCt079nhtQNOO4zuxO68CXc+of3XWIE933unBVEm6xN9GaI2hSb&#10;ykBFio37Zr3mKzbjFqFN8qCxPTa2LQOOuwfQ5bykp+x2AI9dSkHUtRhhWewpEPxh0tVYtxyDU7AM&#10;ZbNNasC574RwnLhvtuXqqCLot8AUBZMuVXeuiwaq6a/5ndlBMuBJ3Oogp0fKDKOlFVfM1YDR2hbD&#10;Tn9jW+82K16V2UVZVUZ3JRfzs0qiFYHWfWH/uuAHsKox9gWJP4bYaC2gk6lmYT0c4AZ0vn9q8C6s&#10;AUzyZZPBOpkWjGSvu7EmZeXGEHEFZW8bnulxrinOeXYD/U5y977AewiDgstbjFp4WyCkz0siGUbV&#10;2waadxJEUBdI20k0jkOYyP7OvL9DGgpUKdYYLqUZnmn3gC2FLBcFnORKtuGvoM/mpemHNj4XVTeB&#10;98Nq37115oHqzy3q/kU+/gUAAP//AwBQSwMEFAAGAAgAAAAhAKruUf3eAAAACAEAAA8AAABkcnMv&#10;ZG93bnJldi54bWxMj0tPwzAQhO9I/Adrkbgg6jQC1IQ4FUJw4iHoi6sbL0moH5HtPPrv2Z7guPON&#10;ZmeK5WQ0G9CH1lkB81kCDG3lVGtrAZv18/UCWIjSKqmdRQFHDLAsz88KmSs32k8cVrFmFGJDLgU0&#10;MXY556Fq0Mgwcx1aYt/OGxnp9DVXXo4UbjRPk+SOG9la+tDIDh8brA6r3gh42339vH4cN08vPu31&#10;MD9crbfjuxCXF9PDPbCIU/wzw6k+VYeSOu1db1VgWkCW3ZCT9FtacOLpIgO2J5BmwMuC/x9Q/gIA&#10;AP//AwBQSwECLQAUAAYACAAAACEAtoM4kv4AAADhAQAAEwAAAAAAAAAAAAAAAAAAAAAAW0NvbnRl&#10;bnRfVHlwZXNdLnhtbFBLAQItABQABgAIAAAAIQA4/SH/1gAAAJQBAAALAAAAAAAAAAAAAAAAAC8B&#10;AABfcmVscy8ucmVsc1BLAQItABQABgAIAAAAIQAx5Wk3TgMAANkHAAAOAAAAAAAAAAAAAAAAAC4C&#10;AABkcnMvZTJvRG9jLnhtbFBLAQItABQABgAIAAAAIQCq7lH93gAAAAgBAAAPAAAAAAAAAAAAAAAA&#10;AKgFAABkcnMvZG93bnJldi54bWxQSwUGAAAAAAQABADzAAAAswYAAAAA&#10;" path="m132,70v42,70,163,621,145,661c259,771,48,418,24,308,,198,90,,132,70xe" strokecolor="#00b050" strokeweight="1.5pt">
                  <v:path arrowok="t" o:connecttype="custom" o:connectlocs="83820,44450;175895,464185;15240,195580;83820,44450" o:connectangles="0,0,0,0"/>
                </v:shape>
              </w:pict>
            </w:r>
            <w:r>
              <w:pict>
                <v:shape id="Прямая со стрелкой 31" o:spid="_x0000_s1029" type="#_x0000_t32" style="position:absolute;margin-left:69.5pt;margin-top:16.1pt;width:1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g8UAIAAFYEAAAOAAAAZHJzL2Uyb0RvYy54bWysVEtu2zAQ3RfoHQjuHUmOkjhC5KCQ7G7S&#10;1kDSA9AkZRGVSIJkLBtFgbQXyBF6hW666Ac5g3yjDulPm3ZTFN2MhpyZN79HXVyu2gYtubFCyRwn&#10;RzFGXFLFhFzk+PXNdDDCyDoiGWmU5Dlec4svx0+fXHQ640NVq4ZxgwBE2qzTOa6d01kUWVrzltgj&#10;pbkEY6VMSxwczSJihnSA3jbRMI5Po04Zpo2i3Fq4LbdGPA74VcWpe1VVljvU5Bhqc0GaIOdeRuML&#10;ki0M0bWguzLIP1TREiEh6QGqJI6gWyP+gGoFNcqqyh1R1UaqqgTloQfoJol/6+a6JpqHXmA4Vh/G&#10;ZP8fLH25nBkkWI6PE4wkaWFH/cfN3ea+/95/2tyjzfv+AcTmw+au/9x/67/2D/0XBM4wuU7bDAAK&#10;OTO+d7qS1/pK0TcWSVXURC546OBmrQE1RESPQvzBasg/714oBj7k1qkwxlVlWg8JA0KrsK31YVt8&#10;5RCFy+T8OE5hp3Rviki2j9PGuudctcgrObbOELGoXaGkBEook4QsZHllHfQBgfsAn1SqqWiawIxG&#10;oi7Hw9HJ2UmIsKoRzFu9nzWLedEYtCRArum0iOPAJ0B75GbUrWQBreaETXa6I6LZ6uDfSI8HjUE9&#10;O23Lnrfn8flkNBmlg3R4OhmkcVkOnk2LdHA6Tc5OyuOyKMrknS8tSbNaMMalr27P5CT9O6bs3tSW&#10;gwcuH+YQPUYPA4Ni999QdNisX+aWFnPF1jPjZ+uXDOQNzruH5l/Hr+fg9fN3MP4BAAD//wMAUEsD&#10;BBQABgAIAAAAIQDQiZx93QAAAAcBAAAPAAAAZHJzL2Rvd25yZXYueG1sTI9RT8IwFIXfTfwPzTXx&#10;TTqdoh3riCFZID4hSIJvZb1sC+vt0haY/97iizx+OTfnfDefDqZjJ3S+tSThcZQAQ6qsbqmW8LUu&#10;H96A+aBIq84SSvhBD9Pi9iZXmbZn+sTTKtQslpDPlIQmhD7j3FcNGuVHtkeK2d46o0JEV3Pt1DmW&#10;m44/JcmYG9VSXGhUj7MGq8PqaCRshDjMSrHc1puFS+eL7Us5//iW8v5ueJ8ACziE/2O46Ed1KKLT&#10;zh5Je9ZFTkX8JUhIX4Fd8rF4Brb7Y17k/Nq/+AUAAP//AwBQSwECLQAUAAYACAAAACEAtoM4kv4A&#10;AADhAQAAEwAAAAAAAAAAAAAAAAAAAAAAW0NvbnRlbnRfVHlwZXNdLnhtbFBLAQItABQABgAIAAAA&#10;IQA4/SH/1gAAAJQBAAALAAAAAAAAAAAAAAAAAC8BAABfcmVscy8ucmVsc1BLAQItABQABgAIAAAA&#10;IQD++Ug8UAIAAFYEAAAOAAAAAAAAAAAAAAAAAC4CAABkcnMvZTJvRG9jLnhtbFBLAQItABQABgAI&#10;AAAAIQDQiZx93QAAAAcBAAAPAAAAAAAAAAAAAAAAAKoEAABkcnMvZG93bnJldi54bWxQSwUGAAAA&#10;AAQABADzAAAAtAUAAAAA&#10;" strokecolor="#ffc000" strokeweight="2.25pt"/>
              </w:pict>
            </w:r>
            <w:r>
              <w:pict>
                <v:shape id="Полилиния 32" o:spid="_x0000_s1030" style="position:absolute;margin-left:84.7pt;margin-top:16.1pt;width:12.7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92AQQAAEMKAAAOAAAAZHJzL2Uyb0RvYy54bWysVluO2zYU/S/QPRD6LOCRqIclGeMJUntc&#10;FEjTAJkugJYoS6gkqiT9mBRdQ5eQbQQo2jW4O+rl1SNSqiBG0QFGpsTDcx/nkpf3Ly5VSU5cqkLU&#10;a4veORbhdSLSoj6srZ+edovIIkqzOmWlqPnaeubKevHw9Vf352bFXZGLMuWSAEmtVudmbeVaNyvb&#10;VknOK6buRMNrmMyErJiGV3mwU8nOwF6Vtus4S/ssZNpIkXCl4Ou2nbQekD/LeKJ/zDLFNSnXFvim&#10;8SnxuTdP++GerQ6SNXmRdG6w/+BFxYoajA5UW6YZOcriX1RVkUihRKbvElHZIsuKhGMMEA11Ponm&#10;bc4ajrFAclQzpEn9f7TJ69MbSYp0bXmuRWpWgUbX99e/rn9cP+D/n9cPf/9OYBIydW7UCha8bd5I&#10;E6tqXonkZwUT9mTGvCjAkP35B5ECITtqgdm5ZLIyKyFuckERngcR+EWTBD7SJY3dwCIJTLlxHLoo&#10;ks1W/eLkqPR3XCARO71SutUwhREqkHZhPIHeWVWCnN/YJPLImbhB0Ak+YOgI45Cc+CFGCkIOEMjL&#10;QEPDeRpvhPGpP0/kj0A0iuaZIPLBmueH80zLEch13HmmcASiTjzPBNtzMPdZn+IRyKXBPBMdpxsy&#10;Pe8UHSd84hUofOg1ZHkva3KpO11hRJg5VRwspUYoU0JGZCiUJ2qEBQpAmSL4DBikNGDvJjDIZcBY&#10;Ml9kBkUMOLyJGZJuwPFNYJNXg4bMjUJsHepSI+GY+/SAkxaBA25v1rBVw7TJaD8kZ9hasBdIvrZM&#10;wZvvlTjxJ4EIbRIbQUmD2X7zfZxOjvsi+Za/G4N9UBXANIw6e0jROu4Fy/FHCmUJUNgkfTgTvjl2&#10;r1Vi2JoNstOgZfLiiVEoYjQAe+dmAy6FCgen3HjiKuysNiwPUw9pRMPDZ2cQ8Ish9GsidKpnomFn&#10;l3bnUhdZFwJstZtDoHGbjW5Nb8H129xRd2IYxTeCzYYAtWUKBvfTUDmm4EYHby12RVlicZW1qSca&#10;OwEInlQN9BJVH7ColCiL1ABNXSl52G9KSU7M9GIndDZ9cU1gUhzrFIlzztLHbqxZUbZjcKTEPQ4N&#10;o6tp0zqw2f4aO/Fj9Bj5C99dPi58Z7tdvNxt/MVyR8Ng6203my39zbhG/VVepCmvjXd946f+bY21&#10;u4K0LXto/ZMoJsHu8K/TcgSzp25gwiGW/hejw9ZqumnbfvcifYbOKkV7k4GbFwxyId9Z5Ay3GEj9&#10;L0cmuUXK72u4JsTU90EVjS9+YJopkeOZ/XiG1QlQrS1twUlrhhvdXpWOjSwOOViiKGstXkJHzwrT&#10;edG/1qvuBW4qGEF3qzJXofE7oj7e/R7+AQAA//8DAFBLAwQUAAYACAAAACEANqGJF+AAAAAIAQAA&#10;DwAAAGRycy9kb3ducmV2LnhtbEyPQUvDQBSE74L/YXmCN7tRY+2m2RQjFA9CIbFUetsmz2xo9m3I&#10;btr4792e6nGYYeabdDWZjp1wcK0lCY+zCBhSZeuWGgnbr/XDApjzimrVWUIJv+hgld3epCqp7ZkK&#10;PJW+YaGEXKIkaO/7hHNXaTTKzWyPFLwfOxjlgxwaXg/qHMpNx5+iaM6NaiksaNXju8bqWI5GQn7U&#10;34v4cyw2+abMi/V+t/0QOynv76a3JTCPk7+G4YIf0CELTAc7Uu1YF/RcxCEq4fkV2MUXsQB2kPAS&#10;CeBZyv8fyP4AAAD//wMAUEsBAi0AFAAGAAgAAAAhALaDOJL+AAAA4QEAABMAAAAAAAAAAAAAAAAA&#10;AAAAAFtDb250ZW50X1R5cGVzXS54bWxQSwECLQAUAAYACAAAACEAOP0h/9YAAACUAQAACwAAAAAA&#10;AAAAAAAAAAAvAQAAX3JlbHMvLnJlbHNQSwECLQAUAAYACAAAACEAWrO/dgEEAABDCgAADgAAAAAA&#10;AAAAAAAAAAAuAgAAZHJzL2Uyb0RvYy54bWxQSwECLQAUAAYACAAAACEANqGJF+AAAAAIAQAADwAA&#10;AAAAAAAAAAAAAABbBgAAZHJzL2Rvd25yZXYueG1sUEsFBgAAAAAEAAQA8wAAAGgHAAAAAA==&#10;" path="m83,c41,178,,356,17,414v17,58,140,-16,171,-67c219,296,202,131,202,109v,-22,-23,106,-14,106c197,215,244,127,255,109e" filled="f" strokecolor="#0070c0" strokeweight="1.5pt">
                  <v:path arrowok="t" o:connecttype="custom" o:connectlocs="52705,0;10795,262890;119380,220345;128270,69215;119380,136525;161925,69215" o:connectangles="0,0,0,0,0,0"/>
                </v:shape>
              </w:pict>
            </w:r>
            <w:r>
              <w:pict>
                <v:oval id="Овал 36" o:spid="_x0000_s1033" style="position:absolute;margin-left:65.95pt;margin-top:4.3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HPIAIAADAEAAAOAAAAZHJzL2Uyb0RvYy54bWysU1GO0zAQ/UfiDpb/adLSLrtR09WqyyKk&#10;BVZaOIDrOImF4zFjt2k5DGdY8csleiTGTrd04Qch8mHNeMYv897MzC+3nWEbhV6DLfl4lHOmrIRK&#10;26bknz7evDjnzAdhK2HAqpLvlOeXi+fP5r0r1ARaMJVCRiDWF70reRuCK7LMy1Z1wo/AKUvBGrAT&#10;gVxssgpFT+idySZ5fpb1gJVDkMp7ur0egnyR8OtayfChrr0KzJScagvpxHSu4pkt5qJoULhWy0MZ&#10;4h+q6IS29NMj1LUIgq1R/wHVaYngoQ4jCV0Gda2lShyIzTj/jc19K5xKXEgc744y+f8HK99v7pDp&#10;quQvzzizoqMe7b/tv+8f9j8YXZE+vfMFpd27O4wMvbsF+dkzC8tW2EZdIULfKlFRVeOYnz15EB1P&#10;T9mqfwcVoYt1gCTVtsYuApIIbJs6sjt2RG0Dk3Q5neXnM84kRQYz4ovi8alDH94o6Fg0Sq6M0c5H&#10;xUQhNrc+DNmPWal6MLq60cYkB5vV0iDbCJqOZR6/RIBInqYZy/qSX8wms4T8JOb/DgJhbSuqRhRR&#10;qdcHOwhtBps4GXuQLqo1qL6CakfKIQxjS2tGRgv4lbOeRrbk/staoOLMvLWk/sV4Oo0znpzp7NWE&#10;HDyNrE4jwkqCKnngbDCXYdiLtUPdtPSncaJr4Yo6VuskZuzmUNWhWBrL1JHDCsW5P/VT1q9FX/wE&#10;AAD//wMAUEsDBBQABgAIAAAAIQBwSWYl3gAAAAgBAAAPAAAAZHJzL2Rvd25yZXYueG1sTI9BT8JA&#10;EIXvJv6HzZh4k20lINRuiRq5yAVQY7xN2bFt7M7W7gLl3zuc9DYv7+XN9/LF4Fp1oD40ng2kowQU&#10;8c7bhisDb6/LmxmoEJEttp7JwIkCLIrLixwz64+8ocM2VkpKOGRooI6xy7QOu5ochpHviMX78r3D&#10;KLKvtO3xKOWu1bdJMtUOG5YPNXb0VNPue7t3BlA/n8oXnazC5vH9YzWxy8/1T2rM9dXwcA8q0hD/&#10;wnDGF3QohKn0e7ZBtaLH6VyiBmZTUGd/PJdtpRyTO9BFrv8PKH4BAAD//wMAUEsBAi0AFAAGAAgA&#10;AAAhALaDOJL+AAAA4QEAABMAAAAAAAAAAAAAAAAAAAAAAFtDb250ZW50X1R5cGVzXS54bWxQSwEC&#10;LQAUAAYACAAAACEAOP0h/9YAAACUAQAACwAAAAAAAAAAAAAAAAAvAQAAX3JlbHMvLnJlbHNQSwEC&#10;LQAUAAYACAAAACEA9h+BzyACAAAwBAAADgAAAAAAAAAAAAAAAAAuAgAAZHJzL2Uyb0RvYy54bWxQ&#10;SwECLQAUAAYACAAAACEAcElmJd4AAAAIAQAADwAAAAAAAAAAAAAAAAB6BAAAZHJzL2Rvd25yZXYu&#10;eG1sUEsFBgAAAAAEAAQA8wAAAIUFAAAAAA==&#10;" fillcolor="#c00000" strokecolor="#c00000"/>
              </w:pic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133350</wp:posOffset>
                  </wp:positionV>
                  <wp:extent cx="219075" cy="233045"/>
                  <wp:effectExtent l="57150" t="38100" r="47625" b="14605"/>
                  <wp:wrapNone/>
                  <wp:docPr id="39" name="Рисунок 28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7029331" flipV="1">
                            <a:off x="0" y="0"/>
                            <a:ext cx="219075" cy="23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pict>
                <v:oval id="Овал 27" o:spid="_x0000_s1041" style="position:absolute;margin-left:.55pt;margin-top:8.65pt;width:18.9pt;height:1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eeJgIAADMEAAAOAAAAZHJzL2Uyb0RvYy54bWysU1GO0zAQ/UfiDpb/adLQskvUdLXqUoS0&#10;wEoLB3Adp7FwPGbsNi2H4QyIXy7RIzF2uqULfCH8Yc14xs9v3oxnV7vOsK1Cr8FWfDzKOVNWQq3t&#10;uuIfPyyfXXLmg7C1MGBVxffK86v50yez3pWqgBZMrZARiPVl7yrehuDKLPOyVZ3wI3DKUrAB7EQg&#10;F9dZjaIn9M5kRZ6/yHrA2iFI5T2d3gxBPk/4TaNkeN80XgVmKk7cQtox7au4Z/OZKNcoXKvlkYb4&#10;Bxad0JYePUHdiCDYBvUfUJ2WCB6aMJLQZdA0WqpUA1Uzzn+r5r4VTqVaSBzvTjL5/wcr323vkOm6&#10;4sUFZ1Z01KPD18P3w7fDD0ZHpE/vfElp9+4OY4Xe3YL85JmFRSvsWl0jQt8qUROrcczPHl2Ijqer&#10;bNW/hZrQxSZAkmrXYBcBSQS2Sx3ZnzqidoFJOiwmef6c+iYpVEzzy2KaXhDlw2WHPrxW0LFoVFwZ&#10;o52PmolSbG99iHxE+ZCV+IPR9VIbkxxcrxYG2VbQfCzTOj7gz9OMZT1VV1zkeYJ+FPTnGHlaf8NA&#10;2Ng6jVsU69XRDkKbwSaaxh7Vi4INwq+g3pN4CMPk0k8jowX8wllPU1tx/3kjUHFm3lhqwMvxZBLH&#10;PDmT6UVBDp5HVucRYSVBVTxwNpiLMHyNjUO9bumlcSrXwjU1rdFJzdjQgdWRLE1mEvn4i+Lon/sp&#10;69dfn/8EAAD//wMAUEsDBBQABgAIAAAAIQBiPyHN3AAAAAYBAAAPAAAAZHJzL2Rvd25yZXYueG1s&#10;TI5BS8NAFITvgv9heYI3u4nFNI3ZFCkt9CJi9eJtk30mwezbsLtNo7/e58mehmGGma/czHYQE/rQ&#10;O1KQLhIQSI0zPbUK3t/2dzmIEDUZPThCBd8YYFNdX5W6MO5MrzgdYyt4hEKhFXQxjoWUoenQ6rBw&#10;IxJnn85bHdn6VhqvzzxuB3mfJJm0uid+6PSI2w6br+PJKsDV82GX2f06e5l3Jv04+O3PVCt1ezM/&#10;PYKIOMf/MvzhMzpUzFS7E5kgBvYpF1lWSxAcL/M1iFrBQ5aDrEp5iV/9AgAA//8DAFBLAQItABQA&#10;BgAIAAAAIQC2gziS/gAAAOEBAAATAAAAAAAAAAAAAAAAAAAAAABbQ29udGVudF9UeXBlc10ueG1s&#10;UEsBAi0AFAAGAAgAAAAhADj9If/WAAAAlAEAAAsAAAAAAAAAAAAAAAAALwEAAF9yZWxzLy5yZWxz&#10;UEsBAi0AFAAGAAgAAAAhAEoZx54mAgAAMwQAAA4AAAAAAAAAAAAAAAAALgIAAGRycy9lMm9Eb2Mu&#10;eG1sUEsBAi0AFAAGAAgAAAAhAGI/Ic3cAAAABgEAAA8AAAAAAAAAAAAAAAAAgAQAAGRycy9kb3du&#10;cmV2LnhtbFBLBQYAAAAABAAEAPMAAACJBQAAAAA=&#10;" strokeweight="1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4991100</wp:posOffset>
                  </wp:positionV>
                  <wp:extent cx="433070" cy="457200"/>
                  <wp:effectExtent l="19050" t="0" r="5080" b="0"/>
                  <wp:wrapNone/>
                  <wp:docPr id="1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732" r="67725" b="6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137795</wp:posOffset>
                  </wp:positionV>
                  <wp:extent cx="347345" cy="412750"/>
                  <wp:effectExtent l="19050" t="0" r="0" b="0"/>
                  <wp:wrapNone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15" t="11732" r="67725" b="6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17145</wp:posOffset>
                  </wp:positionV>
                  <wp:extent cx="133350" cy="120015"/>
                  <wp:effectExtent l="19050" t="0" r="0" b="0"/>
                  <wp:wrapNone/>
                  <wp:docPr id="2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5172075</wp:posOffset>
                  </wp:positionV>
                  <wp:extent cx="433070" cy="457200"/>
                  <wp:effectExtent l="19050" t="0" r="5080" b="0"/>
                  <wp:wrapNone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732" r="67725" b="6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1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5000625</wp:posOffset>
                  </wp:positionV>
                  <wp:extent cx="190500" cy="171450"/>
                  <wp:effectExtent l="19050" t="0" r="0" b="0"/>
                  <wp:wrapNone/>
                  <wp:docPr id="1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4800600</wp:posOffset>
                  </wp:positionV>
                  <wp:extent cx="256540" cy="276225"/>
                  <wp:effectExtent l="38100" t="19050" r="29210" b="9525"/>
                  <wp:wrapNone/>
                  <wp:docPr id="21" name="Рисунок 25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4981575</wp:posOffset>
                  </wp:positionV>
                  <wp:extent cx="244475" cy="260350"/>
                  <wp:effectExtent l="19050" t="19050" r="22225" b="6350"/>
                  <wp:wrapNone/>
                  <wp:docPr id="23" name="Рисунок 20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31" name="Рисунок 24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алгоритм,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продолжают ряд на три фигуры на интерактивной доске и на индивидуальных листочках в клеточку.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в парах, разбивая предложенные геометрические фигуры на группы, учитывая признаки предметов (форму, цвет).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по рисунку на интерактивной доске: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pict>
                <v:shape id="Прямая со стрелкой 17" o:spid="_x0000_s1032" type="#_x0000_t32" style="position:absolute;margin-left:16.65pt;margin-top:.2pt;width:69.8pt;height:4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3WAIAAGUEAAAOAAAAZHJzL2Uyb0RvYy54bWysVEtu2zAQ3RfoHQjtHUmu4jhC7KCQ7G7S&#10;NkDS7mmSsohSJEEylo2iQNIL5Ai9Qjdd9IOcQb5Rh/SnTrspimpBDTUzj29mHnV2vmwEWjBjuZKj&#10;KD1KIsQkUZTL+Sh6cz3tDSNkHZYUCyXZKFoxG52Pnz45a3XO+qpWgjKDAETavNWjqHZO53FsSc0a&#10;bI+UZhKclTINdrA185ga3AJ6I+J+kgziVhmqjSLMWvhabpzROOBXFSPudVVZ5pAYRcDNhdWEdebX&#10;eHyG87nBuuZkSwP/A4sGcwmH7qFK7DC6MfwPqIYTo6yq3BFRTayqihMWaoBq0uS3aq5qrFmoBZpj&#10;9b5N9v/BkleLS4M4hdmdREjiBmbUfVrfru+7H93n9T1a33UPsKw/rm+7L9337lv30H1FEAyda7XN&#10;AaCQl8bXTpbySl8o8s4iqYoayzkLFVyvNKCmPiN+lOI3VsP5s/alohCDb5wKbVxWpkGV4PqtT/Tg&#10;0Cq0DHNb7efGlg4R+DgcDrIBTJeA6zhNh2mYa4xzD+OTtbHuBVMN8sYoss5gPq9doaQEhSizOQIv&#10;LqzzJH8l+GSpplyIIBQhUQuE+idJEkhZJTj1Xh9nzXxWCIMW2GstPKFk8ByGGXUjaUCrGaaTre0w&#10;FxsbThfS40F1wGdrbcT0/jQ5nQwnw6yX9QeTXpaUZe/5tMh6g2l6clw+K4uiTD94ammW15xSJj27&#10;nbDT7O+Es71iG0nupb3vQ/wYPTQMyO7egXQYtJ/tRiUzRVeXZicA0HII3t47f1kO92Af/h3GPwEA&#10;AP//AwBQSwMEFAAGAAgAAAAhANcbBcbbAAAABgEAAA8AAABkcnMvZG93bnJldi54bWxMjsFOwzAQ&#10;RO9I/IO1SNyonQZBCdlUUFEBFwSlH+DE2zgiXkex26Z/j3uC42hGb165nFwvDjSGzjNCNlMgiBtv&#10;Om4Rtt/rmwWIEDUb3XsmhBMFWFaXF6UujD/yFx02sRUJwqHQCDbGoZAyNJacDjM/EKdu50enY4pj&#10;K82ojwnuejlX6k463XF6sHqglaXmZ7N3CGFn1bvOPngtT2/PdvW5rafXF8Trq+npEUSkKf6N4ayf&#10;1KFKTrXfswmiR8jzPC0RbkGc2/v5A4gaYZEpkFUp/+tXvwAAAP//AwBQSwECLQAUAAYACAAAACEA&#10;toM4kv4AAADhAQAAEwAAAAAAAAAAAAAAAAAAAAAAW0NvbnRlbnRfVHlwZXNdLnhtbFBLAQItABQA&#10;BgAIAAAAIQA4/SH/1gAAAJQBAAALAAAAAAAAAAAAAAAAAC8BAABfcmVscy8ucmVsc1BLAQItABQA&#10;BgAIAAAAIQA2JSZ3WAIAAGUEAAAOAAAAAAAAAAAAAAAAAC4CAABkcnMvZTJvRG9jLnhtbFBLAQIt&#10;ABQABgAIAAAAIQDXGwXG2wAAAAYBAAAPAAAAAAAAAAAAAAAAALIEAABkcnMvZG93bnJldi54bWxQ&#10;SwUGAAAAAAQABADzAAAAugUAAAAA&#10;" strokeweight="1pt"/>
              </w:pic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         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Показывает картинку на интерактивной доске.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актуализацию умений в определении геометрических фигур, их признаков, составлении алгоритма следования этих фигур: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1-прямая жёлтая,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2-кривая незамкнутая синяя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кривая замкнутая зелёная и т.д.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1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2686050</wp:posOffset>
                  </wp:positionV>
                  <wp:extent cx="893445" cy="950595"/>
                  <wp:effectExtent l="114300" t="57150" r="97155" b="40005"/>
                  <wp:wrapNone/>
                  <wp:docPr id="37" name="Рисунок 16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893445" cy="95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19050" t="19050" r="22225" b="6350"/>
                  <wp:wrapNone/>
                  <wp:docPr id="34" name="Рисунок 13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19050" t="19050" r="22225" b="6350"/>
                  <wp:wrapNone/>
                  <wp:docPr id="35" name="Рисунок 12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в парах.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Показывает следующую картинку, организует работу по ней.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прямую линию через две точки.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Любопытная Точка решила заглянуть к нам на урок и задать вам несколько вопросов. Она хочет знать, чему мы с вами уже научились.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фигуры в ряду и сосчитайте их.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-Составьте алгоритм следования этих фигур.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-Продолжите ряд на три фигуры. Какие это фигуры?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они по счёту, если считать слева направо?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-Какую фигуру можно обозначить цифрой 1? (В зависимости от начала счёта).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-Откуда мы обычно начинаем считать?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-Установите числовые карточки возле каждой из фигур.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-Какая фигура пятая по счёту, что стоит перед восьмой, после девятой, какая она по счёту?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-Между второй и четвёртой? Какая она по счёту?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какие группы можно разбить все эти фигуры,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довольна вашей работой и зовёт подругу полюбоваться тем, как вы выполнили задание.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-Сколько точек у нас в гостях? (Две).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-Сколько прямых линий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можно провести на этой прямой так, чтобы на них стояли обе точки? (Одну).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4800600</wp:posOffset>
                  </wp:positionV>
                  <wp:extent cx="256540" cy="276225"/>
                  <wp:effectExtent l="38100" t="19050" r="29210" b="9525"/>
                  <wp:wrapNone/>
                  <wp:docPr id="22" name="Рисунок 11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алгоритм по рисунку, соотносить число и цифру.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2686050</wp:posOffset>
                  </wp:positionV>
                  <wp:extent cx="893445" cy="950595"/>
                  <wp:effectExtent l="114300" t="57150" r="97155" b="40005"/>
                  <wp:wrapNone/>
                  <wp:docPr id="38" name="Рисунок 9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893445" cy="95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32" name="Рисунок 8" descr="Описание: 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свойства прямой линии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преобразовывать информацию из одной формы в другую:  составлять математические алгоритмы на основе простейших математических моделей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оформлять свои мысли в устной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форме, слушать и понимать речь других, уметь договариваться, работая в парах.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Коммуникативное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9BE" w:rsidTr="004B29B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Выявление места и причины затруднения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выявить место (шаг, операция) затруднения;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зафиксировать во внешней речи причину затруднения.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 учителя выявляют место затруднения.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Проговаривают причину затруднения с помощью учителя.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выявление места затруднения.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фиксирование во внешней речи причины затруднения.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-В каком месте возникло затруднение? (При  определении следующего числа в натуральном ряду).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возникло затруднение? (Не знаем, как получить следующее число при счёте).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формлять свои мысли в устной форме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ориентироваться в своей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системе знаний: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4B29BE" w:rsidTr="004B29B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Построение проекта выхода из затруднения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постановку цели урока;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составление совместного плана действий;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определить средства.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учителя  ставят цель урока.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Составляют и проговаривают план  действий с помощью учителя.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Называют средства.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постановку цели урока.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составление совместного плана действий.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определение средств.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цель ставим? (Узнать, как получить следующее при счёте число).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– А какое наше действие следующее? (Составить план.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Наметим наш план действий: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Сами попробуем выполнить задание: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получить следующее число при счёте с помощью картинок.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Сопоставим свои предположения с учебником, спросим у учителя.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Устраним затруднение.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Применим новое знание.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нам поможет? (свой опыт, учебник, учитель)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уроке;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определять и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формулировать цель на уроке с помощью учителя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B29BE" w:rsidTr="004B29B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Реализация построенного проекта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реализовать построенный проект в соответствии с планом;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зафиксировать новое знание в речи и знаках;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организовать устранение и фиксирование преодоления затруднения;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уточнить тему урока.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учителя выполняют составленный план действий.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учителя формулируют тему урока.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реализацию построенного проекта в соответствии с планом.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подводящий диалог.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фиксирование нового знания в речи и знаках.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уточнение темы урока.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Выполняем по плану действия.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pict>
                <v:oval id="Овал 7" o:spid="_x0000_s1051" style="position:absolute;margin-left:90.8pt;margin-top:27.85pt;width:15.7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11awIAALcEAAAOAAAAZHJzL2Uyb0RvYy54bWysVM1uEzEQviPxDpbvdH+SNsmqm6pKCULi&#10;p1JBnB3bu2vhtc3YyaY8DM+AuPISeSTGThoCRRwQOVienfE333wzk8urba/JRoJX1tS0OMspkYZb&#10;oUxb0/fvls+mlPjAjGDaGlnTe+np1fzpk8vBVbK0ndVCAkEQ46vB1bQLwVVZ5nkne+bPrJMGnY2F&#10;ngU0oc0EsAHRe52VeX6RDRaEA8ul9/j1Zu+k84TfNJKHt03jZSC6psgtpBPSuYpnNr9kVQvMdYof&#10;aLB/YNEzZTDpEeqGBUbWoB5B9YqD9bYJZ9z2mW0axWWqAasp8t+queuYk6kWFMe7o0z+/8HyN5tb&#10;IErUdEKJYT22aPdl9233dfedTKI6g/MVBt25W4j1effK8o+eGLvomGnlNYAdOskEcipifPbLg2h4&#10;fEpWw2srEJytg01CbRvoIyBKQLapH/fHfshtIBw/FrPZaIZd4+gqpvlscp4ysOrhsQMfXkjbk3ip&#10;qdRaOR8VYxXbvPIh8mHVQ1Tib7USS6V1MqBdLTSQDcPpWC5z/B0S+NMwbciABMoJuv+OscjP8/HN&#10;nzDAro1IwxbFen64B6b0/o40tYngMg0tco+GXQcJd50YiFCxwHI6muFCCYUTPJrmFygJJUy3uHo8&#10;ACVgwwcVujQ3Uc1HRV6U5bgcHQge0ZNKJ4lTD2Pb9u1fWXGPLUTw1Cfcdrx0Fj5TMuDm1NR/WjOQ&#10;lOiXBsdgVozHcdWSMT6flGjAqWd16mGGI1RNAxaSrouwX8+1A9V2mKlIZRh7jaPTqNTTOFZ7VoeB&#10;w+1IRRw2Oa7fqZ2ifv7fzH8AAAD//wMAUEsDBBQABgAIAAAAIQA0Xs8V3QAAAAkBAAAPAAAAZHJz&#10;L2Rvd25yZXYueG1sTI/BTsMwEETvSPyDtUjcqJNASxTiVBUIcaWlHHpz4yWJGq9D7DTm71lO9Dja&#10;p9k35TraXpxx9J0jBekiAYFUO9NRo2D/8XqXg/BBk9G9I1Twgx7W1fVVqQvjZtrieRcawSXkC62g&#10;DWEopPR1i1b7hRuQ+PblRqsDx7GRZtQzl9teZkmyklZ3xB9aPeBzi/VpN1kFh5PcxPfP73repge/&#10;D5HCy/Sm1O1N3DyBCBjDPwx/+qwOFTsd3UTGi55znq4YVbBcPoJgIEvvedxRQf6QgaxKebmg+gUA&#10;AP//AwBQSwECLQAUAAYACAAAACEAtoM4kv4AAADhAQAAEwAAAAAAAAAAAAAAAAAAAAAAW0NvbnRl&#10;bnRfVHlwZXNdLnhtbFBLAQItABQABgAIAAAAIQA4/SH/1gAAAJQBAAALAAAAAAAAAAAAAAAAAC8B&#10;AABfcmVscy8ucmVsc1BLAQItABQABgAIAAAAIQBe2b11awIAALcEAAAOAAAAAAAAAAAAAAAAAC4C&#10;AABkcnMvZTJvRG9jLnhtbFBLAQItABQABgAIAAAAIQA0Xs8V3QAAAAkBAAAPAAAAAAAAAAAAAAAA&#10;AMUEAABkcnMvZG93bnJldi54bWxQSwUGAAAAAAQABADzAAAAzwUAAAAA&#10;" fillcolor="red" strokecolor="#c0504d" strokeweight="1pt">
                  <v:shadow on="t" color="#622423" offset="1pt"/>
                </v:oval>
              </w:pict>
            </w:r>
            <w:r>
              <w:pict>
                <v:oval id="Овал 6" o:spid="_x0000_s1052" style="position:absolute;margin-left:116.5pt;margin-top:27.85pt;width:15.7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x0awIAALcEAAAOAAAAZHJzL2Uyb0RvYy54bWysVM1uEzEQviPxDpbvdH+Spsmqm6pKCULi&#10;p1JBnB3bu2vhtc3YyaY8DM+AuPISeSTGThoCRRwQOVienfE333wzk8urba/JRoJX1tS0OMspkYZb&#10;oUxb0/fvls+mlPjAjGDaGlnTe+np1fzpk8vBVbK0ndVCAkEQ46vB1bQLwVVZ5nkne+bPrJMGnY2F&#10;ngU0oc0EsAHRe52VeT7JBgvCgeXSe/x6s3fSecJvGsnD26bxMhBdU+QW0gnpXMUzm1+yqgXmOsUP&#10;NNg/sOiZMpj0CHXDAiNrUI+gesXBetuEM277zDaN4jLVgNUU+W/V3HXMyVQLiuPdUSb//2D5m80t&#10;ECVqOqHEsB5btPuy+7b7uvtOJlGdwfkKg+7cLcT6vHtl+UdPjF10zLTyGsAOnWQCORUxPvvlQTQ8&#10;PiWr4bUVCM7WwSahtg30ERAlINvUj/tjP+Q2EI4fi9lsNMOucXQV03x2cZ4ysOrhsQMfXkjbk3ip&#10;qdRaOR8VYxXbvPIh8mHVQ1Tib7USS6V1MqBdLTSQDcPpWC5z/B0S+NMwbciABMoLdP8dY5Gf5+Ob&#10;P2GAXRuRhi2K9fxwD0zp/R1pahPBZRpa5B4Nuw4S7joxEKFigeV0NMOFEgoneDTNJygJJUy3uHo8&#10;ACVgwwcVujQ3Uc1HRU7KclyODgSP6Emlk8Sph7Ft+/avrLjHFiJ46hNuO146C58pGXBzauo/rRlI&#10;SvRLg2MwK8bjuGrJGJ9flGjAqWd16mGGI1RNAxaSrouwX8+1A9V2mKlIZRh7jaPTqNTTOFZ7VoeB&#10;w+1IRRw2Oa7fqZ2ifv7fzH8AAAD//wMAUEsDBBQABgAIAAAAIQAKaTOR3wAAAAkBAAAPAAAAZHJz&#10;L2Rvd25yZXYueG1sTI/BTsMwEETvSPyDtUjcqNM0LVXIpqpAiCst5dCbGy9J1HgdYqcxf4850eNo&#10;RjNvik0wnbjQ4FrLCPNZAoK4srrlGuHw8fqwBuG8Yq06y4TwQw425e1NoXJtJ97RZe9rEUvY5Qqh&#10;8b7PpXRVQ0a5me2Jo/dlB6N8lEMt9aCmWG46mSbJShrVclxoVE/PDVXn/WgQjme5De+f39W0mx/d&#10;wQf2L+Mb4v1d2D6B8BT8fxj+8CM6lJHpZEfWTnQI6WIRv3iE5fIRRAykqywDcUJYZynIspDXD8pf&#10;AAAA//8DAFBLAQItABQABgAIAAAAIQC2gziS/gAAAOEBAAATAAAAAAAAAAAAAAAAAAAAAABbQ29u&#10;dGVudF9UeXBlc10ueG1sUEsBAi0AFAAGAAgAAAAhADj9If/WAAAAlAEAAAsAAAAAAAAAAAAAAAAA&#10;LwEAAF9yZWxzLy5yZWxzUEsBAi0AFAAGAAgAAAAhAIyP3HRrAgAAtwQAAA4AAAAAAAAAAAAAAAAA&#10;LgIAAGRycy9lMm9Eb2MueG1sUEsBAi0AFAAGAAgAAAAhAAppM5HfAAAACQEAAA8AAAAAAAAAAAAA&#10;AAAAxQQAAGRycy9kb3ducmV2LnhtbFBLBQYAAAAABAAEAPMAAADRBQAAAAA=&#10;" fillcolor="red" strokecolor="#c0504d" strokeweight="1pt">
                  <v:shadow on="t" color="#622423" offset="1pt"/>
                </v:oval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Положите перед собой 1 красный кружок, добавьте к нему ещё один.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-Сколько всего кружков стало?</w:t>
            </w:r>
          </w:p>
          <w:tbl>
            <w:tblPr>
              <w:tblpPr w:leftFromText="180" w:rightFromText="180" w:vertAnchor="text" w:horzAnchor="page" w:tblpX="1953" w:tblpY="-4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6"/>
            </w:tblGrid>
            <w:tr w:rsidR="004B29BE">
              <w:trPr>
                <w:trHeight w:val="263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9BE" w:rsidRDefault="004B29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pict>
                      <v:oval id="Овал 5" o:spid="_x0000_s1054" style="position:absolute;margin-left:8.4pt;margin-top:6.8pt;width:7.5pt;height: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l+HQIAAC4EAAAOAAAAZHJzL2Uyb0RvYy54bWysU1FuEzEQ/UfiDpb/6SahKXSVTVWlFCEV&#10;qFQ4wMTrzVp4PWbsZFMOwxkQv1wiR2LsTUMKPwixH9bMzvj5zZuZ2cW2s2KjKRh0lRyfjKTQTmFt&#10;3KqSHz9cP3spRYjgarDodCXvdZAX86dPZr0v9QRbtLUmwSAulL2vZBujL4siqFZ3EE7Qa8fBBqmD&#10;yC6tipqgZ/TOFpPR6KzokWpPqHQI/PdqCMp5xm8areL7pgk6CltJ5hbzSflcprOYz6BcEfjWqD0N&#10;+AcWHRjHjx6griCCWJP5A6ozijBgE08UdgU2jVE618DVjEe/VXPXgte5FhYn+INM4f/BqnebWxKm&#10;ruRUCgcdt2j3dfd99233Q0yTOr0PJSfd+VtK9QV/g+pTEA4XLbiVviTCvtVQM6dxyi8eXUhO4Kti&#10;2b/FmsFhHTELtW2oS4Asgdjmftwf+qG3USj+eT6dTLlpiiNnz6ej3K0CyoernkJ8rbETyaikttb4&#10;kPSCEjY3ISY2UD5kZfZoTX1trM0OrZYLS2IDaTbylwvgIo/TrBP9QCUjP4qFv4MgXLs6T1pS6tXe&#10;jmDsYDNL6/bSJbUG1ZdY37NyhMPQ8pKx0SJ9kaLnga1k+LwG0lLYN47VPx+fnqYJz87p9MWEHTqO&#10;LI8j4BRDVTJKMZiLOGzF2pNZtfzSOJfr8JI71pgsZurmwGpPlocya7xfoDT1x37O+rXm858AAAD/&#10;/wMAUEsDBBQABgAIAAAAIQDp+hXu2QAAAAcBAAAPAAAAZHJzL2Rvd25yZXYueG1sTI5BS8NAEIXv&#10;gv9hmYIXsZu0GErMpkig4tXYg8dNdkxCs7Nhd9sk/97xpKfh4z3efMVxsaO4oQ+DIwXpNgGB1Doz&#10;UKfg/Hl6OoAIUZPRoyNUsGKAY3l/V+jcuJk+8FbHTvAIhVwr6GOccilD26PVYesmJM6+nbc6MvpO&#10;Gq9nHrej3CVJJq0eiD/0esKqx/ZSX60C/zit1fpendKG3urn+WC+srNR6mGzvL6AiLjEvzL86rM6&#10;lOzUuCuZIEbmjM0j330GgvN9ytwo2DHLspD//csfAAAA//8DAFBLAQItABQABgAIAAAAIQC2gziS&#10;/gAAAOEBAAATAAAAAAAAAAAAAAAAAAAAAABbQ29udGVudF9UeXBlc10ueG1sUEsBAi0AFAAGAAgA&#10;AAAhADj9If/WAAAAlAEAAAsAAAAAAAAAAAAAAAAALwEAAF9yZWxzLy5yZWxzUEsBAi0AFAAGAAgA&#10;AAAhALYbqX4dAgAALgQAAA4AAAAAAAAAAAAAAAAALgIAAGRycy9lMm9Eb2MueG1sUEsBAi0AFAAG&#10;AAgAAAAhAOn6Fe7ZAAAABwEAAA8AAAAAAAAAAAAAAAAAdwQAAGRycy9kb3ducmV2LnhtbFBLBQYA&#10;AAAABAAEAPMAAAB9BQAAAAA=&#10;" fillcolor="black"/>
                    </w:pict>
                  </w:r>
                  <w:r>
                    <w:pict>
                      <v:oval id="Овал 4" o:spid="_x0000_s1053" style="position:absolute;margin-left:-3.6pt;margin-top:1.8pt;width:7.5pt;height: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PPHQIAAC4EAAAOAAAAZHJzL2Uyb0RvYy54bWysU1FuEzEQ/UfiDpb/ySYhKXTVTVWlFCEV&#10;qFQ4wMTrzVp4PWbsZFMOwxkQv1wiR2LsTUsKPwixH9bMzvj5zZuZs/NdZ8VWUzDoKjkZjaXQTmFt&#10;3LqSHz9cPXspRYjgarDodCXvdJDni6dPznpf6im2aGtNgkFcKHtfyTZGXxZFUK3uIIzQa8fBBqmD&#10;yC6ti5qgZ/TOFtPx+KTokWpPqHQI/PdyCMpFxm8areL7pgk6CltJ5hbzSflcpbNYnEG5JvCtUQca&#10;8A8sOjCOH32AuoQIYkPmD6jOKMKATRwp7ApsGqN0roGrmYx/q+a2Ba9zLSxO8A8yhf8Hq95tb0iY&#10;upIzKRx03KL91/33/bf9DzFL6vQ+lJx0628o1Rf8NapPQThctuDW+oII+1ZDzZwmKb94dCE5ga+K&#10;Vf8WawaHTcQs1K6hLgGyBGKX+3H30A+9i0Lxz9P5dM5NUxw5eT4f524VUN5f9RTia42dSEYltbXG&#10;h6QXlLC9DjGxgfI+K7NHa+orY212aL1aWhJbSLORv1wAF3mcZp3oByoZ+VEs/B0E4cbVedKSUq8O&#10;dgRjB5tZWneQLqk1qL7C+o6VIxyGlpeMjRbpixQ9D2wlw+cNkJbCvnGs/ulkNksTnp3Z/MWUHTqO&#10;rI4j4BRDVTJKMZjLOGzFxpNZt/zSJJfr8II71pgsZurmwOpAlocya3xYoDT1x37O+rXmi58AAAD/&#10;/wMAUEsDBBQABgAIAAAAIQA61Lia2QAAAAUBAAAPAAAAZHJzL2Rvd25yZXYueG1sTI/BTsMwEETv&#10;SPyDtUhcUOu0iLRK41QoUhFXQg8cnXibRMTryHab5O9ZTnAczdPs2/w420Hc0IfekYLNOgGB1DjT&#10;U6vg/Hla7UGEqMnowREqWDDAsbi/y3Vm3EQfeKtiK3iEQqYVdDGOmZSh6dDqsHYjEncX562OHH0r&#10;jdcTj9tBbpMklVb3xBc6PWLZYfNdXa0C/zQu5fJenjY1vVUv0958pWej1OPD/HoAEXGOfzD86rM6&#10;FOxUuyuZIAYFq92WSQXPKQiud/xHzRRHWeTyv33xAwAA//8DAFBLAQItABQABgAIAAAAIQC2gziS&#10;/gAAAOEBAAATAAAAAAAAAAAAAAAAAAAAAABbQ29udGVudF9UeXBlc10ueG1sUEsBAi0AFAAGAAgA&#10;AAAhADj9If/WAAAAlAEAAAsAAAAAAAAAAAAAAAAALwEAAF9yZWxzLy5yZWxzUEsBAi0AFAAGAAgA&#10;AAAhALw3w88dAgAALgQAAA4AAAAAAAAAAAAAAAAALgIAAGRycy9lMm9Eb2MueG1sUEsBAi0AFAAG&#10;AAgAAAAhADrUuJrZAAAABQEAAA8AAAAAAAAAAAAAAAAAdwQAAGRycy9kb3ducmV2LnhtbFBLBQYA&#10;AAAABAAEAPMAAAB9BQAAAAA=&#10;" fillcolor="black"/>
                    </w:pic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получили число два?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цифрой обозначим это число?</w:t>
            </w:r>
          </w:p>
          <w:tbl>
            <w:tblPr>
              <w:tblpPr w:leftFromText="180" w:rightFromText="180" w:vertAnchor="text" w:horzAnchor="page" w:tblpX="1953" w:tblpY="-4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"/>
            </w:tblGrid>
            <w:tr w:rsidR="004B29BE">
              <w:trPr>
                <w:trHeight w:val="263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9BE" w:rsidRDefault="004B29B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</w:tbl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2.Посмотрим презентацию «Число и цифра 2».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Сопоставим свои предположения с материалом презентации».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3.Устраним затруднения.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же мы получили следующее число за числом 1?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-Какая тема урока сегодня?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4.Применим новое знание.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Вывод на стр. 26 учебника.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Получать предыдущее и следующее число присчитыванием по</w:t>
            </w:r>
            <w:proofErr w:type="gramStart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меть оформлять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свои мысли в устной форме; слушать и понимать речь других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работать по коллективно составленному плану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B29BE" w:rsidTr="004B29BE">
        <w:trPr>
          <w:trHeight w:val="66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.Первичное закрепление с проговариванием во внешней речи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задания в учебнике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№ 26.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слайда презентации «Учимся писать цифры» (Написание цифры 2).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усвоение учениками нового способа действий с проговариванием во внешней речи.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просмотр слайда презентации «Учимся писать цифры» (Написание цифры 2).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21.25pt;margin-top:-6.3pt;width:86.35pt;height:64.55pt;z-index:-251658240">
                  <v:imagedata r:id="rId8" o:title=""/>
                </v:shape>
                <o:OLEObject Type="Embed" ProgID="PowerPoint.Slide.12" ShapeID="_x0000_s1065" DrawAspect="Content" ObjectID="_1489760355" r:id="rId9"/>
              </w:pic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5.- Переходим к закреплению.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26 №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аписать в тетрадях элементы цифры 2 и саму цифру 2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26 №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равнить число фигур на рисунках Кати, Пети и Вовы. Соотнести числа и цифры.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26 №5. Получение предыдущего числа путём вычитания 1.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6.- Посмотрите на волшебный карандаш и внимательно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выполняет написание цифры 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соотносить число и цифру, сравнивать количество предметов, получать и называть следующее и предыдущее при счёте число.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в правильной последовательности писать цифру 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общения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меть оформлять свои мысли в устной и письменной форме; слушать и понимать речь других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lastRenderedPageBreak/>
              <w:t>ив-ные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B29BE" w:rsidTr="004B29B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Самостоятельная работа с самопроверкой по эталону.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выполнение учащимися самостоятельной работы на новое знание;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-организовать самопроверку по эталону, самооценку;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задание самостоятельно в тетради.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 № 1, № 2, № 3.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самопроверку по эталону.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с помощью учителя место своего затруднения, причину  исправляют ошибки.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самооценку по алгоритму с помощью волшебных кружочков.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зелёный – всё понял,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-жёлтый - затрудняюсь,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-красны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понял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выполнение учащимися самостоятельной работы на новое знание.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самопроверку по эталону.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выявление места и причины затруднений, работу над ошибками.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самооценку с помощью цветных кружочков.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Самостоятельная работа с проверкой по эталону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27 (учебника)  № 6,№7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Эталон для самопроверки на доске.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кого всё правильно?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кого есть ошибки?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каком задании ошибки?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чём причина?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8.Самооценка по эталону.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соотносить действие, количество предметов, число и цифру.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Мотивационно-ценностная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сфера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  <w:tr w:rsidR="004B29BE" w:rsidTr="004B29BE">
        <w:trPr>
          <w:trHeight w:val="144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Рефлексия учебной деятельности на уроке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зафиксировать новое содержание урока;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фиксирование нового содержания.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Подводим итог работы на уроке.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цель ставили? Достигли цели?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Какая тема урока была?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Оцените свою деятельность на уроке, используя один из кружочков: зелёный, красный, жёлтый.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49" type="#_x0000_t96" style="position:absolute;margin-left:100.8pt;margin-top:11.6pt;width:30pt;height:2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0KZgIAAHYEAAAOAAAAZHJzL2Uyb0RvYy54bWysVM1uEzEQviPxDpbv7e5mk9KuuqmqlCAk&#10;fioVHsCxvVmD1za2k024cUFCSPAQvAAcKiFV4hk2b8TYm4a03BAXa2bH/ma+b2b29GzVSLTk1gmt&#10;SpwdphhxRTUTal7i16+mB8cYOU8UI1IrXuI1d/hs/PDBaWsKPtC1loxbBCDKFa0pce29KZLE0Zo3&#10;xB1qwxUEK20b4sG184RZ0gJ6I5NBmh4lrbbMWE25c/D1og/iccSvKk79y6py3CNZYqjNx9PGcxbO&#10;ZHxKirklphZ0Wwb5hyoaIhQk3UFdEE/Qwoq/oBpBrXa68odUN4muKkF55ABssvQem6uaGB65gDjO&#10;7GRy/w+WvlheWiRYiXOMFGmgRd237mbzufvRfd982XzqrrvrzYfNV9TddD83H7tfKA+itcYV8PbK&#10;XNpA25lnmr51SOlJTdScn1ur25oTBqVm4X5y50FwHDxFs/a5ZpCTLLyO+q0q2wRAUAatYpvWuzbx&#10;lUcUPubHWZpCMymE8uM0PxrFDKS4fWys80+4blAwSuwaIfl6SmjQkhRk+cz52Cu2ZUzYG4yqRkLn&#10;l0Sig+HRKJJMdpfBugWNdLUUbCqkjI6dzybSInha4ul0EmoLjEGV/WtSobbEJ6PBKFZxJ+b2IfJp&#10;no160e5BWL1QLE5skPbx1vZEyN6GlFJttQ7y9m2aabYGqa3uhx+WFYxa2/cYtTD4oM+7BbEcI/lU&#10;QbtOsuEwbEp0hqNHA3DsfmS2HyGKAlSJPUa9OfH9di2MFfMaMmWRrtLn0OJK+NtZ6KvaFgvDHQXb&#10;LmLYnn0/3vrzuxj/BgAA//8DAFBLAwQUAAYACAAAACEAFy7P9N4AAAAJAQAADwAAAGRycy9kb3du&#10;cmV2LnhtbEyPTU7DMBBG90jcwRokNog6SUUUQpwKKiHBggWlB3DiIUmJx8F2m3B7pivYzc/TN2+q&#10;zWJHcUIfBkcK0lUCAql1ZqBOwf7j+bYAEaImo0dHqOAHA2zqy4tKl8bN9I6nXewEh1AotYI+xqmU&#10;MrQ9Wh1WbkLi3afzVkdufSeN1zOH21FmSZJLqwfiC72ecNtj+7U7WgUHud/OL/Lw6pvv5e6JujdT&#10;3NwrdX21PD6AiLjEPxjO+qwONTs17kgmiFFBlqQ5o1ysMxAMZPl50Cgo1inIupL/P6h/AQAA//8D&#10;AFBLAQItABQABgAIAAAAIQC2gziS/gAAAOEBAAATAAAAAAAAAAAAAAAAAAAAAABbQ29udGVudF9U&#10;eXBlc10ueG1sUEsBAi0AFAAGAAgAAAAhADj9If/WAAAAlAEAAAsAAAAAAAAAAAAAAAAALwEAAF9y&#10;ZWxzLy5yZWxzUEsBAi0AFAAGAAgAAAAhAADLPQpmAgAAdgQAAA4AAAAAAAAAAAAAAAAALgIAAGRy&#10;cy9lMm9Eb2MueG1sUEsBAi0AFAAGAAgAAAAhABcuz/TeAAAACQEAAA8AAAAAAAAAAAAAAAAAwAQA&#10;AGRycy9kb3ducmV2LnhtbFBLBQYAAAAABAAEAPMAAADLBQAAAAA=&#10;" adj="15510" fillcolor="#ffc000" strokecolor="#3f3151"/>
              </w:pict>
            </w:r>
            <w:r>
              <w:pict>
                <v:shape id="Улыбающееся лицо 2" o:spid="_x0000_s1050" type="#_x0000_t96" style="position:absolute;margin-left:54.5pt;margin-top:11.6pt;width:30pt;height:2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asYQIAAHQEAAAOAAAAZHJzL2Uyb0RvYy54bWysVMGO0zAQvSPxD5bvbJq0XbrRpqvVLkVI&#10;C6y08AFTx2kMjm1st2m57QUJIcFH8ANwWAlpJb4h/SMmTltauCEu1kxm5s3Mm5mcni0rSRbcOqFV&#10;RuOjHiVcMZ0LNcvo61eTRyNKnAeVg9SKZ3TFHT0bP3xwWpuUJ7rUMueWIIhyaW0yWnpv0ihyrOQV&#10;uCNtuEJjoW0FHlU7i3ILNaJXMkp6veOo1jY3VjPuHH697Ix0HPCLgjP/sigc90RmFGvz4bXhnbZv&#10;ND6FdGbBlIJtyoB/qKICoTDpDuoSPJC5FX9BVYJZ7XThj5iuIl0UgvHQA3YT9/7o5qYEw0MvSI4z&#10;O5rc/4NlLxbXlog8owklCiocUfO1uV9/ar4339af1x+bu+Zufbv+Qpr75sf6Q/OTJC1ptXEpxt6Y&#10;a9u27cyVZm8dUfqiBDXj59bquuSQY6lx6x8dBLSKw1AyrZ/rHHPC3OvA37KwVQuIzJBlGNNqNya+&#10;9IThx/4o7vVwmAxN/eNkOBqGDJBug411/inXFWmFjLpKSL6aAGu5hBQWV86HWeWbjiF/Q0lRSZz8&#10;AiQZJF3JO9cI0i1kaFZLkU+ElEGxs+mFtAQDMzqZYGFhqTDE7btJReqMngyTYajhwOb2IfqTfjzc&#10;5j9ws3qu8rCvLbFPNrIHITsZU0q1YboltxvSVOcrJNrqbvXxVFEotX1PSY1rj+y8m4PllMhnCod1&#10;Eg8G7Z0EZTB8nKBi9y3TfQsohlAZ9ZR04oXvbmturJiVmCkO7Sp9jgMuhN9uQlfVplhcbZQObmdf&#10;D16/fxbjXwAAAP//AwBQSwMEFAAGAAgAAAAhALXFVmzdAAAACQEAAA8AAABkcnMvZG93bnJldi54&#10;bWxMj8FOwzAQRO9I/IO1SFxQa5OiqIQ4VVRAggoOtHyAGy9ORLyObKcNf49zguPMjmbflJvJ9uyE&#10;PnSOJNwuBTCkxumOjITPw/NiDSxERVr1jlDCDwbYVJcXpSq0O9MHnvbRsFRCoVAS2hiHgvPQtGhV&#10;WLoBKd2+nLcqJukN116dU7nteSZEzq3qKH1o1YDbFpvv/WglUO23L2/149PONO93+WjN603ikddX&#10;U/0ALOIU/8Iw4yd0qBLT0Y2kA+uTFvdpS5SQrTJgcyCfjaOEtVgBr0r+f0H1CwAA//8DAFBLAQIt&#10;ABQABgAIAAAAIQC2gziS/gAAAOEBAAATAAAAAAAAAAAAAAAAAAAAAABbQ29udGVudF9UeXBlc10u&#10;eG1sUEsBAi0AFAAGAAgAAAAhADj9If/WAAAAlAEAAAsAAAAAAAAAAAAAAAAALwEAAF9yZWxzLy5y&#10;ZWxzUEsBAi0AFAAGAAgAAAAhAPt7tqxhAgAAdAQAAA4AAAAAAAAAAAAAAAAALgIAAGRycy9lMm9E&#10;b2MueG1sUEsBAi0AFAAGAAgAAAAhALXFVmzdAAAACQEAAA8AAAAAAAAAAAAAAAAAuwQAAGRycy9k&#10;b3ducmV2LnhtbFBLBQYAAAAABAAEAPMAAADFBQAAAAA=&#10;" adj="16606" fillcolor="red" strokecolor="#3f3151"/>
              </w:pict>
            </w:r>
            <w:r>
              <w:pict>
                <v:shape id="Улыбающееся лицо 1" o:spid="_x0000_s1048" type="#_x0000_t96" style="position:absolute;margin-left:8.1pt;margin-top:11.6pt;width:29.45pt;height:2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ruZAIAAHUEAAAOAAAAZHJzL2Uyb0RvYy54bWysVM2O0zAQviPxDpbvbNJusz/RpqtVyyKk&#10;BVZaeADXdhqDYxvbbVpuXJAQEjwELwCHlZBW4hnSN2LsZEsLN0QPlifj+Wbm+2Z6dr6qJVpy64RW&#10;BR4cpBhxRTUTal7gVy8vH51g5DxRjEiteIHX3OHz8cMHZ43J+VBXWjJuEYAolzemwJX3Jk8SRyte&#10;E3egDVfgLLWtiQfTzhNmSQPotUyGaXqUNNoyYzXlzsHXaefE44hflpz6F2XpuEeywFCbj6eN5yyc&#10;yfiM5HNLTCVoXwb5hypqIhQk3UJNiSdoYcVfULWgVjtd+gOq60SXpaA89gDdDNI/urmpiOGxFyDH&#10;mS1N7v/B0ufLa4sEA+0wUqQGidqv7d3mU/u9/bb5vPnY3ra3m/ebL6i9a39sPrQ/0SCQ1hiXQ+yN&#10;ubahbWeuNH3jkNKTiqg5v7BWNxUnDEqN75O9gGA4CEWz5plmkJMsvI78rUpbB0BgBq2iTOutTHzl&#10;EYWPh8ejdJBhRMF1eDTMTrJQUULy+2BjnX/CdY3CpcCuFpKvLwkNXJKcLK+cj1qxvmPCXmNU1hKU&#10;XxKJRkfZYY/YvwXse8zYrZaCXQopo2Hns4m0CCILfDqcplmcKghxu8+kQg34s2EWi9jzuV2INP76&#10;/HvPrF4oFgc2MPu4v3siZHeHlFIBEffsdirNNFsD01Z3sw+7CpdK23cYNTD3QM/bBbEcI/lUgVqn&#10;g9EoLEo0RtnxEAy765nteoiiAFVgj1F3nfhuuRbGinkFmQaxXaUvQOFS+CBUqK+rqjdgtqN+/R6G&#10;5dm146vf/xbjXwAAAP//AwBQSwMEFAAGAAgAAAAhANsokurdAAAABwEAAA8AAABkcnMvZG93bnJl&#10;di54bWxMjkFLw0AUhO+C/2F5BW9201TTGLMpUuihHgRbQbxts88kdfdtyG7a+O99nvQ0DDPMfOV6&#10;claccQidJwWLeQICqfamo0bB22F7m4MIUZPR1hMq+MYA6+r6qtSF8Rd6xfM+NoJHKBRaQRtjX0gZ&#10;6hadDnPfI3H26QenI9uhkWbQFx53VqZJkkmnO+KHVve4abH+2o9OwcPpox8Po9+srMt2/u65fn/J&#10;cqVuZtPTI4iIU/wrwy8+o0PFTEc/kgnCss9SbipIl6ycr+4XII4K8mQJsirlf/7qBwAA//8DAFBL&#10;AQItABQABgAIAAAAIQC2gziS/gAAAOEBAAATAAAAAAAAAAAAAAAAAAAAAABbQ29udGVudF9UeXBl&#10;c10ueG1sUEsBAi0AFAAGAAgAAAAhADj9If/WAAAAlAEAAAsAAAAAAAAAAAAAAAAALwEAAF9yZWxz&#10;Ly5yZWxzUEsBAi0AFAAGAAgAAAAhABknKu5kAgAAdQQAAA4AAAAAAAAAAAAAAAAALgIAAGRycy9l&#10;Mm9Eb2MueG1sUEsBAi0AFAAGAAgAAAAhANsokurdAAAABwEAAA8AAAAAAAAAAAAAAAAAvgQAAGRy&#10;cy9kb3ducmV2LnhtbFBLBQYAAAAABAAEAPMAAADIBQAAAAA=&#10;" fillcolor="#92d050"/>
              </w:pic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  <w:lang w:eastAsia="ru-RU"/>
              </w:rPr>
              <w:t>Сфера учебной деятельности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B29BE" w:rsidRDefault="004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Мотивацион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но-ценностная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сфера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</w:t>
            </w:r>
            <w:r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</w:tc>
      </w:tr>
    </w:tbl>
    <w:p w:rsidR="004B29BE" w:rsidRDefault="004B29BE" w:rsidP="004B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491" w:rsidRDefault="00CE0491"/>
    <w:sectPr w:rsidR="00CE0491" w:rsidSect="004B29BE">
      <w:pgSz w:w="16838" w:h="11906" w:orient="landscape"/>
      <w:pgMar w:top="284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9BE"/>
    <w:rsid w:val="00334104"/>
    <w:rsid w:val="004B29BE"/>
    <w:rsid w:val="00C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31"/>
        <o:r id="V:Rule3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2015-04-05T13:31:00Z</dcterms:created>
  <dcterms:modified xsi:type="dcterms:W3CDTF">2015-04-05T13:33:00Z</dcterms:modified>
</cp:coreProperties>
</file>