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9" w:rsidRPr="00D70B15" w:rsidRDefault="00824819" w:rsidP="00824819">
      <w:pPr>
        <w:pStyle w:val="a7"/>
        <w:shd w:val="clear" w:color="auto" w:fill="FFFFFF"/>
        <w:spacing w:before="0" w:beforeAutospacing="0" w:after="308" w:afterAutospacing="0" w:line="300" w:lineRule="atLeast"/>
        <w:rPr>
          <w:color w:val="000000" w:themeColor="text1"/>
          <w:sz w:val="28"/>
          <w:szCs w:val="28"/>
        </w:rPr>
      </w:pPr>
      <w:r w:rsidRPr="00D70B15">
        <w:rPr>
          <w:rStyle w:val="a8"/>
          <w:color w:val="000000" w:themeColor="text1"/>
          <w:sz w:val="28"/>
          <w:szCs w:val="28"/>
        </w:rPr>
        <w:t>Урок русского языка во 2 классе по программе «Школа России»</w:t>
      </w:r>
    </w:p>
    <w:p w:rsidR="00824819" w:rsidRPr="00D70B15" w:rsidRDefault="00824819" w:rsidP="00824819">
      <w:pPr>
        <w:pStyle w:val="a7"/>
        <w:shd w:val="clear" w:color="auto" w:fill="FFFFFF"/>
        <w:spacing w:before="0" w:beforeAutospacing="0" w:after="308" w:afterAutospacing="0" w:line="300" w:lineRule="atLeast"/>
        <w:rPr>
          <w:color w:val="000000" w:themeColor="text1"/>
          <w:sz w:val="28"/>
          <w:szCs w:val="28"/>
        </w:rPr>
      </w:pPr>
      <w:r w:rsidRPr="00D70B15">
        <w:rPr>
          <w:rStyle w:val="a8"/>
          <w:color w:val="000000" w:themeColor="text1"/>
          <w:sz w:val="28"/>
          <w:szCs w:val="28"/>
        </w:rPr>
        <w:t>Тема:</w:t>
      </w:r>
      <w:r w:rsidRPr="00D70B15">
        <w:rPr>
          <w:rStyle w:val="apple-converted-space"/>
          <w:color w:val="000000" w:themeColor="text1"/>
          <w:sz w:val="28"/>
          <w:szCs w:val="28"/>
        </w:rPr>
        <w:t> </w:t>
      </w:r>
      <w:r w:rsidRPr="00D70B15">
        <w:rPr>
          <w:color w:val="000000" w:themeColor="text1"/>
          <w:sz w:val="28"/>
          <w:szCs w:val="28"/>
        </w:rPr>
        <w:t>«</w:t>
      </w:r>
      <w:r w:rsidR="00772A94" w:rsidRPr="00772A94">
        <w:rPr>
          <w:sz w:val="28"/>
          <w:szCs w:val="28"/>
        </w:rPr>
        <w:t>Глагол как часть речи</w:t>
      </w:r>
      <w:r w:rsidRPr="00D70B15">
        <w:rPr>
          <w:color w:val="000000" w:themeColor="text1"/>
          <w:sz w:val="28"/>
          <w:szCs w:val="28"/>
        </w:rPr>
        <w:t>. Употребление глаголов в речи».</w:t>
      </w:r>
    </w:p>
    <w:p w:rsidR="00D70B15" w:rsidRDefault="00824819" w:rsidP="00824819">
      <w:pPr>
        <w:pStyle w:val="a7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000000" w:themeColor="text1"/>
        </w:rPr>
      </w:pPr>
      <w:r w:rsidRPr="00D70B15">
        <w:rPr>
          <w:rStyle w:val="a8"/>
          <w:color w:val="000000" w:themeColor="text1"/>
          <w:sz w:val="28"/>
          <w:szCs w:val="28"/>
        </w:rPr>
        <w:t>Цели:</w:t>
      </w:r>
      <w:r w:rsidRPr="00D70B15">
        <w:rPr>
          <w:rStyle w:val="apple-converted-space"/>
          <w:color w:val="000000" w:themeColor="text1"/>
          <w:sz w:val="28"/>
          <w:szCs w:val="28"/>
        </w:rPr>
        <w:t> </w:t>
      </w:r>
      <w:r w:rsidR="00D70B15" w:rsidRPr="00D70B15">
        <w:rPr>
          <w:color w:val="000000"/>
          <w:sz w:val="28"/>
          <w:szCs w:val="28"/>
          <w:shd w:val="clear" w:color="auto" w:fill="FFFFFF"/>
        </w:rPr>
        <w:t>создать условия для формирования у учащихся умения определять часть речи – глагол по его грамматическому признаку (обозначение действия)</w:t>
      </w:r>
      <w:r w:rsidR="00D70B15">
        <w:rPr>
          <w:color w:val="000000"/>
          <w:sz w:val="28"/>
          <w:szCs w:val="28"/>
        </w:rPr>
        <w:t xml:space="preserve">; </w:t>
      </w:r>
      <w:r w:rsidRPr="00D70B15">
        <w:rPr>
          <w:color w:val="000000" w:themeColor="text1"/>
          <w:sz w:val="28"/>
          <w:szCs w:val="28"/>
        </w:rPr>
        <w:t xml:space="preserve">ознакомление с употреблением глаголов в речи (близкие по значению, прямое и переносное значение слов, изменение глаголов); закрепить полученные знания в обнаружении и правописании глаголов; совершенствовать умение ставить вопрос к глаголам; </w:t>
      </w:r>
    </w:p>
    <w:p w:rsidR="00D70B15" w:rsidRDefault="00D70B15" w:rsidP="00D70B15">
      <w:pPr>
        <w:pStyle w:val="a7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</w:rPr>
      </w:pPr>
      <w:r w:rsidRPr="00D70B15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70B15">
        <w:rPr>
          <w:color w:val="000000"/>
          <w:sz w:val="28"/>
          <w:szCs w:val="28"/>
        </w:rPr>
        <w:br/>
      </w:r>
      <w:r w:rsidRPr="00D70B15">
        <w:rPr>
          <w:i/>
          <w:color w:val="000000"/>
          <w:sz w:val="28"/>
          <w:szCs w:val="28"/>
          <w:shd w:val="clear" w:color="auto" w:fill="FFFFFF"/>
        </w:rPr>
        <w:t>Образовательная: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- уточнение представлений о функции глаголов в речи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- развитие умения распознавать глаголы среди других частей речи</w:t>
      </w:r>
      <w:r w:rsidRPr="00D70B15">
        <w:rPr>
          <w:color w:val="000000"/>
          <w:sz w:val="28"/>
          <w:szCs w:val="28"/>
        </w:rPr>
        <w:br/>
      </w:r>
      <w:r w:rsidRPr="00D70B15">
        <w:rPr>
          <w:i/>
          <w:color w:val="000000"/>
          <w:sz w:val="28"/>
          <w:szCs w:val="28"/>
          <w:shd w:val="clear" w:color="auto" w:fill="FFFFFF"/>
        </w:rPr>
        <w:t>Развивающая: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- развивать внимание детей, логическое мышление, речь</w:t>
      </w:r>
      <w:r w:rsidRPr="00D70B15">
        <w:rPr>
          <w:color w:val="000000"/>
          <w:sz w:val="28"/>
          <w:szCs w:val="28"/>
        </w:rPr>
        <w:br/>
      </w:r>
      <w:r w:rsidRPr="00D70B15">
        <w:rPr>
          <w:i/>
          <w:color w:val="000000"/>
          <w:sz w:val="28"/>
          <w:szCs w:val="28"/>
          <w:shd w:val="clear" w:color="auto" w:fill="FFFFFF"/>
        </w:rPr>
        <w:t>Воспитательная: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- воспитывать аккуратность, любознательность, любовь к родному языку.</w:t>
      </w:r>
      <w:r w:rsidRPr="00D70B15">
        <w:rPr>
          <w:color w:val="000000"/>
          <w:sz w:val="28"/>
          <w:szCs w:val="28"/>
        </w:rPr>
        <w:br/>
      </w:r>
      <w:r w:rsidRPr="00D70B15">
        <w:rPr>
          <w:b/>
          <w:color w:val="000000"/>
          <w:sz w:val="28"/>
          <w:szCs w:val="28"/>
          <w:shd w:val="clear" w:color="auto" w:fill="FFFFFF"/>
        </w:rPr>
        <w:t>УУД:</w:t>
      </w:r>
      <w:r w:rsidRPr="00D70B15">
        <w:rPr>
          <w:color w:val="000000"/>
          <w:sz w:val="28"/>
          <w:szCs w:val="28"/>
        </w:rPr>
        <w:br/>
      </w:r>
      <w:r w:rsidRPr="00D70B15">
        <w:rPr>
          <w:i/>
          <w:color w:val="000000"/>
          <w:sz w:val="28"/>
          <w:szCs w:val="28"/>
          <w:shd w:val="clear" w:color="auto" w:fill="FFFFFF"/>
        </w:rPr>
        <w:t>Личностные:</w:t>
      </w:r>
      <w:r w:rsidRPr="00D70B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осознание алгоритма учебного действия;</w:t>
      </w:r>
      <w:r w:rsidRPr="00D70B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способность к самооценке на основе критерия успешность учебной деятельности.</w:t>
      </w:r>
      <w:r w:rsidRPr="00D70B15">
        <w:rPr>
          <w:color w:val="000000"/>
          <w:sz w:val="28"/>
          <w:szCs w:val="28"/>
        </w:rPr>
        <w:br/>
      </w:r>
      <w:proofErr w:type="spellStart"/>
      <w:r w:rsidRPr="00D70B15">
        <w:rPr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772A94">
        <w:rPr>
          <w:i/>
          <w:color w:val="000000"/>
          <w:sz w:val="28"/>
          <w:szCs w:val="28"/>
          <w:shd w:val="clear" w:color="auto" w:fill="FFFFFF"/>
        </w:rPr>
        <w:t xml:space="preserve"> результаты:</w:t>
      </w:r>
      <w:r w:rsidRPr="00D70B15">
        <w:rPr>
          <w:color w:val="000000"/>
          <w:sz w:val="28"/>
          <w:szCs w:val="28"/>
        </w:rPr>
        <w:br/>
      </w:r>
      <w:proofErr w:type="gramStart"/>
      <w:r w:rsidRPr="00D70B15">
        <w:rPr>
          <w:i/>
          <w:color w:val="000000"/>
          <w:sz w:val="28"/>
          <w:szCs w:val="28"/>
          <w:shd w:val="clear" w:color="auto" w:fill="FFFFFF"/>
        </w:rPr>
        <w:t>Регулятивные:</w:t>
      </w:r>
      <w:r w:rsidRPr="00D70B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освоение умения принимать и сохранять учебную цель и задачи;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планировать собственную деятельность в соответствии с поставленной задачей и искать средства ее осуществления;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  <w:proofErr w:type="gramEnd"/>
      <w:r w:rsidRPr="00D70B15">
        <w:rPr>
          <w:color w:val="000000"/>
          <w:sz w:val="28"/>
          <w:szCs w:val="28"/>
        </w:rPr>
        <w:br/>
      </w:r>
      <w:r w:rsidRPr="00D70B15">
        <w:rPr>
          <w:i/>
          <w:color w:val="000000"/>
          <w:sz w:val="28"/>
          <w:szCs w:val="28"/>
          <w:shd w:val="clear" w:color="auto" w:fill="FFFFFF"/>
        </w:rPr>
        <w:t>Познавательные:</w:t>
      </w:r>
      <w:r w:rsidRPr="00D70B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освоение умения находить глаголы среди других частей речи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формирование умения использовать логические операции сравнения, анализа, обобщения</w:t>
      </w:r>
      <w:r w:rsidRPr="00D70B15">
        <w:rPr>
          <w:color w:val="000000"/>
          <w:sz w:val="28"/>
          <w:szCs w:val="28"/>
        </w:rPr>
        <w:br/>
      </w:r>
      <w:r w:rsidRPr="00D70B15">
        <w:rPr>
          <w:i/>
          <w:color w:val="000000"/>
          <w:sz w:val="28"/>
          <w:szCs w:val="28"/>
          <w:shd w:val="clear" w:color="auto" w:fill="FFFFFF"/>
        </w:rPr>
        <w:t>Коммуникативные: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формирование умения сотрудничать с учителем и сверстниками при решении учебных проблем;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принимать на себя ответственность за результат своих действий;</w:t>
      </w:r>
      <w:r w:rsidRPr="00D70B15">
        <w:rPr>
          <w:color w:val="000000"/>
          <w:sz w:val="28"/>
          <w:szCs w:val="28"/>
        </w:rPr>
        <w:br/>
      </w:r>
      <w:r w:rsidRPr="00D70B15">
        <w:rPr>
          <w:color w:val="000000"/>
          <w:sz w:val="28"/>
          <w:szCs w:val="28"/>
          <w:shd w:val="clear" w:color="auto" w:fill="FFFFFF"/>
        </w:rPr>
        <w:t>• наблюдать за действиями партнера, находить неточности и корректировать их.</w:t>
      </w:r>
    </w:p>
    <w:p w:rsidR="00D70B15" w:rsidRDefault="00D70B15" w:rsidP="00D70B1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70B15">
        <w:rPr>
          <w:b/>
          <w:color w:val="000000"/>
          <w:sz w:val="28"/>
          <w:szCs w:val="28"/>
          <w:shd w:val="clear" w:color="auto" w:fill="FFFFFF"/>
        </w:rPr>
        <w:lastRenderedPageBreak/>
        <w:t>Тип урока:</w:t>
      </w:r>
      <w:r w:rsidRPr="00D70B15">
        <w:rPr>
          <w:color w:val="000000"/>
          <w:sz w:val="28"/>
          <w:szCs w:val="28"/>
          <w:shd w:val="clear" w:color="auto" w:fill="FFFFFF"/>
        </w:rPr>
        <w:t xml:space="preserve"> </w:t>
      </w:r>
      <w:r w:rsidR="00772A94" w:rsidRPr="00D70B15">
        <w:rPr>
          <w:color w:val="000000"/>
          <w:sz w:val="28"/>
          <w:szCs w:val="28"/>
          <w:shd w:val="clear" w:color="auto" w:fill="FFFFFF"/>
        </w:rPr>
        <w:t>комбинированный</w:t>
      </w:r>
    </w:p>
    <w:p w:rsidR="00D70B15" w:rsidRDefault="00D70B15" w:rsidP="00D70B1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70B15">
        <w:rPr>
          <w:color w:val="000000"/>
          <w:sz w:val="28"/>
          <w:szCs w:val="28"/>
        </w:rPr>
        <w:br/>
      </w:r>
      <w:r w:rsidRPr="00D70B15">
        <w:rPr>
          <w:b/>
          <w:color w:val="000000"/>
          <w:sz w:val="28"/>
          <w:szCs w:val="28"/>
          <w:shd w:val="clear" w:color="auto" w:fill="FFFFFF"/>
        </w:rPr>
        <w:t>Методы обучения:</w:t>
      </w:r>
      <w:r w:rsidRPr="00D70B15">
        <w:rPr>
          <w:color w:val="000000"/>
          <w:sz w:val="28"/>
          <w:szCs w:val="28"/>
          <w:shd w:val="clear" w:color="auto" w:fill="FFFFFF"/>
        </w:rPr>
        <w:t xml:space="preserve"> фронтальная работа, </w:t>
      </w:r>
      <w:r>
        <w:rPr>
          <w:color w:val="000000"/>
          <w:sz w:val="28"/>
          <w:szCs w:val="28"/>
          <w:shd w:val="clear" w:color="auto" w:fill="FFFFFF"/>
        </w:rPr>
        <w:t>парная работа</w:t>
      </w:r>
      <w:r w:rsidRPr="00D70B15">
        <w:rPr>
          <w:color w:val="000000"/>
          <w:sz w:val="28"/>
          <w:szCs w:val="28"/>
          <w:shd w:val="clear" w:color="auto" w:fill="FFFFFF"/>
        </w:rPr>
        <w:t>, беседа</w:t>
      </w:r>
    </w:p>
    <w:p w:rsidR="00D70B15" w:rsidRDefault="00D70B15" w:rsidP="00D70B1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70B15">
        <w:rPr>
          <w:color w:val="000000"/>
          <w:sz w:val="28"/>
          <w:szCs w:val="28"/>
        </w:rPr>
        <w:br/>
      </w:r>
      <w:r w:rsidRPr="00D70B15">
        <w:rPr>
          <w:b/>
          <w:color w:val="000000"/>
          <w:sz w:val="28"/>
          <w:szCs w:val="28"/>
          <w:shd w:val="clear" w:color="auto" w:fill="FFFFFF"/>
        </w:rPr>
        <w:t>Материально – техническое оснащение:</w:t>
      </w:r>
      <w:r w:rsidRPr="00D70B15">
        <w:rPr>
          <w:color w:val="000000"/>
          <w:sz w:val="28"/>
          <w:szCs w:val="28"/>
          <w:shd w:val="clear" w:color="auto" w:fill="FFFFFF"/>
        </w:rPr>
        <w:t xml:space="preserve"> презентация, карточки </w:t>
      </w:r>
      <w:r>
        <w:rPr>
          <w:color w:val="000000"/>
          <w:sz w:val="28"/>
          <w:szCs w:val="28"/>
          <w:shd w:val="clear" w:color="auto" w:fill="FFFFFF"/>
        </w:rPr>
        <w:t xml:space="preserve">со словарными словами, </w:t>
      </w:r>
      <w:r w:rsidRPr="00D70B15">
        <w:rPr>
          <w:color w:val="000000"/>
          <w:sz w:val="28"/>
          <w:szCs w:val="28"/>
          <w:shd w:val="clear" w:color="auto" w:fill="FFFFFF"/>
        </w:rPr>
        <w:t xml:space="preserve">карточки </w:t>
      </w:r>
      <w:r>
        <w:rPr>
          <w:color w:val="000000"/>
          <w:sz w:val="28"/>
          <w:szCs w:val="28"/>
          <w:shd w:val="clear" w:color="auto" w:fill="FFFFFF"/>
        </w:rPr>
        <w:t>для парной работы</w:t>
      </w:r>
      <w:r w:rsidRPr="00D70B15">
        <w:rPr>
          <w:color w:val="000000"/>
          <w:sz w:val="28"/>
          <w:szCs w:val="28"/>
          <w:shd w:val="clear" w:color="auto" w:fill="FFFFFF"/>
        </w:rPr>
        <w:t>, учебник.</w:t>
      </w:r>
    </w:p>
    <w:p w:rsidR="00D70B15" w:rsidRPr="00772A94" w:rsidRDefault="00D70B15" w:rsidP="00772A9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0B15">
        <w:rPr>
          <w:color w:val="000000"/>
          <w:sz w:val="28"/>
          <w:szCs w:val="28"/>
        </w:rPr>
        <w:br/>
      </w:r>
      <w:proofErr w:type="spellStart"/>
      <w:r w:rsidRPr="00D70B15">
        <w:rPr>
          <w:b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D70B15">
        <w:rPr>
          <w:b/>
          <w:color w:val="000000"/>
          <w:sz w:val="28"/>
          <w:szCs w:val="28"/>
          <w:shd w:val="clear" w:color="auto" w:fill="FFFFFF"/>
        </w:rPr>
        <w:t xml:space="preserve"> связи:</w:t>
      </w:r>
      <w:r w:rsidRPr="00D70B15">
        <w:rPr>
          <w:color w:val="000000"/>
          <w:sz w:val="28"/>
          <w:szCs w:val="28"/>
          <w:shd w:val="clear" w:color="auto" w:fill="FFFFFF"/>
        </w:rPr>
        <w:t xml:space="preserve"> литературное чтение, окружающий мир</w:t>
      </w:r>
      <w:r w:rsidRPr="00D70B15">
        <w:rPr>
          <w:color w:val="000000"/>
          <w:sz w:val="28"/>
          <w:szCs w:val="28"/>
        </w:rPr>
        <w:br/>
      </w:r>
    </w:p>
    <w:p w:rsidR="00D70B15" w:rsidRPr="00772A94" w:rsidRDefault="00824819" w:rsidP="00772A94">
      <w:pPr>
        <w:pStyle w:val="a7"/>
        <w:shd w:val="clear" w:color="auto" w:fill="FFFFFF"/>
        <w:spacing w:before="0" w:beforeAutospacing="0" w:after="308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772A94">
        <w:rPr>
          <w:rStyle w:val="a8"/>
          <w:color w:val="000000" w:themeColor="text1"/>
          <w:sz w:val="28"/>
          <w:szCs w:val="28"/>
        </w:rPr>
        <w:t>Ход урока.</w:t>
      </w:r>
    </w:p>
    <w:p w:rsidR="006F360C" w:rsidRPr="003C585F" w:rsidRDefault="006F360C" w:rsidP="006F3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85F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6F360C" w:rsidRDefault="006F360C" w:rsidP="006F360C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360C">
        <w:rPr>
          <w:rFonts w:ascii="Times New Roman" w:hAnsi="Times New Roman" w:cs="Times New Roman"/>
          <w:sz w:val="28"/>
          <w:szCs w:val="28"/>
        </w:rPr>
        <w:t>- Всем желаю хорошей продуктивной работы</w:t>
      </w:r>
    </w:p>
    <w:p w:rsidR="006F360C" w:rsidRDefault="006F360C" w:rsidP="006F360C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360C" w:rsidRPr="003C585F" w:rsidRDefault="006F360C" w:rsidP="006F360C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585F">
        <w:rPr>
          <w:rFonts w:ascii="Times New Roman" w:hAnsi="Times New Roman" w:cs="Times New Roman"/>
          <w:b/>
          <w:sz w:val="28"/>
          <w:szCs w:val="28"/>
        </w:rPr>
        <w:t>2. Минутка чистописания</w:t>
      </w:r>
    </w:p>
    <w:p w:rsidR="006F360C" w:rsidRDefault="006F360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>
        <w:rPr>
          <w:color w:val="000000" w:themeColor="text1"/>
          <w:sz w:val="28"/>
          <w:szCs w:val="28"/>
        </w:rPr>
        <w:t>Гг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    </w:t>
      </w:r>
      <w:proofErr w:type="spellStart"/>
      <w:r>
        <w:rPr>
          <w:color w:val="000000" w:themeColor="text1"/>
          <w:sz w:val="28"/>
          <w:szCs w:val="28"/>
        </w:rPr>
        <w:t>Пп</w:t>
      </w:r>
      <w:proofErr w:type="spellEnd"/>
      <w:r>
        <w:rPr>
          <w:color w:val="000000" w:themeColor="text1"/>
          <w:sz w:val="28"/>
          <w:szCs w:val="28"/>
        </w:rPr>
        <w:t xml:space="preserve">      </w:t>
      </w:r>
      <w:proofErr w:type="spellStart"/>
      <w:r>
        <w:rPr>
          <w:color w:val="000000" w:themeColor="text1"/>
          <w:sz w:val="28"/>
          <w:szCs w:val="28"/>
        </w:rPr>
        <w:t>Тт</w:t>
      </w:r>
      <w:proofErr w:type="spellEnd"/>
    </w:p>
    <w:p w:rsidR="006F360C" w:rsidRDefault="006F360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буквы мы будем писать на минутке чистописания?</w:t>
      </w:r>
    </w:p>
    <w:p w:rsidR="006F360C" w:rsidRDefault="006F360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чём их схожесть при написании?</w:t>
      </w:r>
    </w:p>
    <w:p w:rsidR="003466AC" w:rsidRDefault="006F360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чём отличи</w:t>
      </w:r>
      <w:r w:rsidR="003466AC">
        <w:rPr>
          <w:color w:val="000000" w:themeColor="text1"/>
          <w:sz w:val="28"/>
          <w:szCs w:val="28"/>
        </w:rPr>
        <w:t>я?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что нужно обратить внимание при их написании?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Запишите данные буквы.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Рефлексия </w:t>
      </w:r>
    </w:p>
    <w:p w:rsidR="006F360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Проверьте соблюдение наклона и прямой линии сверху.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466AC" w:rsidRPr="003C585F" w:rsidRDefault="003466AC" w:rsidP="006F360C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C585F">
        <w:rPr>
          <w:b/>
          <w:color w:val="000000" w:themeColor="text1"/>
          <w:sz w:val="28"/>
          <w:szCs w:val="28"/>
        </w:rPr>
        <w:t>3. Актуализация знания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Прочитайте слова. 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труд, кормит, человека, лень, а, портит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 данных слов составьте предложение так, чтобы получилась пословица.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Найдите и прочитайте имена существительные.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Докажите, что это имена существительные.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Найдите и прочитайте глаголы.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Докажите, что это глаголы.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какой частью речи связаны глаголы?</w:t>
      </w:r>
    </w:p>
    <w:p w:rsidR="003466AC" w:rsidRDefault="003466A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Для чего в речи нужны глаголы?</w:t>
      </w:r>
      <w:r w:rsidR="007F485D">
        <w:rPr>
          <w:color w:val="000000" w:themeColor="text1"/>
          <w:sz w:val="28"/>
          <w:szCs w:val="28"/>
        </w:rPr>
        <w:t xml:space="preserve"> </w:t>
      </w:r>
      <w:proofErr w:type="gramEnd"/>
      <w:r w:rsidR="007F485D">
        <w:rPr>
          <w:color w:val="000000" w:themeColor="text1"/>
          <w:sz w:val="28"/>
          <w:szCs w:val="28"/>
        </w:rPr>
        <w:t>(Чтобы называть действия, которые выполняют предметы)</w:t>
      </w:r>
    </w:p>
    <w:p w:rsidR="00A17D86" w:rsidRDefault="00A17D86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17D86" w:rsidRDefault="00A17D86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01C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Какова </w:t>
      </w:r>
      <w:r w:rsidRPr="008A2D05">
        <w:rPr>
          <w:b/>
          <w:color w:val="000000" w:themeColor="text1"/>
          <w:sz w:val="28"/>
          <w:szCs w:val="28"/>
        </w:rPr>
        <w:t>тема</w:t>
      </w:r>
      <w:r>
        <w:rPr>
          <w:color w:val="000000" w:themeColor="text1"/>
          <w:sz w:val="28"/>
          <w:szCs w:val="28"/>
        </w:rPr>
        <w:t xml:space="preserve"> урока?</w:t>
      </w:r>
    </w:p>
    <w:p w:rsidR="00A17D86" w:rsidRDefault="007F485D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17D86">
        <w:rPr>
          <w:color w:val="000000" w:themeColor="text1"/>
          <w:sz w:val="28"/>
          <w:szCs w:val="28"/>
        </w:rPr>
        <w:t xml:space="preserve">Какие </w:t>
      </w:r>
      <w:r w:rsidR="00A17D86" w:rsidRPr="008A2D05">
        <w:rPr>
          <w:b/>
          <w:color w:val="000000" w:themeColor="text1"/>
          <w:sz w:val="28"/>
          <w:szCs w:val="28"/>
        </w:rPr>
        <w:t>задачи</w:t>
      </w:r>
      <w:r w:rsidR="00A17D86">
        <w:rPr>
          <w:color w:val="000000" w:themeColor="text1"/>
          <w:sz w:val="28"/>
          <w:szCs w:val="28"/>
        </w:rPr>
        <w:t xml:space="preserve"> мы можем поставить на этом уроке? (распознавать глаголы в речи, отличать глаголы от других частей речи, </w:t>
      </w:r>
      <w:proofErr w:type="gramStart"/>
      <w:r w:rsidR="00A17D86">
        <w:rPr>
          <w:color w:val="000000" w:themeColor="text1"/>
          <w:sz w:val="28"/>
          <w:szCs w:val="28"/>
        </w:rPr>
        <w:t>наблюдать</w:t>
      </w:r>
      <w:proofErr w:type="gramEnd"/>
      <w:r w:rsidR="00A17D86">
        <w:rPr>
          <w:color w:val="000000" w:themeColor="text1"/>
          <w:sz w:val="28"/>
          <w:szCs w:val="28"/>
        </w:rPr>
        <w:t xml:space="preserve"> как изменяются глаголы – расширять наши знания о глаголе)</w:t>
      </w:r>
    </w:p>
    <w:p w:rsidR="00A01C82" w:rsidRDefault="00A01C82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F485D" w:rsidRDefault="00A01C82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Индивидуальная работа</w:t>
      </w:r>
      <w:r w:rsidR="00D55113">
        <w:rPr>
          <w:color w:val="000000" w:themeColor="text1"/>
          <w:sz w:val="28"/>
          <w:szCs w:val="28"/>
        </w:rPr>
        <w:t xml:space="preserve"> по карточкам.</w:t>
      </w:r>
    </w:p>
    <w:p w:rsidR="00D55113" w:rsidRDefault="00D55113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A2D05">
        <w:rPr>
          <w:color w:val="000000" w:themeColor="text1"/>
          <w:sz w:val="28"/>
          <w:szCs w:val="28"/>
        </w:rPr>
        <w:t>Работают по карточкам те, кто не писал словарную работу и кому нужно исправить полученную отметку.</w:t>
      </w:r>
    </w:p>
    <w:p w:rsidR="003C585F" w:rsidRDefault="003C585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C585F" w:rsidRDefault="003C585F" w:rsidP="006F360C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C585F">
        <w:rPr>
          <w:b/>
          <w:color w:val="000000" w:themeColor="text1"/>
          <w:sz w:val="28"/>
          <w:szCs w:val="28"/>
        </w:rPr>
        <w:t>4. Работа по теме урока</w:t>
      </w:r>
    </w:p>
    <w:p w:rsidR="008A2D05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D05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мы продолжаем работать.</w:t>
      </w:r>
    </w:p>
    <w:p w:rsidR="008A2D05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Что же такое глагол? (часть речи) </w:t>
      </w:r>
    </w:p>
    <w:p w:rsidR="003466AC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такое часть речи? (группа слов)</w:t>
      </w:r>
    </w:p>
    <w:p w:rsidR="008A2D05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частоте употребления это группа слов занимает второе место после имён существительных.</w:t>
      </w:r>
    </w:p>
    <w:p w:rsidR="008A2D05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D05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Презентация №1 </w:t>
      </w:r>
    </w:p>
    <w:p w:rsidR="00787A62" w:rsidRDefault="008A2D05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Вставляем </w:t>
      </w:r>
      <w:r w:rsidR="00787A62">
        <w:rPr>
          <w:color w:val="000000" w:themeColor="text1"/>
          <w:sz w:val="28"/>
          <w:szCs w:val="28"/>
        </w:rPr>
        <w:t xml:space="preserve">подходящие </w:t>
      </w:r>
      <w:r>
        <w:rPr>
          <w:color w:val="000000" w:themeColor="text1"/>
          <w:sz w:val="28"/>
          <w:szCs w:val="28"/>
        </w:rPr>
        <w:t>по смыслу</w:t>
      </w:r>
      <w:r w:rsidR="00787A62">
        <w:rPr>
          <w:color w:val="000000" w:themeColor="text1"/>
          <w:sz w:val="28"/>
          <w:szCs w:val="28"/>
        </w:rPr>
        <w:t xml:space="preserve"> слова в стихотворении Д. Хармса «Очень – очень вкусный пирог».</w:t>
      </w:r>
    </w:p>
    <w:p w:rsidR="008A2D05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A2D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Выразительно читает стихотворение ________________,  а подходящие по смыслу слова весь класс читает хором.</w:t>
      </w:r>
    </w:p>
    <w:p w:rsidR="00787A62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87A62" w:rsidRDefault="00787A62" w:rsidP="00787A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7A62">
        <w:rPr>
          <w:color w:val="000000"/>
          <w:sz w:val="28"/>
          <w:szCs w:val="28"/>
          <w:shd w:val="clear" w:color="auto" w:fill="FFFFFF"/>
        </w:rPr>
        <w:t>Я захотел устроить бал</w:t>
      </w:r>
      <w:proofErr w:type="gramStart"/>
      <w:r w:rsidRPr="00787A62">
        <w:rPr>
          <w:color w:val="000000"/>
          <w:sz w:val="28"/>
          <w:szCs w:val="28"/>
          <w:shd w:val="clear" w:color="auto" w:fill="FFFFFF"/>
        </w:rPr>
        <w:t xml:space="preserve"> </w:t>
      </w:r>
      <w:r w:rsidRPr="00787A62">
        <w:rPr>
          <w:color w:val="000000"/>
          <w:sz w:val="28"/>
          <w:szCs w:val="28"/>
        </w:rPr>
        <w:br/>
      </w:r>
      <w:r w:rsidRPr="00787A6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87A62">
        <w:rPr>
          <w:color w:val="000000"/>
          <w:sz w:val="28"/>
          <w:szCs w:val="28"/>
          <w:shd w:val="clear" w:color="auto" w:fill="FFFFFF"/>
        </w:rPr>
        <w:t xml:space="preserve"> я гостей к себе __________ </w:t>
      </w:r>
      <w:r w:rsidRPr="00787A62">
        <w:rPr>
          <w:color w:val="000000"/>
          <w:sz w:val="28"/>
          <w:szCs w:val="28"/>
        </w:rPr>
        <w:br/>
      </w:r>
      <w:r w:rsidRPr="00787A62">
        <w:rPr>
          <w:color w:val="000000"/>
          <w:sz w:val="28"/>
          <w:szCs w:val="28"/>
          <w:shd w:val="clear" w:color="auto" w:fill="FFFFFF"/>
        </w:rPr>
        <w:t xml:space="preserve">Купил муку, купил творог, </w:t>
      </w:r>
      <w:r w:rsidRPr="00787A62">
        <w:rPr>
          <w:color w:val="000000"/>
          <w:sz w:val="28"/>
          <w:szCs w:val="28"/>
        </w:rPr>
        <w:br/>
      </w:r>
      <w:r w:rsidR="003C58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7A62" w:rsidRPr="00787A62" w:rsidRDefault="00787A62" w:rsidP="0078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Пирог, ножи и вилки тут –</w:t>
      </w:r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proofErr w:type="gramStart"/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гости не ________ </w:t>
      </w:r>
    </w:p>
    <w:p w:rsidR="006F360C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7A62">
        <w:rPr>
          <w:color w:val="000000"/>
          <w:sz w:val="28"/>
          <w:szCs w:val="28"/>
          <w:shd w:val="clear" w:color="auto" w:fill="FFFFFF"/>
        </w:rPr>
        <w:t>Я ждал, пока хватало сил,</w:t>
      </w:r>
    </w:p>
    <w:p w:rsidR="00787A62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7A62">
        <w:rPr>
          <w:color w:val="000000"/>
          <w:sz w:val="28"/>
          <w:szCs w:val="28"/>
          <w:shd w:val="clear" w:color="auto" w:fill="FFFFFF"/>
        </w:rPr>
        <w:t>Потом кусочек _________</w:t>
      </w:r>
    </w:p>
    <w:p w:rsidR="00787A62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7A62">
        <w:rPr>
          <w:color w:val="000000"/>
          <w:sz w:val="28"/>
          <w:szCs w:val="28"/>
          <w:shd w:val="clear" w:color="auto" w:fill="FFFFFF"/>
        </w:rPr>
        <w:t>Потом подвинул стул и сел,</w:t>
      </w:r>
    </w:p>
    <w:p w:rsidR="00787A62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7A62">
        <w:rPr>
          <w:color w:val="000000"/>
          <w:sz w:val="28"/>
          <w:szCs w:val="28"/>
          <w:shd w:val="clear" w:color="auto" w:fill="FFFFFF"/>
        </w:rPr>
        <w:t>И весь пирог в минуту</w:t>
      </w:r>
      <w:proofErr w:type="gramStart"/>
      <w:r w:rsidRPr="00787A62">
        <w:rPr>
          <w:color w:val="000000"/>
          <w:sz w:val="28"/>
          <w:szCs w:val="28"/>
          <w:shd w:val="clear" w:color="auto" w:fill="FFFFFF"/>
        </w:rPr>
        <w:t xml:space="preserve"> ____</w:t>
      </w:r>
      <w:r w:rsidRPr="00787A62">
        <w:rPr>
          <w:color w:val="000000"/>
          <w:sz w:val="28"/>
          <w:szCs w:val="28"/>
        </w:rPr>
        <w:br/>
      </w:r>
      <w:r w:rsidRPr="00787A6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787A62">
        <w:rPr>
          <w:color w:val="000000"/>
          <w:sz w:val="28"/>
          <w:szCs w:val="28"/>
          <w:shd w:val="clear" w:color="auto" w:fill="FFFFFF"/>
        </w:rPr>
        <w:t>огда же гости подошли,</w:t>
      </w:r>
    </w:p>
    <w:p w:rsidR="00787A62" w:rsidRDefault="00787A62" w:rsidP="0078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даже крошек не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787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7A62" w:rsidRDefault="00787A62" w:rsidP="0078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7A62" w:rsidRDefault="00787A62" w:rsidP="0078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12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орфограммы встретились </w:t>
      </w:r>
      <w:proofErr w:type="gramStart"/>
      <w:r w:rsidR="00312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312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вставленных словах?</w:t>
      </w:r>
    </w:p>
    <w:p w:rsidR="00312918" w:rsidRDefault="00312918" w:rsidP="0078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r w:rsidR="00DD2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каким частям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речи относятся данные слова?</w:t>
      </w:r>
    </w:p>
    <w:p w:rsidR="00312918" w:rsidRDefault="00312918" w:rsidP="0078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2918" w:rsidRPr="00DD21C1" w:rsidRDefault="003C585F" w:rsidP="0078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1C1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3C585F" w:rsidRDefault="003C585F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на карточках слова.</w:t>
      </w:r>
    </w:p>
    <w:p w:rsidR="003C585F" w:rsidRDefault="003C585F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их можно разделить?</w:t>
      </w:r>
    </w:p>
    <w:p w:rsidR="003C585F" w:rsidRDefault="003C585F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помнить при делении слов на группы? (что они обозначают, на какие вопросы отвечают)</w:t>
      </w:r>
    </w:p>
    <w:p w:rsidR="003C585F" w:rsidRDefault="003C585F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зелень, звонить, встреча, хитрить, кормить, просьба, свист, корм, свистеть, зеленеть, горе, встречать, звон, просить, хитрость.</w:t>
      </w:r>
      <w:proofErr w:type="gramEnd"/>
    </w:p>
    <w:p w:rsidR="003C585F" w:rsidRDefault="003C585F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1C1">
        <w:rPr>
          <w:rFonts w:ascii="Times New Roman" w:hAnsi="Times New Roman" w:cs="Times New Roman"/>
          <w:sz w:val="28"/>
          <w:szCs w:val="28"/>
        </w:rPr>
        <w:t>Договоритесь, кто какую часть речи собирает.</w:t>
      </w:r>
    </w:p>
    <w:p w:rsidR="00DD21C1" w:rsidRDefault="00DD21C1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1C1" w:rsidRPr="00787A62" w:rsidRDefault="00DD21C1" w:rsidP="0078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1C1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 интерактивной доске. </w:t>
      </w:r>
    </w:p>
    <w:p w:rsidR="00787A62" w:rsidRDefault="00787A62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21C1" w:rsidRDefault="00DD21C1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Рефлексия.</w:t>
      </w:r>
    </w:p>
    <w:p w:rsidR="00DD21C1" w:rsidRDefault="00DD21C1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Кому эта работа показалась сложной?</w:t>
      </w:r>
    </w:p>
    <w:p w:rsidR="00DD21C1" w:rsidRDefault="00DD21C1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У кого не вызвала затруднение эта работа?</w:t>
      </w:r>
    </w:p>
    <w:p w:rsidR="00A93A4D" w:rsidRDefault="00A93A4D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93A4D" w:rsidRDefault="00A93A4D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93A4D">
        <w:rPr>
          <w:b/>
          <w:color w:val="000000" w:themeColor="text1"/>
          <w:sz w:val="28"/>
          <w:szCs w:val="28"/>
        </w:rPr>
        <w:t>Физкультминутка</w:t>
      </w:r>
      <w:r>
        <w:rPr>
          <w:color w:val="000000" w:themeColor="text1"/>
          <w:sz w:val="28"/>
          <w:szCs w:val="28"/>
        </w:rPr>
        <w:t xml:space="preserve"> для глаз и шеи.</w:t>
      </w:r>
    </w:p>
    <w:p w:rsidR="00A93A4D" w:rsidRDefault="00A93A4D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93A4D" w:rsidRDefault="00A93A4D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учебником (страница 72  упр. 124) – по заданию.</w:t>
      </w:r>
    </w:p>
    <w:p w:rsidR="00A93A4D" w:rsidRDefault="00A93A4D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(чтение задания, слов для справок, </w:t>
      </w:r>
      <w:r w:rsidR="000C1AD0">
        <w:rPr>
          <w:color w:val="000000" w:themeColor="text1"/>
          <w:sz w:val="28"/>
          <w:szCs w:val="28"/>
        </w:rPr>
        <w:t>работа с картинками к упр.)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солнце играет </w:t>
      </w:r>
      <w:r w:rsidRPr="000C1AD0">
        <w:rPr>
          <w:i/>
          <w:color w:val="000000" w:themeColor="text1"/>
          <w:sz w:val="28"/>
          <w:szCs w:val="28"/>
        </w:rPr>
        <w:t>лучами на речке</w:t>
      </w:r>
      <w:r>
        <w:rPr>
          <w:i/>
          <w:color w:val="000000" w:themeColor="text1"/>
          <w:sz w:val="28"/>
          <w:szCs w:val="28"/>
        </w:rPr>
        <w:t>.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кошка играет </w:t>
      </w:r>
      <w:r w:rsidRPr="000C1AD0">
        <w:rPr>
          <w:i/>
          <w:color w:val="000000" w:themeColor="text1"/>
          <w:sz w:val="28"/>
          <w:szCs w:val="28"/>
        </w:rPr>
        <w:t>клубком на крылечке.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Женя </w:t>
      </w:r>
      <w:proofErr w:type="gramStart"/>
      <w:r>
        <w:rPr>
          <w:color w:val="000000" w:themeColor="text1"/>
          <w:sz w:val="28"/>
          <w:szCs w:val="28"/>
        </w:rPr>
        <w:t>играет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C1AD0">
        <w:rPr>
          <w:i/>
          <w:color w:val="000000" w:themeColor="text1"/>
          <w:sz w:val="28"/>
          <w:szCs w:val="28"/>
        </w:rPr>
        <w:t>есть кукла у Жени</w:t>
      </w:r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мама играет </w:t>
      </w:r>
      <w:r w:rsidRPr="000C1AD0">
        <w:rPr>
          <w:i/>
          <w:color w:val="000000" w:themeColor="text1"/>
          <w:sz w:val="28"/>
          <w:szCs w:val="28"/>
        </w:rPr>
        <w:t>в театре на сцене.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папа играет </w:t>
      </w:r>
      <w:r w:rsidRPr="000C1AD0">
        <w:rPr>
          <w:i/>
          <w:color w:val="000000" w:themeColor="text1"/>
          <w:sz w:val="28"/>
          <w:szCs w:val="28"/>
        </w:rPr>
        <w:t>на медной трубе</w:t>
      </w:r>
      <w:r>
        <w:rPr>
          <w:color w:val="000000" w:themeColor="text1"/>
          <w:sz w:val="28"/>
          <w:szCs w:val="28"/>
        </w:rPr>
        <w:t>.</w:t>
      </w:r>
    </w:p>
    <w:p w:rsidR="000C1AD0" w:rsidRDefault="000C1AD0" w:rsidP="006F360C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дедушка </w:t>
      </w:r>
      <w:r w:rsidRPr="001B234A">
        <w:rPr>
          <w:i/>
          <w:color w:val="000000" w:themeColor="text1"/>
          <w:sz w:val="28"/>
          <w:szCs w:val="28"/>
        </w:rPr>
        <w:t>с внуком играет в избе.</w:t>
      </w:r>
    </w:p>
    <w:p w:rsidR="001B234A" w:rsidRDefault="001B234A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234A" w:rsidRDefault="001B234A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-Есть ли в этом стихотворном тесте предложение, где глагол употребляется не в прямом, а в переносном значении?</w:t>
      </w:r>
    </w:p>
    <w:p w:rsidR="001B234A" w:rsidRDefault="001B234A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Какой приём использует автор? (олицетворение)</w:t>
      </w:r>
    </w:p>
    <w:p w:rsidR="001B234A" w:rsidRDefault="001B234A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-Для чего автор использует этот приём?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Запишите два предложения, где глагол </w:t>
      </w:r>
      <w:proofErr w:type="gramStart"/>
      <w:r w:rsidRPr="00D56B8F">
        <w:rPr>
          <w:i/>
          <w:color w:val="000000" w:themeColor="text1"/>
          <w:sz w:val="28"/>
          <w:szCs w:val="28"/>
        </w:rPr>
        <w:t>играет</w:t>
      </w:r>
      <w:proofErr w:type="gramEnd"/>
      <w:r>
        <w:rPr>
          <w:color w:val="000000" w:themeColor="text1"/>
          <w:sz w:val="28"/>
          <w:szCs w:val="28"/>
        </w:rPr>
        <w:t xml:space="preserve"> употребляется в прямом значении.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6B8F" w:rsidRP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6B8F">
        <w:rPr>
          <w:b/>
          <w:color w:val="000000" w:themeColor="text1"/>
          <w:sz w:val="28"/>
          <w:szCs w:val="28"/>
        </w:rPr>
        <w:t>Проверка.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6B8F">
        <w:rPr>
          <w:b/>
          <w:color w:val="000000" w:themeColor="text1"/>
          <w:sz w:val="28"/>
          <w:szCs w:val="28"/>
        </w:rPr>
        <w:t>Работа с компьютером</w:t>
      </w:r>
      <w:r>
        <w:rPr>
          <w:color w:val="000000" w:themeColor="text1"/>
          <w:sz w:val="28"/>
          <w:szCs w:val="28"/>
        </w:rPr>
        <w:t>. Глаголы, имеющие противоположное значение.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(индивидуальный выход)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называются слова с противоположным значением?</w:t>
      </w:r>
      <w:r w:rsidR="00CC73F8">
        <w:rPr>
          <w:color w:val="000000" w:themeColor="text1"/>
          <w:sz w:val="28"/>
          <w:szCs w:val="28"/>
        </w:rPr>
        <w:t xml:space="preserve"> (антонимы)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-Вспомните антонимы, которые относятся к именам существительным.</w:t>
      </w:r>
    </w:p>
    <w:p w:rsidR="00D56B8F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вы думаете, существуют ли антонимы у глаголов?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упражнения.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6B8F" w:rsidRPr="001A7F17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A7F17">
        <w:rPr>
          <w:color w:val="000000" w:themeColor="text1"/>
          <w:sz w:val="28"/>
          <w:szCs w:val="28"/>
        </w:rPr>
        <w:t>Рефлексия.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-Какой вывод можем сделать?</w:t>
      </w:r>
    </w:p>
    <w:p w:rsidR="00D56B8F" w:rsidRDefault="00D56B8F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6B8F">
        <w:rPr>
          <w:color w:val="000000" w:themeColor="text1"/>
          <w:sz w:val="28"/>
          <w:szCs w:val="28"/>
        </w:rPr>
        <w:t xml:space="preserve">   </w:t>
      </w:r>
    </w:p>
    <w:p w:rsidR="00EF18D0" w:rsidRDefault="00EF18D0" w:rsidP="006F360C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F18D0">
        <w:rPr>
          <w:b/>
          <w:color w:val="000000" w:themeColor="text1"/>
          <w:sz w:val="28"/>
          <w:szCs w:val="28"/>
        </w:rPr>
        <w:t>Физкультминутка.</w:t>
      </w:r>
    </w:p>
    <w:p w:rsidR="00EF18D0" w:rsidRDefault="00EF18D0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А сейчас мы с вами отдохнем. Я буду называть слова, а вы попробуйте выполнить </w:t>
      </w:r>
      <w:r w:rsidR="002149E9">
        <w:rPr>
          <w:color w:val="000000" w:themeColor="text1"/>
          <w:sz w:val="28"/>
          <w:szCs w:val="28"/>
        </w:rPr>
        <w:t>то, что я прошу сделать.</w:t>
      </w:r>
    </w:p>
    <w:p w:rsidR="002149E9" w:rsidRDefault="002149E9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Встаньте, подпрыгните, улыбнитесь, помашите, топните, подмигните, присядьте. </w:t>
      </w:r>
    </w:p>
    <w:p w:rsidR="002149E9" w:rsidRPr="00EF18D0" w:rsidRDefault="002149E9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Какую часть речи я использовала при проведении физкультминутки</w:t>
      </w:r>
    </w:p>
    <w:p w:rsidR="00EF18D0" w:rsidRPr="00D56B8F" w:rsidRDefault="00EF18D0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F360C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3F8">
        <w:rPr>
          <w:b/>
          <w:color w:val="000000" w:themeColor="text1"/>
          <w:sz w:val="28"/>
          <w:szCs w:val="28"/>
        </w:rPr>
        <w:t>Творческое задание</w:t>
      </w:r>
      <w:r>
        <w:rPr>
          <w:color w:val="000000" w:themeColor="text1"/>
          <w:sz w:val="28"/>
          <w:szCs w:val="28"/>
        </w:rPr>
        <w:t xml:space="preserve"> (сочинение загадок).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Шипит, ползает, извивается (змея)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Облизывается, мурлычет, мяукает (кошка)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73F8" w:rsidRPr="002149E9" w:rsidRDefault="00CC73F8" w:rsidP="006F360C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149E9">
        <w:rPr>
          <w:b/>
          <w:color w:val="000000" w:themeColor="text1"/>
          <w:sz w:val="28"/>
          <w:szCs w:val="28"/>
        </w:rPr>
        <w:t>Сочиняют дети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Идут, тикают, бьются, торопятся, отстают </w:t>
      </w:r>
      <w:r w:rsidRPr="00CC73F8">
        <w:rPr>
          <w:b/>
          <w:color w:val="000000" w:themeColor="text1"/>
          <w:sz w:val="28"/>
          <w:szCs w:val="28"/>
        </w:rPr>
        <w:t>(часы)</w:t>
      </w:r>
    </w:p>
    <w:p w:rsidR="00CC73F8" w:rsidRDefault="00CC73F8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Караулит, сторожит, лает, кусается </w:t>
      </w:r>
      <w:r w:rsidRPr="00CC73F8">
        <w:rPr>
          <w:b/>
          <w:color w:val="000000" w:themeColor="text1"/>
          <w:sz w:val="28"/>
          <w:szCs w:val="28"/>
        </w:rPr>
        <w:t>(собака)</w:t>
      </w:r>
      <w:r>
        <w:rPr>
          <w:color w:val="000000" w:themeColor="text1"/>
          <w:sz w:val="28"/>
          <w:szCs w:val="28"/>
        </w:rPr>
        <w:t xml:space="preserve"> </w:t>
      </w:r>
    </w:p>
    <w:p w:rsidR="006F360C" w:rsidRDefault="006F360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7F17" w:rsidRPr="001A7F17" w:rsidRDefault="001A7F17" w:rsidP="001A7F1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A7F17">
        <w:rPr>
          <w:color w:val="000000" w:themeColor="text1"/>
          <w:sz w:val="28"/>
          <w:szCs w:val="28"/>
        </w:rPr>
        <w:t>Рефлексия.</w:t>
      </w:r>
    </w:p>
    <w:p w:rsidR="006F360C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-Можно ли по правильно подобранным значениям глагола определить предмет?</w:t>
      </w:r>
    </w:p>
    <w:p w:rsidR="001A7F17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учебником</w:t>
      </w:r>
      <w:r w:rsidRPr="001A7F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(страница 72  упр. 125) – по заданию.</w:t>
      </w:r>
    </w:p>
    <w:p w:rsidR="001A7F17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Найдите и прочитайте глаголы. </w:t>
      </w:r>
    </w:p>
    <w:p w:rsidR="001A7F17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Какую историю о жизни растения рассказали вам глаголы?</w:t>
      </w:r>
    </w:p>
    <w:p w:rsidR="001A7F17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Встречаются ли в этой загадке однокоренные слова? (расцветает – отцветает).</w:t>
      </w:r>
    </w:p>
    <w:p w:rsidR="001A7F17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Какая часть слова изменяет значение данных глаголов</w:t>
      </w:r>
      <w:r w:rsidR="004A7540">
        <w:rPr>
          <w:color w:val="000000" w:themeColor="text1"/>
          <w:sz w:val="28"/>
          <w:szCs w:val="28"/>
        </w:rPr>
        <w:t>? (приставка)</w:t>
      </w:r>
    </w:p>
    <w:p w:rsidR="003D783C" w:rsidRDefault="001A7F17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Спишите. </w:t>
      </w:r>
      <w:r w:rsidR="004A7540">
        <w:rPr>
          <w:color w:val="000000" w:themeColor="text1"/>
          <w:sz w:val="28"/>
          <w:szCs w:val="28"/>
        </w:rPr>
        <w:t xml:space="preserve">Выделите корень в однокоренных словах. </w:t>
      </w:r>
      <w:r>
        <w:rPr>
          <w:color w:val="000000" w:themeColor="text1"/>
          <w:sz w:val="28"/>
          <w:szCs w:val="28"/>
        </w:rPr>
        <w:t>Напишите отгадку.</w:t>
      </w:r>
    </w:p>
    <w:p w:rsidR="003D783C" w:rsidRDefault="003D783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7F17" w:rsidRDefault="003D783C" w:rsidP="006F360C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83C">
        <w:rPr>
          <w:b/>
          <w:color w:val="000000" w:themeColor="text1"/>
          <w:sz w:val="28"/>
          <w:szCs w:val="28"/>
        </w:rPr>
        <w:t>Драматизация.</w:t>
      </w:r>
      <w:r>
        <w:rPr>
          <w:color w:val="000000" w:themeColor="text1"/>
          <w:sz w:val="28"/>
          <w:szCs w:val="28"/>
        </w:rPr>
        <w:t xml:space="preserve"> Сценка о глаголе. </w:t>
      </w:r>
      <w:r w:rsidR="001A7F17">
        <w:rPr>
          <w:color w:val="000000" w:themeColor="text1"/>
          <w:sz w:val="28"/>
          <w:szCs w:val="28"/>
        </w:rPr>
        <w:t xml:space="preserve">  </w:t>
      </w:r>
    </w:p>
    <w:p w:rsidR="00772A94" w:rsidRPr="00D70B15" w:rsidRDefault="00772A94" w:rsidP="00772A9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C00C6" w:rsidRPr="003D783C" w:rsidRDefault="002C00C6" w:rsidP="002C00C6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D783C">
        <w:rPr>
          <w:rStyle w:val="a9"/>
          <w:color w:val="000000" w:themeColor="text1"/>
          <w:sz w:val="28"/>
          <w:szCs w:val="28"/>
        </w:rPr>
        <w:t>Ученики рассказывают стихотворение В.Воскобойникова.</w:t>
      </w:r>
    </w:p>
    <w:p w:rsidR="002C00C6" w:rsidRPr="003D783C" w:rsidRDefault="002C00C6" w:rsidP="002C00C6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3D783C">
        <w:rPr>
          <w:color w:val="000000" w:themeColor="text1"/>
          <w:sz w:val="28"/>
          <w:szCs w:val="28"/>
        </w:rPr>
        <w:t>Я пришел из школы,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Я учу глаголы...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Мне их выучить пустяк!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У меня свой метод!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Применяется он так,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Новый метод этот:  </w:t>
      </w:r>
      <w:r w:rsidRPr="003D783C">
        <w:rPr>
          <w:color w:val="000000" w:themeColor="text1"/>
          <w:sz w:val="28"/>
          <w:szCs w:val="28"/>
        </w:rPr>
        <w:br/>
        <w:t>«Кричать» – кричу,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«Вертеть» – верчу,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«Двигать» – двигаю,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«Прыгать» – прыгаю.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Я и прыгал! Я и двигал!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Я и топал! Я и пел!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Пел, пока у нас в прихожей</w:t>
      </w:r>
      <w:proofErr w:type="gramStart"/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В</w:t>
      </w:r>
      <w:proofErr w:type="gramEnd"/>
      <w:r w:rsidRPr="003D783C">
        <w:rPr>
          <w:color w:val="000000" w:themeColor="text1"/>
          <w:sz w:val="28"/>
          <w:szCs w:val="28"/>
        </w:rPr>
        <w:t>друг звонок не зазвенел!..</w:t>
      </w:r>
      <w:r w:rsidRPr="003D783C">
        <w:rPr>
          <w:color w:val="000000" w:themeColor="text1"/>
          <w:sz w:val="28"/>
          <w:szCs w:val="28"/>
        </w:rPr>
        <w:br/>
        <w:t>Открываю: наш сосед...</w:t>
      </w:r>
      <w:r w:rsidRPr="003D783C">
        <w:rPr>
          <w:color w:val="000000" w:themeColor="text1"/>
          <w:sz w:val="28"/>
          <w:szCs w:val="28"/>
        </w:rPr>
        <w:br/>
        <w:t>(Он живет под нами.)</w:t>
      </w:r>
      <w:r w:rsidRPr="003D783C">
        <w:rPr>
          <w:color w:val="000000" w:themeColor="text1"/>
          <w:sz w:val="28"/>
          <w:szCs w:val="28"/>
        </w:rPr>
        <w:br/>
        <w:t xml:space="preserve">Не </w:t>
      </w:r>
      <w:proofErr w:type="gramStart"/>
      <w:r w:rsidRPr="003D783C">
        <w:rPr>
          <w:color w:val="000000" w:themeColor="text1"/>
          <w:sz w:val="28"/>
          <w:szCs w:val="28"/>
        </w:rPr>
        <w:t>причесан</w:t>
      </w:r>
      <w:proofErr w:type="gramEnd"/>
      <w:r w:rsidRPr="003D783C">
        <w:rPr>
          <w:color w:val="000000" w:themeColor="text1"/>
          <w:sz w:val="28"/>
          <w:szCs w:val="28"/>
        </w:rPr>
        <w:t>, не одет –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В тапках и в пижаме.</w:t>
      </w:r>
      <w:r w:rsidRPr="003D783C">
        <w:rPr>
          <w:color w:val="000000" w:themeColor="text1"/>
          <w:sz w:val="28"/>
          <w:szCs w:val="28"/>
        </w:rPr>
        <w:br/>
        <w:t>Он кричит:</w:t>
      </w:r>
      <w:r w:rsidRPr="003D783C">
        <w:rPr>
          <w:color w:val="000000" w:themeColor="text1"/>
          <w:sz w:val="28"/>
          <w:szCs w:val="28"/>
        </w:rPr>
        <w:br/>
        <w:t>– Прошу прощенья!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Это что – землетрясенье?</w:t>
      </w:r>
      <w:r w:rsidRPr="003D783C">
        <w:rPr>
          <w:color w:val="000000" w:themeColor="text1"/>
          <w:sz w:val="28"/>
          <w:szCs w:val="28"/>
        </w:rPr>
        <w:br/>
        <w:t>Или, может быть, слоны</w:t>
      </w:r>
      <w:proofErr w:type="gramStart"/>
      <w:r w:rsidRPr="003D783C">
        <w:rPr>
          <w:color w:val="000000" w:themeColor="text1"/>
          <w:sz w:val="28"/>
          <w:szCs w:val="28"/>
        </w:rPr>
        <w:br/>
        <w:t>Н</w:t>
      </w:r>
      <w:proofErr w:type="gramEnd"/>
      <w:r w:rsidRPr="003D783C">
        <w:rPr>
          <w:color w:val="000000" w:themeColor="text1"/>
          <w:sz w:val="28"/>
          <w:szCs w:val="28"/>
        </w:rPr>
        <w:t>адо мной поселены?!</w:t>
      </w:r>
      <w:r w:rsidRPr="003D783C">
        <w:rPr>
          <w:color w:val="000000" w:themeColor="text1"/>
          <w:sz w:val="28"/>
          <w:szCs w:val="28"/>
        </w:rPr>
        <w:br/>
      </w:r>
      <w:r w:rsidRPr="003D783C">
        <w:rPr>
          <w:color w:val="000000" w:themeColor="text1"/>
          <w:sz w:val="28"/>
          <w:szCs w:val="28"/>
        </w:rPr>
        <w:lastRenderedPageBreak/>
        <w:t>– Уважаемый сосед,</w:t>
      </w:r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Никого в квартире нет.</w:t>
      </w:r>
      <w:r w:rsidRPr="003D783C">
        <w:rPr>
          <w:color w:val="000000" w:themeColor="text1"/>
          <w:sz w:val="28"/>
          <w:szCs w:val="28"/>
        </w:rPr>
        <w:br/>
        <w:t>Я пришел из школы</w:t>
      </w:r>
      <w:proofErr w:type="gramStart"/>
      <w:r w:rsidRPr="003D783C">
        <w:rPr>
          <w:rStyle w:val="apple-converted-space"/>
          <w:color w:val="000000" w:themeColor="text1"/>
          <w:sz w:val="28"/>
          <w:szCs w:val="28"/>
        </w:rPr>
        <w:t> </w:t>
      </w:r>
      <w:r w:rsidRPr="003D783C">
        <w:rPr>
          <w:color w:val="000000" w:themeColor="text1"/>
          <w:sz w:val="28"/>
          <w:szCs w:val="28"/>
        </w:rPr>
        <w:br/>
        <w:t>И</w:t>
      </w:r>
      <w:proofErr w:type="gramEnd"/>
      <w:r w:rsidRPr="003D783C">
        <w:rPr>
          <w:color w:val="000000" w:themeColor="text1"/>
          <w:sz w:val="28"/>
          <w:szCs w:val="28"/>
        </w:rPr>
        <w:t xml:space="preserve"> учу глаголы.</w:t>
      </w:r>
    </w:p>
    <w:p w:rsidR="002C00C6" w:rsidRPr="003D783C" w:rsidRDefault="002C00C6" w:rsidP="002C00C6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D783C">
        <w:rPr>
          <w:color w:val="000000" w:themeColor="text1"/>
          <w:sz w:val="28"/>
          <w:szCs w:val="28"/>
        </w:rPr>
        <w:t xml:space="preserve">– Я надеюсь, что вы глаголы так </w:t>
      </w:r>
      <w:proofErr w:type="gramStart"/>
      <w:r w:rsidRPr="003D783C">
        <w:rPr>
          <w:color w:val="000000" w:themeColor="text1"/>
          <w:sz w:val="28"/>
          <w:szCs w:val="28"/>
        </w:rPr>
        <w:t>учить не будете и соседи от вас не пострадают</w:t>
      </w:r>
      <w:proofErr w:type="gramEnd"/>
      <w:r w:rsidRPr="003D783C">
        <w:rPr>
          <w:color w:val="000000" w:themeColor="text1"/>
          <w:sz w:val="28"/>
          <w:szCs w:val="28"/>
        </w:rPr>
        <w:t>.</w:t>
      </w:r>
    </w:p>
    <w:p w:rsidR="00D324D0" w:rsidRDefault="00D324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83C" w:rsidRPr="002149E9" w:rsidRDefault="003D783C" w:rsidP="003D783C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149E9">
        <w:rPr>
          <w:b/>
          <w:color w:val="000000" w:themeColor="text1"/>
          <w:sz w:val="28"/>
          <w:szCs w:val="28"/>
        </w:rPr>
        <w:t>Рефлексия.</w:t>
      </w:r>
    </w:p>
    <w:p w:rsidR="003D783C" w:rsidRPr="003D783C" w:rsidRDefault="003D783C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№2</w:t>
      </w:r>
    </w:p>
    <w:p w:rsidR="003D783C" w:rsidRDefault="003D783C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8D0" w:rsidRDefault="00EF18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F18D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следующем уроке мы узнаем, может ли глагол изменять свою форму.</w:t>
      </w:r>
    </w:p>
    <w:p w:rsidR="00EF18D0" w:rsidRPr="00EF18D0" w:rsidRDefault="00EF18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83C" w:rsidRDefault="003D783C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83C">
        <w:rPr>
          <w:rFonts w:ascii="Times New Roman" w:hAnsi="Times New Roman" w:cs="Times New Roman"/>
          <w:color w:val="000000" w:themeColor="text1"/>
          <w:sz w:val="28"/>
          <w:szCs w:val="28"/>
        </w:rPr>
        <w:t>Отметки за урок.</w:t>
      </w:r>
    </w:p>
    <w:p w:rsidR="00EF18D0" w:rsidRDefault="00EF18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8D0" w:rsidRDefault="00EF18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списать из учебника литературного чтения любые пять предложений, обозначить глаголы</w:t>
      </w:r>
    </w:p>
    <w:p w:rsidR="00EF18D0" w:rsidRDefault="00EF18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8D0" w:rsidRDefault="00EF18D0" w:rsidP="00EF18D0">
      <w:pPr>
        <w:tabs>
          <w:tab w:val="left" w:pos="316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F18D0">
        <w:rPr>
          <w:rFonts w:ascii="Times New Roman" w:hAnsi="Times New Roman" w:cs="Times New Roman"/>
          <w:sz w:val="28"/>
          <w:szCs w:val="28"/>
        </w:rPr>
        <w:t>- Спасибо всем, кто активно работал на уроке и был внимательным.</w:t>
      </w:r>
    </w:p>
    <w:p w:rsidR="002149E9" w:rsidRDefault="002149E9" w:rsidP="00EF18D0">
      <w:pPr>
        <w:tabs>
          <w:tab w:val="left" w:pos="316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2149E9" w:rsidRDefault="002149E9" w:rsidP="00EF18D0">
      <w:pPr>
        <w:tabs>
          <w:tab w:val="left" w:pos="316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2149E9" w:rsidRPr="00EF18D0" w:rsidRDefault="002149E9" w:rsidP="002149E9">
      <w:pPr>
        <w:tabs>
          <w:tab w:val="left" w:pos="316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Позняк Лилия Александровна</w:t>
      </w:r>
    </w:p>
    <w:p w:rsidR="00EF18D0" w:rsidRPr="003D783C" w:rsidRDefault="00EF18D0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83C" w:rsidRDefault="003D783C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83C" w:rsidRPr="003D783C" w:rsidRDefault="003D783C" w:rsidP="003D783C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0A3" w:rsidRPr="00D324D0" w:rsidRDefault="007500A3" w:rsidP="00D324D0">
      <w:pPr>
        <w:tabs>
          <w:tab w:val="left" w:pos="284"/>
          <w:tab w:val="left" w:pos="4395"/>
          <w:tab w:val="left" w:pos="524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7500A3" w:rsidRPr="00D324D0" w:rsidSect="007500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6D" w:rsidRDefault="005E386D" w:rsidP="00D324D0">
      <w:pPr>
        <w:spacing w:after="0" w:line="240" w:lineRule="auto"/>
      </w:pPr>
      <w:r>
        <w:separator/>
      </w:r>
    </w:p>
  </w:endnote>
  <w:endnote w:type="continuationSeparator" w:id="0">
    <w:p w:rsidR="005E386D" w:rsidRDefault="005E386D" w:rsidP="00D3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658"/>
      <w:docPartObj>
        <w:docPartGallery w:val="Page Numbers (Bottom of Page)"/>
        <w:docPartUnique/>
      </w:docPartObj>
    </w:sdtPr>
    <w:sdtContent>
      <w:p w:rsidR="002149E9" w:rsidRDefault="002149E9">
        <w:pPr>
          <w:pStyle w:val="a5"/>
          <w:jc w:val="center"/>
        </w:pPr>
        <w:fldSimple w:instr=" PAGE   \* MERGEFORMAT ">
          <w:r w:rsidR="00BB4B50">
            <w:rPr>
              <w:noProof/>
            </w:rPr>
            <w:t>6</w:t>
          </w:r>
        </w:fldSimple>
      </w:p>
    </w:sdtContent>
  </w:sdt>
  <w:p w:rsidR="002149E9" w:rsidRDefault="002149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6D" w:rsidRDefault="005E386D" w:rsidP="00D324D0">
      <w:pPr>
        <w:spacing w:after="0" w:line="240" w:lineRule="auto"/>
      </w:pPr>
      <w:r>
        <w:separator/>
      </w:r>
    </w:p>
  </w:footnote>
  <w:footnote w:type="continuationSeparator" w:id="0">
    <w:p w:rsidR="005E386D" w:rsidRDefault="005E386D" w:rsidP="00D3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285"/>
    <w:multiLevelType w:val="hybridMultilevel"/>
    <w:tmpl w:val="7AE654DC"/>
    <w:lvl w:ilvl="0" w:tplc="38BA8BE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D354F72"/>
    <w:multiLevelType w:val="hybridMultilevel"/>
    <w:tmpl w:val="693E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3AB"/>
    <w:multiLevelType w:val="hybridMultilevel"/>
    <w:tmpl w:val="6F9C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D0"/>
    <w:rsid w:val="000C1AD0"/>
    <w:rsid w:val="0013598A"/>
    <w:rsid w:val="001A7F17"/>
    <w:rsid w:val="001B234A"/>
    <w:rsid w:val="002149E9"/>
    <w:rsid w:val="002559DE"/>
    <w:rsid w:val="002577ED"/>
    <w:rsid w:val="002C00C6"/>
    <w:rsid w:val="00312918"/>
    <w:rsid w:val="003466AC"/>
    <w:rsid w:val="003C585F"/>
    <w:rsid w:val="003D783C"/>
    <w:rsid w:val="004A7540"/>
    <w:rsid w:val="004B525D"/>
    <w:rsid w:val="005E386D"/>
    <w:rsid w:val="006934E3"/>
    <w:rsid w:val="006F360C"/>
    <w:rsid w:val="007500A3"/>
    <w:rsid w:val="00772A94"/>
    <w:rsid w:val="00787A62"/>
    <w:rsid w:val="007F485D"/>
    <w:rsid w:val="00824819"/>
    <w:rsid w:val="008A2D05"/>
    <w:rsid w:val="00A01C82"/>
    <w:rsid w:val="00A17D86"/>
    <w:rsid w:val="00A93A4D"/>
    <w:rsid w:val="00BB4B50"/>
    <w:rsid w:val="00C27E87"/>
    <w:rsid w:val="00C840D3"/>
    <w:rsid w:val="00CC73F8"/>
    <w:rsid w:val="00D324D0"/>
    <w:rsid w:val="00D55113"/>
    <w:rsid w:val="00D56B8F"/>
    <w:rsid w:val="00D70B15"/>
    <w:rsid w:val="00DD21C1"/>
    <w:rsid w:val="00E83888"/>
    <w:rsid w:val="00E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4D0"/>
  </w:style>
  <w:style w:type="paragraph" w:styleId="a5">
    <w:name w:val="footer"/>
    <w:basedOn w:val="a"/>
    <w:link w:val="a6"/>
    <w:uiPriority w:val="99"/>
    <w:unhideWhenUsed/>
    <w:rsid w:val="00D3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4D0"/>
  </w:style>
  <w:style w:type="paragraph" w:styleId="a7">
    <w:name w:val="Normal (Web)"/>
    <w:basedOn w:val="a"/>
    <w:uiPriority w:val="99"/>
    <w:semiHidden/>
    <w:unhideWhenUsed/>
    <w:rsid w:val="008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819"/>
    <w:rPr>
      <w:b/>
      <w:bCs/>
    </w:rPr>
  </w:style>
  <w:style w:type="character" w:customStyle="1" w:styleId="apple-converted-space">
    <w:name w:val="apple-converted-space"/>
    <w:basedOn w:val="a0"/>
    <w:rsid w:val="00824819"/>
  </w:style>
  <w:style w:type="character" w:styleId="a9">
    <w:name w:val="Emphasis"/>
    <w:basedOn w:val="a0"/>
    <w:uiPriority w:val="20"/>
    <w:qFormat/>
    <w:rsid w:val="002C00C6"/>
    <w:rPr>
      <w:i/>
      <w:iCs/>
    </w:rPr>
  </w:style>
  <w:style w:type="paragraph" w:styleId="aa">
    <w:name w:val="List Paragraph"/>
    <w:basedOn w:val="a"/>
    <w:uiPriority w:val="34"/>
    <w:qFormat/>
    <w:rsid w:val="006F360C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21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4ECB-8403-4AC3-9BC8-3D30E78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</dc:creator>
  <cp:keywords/>
  <dc:description/>
  <cp:lastModifiedBy>Позняк</cp:lastModifiedBy>
  <cp:revision>15</cp:revision>
  <dcterms:created xsi:type="dcterms:W3CDTF">2015-03-15T12:19:00Z</dcterms:created>
  <dcterms:modified xsi:type="dcterms:W3CDTF">2015-03-16T20:33:00Z</dcterms:modified>
</cp:coreProperties>
</file>