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1F" w:rsidRPr="003F4F3C" w:rsidRDefault="00307A1F" w:rsidP="00307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F3C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детский сад № 9 комбинированного вида Пушкинского района</w:t>
      </w:r>
    </w:p>
    <w:p w:rsidR="00307A1F" w:rsidRPr="003F4F3C" w:rsidRDefault="00307A1F" w:rsidP="00307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F3C">
        <w:rPr>
          <w:rFonts w:ascii="Times New Roman" w:hAnsi="Times New Roman" w:cs="Times New Roman"/>
          <w:sz w:val="28"/>
          <w:szCs w:val="28"/>
        </w:rPr>
        <w:t>Санкт - Петербурга</w:t>
      </w:r>
    </w:p>
    <w:p w:rsidR="00307A1F" w:rsidRPr="003F4F3C" w:rsidRDefault="00307A1F" w:rsidP="00307A1F"/>
    <w:p w:rsidR="00307A1F" w:rsidRPr="003F4F3C" w:rsidRDefault="00307A1F" w:rsidP="00307A1F"/>
    <w:p w:rsidR="00307A1F" w:rsidRPr="003F4F3C" w:rsidRDefault="00307A1F" w:rsidP="00307A1F"/>
    <w:p w:rsidR="00307A1F" w:rsidRPr="003F4F3C" w:rsidRDefault="00307A1F" w:rsidP="00307A1F"/>
    <w:p w:rsidR="00307A1F" w:rsidRPr="003F4F3C" w:rsidRDefault="00307A1F" w:rsidP="00307A1F"/>
    <w:p w:rsidR="00307A1F" w:rsidRPr="003F4F3C" w:rsidRDefault="00307A1F" w:rsidP="00307A1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07A1F" w:rsidRPr="003F4F3C" w:rsidRDefault="00307A1F" w:rsidP="00307A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07A1F" w:rsidRPr="003F4F3C" w:rsidRDefault="00307A1F" w:rsidP="00307A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3F4F3C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Конспект занятия по </w:t>
      </w: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познавательному и речевому </w:t>
      </w:r>
      <w:r w:rsidRPr="003F4F3C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развитию </w:t>
      </w:r>
    </w:p>
    <w:p w:rsidR="00307A1F" w:rsidRPr="003F4F3C" w:rsidRDefault="00307A1F" w:rsidP="00307A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детей старшего дошкольного</w:t>
      </w:r>
      <w:r w:rsidRPr="003F4F3C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возраста </w:t>
      </w:r>
    </w:p>
    <w:p w:rsidR="00307A1F" w:rsidRPr="003F4F3C" w:rsidRDefault="00307A1F" w:rsidP="00307A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3F4F3C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Герб родного города</w:t>
      </w:r>
      <w:r w:rsidRPr="003F4F3C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»</w:t>
      </w:r>
    </w:p>
    <w:p w:rsidR="00307A1F" w:rsidRPr="003F4F3C" w:rsidRDefault="00307A1F" w:rsidP="00307A1F">
      <w:pPr>
        <w:tabs>
          <w:tab w:val="left" w:pos="3353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307A1F" w:rsidRPr="003F4F3C" w:rsidRDefault="00307A1F" w:rsidP="00A45593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307A1F" w:rsidRPr="003F4F3C" w:rsidRDefault="00307A1F" w:rsidP="00A45593">
      <w:pPr>
        <w:spacing w:after="0" w:line="240" w:lineRule="auto"/>
        <w:ind w:left="5529" w:right="-1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4F3C">
        <w:rPr>
          <w:rFonts w:ascii="Times New Roman" w:hAnsi="Times New Roman" w:cs="Times New Roman"/>
          <w:sz w:val="28"/>
          <w:szCs w:val="28"/>
        </w:rPr>
        <w:t>Составила:</w:t>
      </w:r>
    </w:p>
    <w:p w:rsidR="00307A1F" w:rsidRDefault="00307A1F" w:rsidP="00A45593">
      <w:pPr>
        <w:spacing w:after="0" w:line="240" w:lineRule="auto"/>
        <w:ind w:left="5529" w:firstLine="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Бобонец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A1F" w:rsidRPr="003F4F3C" w:rsidRDefault="00307A1F" w:rsidP="00A45593">
      <w:pPr>
        <w:spacing w:after="0" w:line="240" w:lineRule="auto"/>
        <w:ind w:left="5529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Лариса Викторовна</w:t>
      </w:r>
    </w:p>
    <w:p w:rsidR="00307A1F" w:rsidRDefault="00307A1F" w:rsidP="00A45593">
      <w:pPr>
        <w:spacing w:after="0" w:line="240" w:lineRule="auto"/>
        <w:ind w:left="5529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4F3C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A1F" w:rsidRDefault="00307A1F" w:rsidP="00A45593">
      <w:pPr>
        <w:spacing w:after="0" w:line="240" w:lineRule="auto"/>
        <w:ind w:left="5529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</w:t>
      </w:r>
    </w:p>
    <w:p w:rsidR="00307A1F" w:rsidRPr="003F4F3C" w:rsidRDefault="00307A1F" w:rsidP="00A45593">
      <w:pPr>
        <w:spacing w:after="0" w:line="240" w:lineRule="auto"/>
        <w:ind w:left="5529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307A1F" w:rsidRPr="003F4F3C" w:rsidRDefault="00307A1F" w:rsidP="00A45593">
      <w:pPr>
        <w:tabs>
          <w:tab w:val="left" w:pos="3353"/>
        </w:tabs>
        <w:ind w:left="6804" w:firstLine="6"/>
        <w:jc w:val="right"/>
        <w:rPr>
          <w:rFonts w:ascii="Times New Roman" w:hAnsi="Times New Roman" w:cs="Times New Roman"/>
          <w:sz w:val="44"/>
          <w:szCs w:val="44"/>
        </w:rPr>
      </w:pPr>
    </w:p>
    <w:p w:rsidR="00307A1F" w:rsidRDefault="00307A1F" w:rsidP="00307A1F">
      <w:pPr>
        <w:tabs>
          <w:tab w:val="left" w:pos="378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4F3C">
        <w:rPr>
          <w:rFonts w:ascii="Times New Roman" w:hAnsi="Times New Roman" w:cs="Times New Roman"/>
          <w:sz w:val="28"/>
          <w:szCs w:val="28"/>
        </w:rPr>
        <w:t>г. Пушкин</w:t>
      </w:r>
    </w:p>
    <w:p w:rsidR="00A45593" w:rsidRDefault="00A45593" w:rsidP="00307A1F">
      <w:pPr>
        <w:tabs>
          <w:tab w:val="left" w:pos="37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5593" w:rsidRDefault="00A45593" w:rsidP="00307A1F">
      <w:pPr>
        <w:tabs>
          <w:tab w:val="left" w:pos="3783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7A1F" w:rsidRDefault="00307A1F" w:rsidP="00307A1F">
      <w:pPr>
        <w:tabs>
          <w:tab w:val="left" w:pos="37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7A1F" w:rsidRDefault="00307A1F" w:rsidP="00307A1F">
      <w:pPr>
        <w:pStyle w:val="32"/>
        <w:shd w:val="clear" w:color="auto" w:fill="auto"/>
        <w:spacing w:after="0" w:line="280" w:lineRule="exact"/>
        <w:ind w:left="120" w:firstLine="620"/>
      </w:pPr>
      <w:r>
        <w:lastRenderedPageBreak/>
        <w:t>Цель:</w:t>
      </w:r>
    </w:p>
    <w:p w:rsidR="00307A1F" w:rsidRDefault="00307A1F" w:rsidP="00307A1F">
      <w:pPr>
        <w:pStyle w:val="1"/>
        <w:shd w:val="clear" w:color="auto" w:fill="auto"/>
        <w:spacing w:after="293"/>
        <w:ind w:left="120" w:right="20" w:firstLine="620"/>
      </w:pPr>
      <w:r>
        <w:t>дать детям знания о том, что такое герб, познакомить с историей его возникновения, объяснить символику герба.</w:t>
      </w:r>
    </w:p>
    <w:p w:rsidR="00307A1F" w:rsidRDefault="00307A1F" w:rsidP="00307A1F">
      <w:pPr>
        <w:pStyle w:val="1"/>
        <w:shd w:val="clear" w:color="auto" w:fill="auto"/>
        <w:spacing w:after="304" w:line="331" w:lineRule="exact"/>
        <w:ind w:left="120" w:right="20" w:firstLine="620"/>
      </w:pPr>
      <w:r>
        <w:t>Развивать умение выполнять игровые действия с ориентировкой на символ.</w:t>
      </w:r>
    </w:p>
    <w:p w:rsidR="00307A1F" w:rsidRDefault="00307A1F" w:rsidP="00307A1F">
      <w:pPr>
        <w:pStyle w:val="1"/>
        <w:shd w:val="clear" w:color="auto" w:fill="auto"/>
        <w:spacing w:after="304" w:line="326" w:lineRule="exact"/>
        <w:ind w:left="120" w:right="20" w:firstLine="620"/>
      </w:pPr>
      <w:r>
        <w:t>Развивать диалогическую и монологическую речь (составление творческих рассказов), обогащать словарь; рыцарь, турнир, герб.</w:t>
      </w:r>
    </w:p>
    <w:p w:rsidR="00307A1F" w:rsidRDefault="00307A1F" w:rsidP="00307A1F">
      <w:pPr>
        <w:pStyle w:val="1"/>
        <w:shd w:val="clear" w:color="auto" w:fill="auto"/>
        <w:ind w:left="120" w:right="20" w:firstLine="620"/>
      </w:pPr>
      <w:r>
        <w:t>Упражнять в отчетливом произнесении звуков в словах. Развивать фантазию и воображение у детей, умение отражать свои впечатления в рисунках.</w:t>
      </w:r>
    </w:p>
    <w:p w:rsidR="00307A1F" w:rsidRDefault="00307A1F" w:rsidP="00307A1F">
      <w:pPr>
        <w:pStyle w:val="32"/>
        <w:shd w:val="clear" w:color="auto" w:fill="auto"/>
        <w:spacing w:after="0" w:line="322" w:lineRule="exact"/>
        <w:ind w:left="120" w:firstLine="980"/>
      </w:pPr>
      <w:r>
        <w:t>Предварительная работа:</w:t>
      </w:r>
    </w:p>
    <w:p w:rsidR="00307A1F" w:rsidRDefault="00307A1F" w:rsidP="00307A1F">
      <w:pPr>
        <w:pStyle w:val="1"/>
        <w:shd w:val="clear" w:color="auto" w:fill="auto"/>
        <w:spacing w:after="304"/>
        <w:ind w:left="120" w:right="20" w:firstLine="980"/>
      </w:pPr>
      <w:r>
        <w:t>чтение сказок о русских богатырях, рассматривание картины В. Васнецова «Богатыри», иллюстрации с изображением рыцарских турниров, театрализованные игры «Русские богатыри».</w:t>
      </w:r>
    </w:p>
    <w:p w:rsidR="00307A1F" w:rsidRDefault="00307A1F" w:rsidP="00307A1F">
      <w:pPr>
        <w:pStyle w:val="32"/>
        <w:shd w:val="clear" w:color="auto" w:fill="auto"/>
        <w:spacing w:after="0" w:line="317" w:lineRule="exact"/>
        <w:ind w:left="120" w:firstLine="980"/>
      </w:pPr>
      <w:r>
        <w:t>Материал:</w:t>
      </w:r>
    </w:p>
    <w:p w:rsidR="00307A1F" w:rsidRDefault="00307A1F" w:rsidP="00307A1F">
      <w:pPr>
        <w:pStyle w:val="1"/>
        <w:shd w:val="clear" w:color="auto" w:fill="auto"/>
        <w:spacing w:after="298" w:line="317" w:lineRule="exact"/>
        <w:ind w:left="120" w:right="20" w:firstLine="980"/>
      </w:pPr>
      <w:r>
        <w:t>открытки, значки с изображением гербов разных стран, городов, картина В. Васнецова «Богатыри», бумага для рисования, цветные карандаши.</w:t>
      </w:r>
    </w:p>
    <w:p w:rsidR="00307A1F" w:rsidRDefault="00307A1F" w:rsidP="00307A1F">
      <w:pPr>
        <w:pStyle w:val="30"/>
        <w:keepNext/>
        <w:keepLines/>
        <w:shd w:val="clear" w:color="auto" w:fill="auto"/>
        <w:spacing w:after="296" w:line="320" w:lineRule="exact"/>
        <w:ind w:left="3900"/>
        <w:jc w:val="left"/>
      </w:pPr>
      <w:bookmarkStart w:id="1" w:name="bookmark3"/>
      <w:r>
        <w:t>Ход занятия.</w:t>
      </w:r>
      <w:bookmarkEnd w:id="1"/>
    </w:p>
    <w:p w:rsidR="00307A1F" w:rsidRDefault="00307A1F" w:rsidP="00307A1F">
      <w:pPr>
        <w:pStyle w:val="1"/>
        <w:shd w:val="clear" w:color="auto" w:fill="auto"/>
        <w:spacing w:after="0"/>
        <w:ind w:left="120" w:right="20" w:firstLine="620"/>
      </w:pPr>
      <w:r>
        <w:t>-Ребята, сегодня я принесла вам интересные открытки. Давайте их рассмотрим, (предлагаю открытки с изображением гербов с разных городов.) Что на них вы видите?</w:t>
      </w:r>
    </w:p>
    <w:p w:rsidR="00307A1F" w:rsidRDefault="00307A1F" w:rsidP="00307A1F">
      <w:pPr>
        <w:pStyle w:val="20"/>
        <w:shd w:val="clear" w:color="auto" w:fill="auto"/>
        <w:spacing w:after="308"/>
        <w:ind w:left="120" w:right="20" w:firstLine="620"/>
      </w:pPr>
      <w:r>
        <w:t>(Дети называют предметы, изображенные на открытках - гербах).</w:t>
      </w:r>
    </w:p>
    <w:p w:rsidR="00307A1F" w:rsidRDefault="00307A1F" w:rsidP="00307A1F">
      <w:pPr>
        <w:pStyle w:val="1"/>
        <w:shd w:val="clear" w:color="auto" w:fill="auto"/>
        <w:spacing w:after="0" w:line="312" w:lineRule="exact"/>
        <w:ind w:left="120" w:right="20" w:firstLine="620"/>
      </w:pPr>
      <w:r>
        <w:t>-Это не простые открытки или значки. Форма этих значков почти одинаковая.</w:t>
      </w:r>
    </w:p>
    <w:p w:rsidR="00307A1F" w:rsidRDefault="00307A1F" w:rsidP="00307A1F">
      <w:pPr>
        <w:pStyle w:val="1"/>
        <w:shd w:val="clear" w:color="auto" w:fill="auto"/>
        <w:spacing w:after="296" w:line="317" w:lineRule="exact"/>
        <w:ind w:left="120" w:right="3700" w:firstLine="620"/>
        <w:jc w:val="left"/>
      </w:pPr>
      <w:r>
        <w:t xml:space="preserve">-Кто знает, как они называются? </w:t>
      </w:r>
      <w:r>
        <w:rPr>
          <w:rStyle w:val="a8"/>
        </w:rPr>
        <w:t>(Ответы детей).</w:t>
      </w:r>
    </w:p>
    <w:p w:rsidR="00307A1F" w:rsidRDefault="00307A1F" w:rsidP="00307A1F">
      <w:pPr>
        <w:pStyle w:val="1"/>
        <w:shd w:val="clear" w:color="auto" w:fill="auto"/>
        <w:spacing w:after="0"/>
        <w:ind w:left="120" w:firstLine="620"/>
      </w:pPr>
      <w:r>
        <w:t>-Правильно, это герб. А кто знает, что такое герб?</w:t>
      </w:r>
    </w:p>
    <w:p w:rsidR="00307A1F" w:rsidRDefault="00307A1F" w:rsidP="00307A1F">
      <w:pPr>
        <w:pStyle w:val="1"/>
        <w:shd w:val="clear" w:color="auto" w:fill="auto"/>
        <w:spacing w:after="0"/>
        <w:ind w:left="120" w:right="20" w:firstLine="620"/>
      </w:pPr>
      <w:r>
        <w:t>-Гер</w:t>
      </w:r>
      <w:proofErr w:type="gramStart"/>
      <w:r>
        <w:t>б-</w:t>
      </w:r>
      <w:proofErr w:type="gramEnd"/>
      <w:r>
        <w:t xml:space="preserve"> это знак. Послушайте, как возникли гербы. Посмотрите на эту картину («Богатыри» В. Васнецова). Как были одеты богатыри (Кольчуга, шлем)?</w:t>
      </w:r>
    </w:p>
    <w:p w:rsidR="00307A1F" w:rsidRDefault="00307A1F" w:rsidP="00307A1F">
      <w:pPr>
        <w:pStyle w:val="1"/>
        <w:shd w:val="clear" w:color="auto" w:fill="auto"/>
        <w:ind w:left="20" w:right="40" w:firstLine="560"/>
      </w:pPr>
      <w:r>
        <w:t>-Раньше воины были одеты в металлические кольчуги, на голове металлические шлемы, потому что оружие у них - копья, мечи. Такую металлическую одежду трудно было проколоть копьем. Так были одеты русские воины.</w:t>
      </w:r>
    </w:p>
    <w:p w:rsidR="00307A1F" w:rsidRDefault="00307A1F" w:rsidP="00307A1F">
      <w:pPr>
        <w:pStyle w:val="1"/>
        <w:shd w:val="clear" w:color="auto" w:fill="auto"/>
        <w:ind w:left="20" w:right="40" w:firstLine="560"/>
      </w:pPr>
      <w:r>
        <w:lastRenderedPageBreak/>
        <w:t>А в других странах воины, их называли еще рыцарями, одевались немного по-другому. У них тоже были металлические шлемы, а вместо кольчуги была металлическая одежда - латы. Шлемы тоже были другие: они полностью закрывали лицо, оставалась только маленькая щель для глаз.</w:t>
      </w:r>
    </w:p>
    <w:p w:rsidR="00307A1F" w:rsidRDefault="00307A1F" w:rsidP="00307A1F">
      <w:pPr>
        <w:pStyle w:val="1"/>
        <w:shd w:val="clear" w:color="auto" w:fill="auto"/>
        <w:spacing w:after="0"/>
        <w:ind w:left="20" w:right="40" w:firstLine="560"/>
      </w:pPr>
      <w:r>
        <w:t xml:space="preserve">Рыцари проводили турниры. Во время таких турниров трудно было узнать, где свои, где соперники, потому что одежда была одинаковая. И тогда, рыцари стали прикреплять к шлемам разные знаки, чтобы узнавать </w:t>
      </w:r>
      <w:proofErr w:type="gramStart"/>
      <w:r>
        <w:t>своих</w:t>
      </w:r>
      <w:proofErr w:type="gramEnd"/>
      <w:r>
        <w:t>: - султанчики, ленточки. А потом стали рисовать разные знаки на шлемах.</w:t>
      </w:r>
    </w:p>
    <w:p w:rsidR="00307A1F" w:rsidRDefault="00307A1F" w:rsidP="00307A1F">
      <w:pPr>
        <w:pStyle w:val="1"/>
        <w:shd w:val="clear" w:color="auto" w:fill="auto"/>
        <w:ind w:left="20" w:right="40" w:firstLine="560"/>
      </w:pPr>
      <w:r>
        <w:t>Так они стали различать во время турниров своих соперников. Вот такой знак и назывался гербом.</w:t>
      </w:r>
    </w:p>
    <w:p w:rsidR="00307A1F" w:rsidRDefault="00307A1F" w:rsidP="00307A1F">
      <w:pPr>
        <w:pStyle w:val="1"/>
        <w:shd w:val="clear" w:color="auto" w:fill="auto"/>
        <w:spacing w:after="0"/>
        <w:ind w:left="20" w:right="40" w:firstLine="560"/>
      </w:pPr>
      <w:r>
        <w:t xml:space="preserve">Потом гербы стали придумывать не только воины, но и семьи, и города, и страны. На гербе старались изобразить что- то очень важное для города, страны. Давайте, еще раз посмотрим </w:t>
      </w:r>
      <w:proofErr w:type="gramStart"/>
      <w:r>
        <w:t>на те</w:t>
      </w:r>
      <w:proofErr w:type="gramEnd"/>
      <w:r>
        <w:t xml:space="preserve"> гербы, которые я вам принесла.</w:t>
      </w:r>
    </w:p>
    <w:p w:rsidR="00307A1F" w:rsidRDefault="00307A1F" w:rsidP="00307A1F">
      <w:pPr>
        <w:pStyle w:val="1"/>
        <w:shd w:val="clear" w:color="auto" w:fill="auto"/>
        <w:spacing w:after="0" w:line="280" w:lineRule="exact"/>
        <w:ind w:left="20" w:firstLine="560"/>
      </w:pPr>
      <w:r>
        <w:t>Если на гербе изображена рыба, что это могло обозначать?</w:t>
      </w:r>
    </w:p>
    <w:p w:rsidR="00307A1F" w:rsidRDefault="00307A1F" w:rsidP="00307A1F">
      <w:pPr>
        <w:pStyle w:val="20"/>
        <w:shd w:val="clear" w:color="auto" w:fill="auto"/>
        <w:spacing w:after="253" w:line="280" w:lineRule="exact"/>
        <w:ind w:left="20" w:firstLine="560"/>
      </w:pPr>
      <w:r>
        <w:t>(Народ в этой стране занимается рыболовством).</w:t>
      </w:r>
    </w:p>
    <w:p w:rsidR="00307A1F" w:rsidRDefault="00307A1F" w:rsidP="00307A1F">
      <w:pPr>
        <w:pStyle w:val="1"/>
        <w:shd w:val="clear" w:color="auto" w:fill="auto"/>
        <w:spacing w:after="262" w:line="317" w:lineRule="exact"/>
        <w:ind w:left="20" w:right="40" w:firstLine="560"/>
      </w:pPr>
      <w:r>
        <w:t>Иногда на гербе изображали льва, чтобы показать, что народ сильный. Сейчас все города, все страны имеют свой герб.</w:t>
      </w:r>
    </w:p>
    <w:p w:rsidR="00307A1F" w:rsidRDefault="00307A1F" w:rsidP="00307A1F">
      <w:pPr>
        <w:pStyle w:val="1"/>
        <w:shd w:val="clear" w:color="auto" w:fill="auto"/>
        <w:spacing w:after="368" w:line="365" w:lineRule="exact"/>
        <w:ind w:left="20" w:right="40" w:firstLine="560"/>
      </w:pPr>
      <w:r>
        <w:t>-А вот герб Царского Села. На красном фоне большая буква</w:t>
      </w:r>
      <w:proofErr w:type="gramStart"/>
      <w:r>
        <w:t xml:space="preserve"> Е</w:t>
      </w:r>
      <w:proofErr w:type="gramEnd"/>
      <w:r>
        <w:t>, украшенная миниатюрной короной и разрезанная сверху вниз римской цифрой I. Это дань памяти первой владелице этих мест - императрице</w:t>
      </w:r>
      <w:r>
        <w:rPr>
          <w:rStyle w:val="16pt"/>
        </w:rPr>
        <w:t xml:space="preserve"> </w:t>
      </w:r>
      <w:r w:rsidRPr="00307A1F">
        <w:rPr>
          <w:rStyle w:val="16pt"/>
          <w:b w:val="0"/>
        </w:rPr>
        <w:t>Екатерине I .</w:t>
      </w:r>
    </w:p>
    <w:p w:rsidR="00307A1F" w:rsidRDefault="00307A1F" w:rsidP="00307A1F">
      <w:pPr>
        <w:pStyle w:val="1"/>
        <w:shd w:val="clear" w:color="auto" w:fill="auto"/>
        <w:spacing w:after="258" w:line="280" w:lineRule="exact"/>
        <w:ind w:left="20" w:firstLine="560"/>
      </w:pPr>
      <w:r>
        <w:t>-А сейчас я предлагаю вам придумать герб нашей группы.</w:t>
      </w:r>
    </w:p>
    <w:p w:rsidR="00307A1F" w:rsidRDefault="00307A1F" w:rsidP="00307A1F">
      <w:pPr>
        <w:pStyle w:val="1"/>
        <w:shd w:val="clear" w:color="auto" w:fill="auto"/>
        <w:spacing w:after="0"/>
        <w:ind w:left="20" w:right="40" w:firstLine="560"/>
      </w:pPr>
      <w:r>
        <w:t>Давайте подумаем, что мы можем изобразить на гербе, чтобы сразу было понятно, что речь идет о нашей группе.</w:t>
      </w:r>
    </w:p>
    <w:p w:rsidR="00307A1F" w:rsidRDefault="00307A1F" w:rsidP="00307A1F">
      <w:pPr>
        <w:pStyle w:val="20"/>
        <w:shd w:val="clear" w:color="auto" w:fill="auto"/>
        <w:spacing w:after="333"/>
        <w:ind w:left="20" w:firstLine="560"/>
      </w:pPr>
      <w:r>
        <w:t>( Рассуждения детей и выполнение работы.).</w:t>
      </w:r>
    </w:p>
    <w:p w:rsidR="00307A1F" w:rsidRDefault="00307A1F" w:rsidP="00307A1F">
      <w:pPr>
        <w:pStyle w:val="1"/>
        <w:shd w:val="clear" w:color="auto" w:fill="auto"/>
        <w:spacing w:after="0" w:line="280" w:lineRule="exact"/>
        <w:ind w:left="20" w:firstLine="560"/>
      </w:pPr>
      <w:r>
        <w:t>Оценка работ, подведение итогов.</w:t>
      </w:r>
    </w:p>
    <w:p w:rsidR="00307A1F" w:rsidRDefault="00307A1F" w:rsidP="00307A1F">
      <w:pPr>
        <w:tabs>
          <w:tab w:val="left" w:pos="37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7A1F" w:rsidRDefault="00307A1F" w:rsidP="00307A1F">
      <w:pPr>
        <w:tabs>
          <w:tab w:val="left" w:pos="37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7A1F" w:rsidRPr="003F4F3C" w:rsidRDefault="00307A1F" w:rsidP="00307A1F">
      <w:pPr>
        <w:tabs>
          <w:tab w:val="left" w:pos="37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677F" w:rsidRDefault="0030677F"/>
    <w:sectPr w:rsidR="0030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1F" w:rsidRDefault="00307A1F" w:rsidP="00307A1F">
      <w:pPr>
        <w:spacing w:after="0" w:line="240" w:lineRule="auto"/>
      </w:pPr>
      <w:r>
        <w:separator/>
      </w:r>
    </w:p>
  </w:endnote>
  <w:endnote w:type="continuationSeparator" w:id="0">
    <w:p w:rsidR="00307A1F" w:rsidRDefault="00307A1F" w:rsidP="0030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1F" w:rsidRDefault="00307A1F" w:rsidP="00307A1F">
      <w:pPr>
        <w:spacing w:after="0" w:line="240" w:lineRule="auto"/>
      </w:pPr>
      <w:r>
        <w:separator/>
      </w:r>
    </w:p>
  </w:footnote>
  <w:footnote w:type="continuationSeparator" w:id="0">
    <w:p w:rsidR="00307A1F" w:rsidRDefault="00307A1F" w:rsidP="00307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1F"/>
    <w:rsid w:val="000022C3"/>
    <w:rsid w:val="000442A4"/>
    <w:rsid w:val="00065EF3"/>
    <w:rsid w:val="000B7358"/>
    <w:rsid w:val="000C0816"/>
    <w:rsid w:val="000D10F0"/>
    <w:rsid w:val="001166E1"/>
    <w:rsid w:val="00155892"/>
    <w:rsid w:val="00160E75"/>
    <w:rsid w:val="00161582"/>
    <w:rsid w:val="00173217"/>
    <w:rsid w:val="001956E2"/>
    <w:rsid w:val="001C3841"/>
    <w:rsid w:val="00253DB3"/>
    <w:rsid w:val="00260AB9"/>
    <w:rsid w:val="00274D4D"/>
    <w:rsid w:val="002774BC"/>
    <w:rsid w:val="002B3870"/>
    <w:rsid w:val="002C6D99"/>
    <w:rsid w:val="002D7599"/>
    <w:rsid w:val="002E2A7D"/>
    <w:rsid w:val="002F7104"/>
    <w:rsid w:val="0030677F"/>
    <w:rsid w:val="00307A1F"/>
    <w:rsid w:val="00316BB3"/>
    <w:rsid w:val="003667D7"/>
    <w:rsid w:val="003B5642"/>
    <w:rsid w:val="003C25F8"/>
    <w:rsid w:val="00454F15"/>
    <w:rsid w:val="00464F02"/>
    <w:rsid w:val="004A69DD"/>
    <w:rsid w:val="0050264E"/>
    <w:rsid w:val="00506C19"/>
    <w:rsid w:val="00521811"/>
    <w:rsid w:val="005233BB"/>
    <w:rsid w:val="00561907"/>
    <w:rsid w:val="00567261"/>
    <w:rsid w:val="00574FCA"/>
    <w:rsid w:val="005A10B2"/>
    <w:rsid w:val="005C3311"/>
    <w:rsid w:val="005C4C23"/>
    <w:rsid w:val="0066030F"/>
    <w:rsid w:val="00676521"/>
    <w:rsid w:val="0068652F"/>
    <w:rsid w:val="00691E07"/>
    <w:rsid w:val="00714127"/>
    <w:rsid w:val="00714245"/>
    <w:rsid w:val="00780F8B"/>
    <w:rsid w:val="007934F0"/>
    <w:rsid w:val="007F3606"/>
    <w:rsid w:val="0081007E"/>
    <w:rsid w:val="00810EF9"/>
    <w:rsid w:val="008254D1"/>
    <w:rsid w:val="00843577"/>
    <w:rsid w:val="00893C86"/>
    <w:rsid w:val="00897689"/>
    <w:rsid w:val="008A0CC5"/>
    <w:rsid w:val="008E52ED"/>
    <w:rsid w:val="008E7505"/>
    <w:rsid w:val="009178C0"/>
    <w:rsid w:val="00956F64"/>
    <w:rsid w:val="00974721"/>
    <w:rsid w:val="009A6C7A"/>
    <w:rsid w:val="009D104E"/>
    <w:rsid w:val="009F3610"/>
    <w:rsid w:val="00A45593"/>
    <w:rsid w:val="00A4567B"/>
    <w:rsid w:val="00AE05A5"/>
    <w:rsid w:val="00B42235"/>
    <w:rsid w:val="00B4565A"/>
    <w:rsid w:val="00B85667"/>
    <w:rsid w:val="00B87B5A"/>
    <w:rsid w:val="00BD462A"/>
    <w:rsid w:val="00C67447"/>
    <w:rsid w:val="00C8362C"/>
    <w:rsid w:val="00C94E0F"/>
    <w:rsid w:val="00CA3034"/>
    <w:rsid w:val="00CB32D8"/>
    <w:rsid w:val="00CB5053"/>
    <w:rsid w:val="00CD2E8D"/>
    <w:rsid w:val="00CF2A8B"/>
    <w:rsid w:val="00CF61C6"/>
    <w:rsid w:val="00D04378"/>
    <w:rsid w:val="00D20FF6"/>
    <w:rsid w:val="00D332AF"/>
    <w:rsid w:val="00D6154C"/>
    <w:rsid w:val="00D75106"/>
    <w:rsid w:val="00DE3290"/>
    <w:rsid w:val="00DE5274"/>
    <w:rsid w:val="00E158D3"/>
    <w:rsid w:val="00E26CD3"/>
    <w:rsid w:val="00E355DC"/>
    <w:rsid w:val="00E37B77"/>
    <w:rsid w:val="00E61839"/>
    <w:rsid w:val="00E75581"/>
    <w:rsid w:val="00F03585"/>
    <w:rsid w:val="00F511F1"/>
    <w:rsid w:val="00F54BB2"/>
    <w:rsid w:val="00FA3B0B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A1F"/>
  </w:style>
  <w:style w:type="paragraph" w:styleId="a5">
    <w:name w:val="footer"/>
    <w:basedOn w:val="a"/>
    <w:link w:val="a6"/>
    <w:uiPriority w:val="99"/>
    <w:unhideWhenUsed/>
    <w:rsid w:val="00307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A1F"/>
  </w:style>
  <w:style w:type="character" w:customStyle="1" w:styleId="3">
    <w:name w:val="Заголовок №3_"/>
    <w:basedOn w:val="a0"/>
    <w:link w:val="30"/>
    <w:rsid w:val="00307A1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7">
    <w:name w:val="Основной текст_"/>
    <w:basedOn w:val="a0"/>
    <w:link w:val="1"/>
    <w:rsid w:val="00307A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07A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07A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Основной текст + Курсив"/>
    <w:basedOn w:val="a7"/>
    <w:rsid w:val="00307A1F"/>
    <w:rPr>
      <w:rFonts w:ascii="Times New Roman" w:eastAsia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character" w:customStyle="1" w:styleId="16pt">
    <w:name w:val="Основной текст + 16 pt;Полужирный"/>
    <w:basedOn w:val="a7"/>
    <w:rsid w:val="00307A1F"/>
    <w:rPr>
      <w:rFonts w:ascii="Times New Roman" w:eastAsia="Times New Roman" w:hAnsi="Times New Roman" w:cs="Times New Roman"/>
      <w:b/>
      <w:bCs/>
      <w:spacing w:val="0"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rsid w:val="00307A1F"/>
    <w:pPr>
      <w:shd w:val="clear" w:color="auto" w:fill="FFFFFF"/>
      <w:spacing w:after="0" w:line="322" w:lineRule="exact"/>
      <w:jc w:val="both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a7"/>
    <w:rsid w:val="00307A1F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07A1F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307A1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A1F"/>
  </w:style>
  <w:style w:type="paragraph" w:styleId="a5">
    <w:name w:val="footer"/>
    <w:basedOn w:val="a"/>
    <w:link w:val="a6"/>
    <w:uiPriority w:val="99"/>
    <w:unhideWhenUsed/>
    <w:rsid w:val="00307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A1F"/>
  </w:style>
  <w:style w:type="character" w:customStyle="1" w:styleId="3">
    <w:name w:val="Заголовок №3_"/>
    <w:basedOn w:val="a0"/>
    <w:link w:val="30"/>
    <w:rsid w:val="00307A1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7">
    <w:name w:val="Основной текст_"/>
    <w:basedOn w:val="a0"/>
    <w:link w:val="1"/>
    <w:rsid w:val="00307A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07A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07A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Основной текст + Курсив"/>
    <w:basedOn w:val="a7"/>
    <w:rsid w:val="00307A1F"/>
    <w:rPr>
      <w:rFonts w:ascii="Times New Roman" w:eastAsia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character" w:customStyle="1" w:styleId="16pt">
    <w:name w:val="Основной текст + 16 pt;Полужирный"/>
    <w:basedOn w:val="a7"/>
    <w:rsid w:val="00307A1F"/>
    <w:rPr>
      <w:rFonts w:ascii="Times New Roman" w:eastAsia="Times New Roman" w:hAnsi="Times New Roman" w:cs="Times New Roman"/>
      <w:b/>
      <w:bCs/>
      <w:spacing w:val="0"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rsid w:val="00307A1F"/>
    <w:pPr>
      <w:shd w:val="clear" w:color="auto" w:fill="FFFFFF"/>
      <w:spacing w:after="0" w:line="322" w:lineRule="exact"/>
      <w:jc w:val="both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a7"/>
    <w:rsid w:val="00307A1F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07A1F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307A1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513</Words>
  <Characters>2928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Ларочка</dc:creator>
  <cp:lastModifiedBy>Ларочка</cp:lastModifiedBy>
  <cp:revision>2</cp:revision>
  <dcterms:created xsi:type="dcterms:W3CDTF">2015-04-15T16:43:00Z</dcterms:created>
  <dcterms:modified xsi:type="dcterms:W3CDTF">2015-04-16T05:06:00Z</dcterms:modified>
</cp:coreProperties>
</file>