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75" w:rsidRDefault="00A77B33" w:rsidP="00A77B33">
      <w:pPr>
        <w:ind w:left="-567" w:right="-598"/>
        <w:rPr>
          <w:rFonts w:ascii="Times New Roman" w:hAnsi="Times New Roman" w:cs="Times New Roman"/>
          <w:sz w:val="36"/>
          <w:szCs w:val="36"/>
        </w:rPr>
      </w:pPr>
      <w:r w:rsidRPr="00A77B33">
        <w:rPr>
          <w:rFonts w:ascii="Times New Roman" w:hAnsi="Times New Roman" w:cs="Times New Roman"/>
          <w:sz w:val="36"/>
          <w:szCs w:val="36"/>
        </w:rPr>
        <w:t>Рекомендации родителям</w:t>
      </w:r>
    </w:p>
    <w:p w:rsidR="00A77B33" w:rsidRDefault="00A77B33" w:rsidP="004408C5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методы не требуют специальной подготовки. Достаточно быть внимательным к детям и иметь время  для занятий</w:t>
      </w:r>
      <w:r w:rsidR="0044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игр с ними.</w:t>
      </w:r>
    </w:p>
    <w:p w:rsidR="00A77B33" w:rsidRDefault="00A77B33" w:rsidP="004408C5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слуховое внимание с помощью</w:t>
      </w:r>
      <w:r w:rsidR="0044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дидактических игр.</w:t>
      </w:r>
    </w:p>
    <w:p w:rsidR="007317AF" w:rsidRDefault="00A77B33" w:rsidP="007317AF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*Почаще наблюдать и обсуждать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7317AF">
        <w:rPr>
          <w:rFonts w:ascii="Times New Roman" w:hAnsi="Times New Roman" w:cs="Times New Roman"/>
          <w:sz w:val="28"/>
          <w:szCs w:val="28"/>
        </w:rPr>
        <w:t xml:space="preserve"> и увиденное.</w:t>
      </w:r>
    </w:p>
    <w:p w:rsidR="007317AF" w:rsidRDefault="007317AF" w:rsidP="004408C5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сознательно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направлять внимание на определённые предметы и явления.</w:t>
      </w:r>
    </w:p>
    <w:p w:rsidR="007317AF" w:rsidRDefault="007317AF" w:rsidP="004408C5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управлять вниманием в соответствии с целью.</w:t>
      </w:r>
    </w:p>
    <w:p w:rsidR="007317AF" w:rsidRDefault="007317AF" w:rsidP="007317AF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</w:p>
    <w:p w:rsidR="007317AF" w:rsidRDefault="00D349C0" w:rsidP="00D349C0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и упражнения, способству</w:t>
      </w:r>
      <w:r w:rsidR="007317AF">
        <w:rPr>
          <w:rFonts w:ascii="Times New Roman" w:hAnsi="Times New Roman" w:cs="Times New Roman"/>
          <w:sz w:val="36"/>
          <w:szCs w:val="36"/>
        </w:rPr>
        <w:t>ющие развитию внимания</w:t>
      </w:r>
    </w:p>
    <w:p w:rsidR="007317AF" w:rsidRDefault="007317AF" w:rsidP="007317AF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</w:p>
    <w:p w:rsidR="00A53118" w:rsidRPr="004408C5" w:rsidRDefault="007317AF" w:rsidP="004408C5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говори</w:t>
      </w:r>
      <w:r w:rsidR="00A5311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чёрный с белым</w:t>
      </w:r>
      <w:r w:rsidR="004408C5">
        <w:rPr>
          <w:rFonts w:ascii="Times New Roman" w:hAnsi="Times New Roman" w:cs="Times New Roman"/>
          <w:sz w:val="28"/>
          <w:szCs w:val="28"/>
        </w:rPr>
        <w:t xml:space="preserve"> </w:t>
      </w:r>
      <w:r w:rsidRPr="004408C5">
        <w:rPr>
          <w:rFonts w:ascii="Times New Roman" w:hAnsi="Times New Roman" w:cs="Times New Roman"/>
          <w:sz w:val="28"/>
          <w:szCs w:val="28"/>
        </w:rPr>
        <w:t xml:space="preserve">не </w:t>
      </w:r>
      <w:r w:rsidR="00A53118" w:rsidRPr="004408C5">
        <w:rPr>
          <w:rFonts w:ascii="Times New Roman" w:hAnsi="Times New Roman" w:cs="Times New Roman"/>
          <w:sz w:val="28"/>
          <w:szCs w:val="28"/>
        </w:rPr>
        <w:t>носите». Взрослый задаёт ребёнку вопросы. Ребёнок отвечает на них, но</w:t>
      </w:r>
      <w:r w:rsidR="004408C5">
        <w:rPr>
          <w:rFonts w:ascii="Times New Roman" w:hAnsi="Times New Roman" w:cs="Times New Roman"/>
          <w:sz w:val="28"/>
          <w:szCs w:val="28"/>
        </w:rPr>
        <w:t xml:space="preserve"> </w:t>
      </w:r>
      <w:r w:rsidR="00A53118" w:rsidRPr="004408C5">
        <w:rPr>
          <w:rFonts w:ascii="Times New Roman" w:hAnsi="Times New Roman" w:cs="Times New Roman"/>
          <w:sz w:val="28"/>
          <w:szCs w:val="28"/>
        </w:rPr>
        <w:t>при этом не должен называть запрещённые цвета и не говорить «да» и</w:t>
      </w:r>
      <w:r w:rsidR="004408C5" w:rsidRPr="004408C5">
        <w:rPr>
          <w:rFonts w:ascii="Times New Roman" w:hAnsi="Times New Roman" w:cs="Times New Roman"/>
          <w:sz w:val="28"/>
          <w:szCs w:val="28"/>
        </w:rPr>
        <w:t xml:space="preserve"> </w:t>
      </w:r>
      <w:r w:rsidR="00A53118" w:rsidRPr="004408C5">
        <w:rPr>
          <w:rFonts w:ascii="Times New Roman" w:hAnsi="Times New Roman" w:cs="Times New Roman"/>
          <w:sz w:val="28"/>
          <w:szCs w:val="28"/>
        </w:rPr>
        <w:t>«нет».</w:t>
      </w:r>
    </w:p>
    <w:p w:rsidR="00A53118" w:rsidRDefault="00A53118" w:rsidP="00A53118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Игры-головоломки.</w:t>
      </w:r>
    </w:p>
    <w:p w:rsidR="00A53118" w:rsidRDefault="00A53118" w:rsidP="00A53118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A53118" w:rsidRDefault="00A53118" w:rsidP="00A53118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отличия».</w:t>
      </w:r>
    </w:p>
    <w:p w:rsidR="00A53118" w:rsidRDefault="00A53118" w:rsidP="00A53118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два одинаковых предмета».</w:t>
      </w:r>
    </w:p>
    <w:p w:rsidR="00A53118" w:rsidRPr="004408C5" w:rsidRDefault="00A53118" w:rsidP="004408C5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что было». Ребёнок запоминает</w:t>
      </w:r>
      <w:r w:rsidR="004408C5">
        <w:rPr>
          <w:rFonts w:ascii="Times New Roman" w:hAnsi="Times New Roman" w:cs="Times New Roman"/>
          <w:sz w:val="28"/>
          <w:szCs w:val="28"/>
        </w:rPr>
        <w:t xml:space="preserve"> </w:t>
      </w:r>
      <w:r w:rsidRPr="004408C5">
        <w:rPr>
          <w:rFonts w:ascii="Times New Roman" w:hAnsi="Times New Roman" w:cs="Times New Roman"/>
          <w:sz w:val="28"/>
          <w:szCs w:val="28"/>
        </w:rPr>
        <w:t xml:space="preserve">предметы, лежащие на </w:t>
      </w:r>
      <w:r w:rsidRPr="004408C5">
        <w:rPr>
          <w:rFonts w:ascii="Times New Roman" w:hAnsi="Times New Roman" w:cs="Times New Roman"/>
          <w:sz w:val="28"/>
          <w:szCs w:val="28"/>
        </w:rPr>
        <w:lastRenderedPageBreak/>
        <w:t xml:space="preserve">столе; затем он </w:t>
      </w:r>
      <w:r w:rsidR="004408C5" w:rsidRPr="004408C5">
        <w:rPr>
          <w:rFonts w:ascii="Times New Roman" w:hAnsi="Times New Roman" w:cs="Times New Roman"/>
          <w:sz w:val="28"/>
          <w:szCs w:val="28"/>
        </w:rPr>
        <w:t xml:space="preserve"> </w:t>
      </w:r>
      <w:r w:rsidRPr="004408C5">
        <w:rPr>
          <w:rFonts w:ascii="Times New Roman" w:hAnsi="Times New Roman" w:cs="Times New Roman"/>
          <w:sz w:val="28"/>
          <w:szCs w:val="28"/>
        </w:rPr>
        <w:t>от</w:t>
      </w:r>
      <w:r w:rsidR="00C60383" w:rsidRPr="004408C5">
        <w:rPr>
          <w:rFonts w:ascii="Times New Roman" w:hAnsi="Times New Roman" w:cs="Times New Roman"/>
          <w:sz w:val="28"/>
          <w:szCs w:val="28"/>
        </w:rPr>
        <w:t>ворачивается. Взрослый передвигает предметы; а ребёнок указывает, что изменилось.</w:t>
      </w:r>
    </w:p>
    <w:p w:rsidR="00C60383" w:rsidRPr="004408C5" w:rsidRDefault="00C60383" w:rsidP="004408C5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«Назови, что ты видишь». Ребёнок за  </w:t>
      </w:r>
      <w:r w:rsidRPr="004408C5">
        <w:rPr>
          <w:rFonts w:ascii="Times New Roman" w:hAnsi="Times New Roman" w:cs="Times New Roman"/>
          <w:sz w:val="28"/>
          <w:szCs w:val="28"/>
        </w:rPr>
        <w:t>1 минуту должен назвать как можно боль</w:t>
      </w:r>
      <w:r w:rsidR="004408C5">
        <w:rPr>
          <w:rFonts w:ascii="Times New Roman" w:hAnsi="Times New Roman" w:cs="Times New Roman"/>
          <w:sz w:val="28"/>
          <w:szCs w:val="28"/>
        </w:rPr>
        <w:t>ше предметов, находящихся в ком</w:t>
      </w:r>
      <w:r w:rsidRPr="004408C5">
        <w:rPr>
          <w:rFonts w:ascii="Times New Roman" w:hAnsi="Times New Roman" w:cs="Times New Roman"/>
          <w:sz w:val="28"/>
          <w:szCs w:val="28"/>
        </w:rPr>
        <w:t xml:space="preserve">нате. </w:t>
      </w:r>
    </w:p>
    <w:p w:rsidR="003A0573" w:rsidRPr="004408C5" w:rsidRDefault="00C60383" w:rsidP="004408C5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«Карлики и  великаны». Ребёнок  дол</w:t>
      </w:r>
      <w:r w:rsidR="003A0573" w:rsidRPr="004408C5">
        <w:rPr>
          <w:rFonts w:ascii="Times New Roman" w:hAnsi="Times New Roman" w:cs="Times New Roman"/>
          <w:sz w:val="28"/>
          <w:szCs w:val="28"/>
        </w:rPr>
        <w:t>ж</w:t>
      </w:r>
      <w:r w:rsidRPr="004408C5">
        <w:rPr>
          <w:rFonts w:ascii="Times New Roman" w:hAnsi="Times New Roman" w:cs="Times New Roman"/>
          <w:sz w:val="28"/>
          <w:szCs w:val="28"/>
        </w:rPr>
        <w:t>ен выслушать</w:t>
      </w:r>
      <w:r w:rsidR="003A0573" w:rsidRPr="004408C5">
        <w:rPr>
          <w:rFonts w:ascii="Times New Roman" w:hAnsi="Times New Roman" w:cs="Times New Roman"/>
          <w:sz w:val="28"/>
          <w:szCs w:val="28"/>
        </w:rPr>
        <w:t xml:space="preserve"> словесную инструкцию</w:t>
      </w:r>
      <w:r w:rsidR="004408C5">
        <w:rPr>
          <w:rFonts w:ascii="Times New Roman" w:hAnsi="Times New Roman" w:cs="Times New Roman"/>
          <w:sz w:val="28"/>
          <w:szCs w:val="28"/>
        </w:rPr>
        <w:t xml:space="preserve"> </w:t>
      </w:r>
      <w:r w:rsidR="003A0573" w:rsidRPr="004408C5">
        <w:rPr>
          <w:rFonts w:ascii="Times New Roman" w:hAnsi="Times New Roman" w:cs="Times New Roman"/>
          <w:sz w:val="28"/>
          <w:szCs w:val="28"/>
        </w:rPr>
        <w:t xml:space="preserve">взрослого, </w:t>
      </w:r>
      <w:proofErr w:type="gramStart"/>
      <w:r w:rsidR="003A0573" w:rsidRPr="004408C5">
        <w:rPr>
          <w:rFonts w:ascii="Times New Roman" w:hAnsi="Times New Roman" w:cs="Times New Roman"/>
          <w:sz w:val="28"/>
          <w:szCs w:val="28"/>
        </w:rPr>
        <w:t>не обращая внимание</w:t>
      </w:r>
      <w:proofErr w:type="gramEnd"/>
      <w:r w:rsidR="003A0573" w:rsidRPr="004408C5">
        <w:rPr>
          <w:rFonts w:ascii="Times New Roman" w:hAnsi="Times New Roman" w:cs="Times New Roman"/>
          <w:sz w:val="28"/>
          <w:szCs w:val="28"/>
        </w:rPr>
        <w:t xml:space="preserve"> на его действия.</w:t>
      </w:r>
    </w:p>
    <w:p w:rsidR="003A0573" w:rsidRDefault="003A0573" w:rsidP="003A0573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3A0573" w:rsidRDefault="003A0573" w:rsidP="003A0573">
      <w:pPr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A77B33">
        <w:rPr>
          <w:rFonts w:ascii="Times New Roman" w:hAnsi="Times New Roman" w:cs="Times New Roman"/>
          <w:sz w:val="36"/>
          <w:szCs w:val="36"/>
        </w:rPr>
        <w:t>Рекомендации родителям</w:t>
      </w:r>
    </w:p>
    <w:p w:rsidR="004408C5" w:rsidRDefault="004408C5" w:rsidP="004408C5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умение произвольно вызывать необходимые воспоминания.</w:t>
      </w:r>
    </w:p>
    <w:p w:rsidR="004408C5" w:rsidRDefault="004408C5" w:rsidP="004408C5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использовать образ как средство развития произвольной памяти.</w:t>
      </w:r>
    </w:p>
    <w:p w:rsidR="00035365" w:rsidRDefault="00035365" w:rsidP="004408C5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*Учить повторять, осмысливать,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35365" w:rsidRDefault="00035365" w:rsidP="004408C5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в целях запоминания, использовать связи при припоминании</w:t>
      </w:r>
    </w:p>
    <w:p w:rsidR="00035365" w:rsidRDefault="00035365" w:rsidP="004408C5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*Способствовать овладению умением использовать для запоминания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35365" w:rsidRDefault="00035365" w:rsidP="004408C5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035365" w:rsidRDefault="00035365" w:rsidP="00035365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</w:p>
    <w:p w:rsidR="00035365" w:rsidRDefault="00035365" w:rsidP="00035365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Игры и упражнения </w:t>
      </w:r>
      <w:proofErr w:type="gramStart"/>
      <w:r>
        <w:rPr>
          <w:rFonts w:ascii="Times New Roman" w:hAnsi="Times New Roman" w:cs="Times New Roman"/>
          <w:sz w:val="36"/>
          <w:szCs w:val="36"/>
        </w:rPr>
        <w:t>для</w:t>
      </w:r>
      <w:proofErr w:type="gramEnd"/>
    </w:p>
    <w:p w:rsidR="00035365" w:rsidRDefault="00035365" w:rsidP="00035365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развития памяти</w:t>
      </w:r>
    </w:p>
    <w:p w:rsidR="00035365" w:rsidRDefault="00035365" w:rsidP="00035365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</w:p>
    <w:p w:rsidR="00035365" w:rsidRDefault="00035365" w:rsidP="00035365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«Запомни предметы». Учить запоминать и  воспроизводить информацию</w:t>
      </w:r>
      <w:r w:rsidR="005E3E91">
        <w:rPr>
          <w:rFonts w:ascii="Times New Roman" w:hAnsi="Times New Roman" w:cs="Times New Roman"/>
          <w:sz w:val="28"/>
          <w:szCs w:val="28"/>
        </w:rPr>
        <w:t>.</w:t>
      </w:r>
    </w:p>
    <w:p w:rsidR="005E3E91" w:rsidRDefault="005E3E91" w:rsidP="00035365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«Следопыт». Взрослый показывает  ребёнку игрушку и говорит, что сейчас её спрячет в комнате; ребёнок отворачивается;</w:t>
      </w:r>
      <w:r w:rsidR="0063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</w:t>
      </w:r>
    </w:p>
    <w:p w:rsidR="00637E63" w:rsidRDefault="00637E63" w:rsidP="00637E63">
      <w:pPr>
        <w:pStyle w:val="a3"/>
        <w:spacing w:after="0" w:line="240" w:lineRule="auto"/>
        <w:ind w:left="-20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игрушку, а ребёнок должен её найти.</w:t>
      </w:r>
    </w:p>
    <w:p w:rsidR="00637E63" w:rsidRDefault="00637E63" w:rsidP="00637E63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«Башня». Ребёнку показывают схематическое изображение башни, состоящей из множества геометрических фигур; ребёнок должен запомнить эти фигуры и назвать.</w:t>
      </w:r>
    </w:p>
    <w:p w:rsidR="00637E63" w:rsidRDefault="00637E63" w:rsidP="00637E63">
      <w:pPr>
        <w:pStyle w:val="a3"/>
        <w:numPr>
          <w:ilvl w:val="0"/>
          <w:numId w:val="1"/>
        </w:num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«Фигурка из палочек». Взрослый выкладывает фигурку из палочек; ребёнок запоминает её и по памяти выкладывает</w:t>
      </w:r>
      <w:r w:rsidR="00D54006">
        <w:rPr>
          <w:rFonts w:ascii="Times New Roman" w:hAnsi="Times New Roman" w:cs="Times New Roman"/>
          <w:sz w:val="28"/>
          <w:szCs w:val="28"/>
        </w:rPr>
        <w:t xml:space="preserve"> такую же.</w:t>
      </w:r>
    </w:p>
    <w:p w:rsidR="007228F8" w:rsidRDefault="007228F8" w:rsidP="007228F8">
      <w:pPr>
        <w:pStyle w:val="a3"/>
        <w:spacing w:after="0" w:line="240" w:lineRule="auto"/>
        <w:ind w:left="-207" w:right="-598"/>
        <w:rPr>
          <w:rFonts w:ascii="Times New Roman" w:hAnsi="Times New Roman" w:cs="Times New Roman"/>
          <w:sz w:val="28"/>
          <w:szCs w:val="28"/>
        </w:rPr>
      </w:pPr>
    </w:p>
    <w:p w:rsidR="00D349C0" w:rsidRDefault="007228F8" w:rsidP="00D349C0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77B33">
        <w:rPr>
          <w:rFonts w:ascii="Times New Roman" w:hAnsi="Times New Roman" w:cs="Times New Roman"/>
          <w:sz w:val="36"/>
          <w:szCs w:val="36"/>
        </w:rPr>
        <w:t>Рекомендации родителям</w:t>
      </w:r>
      <w:proofErr w:type="gramStart"/>
      <w:r w:rsidR="00D349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детей различать предметы на ощупь.</w:t>
      </w:r>
    </w:p>
    <w:p w:rsidR="007228F8" w:rsidRPr="00D349C0" w:rsidRDefault="007228F8" w:rsidP="00D349C0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*Учить соотносить предметы по величине.</w:t>
      </w:r>
    </w:p>
    <w:p w:rsidR="007228F8" w:rsidRDefault="007228F8" w:rsidP="00D349C0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*Помогать осмысливать связь между объектами и воспринимать изображение в целом.</w:t>
      </w:r>
    </w:p>
    <w:p w:rsidR="007228F8" w:rsidRDefault="007228F8" w:rsidP="007228F8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*Формировать умение</w:t>
      </w:r>
      <w:r w:rsidR="0000797A">
        <w:rPr>
          <w:rFonts w:ascii="Times New Roman" w:hAnsi="Times New Roman" w:cs="Times New Roman"/>
          <w:sz w:val="28"/>
          <w:szCs w:val="28"/>
        </w:rPr>
        <w:t xml:space="preserve"> составлять из частей целое.</w:t>
      </w:r>
    </w:p>
    <w:p w:rsidR="0000797A" w:rsidRDefault="0000797A" w:rsidP="007228F8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*Различать основные признаки разных времён года.</w:t>
      </w:r>
    </w:p>
    <w:p w:rsidR="0000797A" w:rsidRDefault="0000797A" w:rsidP="007228F8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*Закреплять пространственные представления: слева, справа, вверху, внизу, перед, за, между, рядом.</w:t>
      </w:r>
      <w:proofErr w:type="gramEnd"/>
    </w:p>
    <w:p w:rsidR="0000797A" w:rsidRDefault="0000797A" w:rsidP="007228F8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</w:p>
    <w:p w:rsidR="0000797A" w:rsidRDefault="0000797A" w:rsidP="007228F8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797A" w:rsidRDefault="0000797A" w:rsidP="0000797A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Игры и упражнения </w:t>
      </w:r>
      <w:proofErr w:type="gramStart"/>
      <w:r>
        <w:rPr>
          <w:rFonts w:ascii="Times New Roman" w:hAnsi="Times New Roman" w:cs="Times New Roman"/>
          <w:sz w:val="36"/>
          <w:szCs w:val="36"/>
        </w:rPr>
        <w:t>для</w:t>
      </w:r>
      <w:proofErr w:type="gramEnd"/>
    </w:p>
    <w:p w:rsidR="0000797A" w:rsidRDefault="0000797A" w:rsidP="0000797A">
      <w:pPr>
        <w:spacing w:after="0"/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развития восприятия</w:t>
      </w:r>
    </w:p>
    <w:p w:rsidR="0000797A" w:rsidRDefault="0000797A" w:rsidP="0000797A">
      <w:pPr>
        <w:spacing w:after="0"/>
        <w:ind w:left="-567" w:right="-598"/>
        <w:rPr>
          <w:rFonts w:ascii="Times New Roman" w:hAnsi="Times New Roman" w:cs="Times New Roman"/>
          <w:sz w:val="36"/>
          <w:szCs w:val="36"/>
        </w:rPr>
      </w:pPr>
    </w:p>
    <w:p w:rsidR="0000797A" w:rsidRDefault="0000797A" w:rsidP="0000797A">
      <w:pPr>
        <w:pStyle w:val="a3"/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«Перевёртыши». Превратить круг, треугольник, квадрат в любой рисунок.</w:t>
      </w:r>
    </w:p>
    <w:p w:rsidR="0000797A" w:rsidRDefault="0000797A" w:rsidP="0000797A">
      <w:pPr>
        <w:pStyle w:val="a3"/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форму». У</w:t>
      </w:r>
      <w:r w:rsidR="008130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ть в окружающих предметах</w:t>
      </w:r>
      <w:r w:rsidR="00813098">
        <w:rPr>
          <w:rFonts w:ascii="Times New Roman" w:hAnsi="Times New Roman" w:cs="Times New Roman"/>
          <w:sz w:val="28"/>
          <w:szCs w:val="28"/>
        </w:rPr>
        <w:t xml:space="preserve"> форму геометрической фигуры.</w:t>
      </w:r>
    </w:p>
    <w:p w:rsidR="00813098" w:rsidRDefault="00813098" w:rsidP="0000797A">
      <w:pPr>
        <w:pStyle w:val="a3"/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«Построй по росту». Построить предметы в ряд соответственно их высоте.</w:t>
      </w:r>
    </w:p>
    <w:p w:rsidR="00813098" w:rsidRDefault="00813098" w:rsidP="0000797A">
      <w:pPr>
        <w:pStyle w:val="a3"/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картинку». Составить из частей целую картинку.</w:t>
      </w:r>
    </w:p>
    <w:p w:rsidR="00813098" w:rsidRDefault="00813098" w:rsidP="0000797A">
      <w:pPr>
        <w:pStyle w:val="a3"/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время года?». Взрослый называет время года, а ребёнок называет его признаки.</w:t>
      </w:r>
    </w:p>
    <w:p w:rsidR="00980681" w:rsidRDefault="00980681" w:rsidP="00980681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</w:p>
    <w:p w:rsidR="00813098" w:rsidRDefault="00813098" w:rsidP="00980681">
      <w:pPr>
        <w:spacing w:after="0"/>
        <w:ind w:left="-284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77B33">
        <w:rPr>
          <w:rFonts w:ascii="Times New Roman" w:hAnsi="Times New Roman" w:cs="Times New Roman"/>
          <w:sz w:val="36"/>
          <w:szCs w:val="36"/>
        </w:rPr>
        <w:t>Рекомендации родителям</w:t>
      </w:r>
    </w:p>
    <w:p w:rsidR="00980681" w:rsidRDefault="00980681" w:rsidP="00980681">
      <w:pPr>
        <w:spacing w:after="0"/>
        <w:ind w:left="-284" w:right="-598"/>
        <w:rPr>
          <w:rFonts w:ascii="Times New Roman" w:hAnsi="Times New Roman" w:cs="Times New Roman"/>
          <w:sz w:val="36"/>
          <w:szCs w:val="36"/>
        </w:rPr>
      </w:pPr>
    </w:p>
    <w:p w:rsidR="00980681" w:rsidRDefault="00980681" w:rsidP="00980681">
      <w:pPr>
        <w:spacing w:after="0"/>
        <w:ind w:left="-28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составлять группу из отдельных предметов.</w:t>
      </w:r>
    </w:p>
    <w:p w:rsidR="00980681" w:rsidRDefault="00980681" w:rsidP="00980681">
      <w:pPr>
        <w:spacing w:after="0"/>
        <w:ind w:left="-28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*Учить выделять предметы по назначению и характерным признакам</w:t>
      </w:r>
    </w:p>
    <w:p w:rsidR="00980681" w:rsidRDefault="00980681" w:rsidP="00980681">
      <w:pPr>
        <w:spacing w:after="0"/>
        <w:ind w:left="-28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классифицировать предметы и обобщать их по характерным признакам или назначению.</w:t>
      </w:r>
    </w:p>
    <w:p w:rsidR="00980681" w:rsidRDefault="00980681" w:rsidP="00980681">
      <w:pPr>
        <w:spacing w:after="0"/>
        <w:ind w:left="-28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быстроту мышления через дидактические игры.</w:t>
      </w:r>
    </w:p>
    <w:p w:rsidR="00980681" w:rsidRDefault="00980681" w:rsidP="00980681">
      <w:pPr>
        <w:spacing w:after="0"/>
        <w:ind w:left="-28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*Побуждать делать самостоятельные выводы</w:t>
      </w:r>
    </w:p>
    <w:p w:rsidR="00976FCF" w:rsidRDefault="00976FCF" w:rsidP="00976FCF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</w:p>
    <w:p w:rsidR="00976FCF" w:rsidRDefault="00976FCF" w:rsidP="00976FCF">
      <w:pPr>
        <w:spacing w:after="0" w:line="240" w:lineRule="auto"/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Игры и упражнения </w:t>
      </w:r>
      <w:proofErr w:type="gramStart"/>
      <w:r>
        <w:rPr>
          <w:rFonts w:ascii="Times New Roman" w:hAnsi="Times New Roman" w:cs="Times New Roman"/>
          <w:sz w:val="36"/>
          <w:szCs w:val="36"/>
        </w:rPr>
        <w:t>для</w:t>
      </w:r>
      <w:proofErr w:type="gramEnd"/>
    </w:p>
    <w:p w:rsidR="00976FCF" w:rsidRDefault="00976FCF" w:rsidP="00976FCF">
      <w:pPr>
        <w:spacing w:after="0"/>
        <w:ind w:left="-567"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развития мышления</w:t>
      </w:r>
    </w:p>
    <w:p w:rsidR="00976FCF" w:rsidRPr="00D96B1C" w:rsidRDefault="00976FCF" w:rsidP="00D96B1C">
      <w:pPr>
        <w:pStyle w:val="a3"/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 w:rsidRPr="00D96B1C">
        <w:rPr>
          <w:rFonts w:ascii="Times New Roman" w:hAnsi="Times New Roman" w:cs="Times New Roman"/>
          <w:sz w:val="28"/>
          <w:szCs w:val="28"/>
        </w:rPr>
        <w:t>«Разложи картинки». Учить учитывать последовательность событий.</w:t>
      </w:r>
    </w:p>
    <w:p w:rsidR="00976FCF" w:rsidRDefault="00976FCF" w:rsidP="00976FCF">
      <w:pPr>
        <w:pStyle w:val="a3"/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слово». Учить заканчивать слово по начальному слогу.</w:t>
      </w:r>
    </w:p>
    <w:p w:rsidR="00976FCF" w:rsidRDefault="00976FCF" w:rsidP="00976FCF">
      <w:pPr>
        <w:pStyle w:val="a3"/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лишний предмет», «Найди в ряду лишнюю фигуру». Учить классифицировать предметы по признакам и назначению.</w:t>
      </w:r>
    </w:p>
    <w:p w:rsidR="00976FCF" w:rsidRDefault="00976FCF" w:rsidP="00976FCF">
      <w:pPr>
        <w:pStyle w:val="a3"/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«Антонимы». Ребёнку называют слово, а он должен назвать противоположное по смыслу.</w:t>
      </w:r>
    </w:p>
    <w:p w:rsidR="00D96B1C" w:rsidRDefault="00D96B1C" w:rsidP="00976FCF">
      <w:pPr>
        <w:pStyle w:val="a3"/>
        <w:spacing w:after="0"/>
        <w:ind w:left="-207" w:right="-598"/>
        <w:rPr>
          <w:rFonts w:ascii="Times New Roman" w:hAnsi="Times New Roman" w:cs="Times New Roman"/>
          <w:sz w:val="56"/>
          <w:szCs w:val="56"/>
        </w:rPr>
      </w:pPr>
    </w:p>
    <w:p w:rsidR="00D96B1C" w:rsidRPr="00D96B1C" w:rsidRDefault="00D96B1C" w:rsidP="00D96B1C">
      <w:pPr>
        <w:spacing w:after="0"/>
        <w:ind w:right="-598"/>
        <w:rPr>
          <w:rFonts w:ascii="Times New Roman" w:hAnsi="Times New Roman" w:cs="Times New Roman"/>
          <w:sz w:val="56"/>
          <w:szCs w:val="56"/>
        </w:rPr>
      </w:pPr>
      <w:r w:rsidRPr="00D96B1C">
        <w:rPr>
          <w:rFonts w:ascii="Times New Roman" w:hAnsi="Times New Roman" w:cs="Times New Roman"/>
          <w:sz w:val="56"/>
          <w:szCs w:val="56"/>
        </w:rPr>
        <w:t>Развитие математических способностей  детей 5-7 лет</w:t>
      </w:r>
    </w:p>
    <w:p w:rsidR="00D96B1C" w:rsidRDefault="00D96B1C" w:rsidP="00976FCF">
      <w:pPr>
        <w:pStyle w:val="a3"/>
        <w:spacing w:after="0"/>
        <w:ind w:left="-207" w:right="-598"/>
        <w:rPr>
          <w:rFonts w:ascii="Times New Roman" w:hAnsi="Times New Roman" w:cs="Times New Roman"/>
          <w:sz w:val="56"/>
          <w:szCs w:val="56"/>
        </w:rPr>
      </w:pPr>
    </w:p>
    <w:p w:rsidR="00D96B1C" w:rsidRDefault="00D96B1C" w:rsidP="00976FCF">
      <w:pPr>
        <w:pStyle w:val="a3"/>
        <w:spacing w:after="0"/>
        <w:ind w:left="-207" w:right="-598"/>
        <w:rPr>
          <w:rFonts w:ascii="Times New Roman" w:hAnsi="Times New Roman" w:cs="Times New Roman"/>
          <w:sz w:val="56"/>
          <w:szCs w:val="56"/>
        </w:rPr>
      </w:pPr>
    </w:p>
    <w:p w:rsidR="00976FCF" w:rsidRDefault="00D96B1C" w:rsidP="00976FCF">
      <w:pPr>
        <w:pStyle w:val="a3"/>
        <w:spacing w:after="0"/>
        <w:ind w:left="-207" w:right="-598"/>
        <w:rPr>
          <w:rFonts w:ascii="Times New Roman" w:hAnsi="Times New Roman" w:cs="Times New Roman"/>
          <w:sz w:val="56"/>
          <w:szCs w:val="56"/>
        </w:rPr>
      </w:pPr>
      <w:r w:rsidRPr="00D96B1C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2230120" cy="2033345"/>
            <wp:effectExtent l="19050" t="0" r="0" b="0"/>
            <wp:docPr id="2" name="Рисунок 1" descr="http://ourworldgame.ru/wp-content/uploads/2010/10/matematika-m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ourworldgame.ru/wp-content/uploads/2010/10/matematika-ma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0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1C" w:rsidRDefault="00D96B1C" w:rsidP="00976FCF">
      <w:pPr>
        <w:pStyle w:val="a3"/>
        <w:spacing w:after="0"/>
        <w:ind w:left="-207" w:right="-598"/>
        <w:rPr>
          <w:rFonts w:ascii="Times New Roman" w:hAnsi="Times New Roman" w:cs="Times New Roman"/>
          <w:sz w:val="32"/>
          <w:szCs w:val="32"/>
        </w:rPr>
      </w:pPr>
    </w:p>
    <w:p w:rsidR="00D96B1C" w:rsidRDefault="00D96B1C" w:rsidP="00D96B1C">
      <w:pPr>
        <w:spacing w:after="0"/>
        <w:ind w:right="-598"/>
        <w:rPr>
          <w:rFonts w:ascii="Times New Roman" w:hAnsi="Times New Roman" w:cs="Times New Roman"/>
          <w:sz w:val="32"/>
          <w:szCs w:val="32"/>
        </w:rPr>
      </w:pPr>
    </w:p>
    <w:p w:rsidR="00D96B1C" w:rsidRPr="00D96B1C" w:rsidRDefault="00D96B1C" w:rsidP="00D96B1C">
      <w:pPr>
        <w:spacing w:after="0"/>
        <w:ind w:right="-598"/>
        <w:rPr>
          <w:rFonts w:ascii="Times New Roman" w:hAnsi="Times New Roman" w:cs="Times New Roman"/>
          <w:sz w:val="32"/>
          <w:szCs w:val="32"/>
        </w:rPr>
      </w:pPr>
      <w:r w:rsidRPr="00D96B1C">
        <w:rPr>
          <w:rFonts w:ascii="Times New Roman" w:hAnsi="Times New Roman" w:cs="Times New Roman"/>
          <w:sz w:val="32"/>
          <w:szCs w:val="32"/>
        </w:rPr>
        <w:t>Старшая группа «Мальвина»</w:t>
      </w:r>
    </w:p>
    <w:p w:rsidR="00D96B1C" w:rsidRDefault="00D96B1C" w:rsidP="00976FCF">
      <w:pPr>
        <w:pStyle w:val="a3"/>
        <w:spacing w:after="0"/>
        <w:ind w:left="-207" w:right="-598"/>
        <w:rPr>
          <w:rFonts w:ascii="Times New Roman" w:hAnsi="Times New Roman" w:cs="Times New Roman"/>
          <w:sz w:val="56"/>
          <w:szCs w:val="56"/>
        </w:rPr>
      </w:pPr>
    </w:p>
    <w:p w:rsidR="00D96B1C" w:rsidRDefault="00D96B1C" w:rsidP="00976FCF">
      <w:pPr>
        <w:pStyle w:val="a3"/>
        <w:spacing w:after="0"/>
        <w:ind w:left="-207" w:right="-598"/>
        <w:rPr>
          <w:rFonts w:ascii="Times New Roman" w:hAnsi="Times New Roman" w:cs="Times New Roman"/>
          <w:sz w:val="56"/>
          <w:szCs w:val="56"/>
        </w:rPr>
      </w:pPr>
    </w:p>
    <w:p w:rsidR="00D96B1C" w:rsidRPr="00D96B1C" w:rsidRDefault="00D96B1C" w:rsidP="00976FCF">
      <w:pPr>
        <w:pStyle w:val="a3"/>
        <w:spacing w:after="0"/>
        <w:ind w:left="-207" w:right="-598"/>
        <w:rPr>
          <w:rFonts w:ascii="Times New Roman" w:hAnsi="Times New Roman" w:cs="Times New Roman"/>
          <w:sz w:val="56"/>
          <w:szCs w:val="56"/>
        </w:rPr>
      </w:pPr>
    </w:p>
    <w:p w:rsidR="00980681" w:rsidRPr="00D96B1C" w:rsidRDefault="00976FCF" w:rsidP="00980681">
      <w:pPr>
        <w:spacing w:after="0"/>
        <w:ind w:left="-284" w:right="-598"/>
        <w:rPr>
          <w:rFonts w:ascii="Times New Roman" w:hAnsi="Times New Roman" w:cs="Times New Roman"/>
          <w:sz w:val="56"/>
          <w:szCs w:val="56"/>
        </w:rPr>
      </w:pPr>
      <w:r w:rsidRPr="00D96B1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76FCF" w:rsidRDefault="00976FCF" w:rsidP="00980681">
      <w:pPr>
        <w:spacing w:after="0"/>
        <w:ind w:left="-284" w:right="-598"/>
        <w:rPr>
          <w:rFonts w:ascii="Times New Roman" w:hAnsi="Times New Roman" w:cs="Times New Roman"/>
          <w:sz w:val="28"/>
          <w:szCs w:val="28"/>
        </w:rPr>
      </w:pPr>
    </w:p>
    <w:p w:rsidR="00980681" w:rsidRPr="00980681" w:rsidRDefault="00980681" w:rsidP="00980681">
      <w:pPr>
        <w:spacing w:after="0"/>
        <w:ind w:left="-284" w:right="-598"/>
        <w:rPr>
          <w:rFonts w:ascii="Times New Roman" w:hAnsi="Times New Roman" w:cs="Times New Roman"/>
          <w:sz w:val="28"/>
          <w:szCs w:val="28"/>
        </w:rPr>
      </w:pPr>
    </w:p>
    <w:p w:rsidR="007228F8" w:rsidRPr="007228F8" w:rsidRDefault="007228F8" w:rsidP="007228F8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</w:p>
    <w:p w:rsidR="007228F8" w:rsidRPr="00637E63" w:rsidRDefault="007228F8" w:rsidP="007228F8">
      <w:pPr>
        <w:pStyle w:val="a3"/>
        <w:spacing w:after="0" w:line="240" w:lineRule="auto"/>
        <w:ind w:left="-207" w:right="-598"/>
        <w:rPr>
          <w:rFonts w:ascii="Times New Roman" w:hAnsi="Times New Roman" w:cs="Times New Roman"/>
          <w:sz w:val="28"/>
          <w:szCs w:val="28"/>
        </w:rPr>
      </w:pPr>
    </w:p>
    <w:p w:rsidR="005E3E91" w:rsidRPr="00035365" w:rsidRDefault="005E3E91" w:rsidP="00637E63">
      <w:pPr>
        <w:pStyle w:val="a3"/>
        <w:spacing w:after="0" w:line="240" w:lineRule="auto"/>
        <w:ind w:left="-207" w:right="-598"/>
        <w:rPr>
          <w:rFonts w:ascii="Times New Roman" w:hAnsi="Times New Roman" w:cs="Times New Roman"/>
          <w:sz w:val="28"/>
          <w:szCs w:val="28"/>
        </w:rPr>
      </w:pPr>
    </w:p>
    <w:p w:rsidR="00035365" w:rsidRDefault="00035365" w:rsidP="004408C5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</w:p>
    <w:p w:rsidR="00035365" w:rsidRPr="004408C5" w:rsidRDefault="00035365" w:rsidP="004408C5">
      <w:pPr>
        <w:spacing w:after="0"/>
        <w:ind w:left="-567" w:right="-598"/>
        <w:rPr>
          <w:rFonts w:ascii="Times New Roman" w:hAnsi="Times New Roman" w:cs="Times New Roman"/>
          <w:sz w:val="28"/>
          <w:szCs w:val="28"/>
        </w:rPr>
      </w:pPr>
    </w:p>
    <w:p w:rsidR="003A0573" w:rsidRPr="003A0573" w:rsidRDefault="003A0573" w:rsidP="003A0573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A77B33" w:rsidRPr="00A77B33" w:rsidRDefault="00A77B33" w:rsidP="00A77B33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B33" w:rsidRPr="00A77B33" w:rsidSect="00D349C0">
      <w:pgSz w:w="16838" w:h="11906" w:orient="landscape"/>
      <w:pgMar w:top="284" w:right="1134" w:bottom="709" w:left="1134" w:header="708" w:footer="708" w:gutter="0"/>
      <w:cols w:num="3" w:space="20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73E"/>
    <w:multiLevelType w:val="hybridMultilevel"/>
    <w:tmpl w:val="4F96BB4C"/>
    <w:lvl w:ilvl="0" w:tplc="193A3868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B33"/>
    <w:rsid w:val="0000797A"/>
    <w:rsid w:val="00035365"/>
    <w:rsid w:val="00234975"/>
    <w:rsid w:val="00297345"/>
    <w:rsid w:val="003A0573"/>
    <w:rsid w:val="004408C5"/>
    <w:rsid w:val="005A53D1"/>
    <w:rsid w:val="005E3E91"/>
    <w:rsid w:val="00637E63"/>
    <w:rsid w:val="007228F8"/>
    <w:rsid w:val="007317AF"/>
    <w:rsid w:val="00813098"/>
    <w:rsid w:val="00976FCF"/>
    <w:rsid w:val="00980681"/>
    <w:rsid w:val="00A53118"/>
    <w:rsid w:val="00A77B33"/>
    <w:rsid w:val="00C60383"/>
    <w:rsid w:val="00CD1EFF"/>
    <w:rsid w:val="00D349C0"/>
    <w:rsid w:val="00D54006"/>
    <w:rsid w:val="00D96B1C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Жанна</cp:lastModifiedBy>
  <cp:revision>4</cp:revision>
  <cp:lastPrinted>2014-02-12T03:34:00Z</cp:lastPrinted>
  <dcterms:created xsi:type="dcterms:W3CDTF">2014-02-09T10:46:00Z</dcterms:created>
  <dcterms:modified xsi:type="dcterms:W3CDTF">2014-02-12T03:35:00Z</dcterms:modified>
</cp:coreProperties>
</file>