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9A" w:rsidRDefault="008B707D" w:rsidP="008B7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1279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1279A" w:rsidRPr="00B1279A" w:rsidRDefault="00B1279A" w:rsidP="00B12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Фольклор в жизни ваших малышей</w:t>
      </w:r>
    </w:p>
    <w:p w:rsidR="005E3D2E" w:rsidRPr="008B707D" w:rsidRDefault="00B1279A" w:rsidP="008B7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E3D2E" w:rsidRPr="008B707D">
        <w:rPr>
          <w:rFonts w:ascii="Times New Roman" w:hAnsi="Times New Roman" w:cs="Times New Roman"/>
          <w:b/>
          <w:sz w:val="28"/>
          <w:szCs w:val="28"/>
        </w:rPr>
        <w:t xml:space="preserve">« Душа ребёнка-это росток, </w:t>
      </w:r>
    </w:p>
    <w:p w:rsidR="005E3D2E" w:rsidRPr="008B707D" w:rsidRDefault="008B707D" w:rsidP="008B7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E3D2E" w:rsidRPr="008B707D">
        <w:rPr>
          <w:rFonts w:ascii="Times New Roman" w:hAnsi="Times New Roman" w:cs="Times New Roman"/>
          <w:b/>
          <w:sz w:val="28"/>
          <w:szCs w:val="28"/>
        </w:rPr>
        <w:t xml:space="preserve"> Чтобы из семечка вырос цветок- </w:t>
      </w:r>
    </w:p>
    <w:p w:rsidR="008B707D" w:rsidRDefault="005E3D2E" w:rsidP="008B7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07D" w:rsidRPr="008B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B707D">
        <w:rPr>
          <w:rFonts w:ascii="Times New Roman" w:hAnsi="Times New Roman" w:cs="Times New Roman"/>
          <w:b/>
          <w:sz w:val="28"/>
          <w:szCs w:val="28"/>
        </w:rPr>
        <w:t xml:space="preserve">Много потратится сил и тепла </w:t>
      </w:r>
    </w:p>
    <w:p w:rsidR="005E3D2E" w:rsidRPr="008B707D" w:rsidRDefault="008B707D" w:rsidP="008B7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5E3D2E" w:rsidRPr="008B707D">
        <w:rPr>
          <w:rFonts w:ascii="Times New Roman" w:hAnsi="Times New Roman" w:cs="Times New Roman"/>
          <w:b/>
          <w:sz w:val="28"/>
          <w:szCs w:val="28"/>
        </w:rPr>
        <w:t xml:space="preserve"> Нежного слова, улыбок, добра….»</w:t>
      </w:r>
    </w:p>
    <w:p w:rsidR="008B707D" w:rsidRDefault="008B707D" w:rsidP="005E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детей от рождения до трёх лет является необычная тяга к ритмически организованному складу речи, звучным ритмам, выразительности интонации. Малыши явно предпочитают стихи прозе, при этом тяготеют к динамичным ритмам, радостной мелодике – плясовой или спокойной, ласковой. Вот почему детей раннего возраста необходимо окружить произведениями русского народного творчества и детского фольклора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частушки), которые наилучшим образом удовлетворяют потребности малышей, т. к. сочетают в себе слово, ритмику, интонацию, мелодию и движение.</w:t>
      </w:r>
    </w:p>
    <w:p w:rsidR="00E37941" w:rsidRPr="005E3D2E" w:rsidRDefault="00E37941" w:rsidP="005E3D2E">
      <w:pPr>
        <w:rPr>
          <w:rFonts w:ascii="Times New Roman" w:hAnsi="Times New Roman" w:cs="Times New Roman"/>
          <w:sz w:val="28"/>
          <w:szCs w:val="28"/>
        </w:rPr>
      </w:pPr>
      <w:r w:rsidRPr="005E3D2E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5E3D2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proofErr w:type="gramStart"/>
      <w:r w:rsidRPr="005E3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D2E">
        <w:rPr>
          <w:rFonts w:ascii="Times New Roman" w:hAnsi="Times New Roman" w:cs="Times New Roman"/>
          <w:sz w:val="28"/>
          <w:szCs w:val="28"/>
        </w:rPr>
        <w:t xml:space="preserve"> прибауток, развивающих мелкую моторику и руку ребенка, мы учим  детей на материале  детского фольклора разнообразным выразительным движением.</w:t>
      </w:r>
    </w:p>
    <w:p w:rsidR="00E37941" w:rsidRPr="005E3D2E" w:rsidRDefault="00E37941" w:rsidP="00E37941">
      <w:pPr>
        <w:rPr>
          <w:rFonts w:ascii="Times New Roman" w:hAnsi="Times New Roman" w:cs="Times New Roman"/>
          <w:sz w:val="28"/>
          <w:szCs w:val="28"/>
        </w:rPr>
      </w:pPr>
      <w:r w:rsidRPr="005E3D2E">
        <w:rPr>
          <w:rFonts w:ascii="Times New Roman" w:hAnsi="Times New Roman" w:cs="Times New Roman"/>
          <w:sz w:val="28"/>
          <w:szCs w:val="28"/>
        </w:rPr>
        <w:t xml:space="preserve">.Предложите ребёнку поиграть с пальчиками. Выполните с ним пальчиковую гимнастику. Выразительно произносите текст, показывайте, как следует выполнять движения. Если малыш затрудняется, посадите его к себе на колени и выполняйте упражнение с его пальчиками. </w:t>
      </w:r>
      <w:r w:rsidR="0061493E">
        <w:rPr>
          <w:rFonts w:ascii="Times New Roman" w:hAnsi="Times New Roman" w:cs="Times New Roman"/>
          <w:sz w:val="28"/>
          <w:szCs w:val="28"/>
        </w:rPr>
        <w:t>Например: «</w:t>
      </w:r>
      <w:proofErr w:type="gramStart"/>
      <w:r w:rsidR="0061493E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61493E">
        <w:rPr>
          <w:rFonts w:ascii="Times New Roman" w:hAnsi="Times New Roman" w:cs="Times New Roman"/>
          <w:sz w:val="28"/>
          <w:szCs w:val="28"/>
        </w:rPr>
        <w:t>»,</w:t>
      </w:r>
      <w:r w:rsidR="00B1279A">
        <w:rPr>
          <w:rFonts w:ascii="Times New Roman" w:hAnsi="Times New Roman" w:cs="Times New Roman"/>
          <w:sz w:val="28"/>
          <w:szCs w:val="28"/>
        </w:rPr>
        <w:t xml:space="preserve"> «</w:t>
      </w:r>
      <w:r w:rsidR="0061493E">
        <w:rPr>
          <w:rFonts w:ascii="Times New Roman" w:hAnsi="Times New Roman" w:cs="Times New Roman"/>
          <w:sz w:val="28"/>
          <w:szCs w:val="28"/>
        </w:rPr>
        <w:t xml:space="preserve"> </w:t>
      </w:r>
      <w:r w:rsidR="00B1279A">
        <w:rPr>
          <w:rFonts w:ascii="Times New Roman" w:hAnsi="Times New Roman" w:cs="Times New Roman"/>
          <w:sz w:val="28"/>
          <w:szCs w:val="28"/>
        </w:rPr>
        <w:t>Идёт коза рогатая» и  т.д..</w:t>
      </w:r>
    </w:p>
    <w:p w:rsidR="00E37941" w:rsidRPr="005E3D2E" w:rsidRDefault="005E3D2E" w:rsidP="00E37941">
      <w:pPr>
        <w:rPr>
          <w:rFonts w:ascii="Times New Roman" w:hAnsi="Times New Roman" w:cs="Times New Roman"/>
          <w:sz w:val="28"/>
          <w:szCs w:val="28"/>
        </w:rPr>
      </w:pPr>
      <w:r w:rsidRPr="005E3D2E">
        <w:rPr>
          <w:rFonts w:ascii="Times New Roman" w:hAnsi="Times New Roman" w:cs="Times New Roman"/>
          <w:sz w:val="28"/>
          <w:szCs w:val="28"/>
        </w:rPr>
        <w:t>И в заключении</w:t>
      </w:r>
      <w:proofErr w:type="gramStart"/>
      <w:r w:rsidRPr="005E3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D2E">
        <w:rPr>
          <w:rFonts w:ascii="Times New Roman" w:hAnsi="Times New Roman" w:cs="Times New Roman"/>
          <w:sz w:val="28"/>
          <w:szCs w:val="28"/>
        </w:rPr>
        <w:t xml:space="preserve"> </w:t>
      </w:r>
      <w:r w:rsidR="00E37941" w:rsidRPr="005E3D2E">
        <w:rPr>
          <w:rFonts w:ascii="Times New Roman" w:hAnsi="Times New Roman" w:cs="Times New Roman"/>
          <w:sz w:val="28"/>
          <w:szCs w:val="28"/>
        </w:rPr>
        <w:t>хочется отметить, что детям фольклор близок и интересен. А мы взрослые помогаем</w:t>
      </w:r>
      <w:proofErr w:type="gramStart"/>
      <w:r w:rsidR="00E37941" w:rsidRPr="005E3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7941" w:rsidRPr="005E3D2E">
        <w:rPr>
          <w:rFonts w:ascii="Times New Roman" w:hAnsi="Times New Roman" w:cs="Times New Roman"/>
          <w:sz w:val="28"/>
          <w:szCs w:val="28"/>
        </w:rPr>
        <w:t xml:space="preserve">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 </w:t>
      </w:r>
      <w:bookmarkStart w:id="0" w:name="_GoBack"/>
      <w:bookmarkEnd w:id="0"/>
    </w:p>
    <w:sectPr w:rsidR="00E37941" w:rsidRPr="005E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25" w:rsidRDefault="00542A25" w:rsidP="00B1279A">
      <w:pPr>
        <w:spacing w:after="0" w:line="240" w:lineRule="auto"/>
      </w:pPr>
      <w:r>
        <w:separator/>
      </w:r>
    </w:p>
  </w:endnote>
  <w:endnote w:type="continuationSeparator" w:id="0">
    <w:p w:rsidR="00542A25" w:rsidRDefault="00542A25" w:rsidP="00B1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25" w:rsidRDefault="00542A25" w:rsidP="00B1279A">
      <w:pPr>
        <w:spacing w:after="0" w:line="240" w:lineRule="auto"/>
      </w:pPr>
      <w:r>
        <w:separator/>
      </w:r>
    </w:p>
  </w:footnote>
  <w:footnote w:type="continuationSeparator" w:id="0">
    <w:p w:rsidR="00542A25" w:rsidRDefault="00542A25" w:rsidP="00B12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1"/>
    <w:rsid w:val="00206093"/>
    <w:rsid w:val="00542A25"/>
    <w:rsid w:val="005E3D2E"/>
    <w:rsid w:val="0061493E"/>
    <w:rsid w:val="008B707D"/>
    <w:rsid w:val="00AB2834"/>
    <w:rsid w:val="00AD5180"/>
    <w:rsid w:val="00B1279A"/>
    <w:rsid w:val="00CF5003"/>
    <w:rsid w:val="00E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9A"/>
  </w:style>
  <w:style w:type="paragraph" w:styleId="a5">
    <w:name w:val="footer"/>
    <w:basedOn w:val="a"/>
    <w:link w:val="a6"/>
    <w:uiPriority w:val="99"/>
    <w:unhideWhenUsed/>
    <w:rsid w:val="00B1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9A"/>
  </w:style>
  <w:style w:type="paragraph" w:styleId="a5">
    <w:name w:val="footer"/>
    <w:basedOn w:val="a"/>
    <w:link w:val="a6"/>
    <w:uiPriority w:val="99"/>
    <w:unhideWhenUsed/>
    <w:rsid w:val="00B1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2013-10-18T07:09:00Z</dcterms:created>
  <dcterms:modified xsi:type="dcterms:W3CDTF">2014-03-12T14:28:00Z</dcterms:modified>
</cp:coreProperties>
</file>