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/с «Малышок» 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адана</w:t>
      </w:r>
    </w:p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Pr="004A15AD" w:rsidRDefault="004A15AD" w:rsidP="0086038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5AD" w:rsidRDefault="00545970" w:rsidP="004A15AD">
      <w:pPr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38B">
        <w:rPr>
          <w:rFonts w:ascii="Times New Roman" w:hAnsi="Times New Roman" w:cs="Times New Roman"/>
          <w:b/>
          <w:i/>
          <w:sz w:val="48"/>
          <w:szCs w:val="48"/>
        </w:rPr>
        <w:t xml:space="preserve">Консультация </w:t>
      </w:r>
    </w:p>
    <w:p w:rsidR="00545970" w:rsidRPr="0086038B" w:rsidRDefault="00545970" w:rsidP="004A15AD">
      <w:pPr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38B">
        <w:rPr>
          <w:rFonts w:ascii="Times New Roman" w:hAnsi="Times New Roman" w:cs="Times New Roman"/>
          <w:b/>
          <w:i/>
          <w:sz w:val="48"/>
          <w:szCs w:val="48"/>
        </w:rPr>
        <w:t>для родителей</w:t>
      </w:r>
    </w:p>
    <w:p w:rsidR="004A15AD" w:rsidRPr="004A15AD" w:rsidRDefault="00545970" w:rsidP="004A15A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A15AD">
        <w:rPr>
          <w:rFonts w:ascii="Times New Roman" w:hAnsi="Times New Roman" w:cs="Times New Roman"/>
          <w:b/>
          <w:i/>
          <w:sz w:val="72"/>
          <w:szCs w:val="72"/>
        </w:rPr>
        <w:t xml:space="preserve">«Нетрадиционные </w:t>
      </w:r>
    </w:p>
    <w:p w:rsidR="00545970" w:rsidRPr="004A15AD" w:rsidRDefault="004A15AD" w:rsidP="004A15A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A15AD">
        <w:rPr>
          <w:rFonts w:ascii="Times New Roman" w:hAnsi="Times New Roman" w:cs="Times New Roman"/>
          <w:b/>
          <w:i/>
          <w:sz w:val="72"/>
          <w:szCs w:val="72"/>
        </w:rPr>
        <w:t>техники рисования»</w:t>
      </w:r>
    </w:p>
    <w:p w:rsidR="00545970" w:rsidRDefault="00545970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15AD" w:rsidRPr="0086038B" w:rsidRDefault="004A15AD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15AD" w:rsidRDefault="00545970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5764BD">
        <w:rPr>
          <w:rFonts w:ascii="Times New Roman" w:hAnsi="Times New Roman" w:cs="Times New Roman"/>
          <w:b/>
          <w:sz w:val="28"/>
          <w:szCs w:val="28"/>
        </w:rPr>
        <w:t>а</w:t>
      </w:r>
      <w:r w:rsidRPr="0086038B">
        <w:rPr>
          <w:rFonts w:ascii="Times New Roman" w:hAnsi="Times New Roman" w:cs="Times New Roman"/>
          <w:sz w:val="28"/>
          <w:szCs w:val="28"/>
        </w:rPr>
        <w:t xml:space="preserve">:  воспитатель  </w:t>
      </w:r>
    </w:p>
    <w:p w:rsidR="00545970" w:rsidRDefault="004A15AD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 Алёна Романовна</w:t>
      </w:r>
    </w:p>
    <w:p w:rsidR="004A15AD" w:rsidRDefault="004A15AD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4A15AD" w:rsidRDefault="004A15AD" w:rsidP="004A15AD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4A15AD" w:rsidRPr="0086038B" w:rsidRDefault="004A15AD" w:rsidP="004A15A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Чадана</w:t>
      </w:r>
    </w:p>
    <w:p w:rsidR="00545970" w:rsidRPr="0086038B" w:rsidRDefault="00545970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Мы предлагаем вам несколько вариантов нетрадиционной техники рисования, которые Вы можете использовать дома со своим ребенком.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мыльными пузырями.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Вариант № 1. 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Вариант № 2. За день до предлагаемого занятия необходимо смешать 80 мл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Примерные темы для использования техники: “Открытка маме”, “Лоскутный коврик”, “Смешарики”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крупными бусинами.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</w:t>
      </w:r>
      <w:r w:rsidRPr="0086038B">
        <w:rPr>
          <w:rFonts w:ascii="Times New Roman" w:hAnsi="Times New Roman" w:cs="Times New Roman"/>
          <w:sz w:val="28"/>
          <w:szCs w:val="28"/>
        </w:rPr>
        <w:t>: на дне упаковки фиксируется лист картона и на нём крепится силуэтное изображение. После крупные бусины делятся и 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Примерные темы для использования техники: “Паутинка”, “Вьюга”, “Салюты”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gramStart"/>
      <w:r w:rsidRPr="0086038B">
        <w:rPr>
          <w:rFonts w:ascii="Times New Roman" w:hAnsi="Times New Roman" w:cs="Times New Roman"/>
          <w:b/>
          <w:sz w:val="28"/>
          <w:szCs w:val="28"/>
        </w:rPr>
        <w:t>ТЫЧКА</w:t>
      </w:r>
      <w:proofErr w:type="gramEnd"/>
      <w:r w:rsidRPr="0086038B">
        <w:rPr>
          <w:rFonts w:ascii="Times New Roman" w:hAnsi="Times New Roman" w:cs="Times New Roman"/>
          <w:b/>
          <w:sz w:val="28"/>
          <w:szCs w:val="28"/>
        </w:rPr>
        <w:t>» (рисование жесткой полусухой кистью)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Альбомный лист бумаги, простой карандаш, гуашь, жесткие и мягкие кисточки,  баночка с водой, тряпочка.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На сухую жесткую кисточку набираем совсем немного гуаши нужного цвета и, держа кисть вертикально (кисточка стучит "каблуком"), делаем сверху "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", располагая их внутри и по краям силуэта животного.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38B">
        <w:rPr>
          <w:rFonts w:ascii="Times New Roman" w:hAnsi="Times New Roman" w:cs="Times New Roman"/>
          <w:sz w:val="28"/>
          <w:szCs w:val="28"/>
        </w:rPr>
        <w:t>Варианты работ: 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  <w:proofErr w:type="gramEnd"/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lastRenderedPageBreak/>
        <w:t>Монотипия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С помощью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монотипии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необычным способом симметричный предмет (бабочку, жука, цветок). Пейзажная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 xml:space="preserve"> открывает возможность рисовать природу и получать оттиск в зеркальном отображении (как в воде). Отпечаток получается только один. Отсюда и название - монотипия (от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monos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один, единый и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tupos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отпечаток). С помощью рисования техникой «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>» - получаются идеально симметричные предметы или великолепные пейзажи.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альбомной бумаги, гуашь, широкая и тонкая кисточки, баночка с водой, палитра, тряпочка.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Лист бумаги складываем пополам по вертикали, чтобы появилась линия сгиба и, разворачиваем.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На правой половине листа рисуем правую половину бабочки.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На развернутом листе появляется целая бабочка.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Варианты работ.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монотипией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ската, жука, паука, осьминога, цветок в горшке, мячик, солнце и другие симметричные предметы.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38B">
        <w:rPr>
          <w:rFonts w:ascii="Times New Roman" w:hAnsi="Times New Roman" w:cs="Times New Roman"/>
          <w:b/>
          <w:sz w:val="28"/>
          <w:szCs w:val="28"/>
        </w:rPr>
        <w:t>Диатипия</w:t>
      </w:r>
      <w:proofErr w:type="spellEnd"/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38B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диатипии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(от греческого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сквозь, через) – считается разновидностью монотипии, но есть и существенные различия.</w:t>
      </w:r>
      <w:proofErr w:type="gramEnd"/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1.    На глянцевый картон или оргстекло наносим толстой кистью морской пейзаж – море и небо.  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Намочив лист бумаги, кладем его сверху на изображение, слегка прижав лист к картону.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lastRenderedPageBreak/>
        <w:t>Тиснение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тонкой бумаги, монетка или выпуклое изображение динозавра, простой карандаш.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Кладем лист  бумаги на монетку.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Простым карандашом заштриховываем выступающую над монеткой часть бумаги, пока не появится вся рифленая поверхность.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Обрывной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 изготовлении аппликации этим способом ножницы не нужны. Цветная бумага обрывается по намеченному контуру, образуя детали с неровными «мохнатыми» краями. Детали смазываются клеем и наклеиваются на основу. Эта техника подойдет для передачи пушистой, объемной и мягкой фактуры предмета.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картинка-основа; цветная бумага; самодельный клейстер (или клей ПВА); поролоновый тампон (или жесткая кисточка для клея); клеенка-подкладка.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Аква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акватуши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86038B">
        <w:rPr>
          <w:rFonts w:ascii="Times New Roman" w:hAnsi="Times New Roman" w:cs="Times New Roman"/>
          <w:sz w:val="28"/>
          <w:szCs w:val="28"/>
        </w:rPr>
        <w:t>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Плотный лист, гуашь, черная тушь, широкая кисть, баночка с водой, широкая мисочка с водой, тряпочка.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1.    </w:t>
      </w:r>
      <w:r w:rsidRPr="0086038B">
        <w:rPr>
          <w:rFonts w:ascii="Times New Roman" w:hAnsi="Times New Roman" w:cs="Times New Roman"/>
          <w:sz w:val="28"/>
          <w:szCs w:val="28"/>
        </w:rPr>
        <w:t>На листе гуашью разных цветов крупно рисуем любой предмет, например, гриб.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Когда гуашь подсохнет, покроем весь лист черной тушью (последняя сохнет быстро, если ее слой не слишком толст).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Промоем высохший рисунок под струей воды. При этом тушь, нанесенная поверх красок, смоется  почти полностью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а та часть листа, которая покрыта только  тушью, останется черной.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="009E575A" w:rsidRPr="0086038B">
        <w:rPr>
          <w:rFonts w:ascii="Times New Roman" w:hAnsi="Times New Roman" w:cs="Times New Roman"/>
          <w:b/>
          <w:sz w:val="28"/>
          <w:szCs w:val="28"/>
        </w:rPr>
        <w:t>Рисование ватной палочкой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половина альбомного листа, простой карандаш, ватные палочки, гуашь (или акриловые краски), баночка с водой, тряпочка.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Простым карандашом намечаем контуры крупного предмета, например бабочки.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2.    Затем на кончик ватной палочки набираем гуашь определенного цвета и  рисуем по контуру силуэта бабочки, чтобы получались точки. Для того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чтобы сменить цвет, приготовьте чистую ватную палочку.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Из точек на крыльях бабочки составляем различные узоры: цветы, разноцветные полоски, геометрические формы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9E575A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Отпечатки листьев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9E575A" w:rsidRPr="000502C6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Затем листик убираем, а отпечаток, при необходимости, прокрашиваем в не пропечатанных местах.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9E575A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Силуэтный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  <w:proofErr w:type="gramEnd"/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Прикладываем силуэт к листу бумаги придерживаем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его левой рукой.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В правой руке – поролоновый тампон. Набираем на него гуашь и методом «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» легкими прикосновениями тампона обводим силуэт по контуру.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Осторожно убираем шаблон и получаем на бумаге четкий и ясный силуэт медвежонка.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Тонкой кисточкой оформляем медведю мордочку, дорисовываем мелкие детали.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Мокрые картинки</w:t>
      </w: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lastRenderedPageBreak/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бумаги для акварели; акварельные краски; широкие и тонкие мягкие кисточки; баночка с водой; тряпочка.</w:t>
      </w:r>
    </w:p>
    <w:p w:rsidR="00545970" w:rsidRPr="000502C6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Широкой кистью на лист бумаги нанесем много воды.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Ребенок  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Свободные  места заполняются растекающимися  точками других цветов.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Вместе с  ребенком подумайте, что напоминает  его картина. Дайте название  детской работе.</w:t>
      </w:r>
    </w:p>
    <w:p w:rsidR="00545970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5AD" w:rsidRPr="0086038B" w:rsidRDefault="004A15AD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Бумажные комочки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545970" w:rsidRPr="000502C6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 и варианты работ</w:t>
      </w:r>
      <w:r w:rsidR="000502C6">
        <w:rPr>
          <w:rFonts w:ascii="Times New Roman" w:hAnsi="Times New Roman" w:cs="Times New Roman"/>
          <w:i/>
          <w:sz w:val="28"/>
          <w:szCs w:val="28"/>
        </w:rPr>
        <w:t>: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 прием. На большой комочек с помощью кисточки или поролонового тампона наносится клей или сам комочек опускается в блюдечко с клеем и наклеивается на основу.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Большой комочек может выступать как готовый предмет (облако, сугроб снега, снежный комок, яблоко, помпон на шапке и т.п.) или, как деталь предмета, например, туловище медвежонка, цыпленка, зайчонка, паука, снеговика и т.п.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Из больших комочков бумаги можно даже делать объемные поделки.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2 прием. Наклеивать маленькие комочки можно двумя способами. С маленькими детьми клей наносится на картонную основу и засыпается бумажными шариками. С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более старшими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детьми, когда требуется сделать более аккуратную работу - каждый комочек смазывается клеем при помощи кисточки или пальчика.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Аппликация из маленьких шариков обыгрывается, как ягоды рябины, цветочки на лугу, украшения для матрешки или клоуна, орешки на дереве, конфетки в вазе, звезды на небе, падающий снег или дождь, бусинки для бус, панцирь черепахи, шляпка гриба, шерсть верблюда, барашка, пуделя, зайчонка, белки, колючки ежика и т.д.</w:t>
      </w:r>
      <w:proofErr w:type="gramEnd"/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 прием.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Мозаика из кусочков бумаги</w:t>
      </w:r>
    </w:p>
    <w:p w:rsidR="009E575A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фон-основа с нанесенным контуром предмета; цветная бумага; самодельный клейстер (или клей ПВА); жесткая кисточка для клея; клеенка-подкладка.</w:t>
      </w:r>
    </w:p>
    <w:p w:rsidR="00545970" w:rsidRPr="000502C6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Варианты  работ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1 приём. Наклеивать на сюжетную основу можно кусочки бумаги в виде падающих листьев или снежинок, капелек дождя, семечек, гороха или зернышек для птичек, корма для рыбок, звездочек на небе, рыбок в речке, цветочков в поле и т.п.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 приём. Наклеивать внутри контура можно пятнышки на жирафе, точки на спинке божьей коровки, украшения на свитере, игрушки на новогоднюю елку, яблоки на яблоне и т.п.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 приём. Можно предложить выложить внутри всего контура бумажной мозаикой «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кучеряшки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» на теле барашка, чешую на рыбке, шерсть на собачке, медведе и др. животных, перья на птицах, колючки на ежике, крону листьев на дереве, облака, льдины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 приём. Кусочками бумаги можно полностью выложить контурное изображение любого предмета – яблока, цветочка, домика, бабочки, змеи и т.д. Но такие кропотливые задания можно предлагать детям только 4-7 лет.</w:t>
      </w:r>
    </w:p>
    <w:p w:rsidR="00545970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5AD" w:rsidRPr="0086038B" w:rsidRDefault="004A15AD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Необычное рисование: оттиски</w:t>
      </w:r>
    </w:p>
    <w:p w:rsidR="009E575A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Если нужно  передать фактуру предмета, то нам на помощь приходят оттиски различными материалами с текстурированной поверхностью: поролоновым  тампоном, смятой бумагой, полиэтиленом, пенопластом, ластиком, веревкой  для белья, закрепленной на </w:t>
      </w:r>
      <w:r w:rsidR="0086038B" w:rsidRPr="0086038B">
        <w:rPr>
          <w:rFonts w:ascii="Times New Roman" w:hAnsi="Times New Roman" w:cs="Times New Roman"/>
          <w:sz w:val="28"/>
          <w:szCs w:val="28"/>
        </w:rPr>
        <w:t>конце толстого бруска, и т.д.</w:t>
      </w:r>
      <w:r w:rsidRPr="0086038B">
        <w:rPr>
          <w:rFonts w:ascii="Times New Roman" w:hAnsi="Times New Roman" w:cs="Times New Roman"/>
          <w:sz w:val="28"/>
          <w:szCs w:val="28"/>
        </w:rPr>
        <w:t xml:space="preserve">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кучерявость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, колкость и т.д.</w:t>
      </w:r>
    </w:p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  <w:proofErr w:type="gramEnd"/>
    </w:p>
    <w:p w:rsidR="00545970" w:rsidRPr="000502C6" w:rsidRDefault="00545970" w:rsidP="004A1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502C6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bookmarkEnd w:id="0"/>
    <w:p w:rsidR="00545970" w:rsidRPr="0086038B" w:rsidRDefault="00545970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Простым карандашом намечаем контур предмета, например, овечки.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овечке тонкой кисточкой дорисовываем рога, глаза, хвост.</w:t>
      </w:r>
    </w:p>
    <w:p w:rsidR="00545970" w:rsidRPr="0086038B" w:rsidRDefault="00545970" w:rsidP="004A1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 Кроме того, всем известны техники рисования пальчиками и ладошками.</w:t>
      </w:r>
    </w:p>
    <w:p w:rsidR="003266D8" w:rsidRPr="0086038B" w:rsidRDefault="003266D8" w:rsidP="004A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6D8" w:rsidRPr="0086038B" w:rsidSect="001A2EF1">
      <w:pgSz w:w="11906" w:h="16838"/>
      <w:pgMar w:top="1135" w:right="1133" w:bottom="709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70"/>
    <w:rsid w:val="000502C6"/>
    <w:rsid w:val="001A2EF1"/>
    <w:rsid w:val="003266D8"/>
    <w:rsid w:val="004A15AD"/>
    <w:rsid w:val="00545970"/>
    <w:rsid w:val="005764BD"/>
    <w:rsid w:val="00796BFC"/>
    <w:rsid w:val="0086038B"/>
    <w:rsid w:val="009E575A"/>
    <w:rsid w:val="00F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C3CC-6CC3-436E-A5F8-41F081A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Администратору</cp:lastModifiedBy>
  <cp:revision>4</cp:revision>
  <dcterms:created xsi:type="dcterms:W3CDTF">2015-04-15T22:39:00Z</dcterms:created>
  <dcterms:modified xsi:type="dcterms:W3CDTF">2015-04-15T22:43:00Z</dcterms:modified>
</cp:coreProperties>
</file>