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E6" w:rsidRPr="004B22E6" w:rsidRDefault="004B22E6" w:rsidP="004B22E6">
      <w:pPr>
        <w:spacing w:before="76" w:after="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</w:t>
      </w:r>
    </w:p>
    <w:p w:rsidR="004B22E6" w:rsidRPr="004B22E6" w:rsidRDefault="004B22E6" w:rsidP="004B22E6">
      <w:pPr>
        <w:spacing w:before="76" w:after="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  по успешной адаптации ребенка к детскому саду</w:t>
      </w:r>
    </w:p>
    <w:p w:rsidR="004B22E6" w:rsidRPr="004B22E6" w:rsidRDefault="004B22E6" w:rsidP="004B22E6">
      <w:pPr>
        <w:spacing w:before="76" w:after="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22E6" w:rsidRPr="004B22E6" w:rsidRDefault="004B22E6" w:rsidP="004B22E6">
      <w:pPr>
        <w:tabs>
          <w:tab w:val="num" w:pos="720"/>
        </w:tabs>
        <w:spacing w:before="76" w:after="76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 </w:t>
      </w:r>
      <w:r w:rsidRPr="004B22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Дать ребенку возможность постепенно привыкнуть к новым условиям, постепенно увеличивать длительность его пребывания в детском саду – от 1,5-2 часов </w:t>
      </w:r>
      <w:proofErr w:type="gramStart"/>
      <w:r w:rsidRPr="004B22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 полного дня</w:t>
      </w:r>
      <w:proofErr w:type="gramEnd"/>
      <w:r w:rsidRPr="004B22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4B22E6" w:rsidRPr="004B22E6" w:rsidRDefault="004B22E6" w:rsidP="004B22E6">
      <w:pPr>
        <w:spacing w:before="76" w:after="7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22E6" w:rsidRPr="004B22E6" w:rsidRDefault="004B22E6" w:rsidP="004B22E6">
      <w:pPr>
        <w:tabs>
          <w:tab w:val="num" w:pos="720"/>
        </w:tabs>
        <w:spacing w:before="76" w:after="76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 </w:t>
      </w:r>
      <w:r w:rsidRPr="004B22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Продумать, какие любимые вещи, игрушки, книги ребенок возьмет с собой в детский сад;</w:t>
      </w:r>
    </w:p>
    <w:p w:rsidR="004B22E6" w:rsidRPr="004B22E6" w:rsidRDefault="004B22E6" w:rsidP="004B22E6">
      <w:pPr>
        <w:spacing w:before="76" w:after="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22E6" w:rsidRPr="004B22E6" w:rsidRDefault="004B22E6" w:rsidP="004B22E6">
      <w:pPr>
        <w:tabs>
          <w:tab w:val="num" w:pos="720"/>
        </w:tabs>
        <w:spacing w:before="76" w:after="76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 </w:t>
      </w:r>
      <w:r w:rsidRPr="004B22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Служить эмоциональной опорой для ребенка, проявлять интерес к его делам, внимательно выслушивать все, что он будет рассказывать о детском садике;</w:t>
      </w:r>
    </w:p>
    <w:p w:rsidR="004B22E6" w:rsidRPr="004B22E6" w:rsidRDefault="004B22E6" w:rsidP="004B22E6">
      <w:pPr>
        <w:spacing w:before="76" w:after="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22E6" w:rsidRPr="004B22E6" w:rsidRDefault="004B22E6" w:rsidP="004B22E6">
      <w:pPr>
        <w:tabs>
          <w:tab w:val="num" w:pos="720"/>
        </w:tabs>
        <w:spacing w:before="76" w:after="76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 </w:t>
      </w:r>
      <w:r w:rsidRPr="004B22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Оказывать педагогам помощь в налаживании нормальной жизни малыша в детском саду – соблюдать в домашних условиях режим сна и питания, принятых в детском саду, поддерживать привычки, вырабатываемые в детском саду;</w:t>
      </w:r>
    </w:p>
    <w:p w:rsidR="004B22E6" w:rsidRPr="004B22E6" w:rsidRDefault="004B22E6" w:rsidP="004B22E6">
      <w:pPr>
        <w:spacing w:before="76" w:after="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22E6" w:rsidRPr="004B22E6" w:rsidRDefault="004B22E6" w:rsidP="004B22E6">
      <w:pPr>
        <w:tabs>
          <w:tab w:val="num" w:pos="720"/>
        </w:tabs>
        <w:spacing w:before="76" w:after="76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 </w:t>
      </w:r>
      <w:r w:rsidRPr="004B22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Не впадать в панику, когда ребенок строптив;</w:t>
      </w:r>
    </w:p>
    <w:p w:rsidR="004B22E6" w:rsidRPr="004B22E6" w:rsidRDefault="004B22E6" w:rsidP="004B22E6">
      <w:pPr>
        <w:spacing w:before="76" w:after="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22E6" w:rsidRPr="004B22E6" w:rsidRDefault="004B22E6" w:rsidP="004B22E6">
      <w:pPr>
        <w:tabs>
          <w:tab w:val="num" w:pos="720"/>
        </w:tabs>
        <w:spacing w:before="76" w:after="76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 </w:t>
      </w:r>
      <w:r w:rsidRPr="004B22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Не пытаться переделать психику ребенка;</w:t>
      </w:r>
    </w:p>
    <w:p w:rsidR="004B22E6" w:rsidRPr="004B22E6" w:rsidRDefault="004B22E6" w:rsidP="004B22E6">
      <w:pPr>
        <w:spacing w:before="76" w:after="76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22E6" w:rsidRPr="004B22E6" w:rsidRDefault="004B22E6" w:rsidP="004B22E6">
      <w:pPr>
        <w:tabs>
          <w:tab w:val="num" w:pos="720"/>
        </w:tabs>
        <w:spacing w:before="76" w:after="76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 </w:t>
      </w:r>
      <w:r w:rsidRPr="004B22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Распознать, понять, принять ребенка таким, какой он есть.</w:t>
      </w:r>
    </w:p>
    <w:p w:rsidR="004B22E6" w:rsidRPr="004B22E6" w:rsidRDefault="004B22E6" w:rsidP="004B22E6">
      <w:pPr>
        <w:spacing w:before="76" w:after="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22E6" w:rsidRPr="004B22E6" w:rsidRDefault="004B22E6" w:rsidP="004B22E6">
      <w:pPr>
        <w:spacing w:before="76" w:after="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22E6" w:rsidRPr="004B22E6" w:rsidRDefault="004B22E6" w:rsidP="004B22E6">
      <w:pPr>
        <w:spacing w:before="76" w:after="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Истерики</w:t>
      </w:r>
    </w:p>
    <w:p w:rsidR="004B22E6" w:rsidRPr="004B22E6" w:rsidRDefault="004B22E6" w:rsidP="004B22E6">
      <w:pPr>
        <w:spacing w:before="76" w:after="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Совсем маленькие дети закатывают истерики потому, что им часто не хватает слов, чтобы выразить свои нужды. Неудовлетворенность от непонимания накапливается и выливается в слезах и криках. Ребенок дошкольного возраста, который регулярно закатывает истерики, и который не страдает задержками языкового и умственного развития, возможно, находится в стрессовом состоянии. Причин этому может быть множество – слишком высокие  или слишком низкие требования взрослых, пренебрежение к его потребностям или жестокие наказания, раздор в семье, </w:t>
      </w: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физическое недомогание, связанное с сильными болями, чрезмерная избалованность или нехватка социальных навыков.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Как предотвратить проблему</w:t>
      </w:r>
    </w:p>
    <w:p w:rsidR="004B22E6" w:rsidRPr="004B22E6" w:rsidRDefault="004B22E6" w:rsidP="004B22E6">
      <w:pPr>
        <w:tabs>
          <w:tab w:val="num" w:pos="720"/>
        </w:tabs>
        <w:spacing w:before="76" w:after="76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 </w:t>
      </w: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Подумайте, как предоставить детям достаточно возможностей для выхода чувств и эмоций.</w:t>
      </w:r>
    </w:p>
    <w:p w:rsidR="004B22E6" w:rsidRPr="004B22E6" w:rsidRDefault="004B22E6" w:rsidP="004B22E6">
      <w:pPr>
        <w:tabs>
          <w:tab w:val="num" w:pos="720"/>
        </w:tabs>
        <w:spacing w:before="76" w:after="76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 </w:t>
      </w: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Эмоциональных срывов будет меньше, если вы дадите ребенку возможность действовать по собственному плану и разумению (с вашей поддержкой и присмотром), т.е. не будете подавлять его инициативу и самостоятельность.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Как справиться с проблемой, если она уже есть</w:t>
      </w:r>
    </w:p>
    <w:p w:rsidR="004B22E6" w:rsidRPr="004B22E6" w:rsidRDefault="004B22E6" w:rsidP="004B22E6">
      <w:pPr>
        <w:tabs>
          <w:tab w:val="num" w:pos="720"/>
        </w:tabs>
        <w:spacing w:before="76" w:after="76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 </w:t>
      </w: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не обращать внимания на истерики, только следите, чтобы проблема осталась в пределах безопасности. Помните, что цель такого поведения – добиться желаемого или «выпустить пар». В любом случае</w:t>
      </w:r>
      <w:proofErr w:type="gramStart"/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обращаете внимание (неважно, позитивное или негативное), вы способствуете тому, чтобы такие вещи происходили чаще.</w:t>
      </w:r>
    </w:p>
    <w:p w:rsidR="004B22E6" w:rsidRPr="004B22E6" w:rsidRDefault="004B22E6" w:rsidP="004B22E6">
      <w:pPr>
        <w:tabs>
          <w:tab w:val="num" w:pos="720"/>
        </w:tabs>
        <w:spacing w:before="76" w:after="76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 </w:t>
      </w: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своей истерикой ребенок приводит в замешательство окружающих, то быстро отведите его в сторону подальше от «зрителей». Спокойно скажите ему: «Бывает так, что человек очень сильно сердится, и это нормально. Но совсем НЕ нормально, когда этот человек начинает мешать всем остальным. Когда ты почувствуешь, что успокоился, можешь вернуться к нам (к детям)».</w:t>
      </w:r>
    </w:p>
    <w:p w:rsidR="004B22E6" w:rsidRPr="004B22E6" w:rsidRDefault="004B22E6" w:rsidP="004B22E6">
      <w:pPr>
        <w:tabs>
          <w:tab w:val="num" w:pos="720"/>
        </w:tabs>
        <w:spacing w:before="76" w:after="76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 </w:t>
      </w: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Попросите, чтобы вместе с вами за ребенком понаблюдали более опытные люди, возможно, вы, сами того не ведая, делаете нечто такое, что провоцирует ребенка на истерики.</w:t>
      </w:r>
    </w:p>
    <w:p w:rsidR="004B22E6" w:rsidRPr="004B22E6" w:rsidRDefault="004B22E6" w:rsidP="004B22E6">
      <w:pPr>
        <w:tabs>
          <w:tab w:val="num" w:pos="720"/>
        </w:tabs>
        <w:spacing w:before="76" w:after="76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 </w:t>
      </w: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Обсудите возможные причины такого поведения с другими членами семьи. Вместе подумайте над тем, как решить эту проблему.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Активные дети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Активность частенько раздражает взрослых, которым хочется, чтобы все вокруг было «чинным и благонравным». В то же время, для ребенка движение – это и признак, и средство развития и роста, т.е. естественная потребность.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большинстве своем дети хотят справиться со своими проблемами, потому что видят реакцию взрослых, недовольных их поведением. Но по-настоящему это можно сделать, только поняв, действительно ли это проблема, а не естественная потребность ребенка в движении, а также, выяснив ее причины.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Как предотвратить проблемы</w:t>
      </w:r>
    </w:p>
    <w:p w:rsidR="004B22E6" w:rsidRPr="004B22E6" w:rsidRDefault="004B22E6" w:rsidP="004B22E6">
      <w:pPr>
        <w:tabs>
          <w:tab w:val="num" w:pos="720"/>
        </w:tabs>
        <w:spacing w:before="76" w:after="76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 </w:t>
      </w: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помочь перевозбужденным детям почувствовать себя уверенно, научить самоконтролю и самоуважению.</w:t>
      </w:r>
    </w:p>
    <w:p w:rsidR="004B22E6" w:rsidRPr="004B22E6" w:rsidRDefault="004B22E6" w:rsidP="004B22E6">
      <w:pPr>
        <w:tabs>
          <w:tab w:val="num" w:pos="720"/>
        </w:tabs>
        <w:spacing w:before="76" w:after="76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 </w:t>
      </w: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Информируйте детей заранее о предстоящих делах «Сейчас мы оденемся и пойдем гулять. Примерно через час вернемся, и будем обедать. Надевай сапожки, куртку и пойдем».</w:t>
      </w:r>
    </w:p>
    <w:p w:rsidR="004B22E6" w:rsidRPr="004B22E6" w:rsidRDefault="004B22E6" w:rsidP="004B22E6">
      <w:pPr>
        <w:tabs>
          <w:tab w:val="num" w:pos="720"/>
        </w:tabs>
        <w:spacing w:before="76" w:after="76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 </w:t>
      </w: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возможности, придерживайтесь режима дня – сон, еда, прогулка в одно и то же время.</w:t>
      </w:r>
    </w:p>
    <w:p w:rsidR="004B22E6" w:rsidRPr="004B22E6" w:rsidRDefault="004B22E6" w:rsidP="004B22E6">
      <w:pPr>
        <w:tabs>
          <w:tab w:val="num" w:pos="720"/>
        </w:tabs>
        <w:spacing w:before="76" w:after="76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 </w:t>
      </w: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Научитесь видеть положительные стороны в активности ребенка: он быстро включается в действие, быстро выполняет работу.</w:t>
      </w:r>
    </w:p>
    <w:p w:rsidR="004B22E6" w:rsidRPr="004B22E6" w:rsidRDefault="004B22E6" w:rsidP="004B22E6">
      <w:pPr>
        <w:tabs>
          <w:tab w:val="num" w:pos="720"/>
        </w:tabs>
        <w:spacing w:before="76" w:after="76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 </w:t>
      </w: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предлагайте ребенку занятий, требующих слишком долгого сидения на одном месте.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Как справиться с проблемой, если она уже есть</w:t>
      </w:r>
    </w:p>
    <w:p w:rsidR="004B22E6" w:rsidRPr="004B22E6" w:rsidRDefault="004B22E6" w:rsidP="004B22E6">
      <w:pPr>
        <w:tabs>
          <w:tab w:val="num" w:pos="720"/>
        </w:tabs>
        <w:spacing w:before="76" w:after="76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 </w:t>
      </w: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Слишком энергичному ребенку нужно давать время и возможность выплеснуть свою энергию так, чтобы это не принесло вреда ни ему, ни окружающим: кувыркаться на матраце, пролезать под стульями, сжимать в руке мячик или силомер.</w:t>
      </w:r>
    </w:p>
    <w:p w:rsidR="004B22E6" w:rsidRPr="004B22E6" w:rsidRDefault="004B22E6" w:rsidP="004B22E6">
      <w:pPr>
        <w:tabs>
          <w:tab w:val="num" w:pos="720"/>
        </w:tabs>
        <w:spacing w:before="76" w:after="76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lastRenderedPageBreak/>
        <w:t xml:space="preserve">·        </w:t>
      </w: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помочь активному ребенку сосредоточиться, возьмите его на колени, или придерживайте рукой за плечи, двумя руками за предплечья.</w:t>
      </w:r>
    </w:p>
    <w:p w:rsidR="004B22E6" w:rsidRPr="004B22E6" w:rsidRDefault="004B22E6" w:rsidP="004B22E6">
      <w:pPr>
        <w:tabs>
          <w:tab w:val="num" w:pos="720"/>
        </w:tabs>
        <w:spacing w:before="76" w:after="76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 </w:t>
      </w: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чаще, когда ребенок спокоен, давайте ему знать, что его сверхактивное поведение улучшается: «Видишь, ты уже смог надолго сосредоточиться. Наверное, сейчас ты гордишься собой».</w:t>
      </w:r>
    </w:p>
    <w:p w:rsidR="004B22E6" w:rsidRPr="004B22E6" w:rsidRDefault="004B22E6" w:rsidP="004B22E6">
      <w:pPr>
        <w:tabs>
          <w:tab w:val="num" w:pos="720"/>
        </w:tabs>
        <w:spacing w:before="76" w:after="76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 </w:t>
      </w: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Поручайте ему дела, в которых нужно проявление его активности – собрать всех к столу, принести необходимый предмет.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все время льнет к вам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Если ребенок не отходит ни на шаг, льнет к вам, цепляется за вас, это может быть показателем нервного напряжения, которое он испытывает. Такое поведение бывает достаточно типичным, если ребенок только пошел в детский сад или болел, если в доме появился малыш или не удовлетворены какие-либо его насущные, оправданные потребности. Например, в общении, игре, движении, сне.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Как предотвратить проблемы</w:t>
      </w:r>
    </w:p>
    <w:p w:rsidR="004B22E6" w:rsidRPr="004B22E6" w:rsidRDefault="004B22E6" w:rsidP="004B22E6">
      <w:pPr>
        <w:tabs>
          <w:tab w:val="num" w:pos="720"/>
        </w:tabs>
        <w:spacing w:before="76" w:after="76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 </w:t>
      </w: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Предлагайте ребенку </w:t>
      </w:r>
      <w:proofErr w:type="gramStart"/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увлекательных активных практических занятий. Дайте ему достаточно свободы, чтобы действовать так, как он считает нужным.</w:t>
      </w:r>
    </w:p>
    <w:p w:rsidR="004B22E6" w:rsidRPr="004B22E6" w:rsidRDefault="004B22E6" w:rsidP="004B22E6">
      <w:pPr>
        <w:tabs>
          <w:tab w:val="num" w:pos="720"/>
        </w:tabs>
        <w:spacing w:before="76" w:after="76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 </w:t>
      </w: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Снимите чувство неуверенности и тем, что из разных концов комнаты говорите с ним: «Я вижу, ты снимаешь колечки с пирамидки», «Ты решил покачать куклу».</w:t>
      </w:r>
    </w:p>
    <w:p w:rsidR="004B22E6" w:rsidRPr="004B22E6" w:rsidRDefault="004B22E6" w:rsidP="004B22E6">
      <w:pPr>
        <w:tabs>
          <w:tab w:val="num" w:pos="720"/>
        </w:tabs>
        <w:spacing w:before="76" w:after="76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 </w:t>
      </w: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удовлетворять потребности ребенка: у него должно быть удобное место для отдыха и игр, должны быть в свободном пользовании игрушки. Если ребенок хочет грызть что-нибудь, поставьте на видном месте мисочку с кусочками моркови, капусты, репы.</w:t>
      </w:r>
    </w:p>
    <w:p w:rsidR="004B22E6" w:rsidRPr="004B22E6" w:rsidRDefault="004B22E6" w:rsidP="004B22E6">
      <w:pPr>
        <w:spacing w:before="76" w:after="76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справиться с проблемой, если она уже есть</w:t>
      </w:r>
    </w:p>
    <w:p w:rsidR="004B22E6" w:rsidRPr="004B22E6" w:rsidRDefault="004B22E6" w:rsidP="004B22E6">
      <w:pPr>
        <w:tabs>
          <w:tab w:val="num" w:pos="1440"/>
        </w:tabs>
        <w:spacing w:before="76" w:after="76" w:line="36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 </w:t>
      </w: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знаете, что ребенок переживает сложный период, связанный с семейными обстоятельствами, то какое-то время уделяйте ему дополнительное внимание.</w:t>
      </w:r>
    </w:p>
    <w:p w:rsidR="004B22E6" w:rsidRPr="004B22E6" w:rsidRDefault="004B22E6" w:rsidP="004B22E6">
      <w:pPr>
        <w:tabs>
          <w:tab w:val="num" w:pos="1440"/>
        </w:tabs>
        <w:spacing w:before="76" w:after="76" w:line="36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 </w:t>
      </w: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Введите ограничитель вашего прямого контакта, например, поставьте таймер и скажите: «Через две минуты я займусь своими делами, а ты выберешь себе игру».</w:t>
      </w:r>
    </w:p>
    <w:p w:rsidR="004B22E6" w:rsidRPr="004B22E6" w:rsidRDefault="004B22E6" w:rsidP="004B22E6">
      <w:pPr>
        <w:tabs>
          <w:tab w:val="num" w:pos="1440"/>
        </w:tabs>
        <w:spacing w:before="76" w:after="76" w:line="36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 </w:t>
      </w: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толкайте и не тяните его, это еще сильнее усугубит ощущение незащищенности. Поддержите его, похвалите, когда он будет играть на расстоянии: «Умница, играй с куклами. Я буду рядом гладить белье».</w:t>
      </w:r>
    </w:p>
    <w:p w:rsidR="004B22E6" w:rsidRPr="004B22E6" w:rsidRDefault="004B22E6" w:rsidP="004B22E6">
      <w:pPr>
        <w:tabs>
          <w:tab w:val="num" w:pos="1440"/>
        </w:tabs>
        <w:spacing w:before="76" w:after="76" w:line="36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 </w:t>
      </w: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Пригласите в гости друзей или сверстников ребенка, предложите им разные игры и игрушки. Попросите ребенка научить друзей играть в его любимую игру.</w:t>
      </w:r>
    </w:p>
    <w:p w:rsidR="004B22E6" w:rsidRPr="004B22E6" w:rsidRDefault="004B22E6" w:rsidP="004B22E6">
      <w:pPr>
        <w:tabs>
          <w:tab w:val="num" w:pos="1440"/>
        </w:tabs>
        <w:spacing w:before="76" w:after="76" w:line="36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 </w:t>
      </w: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Обеспечьте ребенка обязанностями по дому: убирать со стола, подметать, наливать воду в Кошкину мисочку. 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учатся тому, что видят в своей жизни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окружен критицизмом,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учится обвинять.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ребенок видит враждебность, 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учится драться.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над ребенком надсмехаются,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учится быть робким.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ребенка постоянно стыдят,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учится чувствовать себя виноватым.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ребенок окружен терпимостью,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учится быть терпимым.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ребенка поддерживают, 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учится уверенности.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ребенка хвалят,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учится ценить других.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 ребенком обходятся  справедливо, 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учится справедливости.       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чувствует себя в безопасности,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учится верить.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ребенка одобряют,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учится нравиться самому себе.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ребенка принимают и обращаются с ним дружелюбно,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учится находить любовь в этом мире.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22E6" w:rsidRPr="004B22E6" w:rsidRDefault="004B22E6" w:rsidP="004B22E6">
      <w:pPr>
        <w:spacing w:before="76" w:after="7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Pr="004B22E6">
        <w:rPr>
          <w:rFonts w:ascii="Times New Roman" w:hAnsi="Times New Roman" w:cs="Times New Roman"/>
          <w:color w:val="000000"/>
          <w:sz w:val="28"/>
          <w:szCs w:val="28"/>
        </w:rPr>
        <w:t>Дорие</w:t>
      </w:r>
      <w:proofErr w:type="spellEnd"/>
      <w:r w:rsidRPr="004B22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22E6">
        <w:rPr>
          <w:rFonts w:ascii="Times New Roman" w:hAnsi="Times New Roman" w:cs="Times New Roman"/>
          <w:color w:val="000000"/>
          <w:sz w:val="28"/>
          <w:szCs w:val="28"/>
        </w:rPr>
        <w:t>Лоу</w:t>
      </w:r>
      <w:proofErr w:type="spellEnd"/>
      <w:r w:rsidRPr="004B22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22E6">
        <w:rPr>
          <w:rFonts w:ascii="Times New Roman" w:hAnsi="Times New Roman" w:cs="Times New Roman"/>
          <w:color w:val="000000"/>
          <w:sz w:val="28"/>
          <w:szCs w:val="28"/>
        </w:rPr>
        <w:t>Ноулт</w:t>
      </w:r>
      <w:proofErr w:type="spellEnd"/>
      <w:r w:rsidRPr="004B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132CF7" w:rsidRPr="004B22E6" w:rsidRDefault="00132CF7" w:rsidP="004B22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2CF7" w:rsidRPr="004B22E6" w:rsidSect="0013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B22E6"/>
    <w:rsid w:val="00132CF7"/>
    <w:rsid w:val="004B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1123</Words>
  <Characters>6403</Characters>
  <Application>Microsoft Office Word</Application>
  <DocSecurity>0</DocSecurity>
  <Lines>53</Lines>
  <Paragraphs>15</Paragraphs>
  <ScaleCrop>false</ScaleCrop>
  <Company>Microsoft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2014-03-12T17:00:00Z</dcterms:created>
  <dcterms:modified xsi:type="dcterms:W3CDTF">2014-03-12T17:01:00Z</dcterms:modified>
</cp:coreProperties>
</file>