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F27" w:rsidRDefault="00B75F27" w:rsidP="00B75F27">
      <w:pPr>
        <w:jc w:val="center"/>
        <w:rPr>
          <w:sz w:val="36"/>
          <w:szCs w:val="36"/>
        </w:rPr>
      </w:pPr>
      <w:r>
        <w:rPr>
          <w:sz w:val="36"/>
          <w:szCs w:val="36"/>
        </w:rPr>
        <w:t>Памятка   для   родителей</w:t>
      </w:r>
    </w:p>
    <w:p w:rsidR="00B75F27" w:rsidRPr="00B75F27" w:rsidRDefault="00B75F27" w:rsidP="00B75F27">
      <w:pPr>
        <w:jc w:val="center"/>
        <w:rPr>
          <w:rFonts w:ascii="Arial Narrow" w:hAnsi="Arial Narrow"/>
          <w:b/>
          <w:i/>
          <w:color w:val="FF9900"/>
          <w:sz w:val="48"/>
          <w:szCs w:val="48"/>
        </w:rPr>
      </w:pPr>
      <w:r w:rsidRPr="00B75F27">
        <w:rPr>
          <w:rFonts w:ascii="Arial Narrow" w:hAnsi="Arial Narrow"/>
          <w:b/>
          <w:i/>
          <w:color w:val="FF9900"/>
          <w:sz w:val="48"/>
          <w:szCs w:val="48"/>
        </w:rPr>
        <w:t>«Развитие   любознательности»</w:t>
      </w:r>
    </w:p>
    <w:p w:rsidR="00B75F27" w:rsidRPr="00B75F27" w:rsidRDefault="00B75F27" w:rsidP="00B75F2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36"/>
          <w:szCs w:val="36"/>
        </w:rPr>
      </w:pPr>
      <w:r w:rsidRPr="00B75F27">
        <w:rPr>
          <w:rFonts w:ascii="Times New Roman" w:hAnsi="Times New Roman"/>
          <w:sz w:val="36"/>
          <w:szCs w:val="36"/>
        </w:rPr>
        <w:t>Внимательно относитесь к детским вопросам.</w:t>
      </w:r>
    </w:p>
    <w:p w:rsidR="00B75F27" w:rsidRPr="00B75F27" w:rsidRDefault="00B75F27" w:rsidP="00B75F2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36"/>
          <w:szCs w:val="36"/>
        </w:rPr>
      </w:pPr>
      <w:r w:rsidRPr="00B75F27">
        <w:rPr>
          <w:rFonts w:ascii="Times New Roman" w:hAnsi="Times New Roman"/>
          <w:sz w:val="36"/>
          <w:szCs w:val="36"/>
        </w:rPr>
        <w:t>Не раздражайтесь из-за них на ребёнка, не запрещайте их задавать.</w:t>
      </w:r>
    </w:p>
    <w:p w:rsidR="00B75F27" w:rsidRPr="00B75F27" w:rsidRDefault="00B75F27" w:rsidP="00B75F2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36"/>
          <w:szCs w:val="36"/>
        </w:rPr>
      </w:pPr>
      <w:r w:rsidRPr="00B75F27">
        <w:rPr>
          <w:rFonts w:ascii="Times New Roman" w:hAnsi="Times New Roman"/>
          <w:sz w:val="36"/>
          <w:szCs w:val="36"/>
        </w:rPr>
        <w:t>Ответы давайте краткие и доступные пониманию ребёнка.</w:t>
      </w:r>
    </w:p>
    <w:p w:rsidR="00B75F27" w:rsidRPr="00B75F27" w:rsidRDefault="00B75F27" w:rsidP="00B75F2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36"/>
          <w:szCs w:val="36"/>
        </w:rPr>
      </w:pPr>
      <w:r w:rsidRPr="00B75F27">
        <w:rPr>
          <w:rFonts w:ascii="Times New Roman" w:hAnsi="Times New Roman"/>
          <w:sz w:val="36"/>
          <w:szCs w:val="36"/>
        </w:rPr>
        <w:t>Всё время прививайте ребёнку познавательные интересы и мотивы.</w:t>
      </w:r>
    </w:p>
    <w:p w:rsidR="00B75F27" w:rsidRPr="00B75F27" w:rsidRDefault="00B75F27" w:rsidP="00B75F2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36"/>
          <w:szCs w:val="36"/>
        </w:rPr>
      </w:pPr>
      <w:r w:rsidRPr="00B75F27">
        <w:rPr>
          <w:rFonts w:ascii="Times New Roman" w:hAnsi="Times New Roman"/>
          <w:sz w:val="36"/>
          <w:szCs w:val="36"/>
        </w:rPr>
        <w:t>Научите его играть в шашки и шахматы.</w:t>
      </w:r>
    </w:p>
    <w:p w:rsidR="00B75F27" w:rsidRPr="00B75F27" w:rsidRDefault="00B75F27" w:rsidP="00B75F2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36"/>
          <w:szCs w:val="36"/>
        </w:rPr>
      </w:pPr>
      <w:r w:rsidRPr="00B75F27">
        <w:rPr>
          <w:rFonts w:ascii="Times New Roman" w:hAnsi="Times New Roman"/>
          <w:sz w:val="36"/>
          <w:szCs w:val="36"/>
        </w:rPr>
        <w:t>Проводите в  семье конкурсы знатоков, викторины, часы загадок и отгадок.</w:t>
      </w:r>
    </w:p>
    <w:p w:rsidR="00B75F27" w:rsidRPr="00B75F27" w:rsidRDefault="00B75F27" w:rsidP="00B75F2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36"/>
          <w:szCs w:val="36"/>
        </w:rPr>
      </w:pPr>
      <w:r w:rsidRPr="00B75F27">
        <w:rPr>
          <w:rFonts w:ascii="Times New Roman" w:hAnsi="Times New Roman"/>
          <w:sz w:val="36"/>
          <w:szCs w:val="36"/>
        </w:rPr>
        <w:t>Организуйте совместные походы в театры, на выставки, в музеи.</w:t>
      </w:r>
    </w:p>
    <w:p w:rsidR="00B75F27" w:rsidRPr="00B75F27" w:rsidRDefault="00B75F27" w:rsidP="00B75F2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36"/>
          <w:szCs w:val="36"/>
        </w:rPr>
      </w:pPr>
      <w:r w:rsidRPr="00B75F27">
        <w:rPr>
          <w:rFonts w:ascii="Times New Roman" w:hAnsi="Times New Roman"/>
          <w:sz w:val="36"/>
          <w:szCs w:val="36"/>
        </w:rPr>
        <w:t>Проводите постоянные прогулки на природу: в парк, сквер, к водоёму, в лес.</w:t>
      </w:r>
    </w:p>
    <w:p w:rsidR="00B75F27" w:rsidRPr="00B75F27" w:rsidRDefault="00B75F27" w:rsidP="00B75F2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36"/>
          <w:szCs w:val="36"/>
        </w:rPr>
      </w:pPr>
      <w:r w:rsidRPr="00B75F27">
        <w:rPr>
          <w:rFonts w:ascii="Times New Roman" w:hAnsi="Times New Roman"/>
          <w:sz w:val="36"/>
          <w:szCs w:val="36"/>
        </w:rPr>
        <w:t>Мастерите с детьми поделки из природного материала и бумаги.</w:t>
      </w:r>
    </w:p>
    <w:p w:rsidR="00B75F27" w:rsidRPr="00B75F27" w:rsidRDefault="00B75F27" w:rsidP="00B75F2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36"/>
          <w:szCs w:val="36"/>
        </w:rPr>
      </w:pPr>
      <w:r w:rsidRPr="00B75F27">
        <w:rPr>
          <w:rFonts w:ascii="Times New Roman" w:hAnsi="Times New Roman"/>
          <w:sz w:val="36"/>
          <w:szCs w:val="36"/>
        </w:rPr>
        <w:t>Поощряйте экспериментирование детей.</w:t>
      </w:r>
    </w:p>
    <w:p w:rsidR="00B75F27" w:rsidRPr="00B75F27" w:rsidRDefault="00B75F27" w:rsidP="00B75F2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36"/>
          <w:szCs w:val="36"/>
        </w:rPr>
      </w:pPr>
      <w:r w:rsidRPr="00B75F27">
        <w:rPr>
          <w:rFonts w:ascii="Times New Roman" w:hAnsi="Times New Roman"/>
          <w:sz w:val="36"/>
          <w:szCs w:val="36"/>
        </w:rPr>
        <w:t>Читайте детям природоведческую литературу, беседуйте по её содержанию.</w:t>
      </w:r>
    </w:p>
    <w:p w:rsidR="00B75F27" w:rsidRPr="00B75F27" w:rsidRDefault="00B75F27" w:rsidP="00B75F27">
      <w:pPr>
        <w:pStyle w:val="a3"/>
        <w:spacing w:line="360" w:lineRule="auto"/>
        <w:rPr>
          <w:rFonts w:ascii="Times New Roman" w:hAnsi="Times New Roman"/>
          <w:sz w:val="36"/>
          <w:szCs w:val="36"/>
        </w:rPr>
      </w:pPr>
    </w:p>
    <w:p w:rsidR="00B75F27" w:rsidRDefault="00B75F27" w:rsidP="00B75F27">
      <w:pPr>
        <w:pStyle w:val="a3"/>
        <w:spacing w:line="360" w:lineRule="auto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Любите своего ребёнка!</w:t>
      </w:r>
    </w:p>
    <w:sectPr w:rsidR="00B75F27" w:rsidSect="00B75F27">
      <w:pgSz w:w="11906" w:h="16838"/>
      <w:pgMar w:top="1440" w:right="1080" w:bottom="1440" w:left="1080" w:header="708" w:footer="708" w:gutter="0"/>
      <w:pgBorders w:offsetFrom="page">
        <w:top w:val="creaturesLadyBug" w:sz="12" w:space="24" w:color="auto"/>
        <w:left w:val="creaturesLadyBug" w:sz="12" w:space="24" w:color="auto"/>
        <w:bottom w:val="creaturesLadyBug" w:sz="12" w:space="24" w:color="auto"/>
        <w:right w:val="creaturesLadyBug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3469D"/>
    <w:multiLevelType w:val="hybridMultilevel"/>
    <w:tmpl w:val="A1F22C3A"/>
    <w:lvl w:ilvl="0" w:tplc="3788BF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5F27"/>
    <w:rsid w:val="000175B2"/>
    <w:rsid w:val="003A6076"/>
    <w:rsid w:val="00943C93"/>
    <w:rsid w:val="00B75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F27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4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616</Characters>
  <Application>Microsoft Office Word</Application>
  <DocSecurity>0</DocSecurity>
  <Lines>5</Lines>
  <Paragraphs>1</Paragraphs>
  <ScaleCrop>false</ScaleCrop>
  <Company>MultiDVD Team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5</cp:revision>
  <dcterms:created xsi:type="dcterms:W3CDTF">2013-11-19T11:53:00Z</dcterms:created>
  <dcterms:modified xsi:type="dcterms:W3CDTF">2015-03-10T18:44:00Z</dcterms:modified>
</cp:coreProperties>
</file>