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78" w:rsidRPr="001B3F78" w:rsidRDefault="001B3F78" w:rsidP="007768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F78">
        <w:rPr>
          <w:rFonts w:ascii="Times New Roman" w:hAnsi="Times New Roman" w:cs="Times New Roman"/>
          <w:b/>
          <w:sz w:val="24"/>
          <w:szCs w:val="24"/>
        </w:rPr>
        <w:t>СОХРАНЕНИЕ И УКРЕПЛЕНИЕ ФИЗИЧЕСКОГО И ПСИХИЧЕСКОГО ЗДОРОВЬЯ ДОШКОЛЬНИКОВ</w:t>
      </w:r>
    </w:p>
    <w:p w:rsidR="001B3F78" w:rsidRPr="000E538F" w:rsidRDefault="001B3F78" w:rsidP="000E538F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0E538F">
        <w:rPr>
          <w:rFonts w:ascii="Times New Roman" w:hAnsi="Times New Roman" w:cs="Times New Roman"/>
          <w:b/>
          <w:i/>
          <w:sz w:val="26"/>
          <w:szCs w:val="26"/>
        </w:rPr>
        <w:t xml:space="preserve">Желудкова Лариса Альбертовна старший воспитатель                                         МДОУ «Детский сад </w:t>
      </w:r>
      <w:r w:rsidR="00EE5090" w:rsidRPr="000E53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E538F">
        <w:rPr>
          <w:rFonts w:ascii="Times New Roman" w:hAnsi="Times New Roman" w:cs="Times New Roman"/>
          <w:b/>
          <w:i/>
          <w:sz w:val="26"/>
          <w:szCs w:val="26"/>
        </w:rPr>
        <w:t>№</w:t>
      </w:r>
      <w:r w:rsidR="00EE5090" w:rsidRPr="000E538F">
        <w:rPr>
          <w:rFonts w:ascii="Times New Roman" w:hAnsi="Times New Roman" w:cs="Times New Roman"/>
          <w:b/>
          <w:i/>
          <w:sz w:val="26"/>
          <w:szCs w:val="26"/>
        </w:rPr>
        <w:t xml:space="preserve">21» Октябрьского </w:t>
      </w:r>
      <w:r w:rsidRPr="000E538F">
        <w:rPr>
          <w:rFonts w:ascii="Times New Roman" w:hAnsi="Times New Roman" w:cs="Times New Roman"/>
          <w:b/>
          <w:i/>
          <w:sz w:val="26"/>
          <w:szCs w:val="26"/>
        </w:rPr>
        <w:t xml:space="preserve"> района </w:t>
      </w:r>
      <w:r w:rsidR="00EE5090" w:rsidRPr="000E538F">
        <w:rPr>
          <w:rFonts w:ascii="Times New Roman" w:hAnsi="Times New Roman" w:cs="Times New Roman"/>
          <w:b/>
          <w:i/>
          <w:sz w:val="26"/>
          <w:szCs w:val="26"/>
        </w:rPr>
        <w:t xml:space="preserve">г. </w:t>
      </w:r>
      <w:r w:rsidRPr="000E538F">
        <w:rPr>
          <w:rFonts w:ascii="Times New Roman" w:hAnsi="Times New Roman" w:cs="Times New Roman"/>
          <w:b/>
          <w:i/>
          <w:sz w:val="26"/>
          <w:szCs w:val="26"/>
        </w:rPr>
        <w:t>Саратов</w:t>
      </w:r>
      <w:r w:rsidR="00EE5090" w:rsidRPr="000E538F">
        <w:rPr>
          <w:rFonts w:ascii="Times New Roman" w:hAnsi="Times New Roman" w:cs="Times New Roman"/>
          <w:b/>
          <w:i/>
          <w:sz w:val="26"/>
          <w:szCs w:val="26"/>
        </w:rPr>
        <w:t>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1B3F78" w:rsidTr="00EE5090">
        <w:tc>
          <w:tcPr>
            <w:tcW w:w="1809" w:type="dxa"/>
          </w:tcPr>
          <w:p w:rsidR="001B3F78" w:rsidRDefault="001B3F78" w:rsidP="00776884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62" w:type="dxa"/>
          </w:tcPr>
          <w:p w:rsidR="001B3F78" w:rsidRDefault="001B3F78" w:rsidP="000E538F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3F78">
              <w:rPr>
                <w:rFonts w:ascii="Times New Roman" w:hAnsi="Times New Roman" w:cs="Times New Roman"/>
                <w:i/>
                <w:sz w:val="28"/>
                <w:szCs w:val="28"/>
              </w:rPr>
              <w:t>«Я не боюсь еще и еще раз повторять: за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бота о здоровье – это важнейший </w:t>
            </w:r>
            <w:r w:rsidRPr="001B3F78">
              <w:rPr>
                <w:rFonts w:ascii="Times New Roman" w:hAnsi="Times New Roman" w:cs="Times New Roman"/>
                <w:i/>
                <w:sz w:val="28"/>
                <w:szCs w:val="28"/>
              </w:rPr>
              <w:t>труд воспитателя. От жизнерадостности  зависит  их  детей   дух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овная жизнь,  мировоззрение,</w:t>
            </w:r>
            <w:r w:rsidRPr="001B3F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умственное развитие, прочность знаний, вера в свои силы».</w:t>
            </w:r>
          </w:p>
        </w:tc>
      </w:tr>
    </w:tbl>
    <w:p w:rsidR="001B3F78" w:rsidRPr="001B3F78" w:rsidRDefault="001B3F78" w:rsidP="00776884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3F78">
        <w:rPr>
          <w:rFonts w:ascii="Times New Roman" w:hAnsi="Times New Roman" w:cs="Times New Roman"/>
          <w:i/>
          <w:sz w:val="28"/>
          <w:szCs w:val="28"/>
        </w:rPr>
        <w:t xml:space="preserve">    В.А. Сухомлинский </w:t>
      </w:r>
    </w:p>
    <w:p w:rsidR="001B3F78" w:rsidRPr="001B3F78" w:rsidRDefault="001B3F78" w:rsidP="007768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>Проблема здоровья и его сохранения в современном обществе стоит очень остро. Такие словосочетания, как «здоровье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78">
        <w:rPr>
          <w:rFonts w:ascii="Times New Roman" w:hAnsi="Times New Roman" w:cs="Times New Roman"/>
          <w:sz w:val="28"/>
          <w:szCs w:val="28"/>
        </w:rPr>
        <w:t xml:space="preserve">сберегающие технологии» и «формирование здорового образа жизни» заняли прочное место в беседах с родителями и детьми, в планах воспитательной работы всех педагогов образовательной структуры, начиная от дошкольных учебных учреждений. Но проблема по-прежнему остается актуальной. </w:t>
      </w:r>
      <w:r w:rsidR="00776884" w:rsidRPr="00776884">
        <w:rPr>
          <w:rFonts w:ascii="Times New Roman" w:hAnsi="Times New Roman" w:cs="Times New Roman"/>
          <w:sz w:val="28"/>
          <w:szCs w:val="28"/>
        </w:rPr>
        <w:t xml:space="preserve"> </w:t>
      </w:r>
      <w:r w:rsidRPr="001B3F78">
        <w:rPr>
          <w:rFonts w:ascii="Times New Roman" w:hAnsi="Times New Roman" w:cs="Times New Roman"/>
          <w:sz w:val="28"/>
          <w:szCs w:val="28"/>
        </w:rPr>
        <w:t>Проблема оздоровления детей это не проблема одного дня и одного человека, а целенаправленная и систематически спланированная работа всего коллектива образовательного учреждения на длительный срок.</w:t>
      </w:r>
    </w:p>
    <w:p w:rsidR="001B3F78" w:rsidRPr="001B3F78" w:rsidRDefault="001B3F78" w:rsidP="007768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 xml:space="preserve">Дошкольный период характеризуется интенсивным формированием организма детей, их опорно-двигательного аппарата. В этом возрасте закладывается фундамент здоровья ребенка. Вся работа в детском саду должна быть пронизана заботой о физическом здоровье ребенка и его психологическом благополучии. Пути достижения физического и психологического здоровья ребенка не сводятся 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3F78">
        <w:rPr>
          <w:rFonts w:ascii="Times New Roman" w:hAnsi="Times New Roman" w:cs="Times New Roman"/>
          <w:sz w:val="28"/>
          <w:szCs w:val="28"/>
        </w:rPr>
        <w:t>узкопедагогическим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B3F78">
        <w:rPr>
          <w:rFonts w:ascii="Times New Roman" w:hAnsi="Times New Roman" w:cs="Times New Roman"/>
          <w:sz w:val="28"/>
          <w:szCs w:val="28"/>
        </w:rPr>
        <w:t xml:space="preserve"> средствам физического воспитания и медицинским мероприятиям. Они должны проходить через всю организацию жизни детей в детском саду, организацию предметной и социальной среды, режима и разных видов детской деятельности, учета возрастных и индивидуальных особенностей.</w:t>
      </w:r>
    </w:p>
    <w:p w:rsidR="001B3F78" w:rsidRPr="00B20618" w:rsidRDefault="001B3F78" w:rsidP="007768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 xml:space="preserve">Нельзя решать ребенка естественной активности, загоняя ее лишь в рамки специальных физкультурных занятий. Необходимо развивать двигательную активность детей на прогулке, в подвижных, спортивных играх, </w:t>
      </w:r>
      <w:r w:rsidRPr="001B3F78">
        <w:rPr>
          <w:rFonts w:ascii="Times New Roman" w:hAnsi="Times New Roman" w:cs="Times New Roman"/>
          <w:sz w:val="28"/>
          <w:szCs w:val="28"/>
        </w:rPr>
        <w:lastRenderedPageBreak/>
        <w:t>самостоятельной двигательной деятельности, используя возможности оборудования на участке детского сада, оборудования в групповых комнатах и спортивного зала.</w:t>
      </w:r>
    </w:p>
    <w:p w:rsidR="00776884" w:rsidRPr="00776884" w:rsidRDefault="00776884" w:rsidP="0077688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5404FA">
            <wp:extent cx="2182495" cy="166433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F78" w:rsidRPr="001B3F78" w:rsidRDefault="001B3F78" w:rsidP="007768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«</w:t>
      </w:r>
      <w:r w:rsidR="00EE509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776884">
        <w:rPr>
          <w:rFonts w:ascii="Times New Roman" w:hAnsi="Times New Roman" w:cs="Times New Roman"/>
          <w:sz w:val="28"/>
          <w:szCs w:val="28"/>
        </w:rPr>
        <w:t>о</w:t>
      </w:r>
      <w:r w:rsidR="00EE5090">
        <w:rPr>
          <w:rFonts w:ascii="Times New Roman" w:hAnsi="Times New Roman" w:cs="Times New Roman"/>
          <w:sz w:val="28"/>
          <w:szCs w:val="28"/>
        </w:rPr>
        <w:t>бразовательной программой</w:t>
      </w:r>
      <w:r w:rsidRPr="001B3F78">
        <w:rPr>
          <w:rFonts w:ascii="Times New Roman" w:hAnsi="Times New Roman" w:cs="Times New Roman"/>
          <w:sz w:val="28"/>
          <w:szCs w:val="28"/>
        </w:rPr>
        <w:t>»</w:t>
      </w:r>
      <w:r w:rsidR="00EE5090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ФГОС, </w:t>
      </w:r>
      <w:r w:rsidRPr="001B3F78">
        <w:rPr>
          <w:rFonts w:ascii="Times New Roman" w:hAnsi="Times New Roman" w:cs="Times New Roman"/>
          <w:sz w:val="28"/>
          <w:szCs w:val="28"/>
        </w:rPr>
        <w:t xml:space="preserve">физическое воспитание в дошкольном учреждении должно осуществляться, как </w:t>
      </w:r>
      <w:r w:rsidR="00EE5090">
        <w:rPr>
          <w:rFonts w:ascii="Times New Roman" w:hAnsi="Times New Roman" w:cs="Times New Roman"/>
          <w:sz w:val="28"/>
          <w:szCs w:val="28"/>
        </w:rPr>
        <w:t>в специально</w:t>
      </w:r>
      <w:r w:rsidRPr="001B3F78">
        <w:rPr>
          <w:rFonts w:ascii="Times New Roman" w:hAnsi="Times New Roman" w:cs="Times New Roman"/>
          <w:sz w:val="28"/>
          <w:szCs w:val="28"/>
        </w:rPr>
        <w:t xml:space="preserve"> </w:t>
      </w:r>
      <w:r w:rsidR="00EE5090">
        <w:rPr>
          <w:rFonts w:ascii="Times New Roman" w:hAnsi="Times New Roman" w:cs="Times New Roman"/>
          <w:sz w:val="28"/>
          <w:szCs w:val="28"/>
        </w:rPr>
        <w:t xml:space="preserve">организованной деятельности, на </w:t>
      </w:r>
      <w:r w:rsidR="00EE5090" w:rsidRPr="001B3F78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="00EE5090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1B3F78">
        <w:rPr>
          <w:rFonts w:ascii="Times New Roman" w:hAnsi="Times New Roman" w:cs="Times New Roman"/>
          <w:sz w:val="28"/>
          <w:szCs w:val="28"/>
        </w:rPr>
        <w:t xml:space="preserve">, так и в повседневной жизни. В нашем детском саду имеются необходимые условия для повышения двигательной активности детей вне физкультурных занятий. Для совершенствования навыков, полученных на физкультурных занятиях, в группах созданы уголки движений, которые учитывают возрастные особенности детей, их интересы. Есть разнообразное физическое оборудование, а также пособия, изготовленные своими руками, которые повышают интерес к физической культуре. </w:t>
      </w:r>
      <w:r w:rsidR="00EE5090">
        <w:rPr>
          <w:rFonts w:ascii="Times New Roman" w:hAnsi="Times New Roman" w:cs="Times New Roman"/>
          <w:sz w:val="28"/>
          <w:szCs w:val="28"/>
        </w:rPr>
        <w:t>Для более качественной работы в этом направлении на территории ДОУ</w:t>
      </w:r>
      <w:r w:rsidRPr="001B3F78">
        <w:rPr>
          <w:rFonts w:ascii="Times New Roman" w:hAnsi="Times New Roman" w:cs="Times New Roman"/>
          <w:sz w:val="28"/>
          <w:szCs w:val="28"/>
        </w:rPr>
        <w:t xml:space="preserve"> </w:t>
      </w:r>
      <w:r w:rsidR="00EE5090">
        <w:rPr>
          <w:rFonts w:ascii="Times New Roman" w:hAnsi="Times New Roman" w:cs="Times New Roman"/>
          <w:sz w:val="28"/>
          <w:szCs w:val="28"/>
        </w:rPr>
        <w:t>планируется создать мини-стадион с беговой</w:t>
      </w:r>
      <w:r w:rsidRPr="001B3F78">
        <w:rPr>
          <w:rFonts w:ascii="Times New Roman" w:hAnsi="Times New Roman" w:cs="Times New Roman"/>
          <w:sz w:val="28"/>
          <w:szCs w:val="28"/>
        </w:rPr>
        <w:t xml:space="preserve"> дорожк</w:t>
      </w:r>
      <w:r w:rsidR="00EE5090">
        <w:rPr>
          <w:rFonts w:ascii="Times New Roman" w:hAnsi="Times New Roman" w:cs="Times New Roman"/>
          <w:sz w:val="28"/>
          <w:szCs w:val="28"/>
        </w:rPr>
        <w:t>ой, футбольной</w:t>
      </w:r>
      <w:r w:rsidRPr="001B3F78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EE5090">
        <w:rPr>
          <w:rFonts w:ascii="Times New Roman" w:hAnsi="Times New Roman" w:cs="Times New Roman"/>
          <w:sz w:val="28"/>
          <w:szCs w:val="28"/>
        </w:rPr>
        <w:t>ой, прыжковой</w:t>
      </w:r>
      <w:r w:rsidRPr="001B3F78">
        <w:rPr>
          <w:rFonts w:ascii="Times New Roman" w:hAnsi="Times New Roman" w:cs="Times New Roman"/>
          <w:sz w:val="28"/>
          <w:szCs w:val="28"/>
        </w:rPr>
        <w:t xml:space="preserve"> ям</w:t>
      </w:r>
      <w:r w:rsidR="00EE5090">
        <w:rPr>
          <w:rFonts w:ascii="Times New Roman" w:hAnsi="Times New Roman" w:cs="Times New Roman"/>
          <w:sz w:val="28"/>
          <w:szCs w:val="28"/>
        </w:rPr>
        <w:t>ой</w:t>
      </w:r>
      <w:r w:rsidRPr="001B3F78">
        <w:rPr>
          <w:rFonts w:ascii="Times New Roman" w:hAnsi="Times New Roman" w:cs="Times New Roman"/>
          <w:sz w:val="28"/>
          <w:szCs w:val="28"/>
        </w:rPr>
        <w:t>.</w:t>
      </w:r>
    </w:p>
    <w:p w:rsidR="001B3F78" w:rsidRPr="001B3F78" w:rsidRDefault="001B3F78" w:rsidP="007768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>Система физкультурно-оздоровительной работы включает следующие мероприятия:</w:t>
      </w:r>
    </w:p>
    <w:p w:rsidR="001B3F78" w:rsidRPr="001B3F78" w:rsidRDefault="001B3F78" w:rsidP="007768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>- водные процедуры, специальные оздоровительные игры</w:t>
      </w:r>
    </w:p>
    <w:p w:rsidR="001B3F78" w:rsidRPr="001B3F78" w:rsidRDefault="00EE5090" w:rsidP="007768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витаминотерапию</w:t>
      </w:r>
    </w:p>
    <w:p w:rsidR="001B3F78" w:rsidRPr="001B3F78" w:rsidRDefault="001B3F78" w:rsidP="007768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>- дыхательная гимнастика</w:t>
      </w:r>
    </w:p>
    <w:p w:rsidR="001B3F78" w:rsidRPr="001B3F78" w:rsidRDefault="001B3F78" w:rsidP="007768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>- проведение гимнастики после сна</w:t>
      </w:r>
    </w:p>
    <w:p w:rsidR="001B3F78" w:rsidRPr="001B3F78" w:rsidRDefault="001B3F78" w:rsidP="007768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 xml:space="preserve">- ходьба </w:t>
      </w:r>
      <w:r w:rsidR="00EE5090">
        <w:rPr>
          <w:rFonts w:ascii="Times New Roman" w:hAnsi="Times New Roman" w:cs="Times New Roman"/>
          <w:sz w:val="28"/>
          <w:szCs w:val="28"/>
        </w:rPr>
        <w:t xml:space="preserve"> по</w:t>
      </w:r>
      <w:r w:rsidRPr="001B3F78">
        <w:rPr>
          <w:rFonts w:ascii="Times New Roman" w:hAnsi="Times New Roman" w:cs="Times New Roman"/>
          <w:sz w:val="28"/>
          <w:szCs w:val="28"/>
        </w:rPr>
        <w:t xml:space="preserve"> ребристой дорожке</w:t>
      </w:r>
    </w:p>
    <w:p w:rsidR="001B3F78" w:rsidRPr="001B3F78" w:rsidRDefault="001B3F78" w:rsidP="007768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>- полоскание рта</w:t>
      </w:r>
    </w:p>
    <w:p w:rsidR="001B3F78" w:rsidRPr="001B3F78" w:rsidRDefault="001B3F78" w:rsidP="007768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 xml:space="preserve">- </w:t>
      </w:r>
      <w:r w:rsidR="00EE5090">
        <w:rPr>
          <w:rFonts w:ascii="Times New Roman" w:hAnsi="Times New Roman" w:cs="Times New Roman"/>
          <w:sz w:val="28"/>
          <w:szCs w:val="28"/>
        </w:rPr>
        <w:t>обширное умывание</w:t>
      </w:r>
    </w:p>
    <w:p w:rsidR="001B3F78" w:rsidRPr="001B3F78" w:rsidRDefault="001B3F78" w:rsidP="007768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lastRenderedPageBreak/>
        <w:t xml:space="preserve">В нашем детском саду создаются благоприятные санитарно-гигиенические условия, обеспечивается заботливый уход за детьми, пребывание на свежем воздухе, организуется полноценное питание, систематически во все времена года проводится утренняя гимнастика, закаливающие мероприятия. Особое внимание в системе физического воспитания мы уделяем проведению закаливающих процедур, способствующих укреплению здоровья и снижению заболеваемости. Подобные мероприятия способствуют созданию обязательных условий и привычек здорового образа жизни. </w:t>
      </w:r>
      <w:r w:rsidR="00776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F78" w:rsidRPr="001B3F78" w:rsidRDefault="001B3F78" w:rsidP="007768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>Закаливание будет эффективным, если оно обеспечивается в течение всего времени пребывания ребенка в де</w:t>
      </w:r>
      <w:r>
        <w:rPr>
          <w:rFonts w:ascii="Times New Roman" w:hAnsi="Times New Roman" w:cs="Times New Roman"/>
          <w:sz w:val="28"/>
          <w:szCs w:val="28"/>
        </w:rPr>
        <w:t>тском саду. Для этого необходимо</w:t>
      </w:r>
      <w:r w:rsidRPr="001B3F78">
        <w:rPr>
          <w:rFonts w:ascii="Times New Roman" w:hAnsi="Times New Roman" w:cs="Times New Roman"/>
          <w:sz w:val="28"/>
          <w:szCs w:val="28"/>
        </w:rPr>
        <w:t>:</w:t>
      </w:r>
    </w:p>
    <w:p w:rsidR="001B3F78" w:rsidRPr="001B3F78" w:rsidRDefault="001B3F78" w:rsidP="0077688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>- чёткая организация теплового и воздушного режима помещения</w:t>
      </w:r>
      <w:r w:rsidR="00776884">
        <w:rPr>
          <w:rFonts w:ascii="Times New Roman" w:hAnsi="Times New Roman" w:cs="Times New Roman"/>
          <w:sz w:val="28"/>
          <w:szCs w:val="28"/>
        </w:rPr>
        <w:t>;</w:t>
      </w:r>
    </w:p>
    <w:p w:rsidR="001B3F78" w:rsidRPr="001B3F78" w:rsidRDefault="001B3F78" w:rsidP="0077688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>- рациональная не перегревающая одежда для детей</w:t>
      </w:r>
      <w:r w:rsidR="00776884">
        <w:rPr>
          <w:rFonts w:ascii="Times New Roman" w:hAnsi="Times New Roman" w:cs="Times New Roman"/>
          <w:sz w:val="28"/>
          <w:szCs w:val="28"/>
        </w:rPr>
        <w:t>;</w:t>
      </w:r>
    </w:p>
    <w:p w:rsidR="001B3F78" w:rsidRPr="001B3F78" w:rsidRDefault="001B3F78" w:rsidP="0077688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>- соблюдение режима прогулок во все времена года (</w:t>
      </w:r>
      <w:r w:rsidR="0077688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1B3F78">
        <w:rPr>
          <w:rFonts w:ascii="Times New Roman" w:hAnsi="Times New Roman" w:cs="Times New Roman"/>
          <w:sz w:val="28"/>
          <w:szCs w:val="28"/>
        </w:rPr>
        <w:t xml:space="preserve">4 </w:t>
      </w:r>
      <w:r w:rsidR="00776884">
        <w:rPr>
          <w:rFonts w:ascii="Times New Roman" w:hAnsi="Times New Roman" w:cs="Times New Roman"/>
          <w:sz w:val="28"/>
          <w:szCs w:val="28"/>
        </w:rPr>
        <w:t xml:space="preserve"> </w:t>
      </w:r>
      <w:r w:rsidRPr="001B3F78">
        <w:rPr>
          <w:rFonts w:ascii="Times New Roman" w:hAnsi="Times New Roman" w:cs="Times New Roman"/>
          <w:sz w:val="28"/>
          <w:szCs w:val="28"/>
        </w:rPr>
        <w:t xml:space="preserve"> часов)</w:t>
      </w:r>
      <w:r w:rsidR="00776884">
        <w:rPr>
          <w:rFonts w:ascii="Times New Roman" w:hAnsi="Times New Roman" w:cs="Times New Roman"/>
          <w:sz w:val="28"/>
          <w:szCs w:val="28"/>
        </w:rPr>
        <w:t>;</w:t>
      </w:r>
    </w:p>
    <w:p w:rsidR="001B3F78" w:rsidRPr="001B3F78" w:rsidRDefault="001B3F78" w:rsidP="0077688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 xml:space="preserve">- сон </w:t>
      </w:r>
      <w:r w:rsidR="00776884">
        <w:rPr>
          <w:rFonts w:ascii="Times New Roman" w:hAnsi="Times New Roman" w:cs="Times New Roman"/>
          <w:sz w:val="28"/>
          <w:szCs w:val="28"/>
        </w:rPr>
        <w:t>в проветриваемом помещении;</w:t>
      </w:r>
    </w:p>
    <w:p w:rsidR="001B3F78" w:rsidRPr="001B3F78" w:rsidRDefault="001B3F78" w:rsidP="0077688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>- гигиенические процедуры (</w:t>
      </w:r>
      <w:r w:rsidR="00EE5090">
        <w:rPr>
          <w:rFonts w:ascii="Times New Roman" w:hAnsi="Times New Roman" w:cs="Times New Roman"/>
          <w:sz w:val="28"/>
          <w:szCs w:val="28"/>
        </w:rPr>
        <w:t>обширное умывание)</w:t>
      </w:r>
      <w:r w:rsidR="00776884">
        <w:rPr>
          <w:rFonts w:ascii="Times New Roman" w:hAnsi="Times New Roman" w:cs="Times New Roman"/>
          <w:sz w:val="28"/>
          <w:szCs w:val="28"/>
        </w:rPr>
        <w:t>.</w:t>
      </w:r>
      <w:r w:rsidRPr="001B3F78">
        <w:rPr>
          <w:rFonts w:ascii="Times New Roman" w:hAnsi="Times New Roman" w:cs="Times New Roman"/>
          <w:sz w:val="28"/>
          <w:szCs w:val="28"/>
        </w:rPr>
        <w:t xml:space="preserve"> </w:t>
      </w:r>
      <w:r w:rsidR="00EE5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F78" w:rsidRPr="001B3F78" w:rsidRDefault="001B3F78" w:rsidP="007768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 xml:space="preserve">В разных возрастных группах проводят разные виды закаливания. В среднем возрасте это воздушные ванны, ходьба по корригирующим дорожкам, дыхательная гимнастика, </w:t>
      </w:r>
      <w:r w:rsidR="00EE5090">
        <w:rPr>
          <w:rFonts w:ascii="Times New Roman" w:hAnsi="Times New Roman" w:cs="Times New Roman"/>
          <w:sz w:val="28"/>
          <w:szCs w:val="28"/>
        </w:rPr>
        <w:t>обширное умывание</w:t>
      </w:r>
      <w:r w:rsidRPr="001B3F78">
        <w:rPr>
          <w:rFonts w:ascii="Times New Roman" w:hAnsi="Times New Roman" w:cs="Times New Roman"/>
          <w:sz w:val="28"/>
          <w:szCs w:val="28"/>
        </w:rPr>
        <w:t>,  гимнастика после дневного сна, солнечные ванны в летний период.</w:t>
      </w:r>
    </w:p>
    <w:p w:rsidR="001B3F78" w:rsidRPr="001B3F78" w:rsidRDefault="001B3F78" w:rsidP="007768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>В проблеме приобщения детей к здоровому образу жизни мы не можем не отметить важность взаимодействия с семьей. Несмотря на заинтересованность родителей в сохранении здоровья ребенка, им не всегда удается решить многие вопросы и возникшие проблемы, тем более что многие дети большую часть времени проводят в детском саду. Поэтому ДОУ должно оказать существенную помощь семье в сохранении и укреплении физического и психического здоровья ребенка. Естественно, что работа с родителями, тем более в такой области – задача сложная, но добиться даже небольшой положительной динамики  в этом направлении вполне по силам.</w:t>
      </w:r>
    </w:p>
    <w:p w:rsidR="001B3F78" w:rsidRPr="001B3F78" w:rsidRDefault="001B3F78" w:rsidP="007768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lastRenderedPageBreak/>
        <w:t>Основное средство воздействия - пропаганда здорового образа жизни. Она осуществляется в наглядной форме:</w:t>
      </w:r>
    </w:p>
    <w:p w:rsidR="001B3F78" w:rsidRPr="001B3F78" w:rsidRDefault="001B3F78" w:rsidP="0077688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>- через оформление различных стендов</w:t>
      </w:r>
    </w:p>
    <w:p w:rsidR="001B3F78" w:rsidRPr="001B3F78" w:rsidRDefault="001B3F78" w:rsidP="0077688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>- индивидуальные беседы</w:t>
      </w:r>
    </w:p>
    <w:p w:rsidR="001B3F78" w:rsidRPr="001B3F78" w:rsidRDefault="001B3F78" w:rsidP="0077688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>- родительские собрания</w:t>
      </w:r>
    </w:p>
    <w:p w:rsidR="001B3F78" w:rsidRPr="001B3F78" w:rsidRDefault="001B3F78" w:rsidP="0077688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>- участие родителей в совместных праздниках и Днях здоровья</w:t>
      </w:r>
    </w:p>
    <w:p w:rsidR="001B3F78" w:rsidRPr="001B3F78" w:rsidRDefault="001B3F78" w:rsidP="0077688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>- посещение родителями занятий</w:t>
      </w:r>
    </w:p>
    <w:p w:rsidR="001B3F78" w:rsidRPr="001B3F78" w:rsidRDefault="001B3F78" w:rsidP="007768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>Таким образом, проводимая нами физкультурно-оздоровительная работа  позволяет привлечь родителей к совместным усилиям по оздоровлению детского организма в течение всего пребывания в детском саду.</w:t>
      </w:r>
    </w:p>
    <w:p w:rsidR="001B3F78" w:rsidRPr="001B3F78" w:rsidRDefault="001B3F78" w:rsidP="007768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>На участке детского сада создана экологическая учебная тропа, которая выполняет познавательную, развивающую, эстетическую и оздоровительную функцию. Экологическая тропинка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воздухе.</w:t>
      </w:r>
    </w:p>
    <w:p w:rsidR="001B3F78" w:rsidRPr="001B3F78" w:rsidRDefault="001B3F78" w:rsidP="007768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 xml:space="preserve">На тропинке проводятся как наблюдения, так и физкультминутки, эмоциональные этюды, подвижные игры экологического характера,  используется метод – </w:t>
      </w:r>
      <w:proofErr w:type="spellStart"/>
      <w:r w:rsidRPr="001B3F78">
        <w:rPr>
          <w:rFonts w:ascii="Times New Roman" w:hAnsi="Times New Roman" w:cs="Times New Roman"/>
          <w:sz w:val="28"/>
          <w:szCs w:val="28"/>
        </w:rPr>
        <w:t>эстетотерапия</w:t>
      </w:r>
      <w:proofErr w:type="spellEnd"/>
      <w:r w:rsidRPr="001B3F78">
        <w:rPr>
          <w:rFonts w:ascii="Times New Roman" w:hAnsi="Times New Roman" w:cs="Times New Roman"/>
          <w:sz w:val="28"/>
          <w:szCs w:val="28"/>
        </w:rPr>
        <w:t xml:space="preserve"> – любование красотой природы родного края: зимним небом, белоствольными красавицами, разноцветьем осенних листьев и цветов, первоцветами и т.п.</w:t>
      </w:r>
    </w:p>
    <w:p w:rsidR="001B3F78" w:rsidRPr="001B3F78" w:rsidRDefault="001B3F78" w:rsidP="007768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78">
        <w:rPr>
          <w:rFonts w:ascii="Times New Roman" w:hAnsi="Times New Roman" w:cs="Times New Roman"/>
          <w:sz w:val="28"/>
          <w:szCs w:val="28"/>
        </w:rPr>
        <w:t>Величайший немецкий философ Шопенгауэр сказал: «Здоровье до того перевешивает все остальные блага жизни, что поистине здоровый нищий счастливее больного короля».</w:t>
      </w:r>
    </w:p>
    <w:p w:rsidR="001B3F78" w:rsidRPr="00776884" w:rsidRDefault="001B3F78" w:rsidP="00776884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884">
        <w:rPr>
          <w:rFonts w:ascii="Times New Roman" w:hAnsi="Times New Roman" w:cs="Times New Roman"/>
          <w:b/>
          <w:i/>
          <w:sz w:val="28"/>
          <w:szCs w:val="28"/>
        </w:rPr>
        <w:t xml:space="preserve">Литература: </w:t>
      </w:r>
    </w:p>
    <w:p w:rsidR="001B3F78" w:rsidRPr="000E538F" w:rsidRDefault="001B3F78" w:rsidP="00776884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538F">
        <w:rPr>
          <w:rFonts w:ascii="Times New Roman" w:hAnsi="Times New Roman" w:cs="Times New Roman"/>
          <w:i/>
          <w:sz w:val="26"/>
          <w:szCs w:val="26"/>
        </w:rPr>
        <w:t>Горбатова М.С. – Оздоровительная работа в ДОУ. – Волгоград: Учитель, 2009.</w:t>
      </w:r>
    </w:p>
    <w:p w:rsidR="001B3F78" w:rsidRPr="000E538F" w:rsidRDefault="001B3F78" w:rsidP="00776884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0E538F">
        <w:rPr>
          <w:rFonts w:ascii="Times New Roman" w:hAnsi="Times New Roman" w:cs="Times New Roman"/>
          <w:i/>
          <w:sz w:val="26"/>
          <w:szCs w:val="26"/>
        </w:rPr>
        <w:t>Елжова</w:t>
      </w:r>
      <w:proofErr w:type="spellEnd"/>
      <w:r w:rsidRPr="000E538F">
        <w:rPr>
          <w:rFonts w:ascii="Times New Roman" w:hAnsi="Times New Roman" w:cs="Times New Roman"/>
          <w:i/>
          <w:sz w:val="26"/>
          <w:szCs w:val="26"/>
        </w:rPr>
        <w:t xml:space="preserve"> Н.В. – Педсоветы, семинары, методические объединения в дошкольном учреждении. –  Ростов н</w:t>
      </w:r>
      <w:proofErr w:type="gramStart"/>
      <w:r w:rsidRPr="000E538F">
        <w:rPr>
          <w:rFonts w:ascii="Times New Roman" w:hAnsi="Times New Roman" w:cs="Times New Roman"/>
          <w:i/>
          <w:sz w:val="26"/>
          <w:szCs w:val="26"/>
        </w:rPr>
        <w:t>/Д</w:t>
      </w:r>
      <w:proofErr w:type="gramEnd"/>
      <w:r w:rsidRPr="000E538F">
        <w:rPr>
          <w:rFonts w:ascii="Times New Roman" w:hAnsi="Times New Roman" w:cs="Times New Roman"/>
          <w:i/>
          <w:sz w:val="26"/>
          <w:szCs w:val="26"/>
        </w:rPr>
        <w:t>: Феникс, 2008.</w:t>
      </w:r>
    </w:p>
    <w:p w:rsidR="001B3F78" w:rsidRPr="000E538F" w:rsidRDefault="001B3F78" w:rsidP="00776884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538F">
        <w:rPr>
          <w:rFonts w:ascii="Times New Roman" w:hAnsi="Times New Roman" w:cs="Times New Roman"/>
          <w:i/>
          <w:sz w:val="26"/>
          <w:szCs w:val="26"/>
        </w:rPr>
        <w:t xml:space="preserve">Крылова Н.И. –- </w:t>
      </w:r>
      <w:proofErr w:type="spellStart"/>
      <w:r w:rsidRPr="000E538F">
        <w:rPr>
          <w:rFonts w:ascii="Times New Roman" w:hAnsi="Times New Roman" w:cs="Times New Roman"/>
          <w:i/>
          <w:sz w:val="26"/>
          <w:szCs w:val="26"/>
        </w:rPr>
        <w:t>Здоровьесб</w:t>
      </w:r>
      <w:r w:rsidR="00747868" w:rsidRPr="000E538F">
        <w:rPr>
          <w:rFonts w:ascii="Times New Roman" w:hAnsi="Times New Roman" w:cs="Times New Roman"/>
          <w:i/>
          <w:sz w:val="26"/>
          <w:szCs w:val="26"/>
        </w:rPr>
        <w:t>ерегающее</w:t>
      </w:r>
      <w:proofErr w:type="spellEnd"/>
      <w:r w:rsidR="00747868" w:rsidRPr="000E538F">
        <w:rPr>
          <w:rFonts w:ascii="Times New Roman" w:hAnsi="Times New Roman" w:cs="Times New Roman"/>
          <w:i/>
          <w:sz w:val="26"/>
          <w:szCs w:val="26"/>
        </w:rPr>
        <w:t xml:space="preserve"> пространство в ДОУ. </w:t>
      </w:r>
      <w:r w:rsidRPr="000E538F">
        <w:rPr>
          <w:rFonts w:ascii="Times New Roman" w:hAnsi="Times New Roman" w:cs="Times New Roman"/>
          <w:i/>
          <w:sz w:val="26"/>
          <w:szCs w:val="26"/>
        </w:rPr>
        <w:t>Волгоград: Учитель, 2009.</w:t>
      </w:r>
      <w:r w:rsidR="00747868" w:rsidRPr="000E538F">
        <w:rPr>
          <w:i/>
          <w:noProof/>
          <w:sz w:val="26"/>
          <w:szCs w:val="26"/>
        </w:rPr>
        <w:t xml:space="preserve"> </w:t>
      </w:r>
    </w:p>
    <w:p w:rsidR="0032660C" w:rsidRDefault="0032660C" w:rsidP="00776884">
      <w:pPr>
        <w:spacing w:line="360" w:lineRule="auto"/>
      </w:pPr>
    </w:p>
    <w:sectPr w:rsidR="0032660C" w:rsidSect="007768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78"/>
    <w:rsid w:val="000E538F"/>
    <w:rsid w:val="001B3F78"/>
    <w:rsid w:val="00210256"/>
    <w:rsid w:val="0032660C"/>
    <w:rsid w:val="00747868"/>
    <w:rsid w:val="00776884"/>
    <w:rsid w:val="00B20618"/>
    <w:rsid w:val="00E75D35"/>
    <w:rsid w:val="00E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dcterms:created xsi:type="dcterms:W3CDTF">2014-09-26T18:49:00Z</dcterms:created>
  <dcterms:modified xsi:type="dcterms:W3CDTF">2014-12-13T18:46:00Z</dcterms:modified>
</cp:coreProperties>
</file>