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C2" w:rsidRDefault="003752DE" w:rsidP="004C46C2">
      <w:pPr>
        <w:pStyle w:val="aa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="004C46C2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</w:p>
    <w:p w:rsidR="004C46C2" w:rsidRDefault="004C46C2" w:rsidP="004C46C2">
      <w:pPr>
        <w:pStyle w:val="aa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(старшая группа)</w:t>
      </w:r>
    </w:p>
    <w:p w:rsidR="004C46C2" w:rsidRDefault="004C46C2" w:rsidP="004C46C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6C2" w:rsidRPr="003E1A2F" w:rsidRDefault="004C46C2" w:rsidP="004C46C2">
      <w:pPr>
        <w:pStyle w:val="aa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2F">
        <w:rPr>
          <w:rFonts w:ascii="Times New Roman" w:hAnsi="Times New Roman" w:cs="Times New Roman"/>
          <w:b/>
          <w:sz w:val="24"/>
          <w:szCs w:val="24"/>
        </w:rPr>
        <w:t>«</w:t>
      </w:r>
      <w:r w:rsidR="006E147E">
        <w:rPr>
          <w:rFonts w:ascii="Times New Roman" w:hAnsi="Times New Roman" w:cs="Times New Roman"/>
          <w:b/>
          <w:sz w:val="24"/>
          <w:szCs w:val="24"/>
        </w:rPr>
        <w:t>Песочная терапия</w:t>
      </w:r>
      <w:r w:rsidR="003752DE">
        <w:rPr>
          <w:rFonts w:ascii="Times New Roman" w:hAnsi="Times New Roman" w:cs="Times New Roman"/>
          <w:b/>
          <w:sz w:val="24"/>
          <w:szCs w:val="24"/>
        </w:rPr>
        <w:t xml:space="preserve"> уникальный метод в решении психологических проблем</w:t>
      </w:r>
      <w:r w:rsidR="006E147E">
        <w:rPr>
          <w:rFonts w:ascii="Times New Roman" w:hAnsi="Times New Roman" w:cs="Times New Roman"/>
          <w:b/>
          <w:sz w:val="24"/>
          <w:szCs w:val="24"/>
        </w:rPr>
        <w:t xml:space="preserve"> дошкольника</w:t>
      </w:r>
      <w:r w:rsidR="003752DE">
        <w:rPr>
          <w:rFonts w:ascii="Times New Roman" w:hAnsi="Times New Roman" w:cs="Times New Roman"/>
          <w:b/>
          <w:sz w:val="24"/>
          <w:szCs w:val="24"/>
        </w:rPr>
        <w:t>. Развитие моторных навыков через песочные сеансы</w:t>
      </w:r>
      <w:r w:rsidRPr="003E1A2F">
        <w:rPr>
          <w:rFonts w:ascii="Times New Roman" w:hAnsi="Times New Roman" w:cs="Times New Roman"/>
          <w:b/>
          <w:sz w:val="24"/>
          <w:szCs w:val="24"/>
        </w:rPr>
        <w:t>»</w:t>
      </w:r>
      <w:r w:rsidR="003752DE">
        <w:rPr>
          <w:rFonts w:ascii="Times New Roman" w:hAnsi="Times New Roman" w:cs="Times New Roman"/>
          <w:b/>
          <w:sz w:val="24"/>
          <w:szCs w:val="24"/>
        </w:rPr>
        <w:t>.</w:t>
      </w:r>
    </w:p>
    <w:p w:rsidR="004C46C2" w:rsidRDefault="004C46C2" w:rsidP="004C46C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6C2" w:rsidRPr="003E1A2F" w:rsidRDefault="004C46C2" w:rsidP="004C46C2">
      <w:pPr>
        <w:pStyle w:val="aa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2F">
        <w:rPr>
          <w:rFonts w:ascii="Times New Roman" w:hAnsi="Times New Roman" w:cs="Times New Roman"/>
          <w:b/>
          <w:sz w:val="24"/>
          <w:szCs w:val="24"/>
        </w:rPr>
        <w:t>ФОРМА ПРОВЕДЕНИЯ</w:t>
      </w:r>
    </w:p>
    <w:p w:rsidR="004C46C2" w:rsidRPr="003F1FB1" w:rsidRDefault="004C46C2" w:rsidP="004C46C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FB1">
        <w:rPr>
          <w:rFonts w:ascii="Times New Roman" w:hAnsi="Times New Roman" w:cs="Times New Roman"/>
          <w:sz w:val="24"/>
          <w:szCs w:val="24"/>
        </w:rPr>
        <w:t>П</w:t>
      </w:r>
      <w:r w:rsidR="003752DE" w:rsidRPr="003F1FB1">
        <w:rPr>
          <w:rFonts w:ascii="Times New Roman" w:hAnsi="Times New Roman" w:cs="Times New Roman"/>
          <w:sz w:val="24"/>
          <w:szCs w:val="24"/>
        </w:rPr>
        <w:t>рактический тренинг</w:t>
      </w:r>
      <w:r w:rsidRPr="003F1FB1">
        <w:rPr>
          <w:rFonts w:ascii="Times New Roman" w:hAnsi="Times New Roman" w:cs="Times New Roman"/>
          <w:sz w:val="24"/>
          <w:szCs w:val="24"/>
        </w:rPr>
        <w:t>.</w:t>
      </w:r>
    </w:p>
    <w:p w:rsidR="004C46C2" w:rsidRPr="003E1A2F" w:rsidRDefault="004C46C2" w:rsidP="004C46C2">
      <w:pPr>
        <w:pStyle w:val="aa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2F">
        <w:rPr>
          <w:rFonts w:ascii="Times New Roman" w:hAnsi="Times New Roman" w:cs="Times New Roman"/>
          <w:b/>
          <w:sz w:val="24"/>
          <w:szCs w:val="24"/>
        </w:rPr>
        <w:t>ВРЕМЯ ПРОВЕДЕНИЯ</w:t>
      </w:r>
    </w:p>
    <w:p w:rsidR="004C46C2" w:rsidRPr="003F1FB1" w:rsidRDefault="004C46C2" w:rsidP="004C46C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FB1">
        <w:rPr>
          <w:rFonts w:ascii="Times New Roman" w:hAnsi="Times New Roman" w:cs="Times New Roman"/>
          <w:sz w:val="24"/>
          <w:szCs w:val="24"/>
        </w:rPr>
        <w:t>Октябрь 2014 год.</w:t>
      </w:r>
    </w:p>
    <w:p w:rsidR="004C46C2" w:rsidRPr="003E1A2F" w:rsidRDefault="004C46C2" w:rsidP="004C46C2">
      <w:pPr>
        <w:pStyle w:val="aa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752DE" w:rsidRPr="003752DE" w:rsidRDefault="004C46C2" w:rsidP="003752DE">
      <w:pPr>
        <w:pStyle w:val="a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</w:t>
      </w:r>
      <w:r w:rsidRPr="003E1A2F">
        <w:rPr>
          <w:rFonts w:ascii="Times New Roman" w:hAnsi="Times New Roman" w:cs="Times New Roman"/>
          <w:sz w:val="24"/>
          <w:szCs w:val="24"/>
        </w:rPr>
        <w:t xml:space="preserve"> с приёмами развития мелкой моторики рук у дете</w:t>
      </w:r>
      <w:r w:rsidR="003752DE">
        <w:rPr>
          <w:rFonts w:ascii="Times New Roman" w:hAnsi="Times New Roman" w:cs="Times New Roman"/>
          <w:sz w:val="24"/>
          <w:szCs w:val="24"/>
        </w:rPr>
        <w:t>й старшего дошкольного возраста с помощью метода «Песочной терапии».</w:t>
      </w:r>
    </w:p>
    <w:p w:rsidR="003752DE" w:rsidRPr="003E1A2F" w:rsidRDefault="003752DE" w:rsidP="003752DE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46C2" w:rsidRPr="003E1A2F" w:rsidRDefault="004C46C2" w:rsidP="004C46C2">
      <w:pPr>
        <w:pStyle w:val="aa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2F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4C46C2" w:rsidRPr="003E1A2F" w:rsidRDefault="004C46C2" w:rsidP="004C46C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E1A2F">
        <w:rPr>
          <w:rFonts w:ascii="Times New Roman" w:hAnsi="Times New Roman" w:cs="Times New Roman"/>
          <w:sz w:val="24"/>
          <w:szCs w:val="24"/>
        </w:rPr>
        <w:t>одители, воспи</w:t>
      </w:r>
      <w:r w:rsidR="003752DE">
        <w:rPr>
          <w:rFonts w:ascii="Times New Roman" w:hAnsi="Times New Roman" w:cs="Times New Roman"/>
          <w:sz w:val="24"/>
          <w:szCs w:val="24"/>
        </w:rPr>
        <w:t>татель</w:t>
      </w:r>
      <w:r w:rsidRPr="003E1A2F">
        <w:rPr>
          <w:rFonts w:ascii="Times New Roman" w:hAnsi="Times New Roman" w:cs="Times New Roman"/>
          <w:sz w:val="24"/>
          <w:szCs w:val="24"/>
        </w:rPr>
        <w:t>.</w:t>
      </w:r>
    </w:p>
    <w:p w:rsidR="004C46C2" w:rsidRPr="003E1A2F" w:rsidRDefault="004C46C2" w:rsidP="004C46C2">
      <w:pPr>
        <w:pStyle w:val="aa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2F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p w:rsidR="004C46C2" w:rsidRDefault="004C46C2" w:rsidP="004C46C2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слово.</w:t>
      </w:r>
      <w:r w:rsidR="003752DE">
        <w:rPr>
          <w:rFonts w:ascii="Times New Roman" w:hAnsi="Times New Roman" w:cs="Times New Roman"/>
          <w:sz w:val="24"/>
          <w:szCs w:val="24"/>
        </w:rPr>
        <w:t xml:space="preserve"> (Что такое ФГОС </w:t>
      </w:r>
      <w:proofErr w:type="gramStart"/>
      <w:r w:rsidR="003752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752DE">
        <w:rPr>
          <w:rFonts w:ascii="Times New Roman" w:hAnsi="Times New Roman" w:cs="Times New Roman"/>
          <w:sz w:val="24"/>
          <w:szCs w:val="24"/>
        </w:rPr>
        <w:t>)</w:t>
      </w:r>
    </w:p>
    <w:p w:rsidR="003752DE" w:rsidRDefault="003752DE" w:rsidP="004C46C2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песочной терапии.</w:t>
      </w:r>
    </w:p>
    <w:p w:rsidR="002453CF" w:rsidRPr="002453CF" w:rsidRDefault="002453CF" w:rsidP="004C46C2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3CF">
        <w:rPr>
          <w:rFonts w:ascii="Times New Roman" w:hAnsi="Times New Roman" w:cs="Times New Roman"/>
          <w:sz w:val="24"/>
          <w:szCs w:val="24"/>
        </w:rPr>
        <w:t>Песочная терапия уникальный метод в решении психологических проблем дошкольника.</w:t>
      </w:r>
    </w:p>
    <w:p w:rsidR="003752DE" w:rsidRPr="003E1A2F" w:rsidRDefault="00A534F7" w:rsidP="004C46C2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видеофильма «Первые прикосновения».</w:t>
      </w:r>
    </w:p>
    <w:p w:rsidR="004C46C2" w:rsidRDefault="004C46C2" w:rsidP="004C46C2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 xml:space="preserve">Практическая часть. </w:t>
      </w:r>
    </w:p>
    <w:p w:rsidR="004C46C2" w:rsidRPr="003E1A2F" w:rsidRDefault="004C46C2" w:rsidP="004C46C2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>Подведение итогов собрания.</w:t>
      </w:r>
    </w:p>
    <w:p w:rsidR="00BF7D30" w:rsidRDefault="00BF7D30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 w:type="page"/>
      </w:r>
    </w:p>
    <w:p w:rsidR="00BF7D30" w:rsidRPr="003E1A2F" w:rsidRDefault="00BF7D30" w:rsidP="00BF7D30">
      <w:pPr>
        <w:pStyle w:val="aa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2F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МЕРОПРИЯТИЯ:</w:t>
      </w:r>
    </w:p>
    <w:p w:rsidR="00BF7D30" w:rsidRPr="003F1FB1" w:rsidRDefault="00BF7D30" w:rsidP="00BF7D30">
      <w:pPr>
        <w:pStyle w:val="aa"/>
        <w:spacing w:line="360" w:lineRule="auto"/>
        <w:rPr>
          <w:rFonts w:ascii="Times New Roman" w:hAnsi="Times New Roman" w:cs="Times New Roman"/>
          <w:szCs w:val="24"/>
        </w:rPr>
      </w:pPr>
      <w:r w:rsidRPr="003F1FB1">
        <w:rPr>
          <w:rFonts w:ascii="Times New Roman" w:hAnsi="Times New Roman" w:cs="Times New Roman"/>
          <w:b/>
          <w:szCs w:val="24"/>
        </w:rPr>
        <w:t xml:space="preserve">Вступительное слово воспитателя: </w:t>
      </w:r>
      <w:r w:rsidRPr="003F1FB1">
        <w:rPr>
          <w:rFonts w:ascii="Times New Roman" w:hAnsi="Times New Roman" w:cs="Times New Roman"/>
          <w:szCs w:val="24"/>
        </w:rPr>
        <w:t xml:space="preserve"> </w:t>
      </w:r>
    </w:p>
    <w:p w:rsidR="00BF7D30" w:rsidRPr="003F1FB1" w:rsidRDefault="00BF7D30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Воспитатель сообщает тему и цель собрания.</w:t>
      </w:r>
    </w:p>
    <w:p w:rsidR="00BF7D30" w:rsidRPr="003F1FB1" w:rsidRDefault="00480149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1.</w:t>
      </w:r>
      <w:r w:rsidR="00BF7D30" w:rsidRPr="003F1FB1">
        <w:rPr>
          <w:rFonts w:ascii="Times New Roman" w:hAnsi="Times New Roman" w:cs="Times New Roman"/>
          <w:sz w:val="24"/>
          <w:szCs w:val="28"/>
        </w:rPr>
        <w:t xml:space="preserve">Уважаемые родители, хочу довести до вашего сведения, что с сентября 2014 года все образовательные учреждения, включая дошкольные учреждения, работают по новому закону об образовании Российской Федерации. То есть, разработан Федеральный Государственный Стандарт дошкольного образования, сокращённо ФГОС </w:t>
      </w:r>
      <w:proofErr w:type="gramStart"/>
      <w:r w:rsidR="00BF7D30" w:rsidRPr="003F1FB1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BF7D30" w:rsidRPr="003F1FB1">
        <w:rPr>
          <w:rFonts w:ascii="Times New Roman" w:hAnsi="Times New Roman" w:cs="Times New Roman"/>
          <w:sz w:val="24"/>
          <w:szCs w:val="28"/>
        </w:rPr>
        <w:t xml:space="preserve">. До этого закона все дошкольные учреждения не входили в общую систему образования, с принятием этого закона всё изменилось. Мы стали на одну ступень со всеми образовательными учреждениями (с начальным, средним, высшим и т. д.). Такая система предусматривает плавный переход от </w:t>
      </w:r>
      <w:proofErr w:type="gramStart"/>
      <w:r w:rsidR="00BF7D30" w:rsidRPr="003F1FB1">
        <w:rPr>
          <w:rFonts w:ascii="Times New Roman" w:hAnsi="Times New Roman" w:cs="Times New Roman"/>
          <w:sz w:val="24"/>
          <w:szCs w:val="28"/>
        </w:rPr>
        <w:t>дошкольного</w:t>
      </w:r>
      <w:proofErr w:type="gramEnd"/>
      <w:r w:rsidR="00BF7D30" w:rsidRPr="003F1FB1">
        <w:rPr>
          <w:rFonts w:ascii="Times New Roman" w:hAnsi="Times New Roman" w:cs="Times New Roman"/>
          <w:sz w:val="24"/>
          <w:szCs w:val="28"/>
        </w:rPr>
        <w:t xml:space="preserve"> к школьному образованию. </w:t>
      </w:r>
      <w:r w:rsidRPr="003F1FB1">
        <w:rPr>
          <w:rFonts w:ascii="Times New Roman" w:hAnsi="Times New Roman" w:cs="Times New Roman"/>
          <w:sz w:val="24"/>
          <w:szCs w:val="28"/>
        </w:rPr>
        <w:t>Переход к новым стандартам пройдёт поэтапно и закончится к 2016 году.</w:t>
      </w:r>
    </w:p>
    <w:p w:rsidR="00480149" w:rsidRPr="003F1FB1" w:rsidRDefault="00480149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2. Переходим ко второму вопросу собрания.</w:t>
      </w:r>
    </w:p>
    <w:p w:rsidR="00480149" w:rsidRPr="003F1FB1" w:rsidRDefault="00480149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История возникновения песочной терапии.</w:t>
      </w:r>
    </w:p>
    <w:p w:rsidR="00480149" w:rsidRPr="003F1FB1" w:rsidRDefault="00480149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История песочной терапии началась в первой декаде 20-го столетия, когда английский писатель Г. Уэллс написал о том, как он, наблюдая за своими двумя сыновьями, играющими на полу с миниатюрными фигурками, понял, что они прорабатывают свои проблемы, которые появились у них в отношениях друг с другом и другими членами семьи. В 1911 году он написал книгу «Игры на полу», которая и вдохновила появление песочной терапии. В книге Уэллс описал спонтанную игру, в которую он играл со своими сыновьями, используя миниатюрные фигурки и маленькие </w:t>
      </w:r>
      <w:r w:rsidR="003F1FB1"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предметы. В</w:t>
      </w: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последствие, игру с песком, как методику диагностики и консультирования, впервые описала английский врач - педиатр М. </w:t>
      </w:r>
      <w:proofErr w:type="spellStart"/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Ловенфельд</w:t>
      </w:r>
      <w:proofErr w:type="spellEnd"/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 20-годах прошлого столетия. Ее целью было найти достаточно привлекательный для детей способ, с  помощью которого психолог и ребенок могли бы общаться, а ребенок мог бы свободно выражать свои чувства и мысли, не прибегая к помощи слов.</w:t>
      </w:r>
    </w:p>
    <w:p w:rsidR="00480149" w:rsidRPr="003F1FB1" w:rsidRDefault="00480149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 многих людей, а в особенности для ребенка очень трудно выражать словами  свои чувства, переживания, ощущения.  Возможно, сложность заключается не только в том, что человек не может подобрать нужных слов, а скорее в том, что рассказ о своей внутренней жизни - это всегда риск, это всегда очень волнительно и порой небезопасно. Игра с песком позволяет активизировать </w:t>
      </w:r>
      <w:hyperlink r:id="rId6" w:tgtFrame="_blank" w:history="1">
        <w:r w:rsidRPr="003F1FB1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lang w:eastAsia="ru-RU"/>
          </w:rPr>
          <w:t>воображение</w:t>
        </w:r>
      </w:hyperlink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и выразить возникающие при этом проблемы.</w:t>
      </w:r>
    </w:p>
    <w:p w:rsidR="00480149" w:rsidRPr="003F1FB1" w:rsidRDefault="002453C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Прежде всего - в своей естественности. Естественная потребность людей быть в контакте с землей породила идею терапии песком. Песок, является очень мощными и целительным средством.  Обычно дети  легко соглашаются поиграть «в песок». Песочная терапия так похожа на обычную игру. В чём же разница между ней и просто игрой ребёнка в песочнице либо на пляже? </w:t>
      </w:r>
    </w:p>
    <w:p w:rsidR="002453CF" w:rsidRPr="003F1FB1" w:rsidRDefault="002453C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Действительно, они очень схожи. Игра очень важна для ребёнка. Она необходима для его развития. Играя, ребёнок познаёт мир и учится преодолевать трудности, перестаёт </w:t>
      </w:r>
      <w:proofErr w:type="gramStart"/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боятся</w:t>
      </w:r>
      <w:proofErr w:type="gramEnd"/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неизведанного.</w:t>
      </w:r>
    </w:p>
    <w:p w:rsidR="002453CF" w:rsidRPr="003F1FB1" w:rsidRDefault="002453C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Неважно, что именно будет делать ребёнок на сеансе песочной терапии. Гораздо важнее здесь сама атмосфера, правила и смысл происходящего. То есть игра в сюжетно – ролевую игру. Это считается последним этапом, который раскрывает все психологические проблемы, заключительный </w:t>
      </w:r>
      <w:proofErr w:type="gramStart"/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proofErr w:type="gramEnd"/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устрани их. </w:t>
      </w:r>
    </w:p>
    <w:p w:rsidR="004E5BE5" w:rsidRPr="003F1FB1" w:rsidRDefault="004E5BE5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3. Песочная терапия </w:t>
      </w:r>
      <w:r w:rsidRPr="003F1FB1">
        <w:rPr>
          <w:rFonts w:ascii="Times New Roman" w:hAnsi="Times New Roman" w:cs="Times New Roman"/>
          <w:sz w:val="24"/>
          <w:szCs w:val="28"/>
        </w:rPr>
        <w:t>уникальный метод в решении психологических проблем дошкольника.</w:t>
      </w:r>
    </w:p>
    <w:p w:rsidR="004E5BE5" w:rsidRPr="003F1FB1" w:rsidRDefault="004E5BE5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 xml:space="preserve">Каждый из вас, уважаемые родители, прежде всего очень любите своего ребёнка, стараетесь </w:t>
      </w:r>
      <w:proofErr w:type="gramStart"/>
      <w:r w:rsidRPr="003F1FB1">
        <w:rPr>
          <w:rFonts w:ascii="Times New Roman" w:hAnsi="Times New Roman" w:cs="Times New Roman"/>
          <w:sz w:val="24"/>
          <w:szCs w:val="28"/>
        </w:rPr>
        <w:t>воспитывать</w:t>
      </w:r>
      <w:proofErr w:type="gramEnd"/>
      <w:r w:rsidRPr="003F1FB1">
        <w:rPr>
          <w:rFonts w:ascii="Times New Roman" w:hAnsi="Times New Roman" w:cs="Times New Roman"/>
          <w:sz w:val="24"/>
          <w:szCs w:val="28"/>
        </w:rPr>
        <w:t xml:space="preserve"> прививая самые лучшие качества, а так же уделяете много внимания и заботы. </w:t>
      </w:r>
    </w:p>
    <w:p w:rsidR="004E5BE5" w:rsidRPr="003F1FB1" w:rsidRDefault="004E5BE5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 xml:space="preserve">Но наш современный мир устроен так, что в силу разных обстоятельств нам не хватает времени. Родители обеспокоенны материальной стороной семьи. Поэтому общение с детьми сводится к нулю, заменяют его порой электронные </w:t>
      </w:r>
      <w:proofErr w:type="spellStart"/>
      <w:r w:rsidRPr="003F1FB1">
        <w:rPr>
          <w:rFonts w:ascii="Times New Roman" w:hAnsi="Times New Roman" w:cs="Times New Roman"/>
          <w:sz w:val="24"/>
          <w:szCs w:val="28"/>
        </w:rPr>
        <w:t>гаджеты</w:t>
      </w:r>
      <w:proofErr w:type="spellEnd"/>
      <w:r w:rsidRPr="003F1FB1">
        <w:rPr>
          <w:rFonts w:ascii="Times New Roman" w:hAnsi="Times New Roman" w:cs="Times New Roman"/>
          <w:sz w:val="24"/>
          <w:szCs w:val="28"/>
        </w:rPr>
        <w:t xml:space="preserve"> (компьютеры, телевизоры, планшеты). Одним из факторов влияющих на психологическое состояние ребёнка является конфликтная обстановка дома в семье (ссоры, алкоголизм, непонимание друг друга в семье, развод родителей). Итогом де</w:t>
      </w:r>
      <w:r w:rsidR="003A3C27" w:rsidRPr="003F1FB1">
        <w:rPr>
          <w:rFonts w:ascii="Times New Roman" w:hAnsi="Times New Roman" w:cs="Times New Roman"/>
          <w:sz w:val="24"/>
          <w:szCs w:val="28"/>
        </w:rPr>
        <w:t>тских переживаний могут стать: а</w:t>
      </w:r>
      <w:r w:rsidRPr="003F1FB1">
        <w:rPr>
          <w:rFonts w:ascii="Times New Roman" w:hAnsi="Times New Roman" w:cs="Times New Roman"/>
          <w:sz w:val="24"/>
          <w:szCs w:val="28"/>
        </w:rPr>
        <w:t>грес</w:t>
      </w:r>
      <w:r w:rsidR="003A3C27" w:rsidRPr="003F1FB1">
        <w:rPr>
          <w:rFonts w:ascii="Times New Roman" w:hAnsi="Times New Roman" w:cs="Times New Roman"/>
          <w:sz w:val="24"/>
          <w:szCs w:val="28"/>
        </w:rPr>
        <w:t xml:space="preserve">сия, тревожность, страх, замкнутость, </w:t>
      </w:r>
      <w:proofErr w:type="spellStart"/>
      <w:r w:rsidR="003A3C27" w:rsidRPr="003F1FB1">
        <w:rPr>
          <w:rFonts w:ascii="Times New Roman" w:hAnsi="Times New Roman" w:cs="Times New Roman"/>
          <w:sz w:val="24"/>
          <w:szCs w:val="28"/>
        </w:rPr>
        <w:t>гипперактивность</w:t>
      </w:r>
      <w:proofErr w:type="spellEnd"/>
      <w:r w:rsidR="003A3C27" w:rsidRPr="003F1FB1">
        <w:rPr>
          <w:rFonts w:ascii="Times New Roman" w:hAnsi="Times New Roman" w:cs="Times New Roman"/>
          <w:sz w:val="24"/>
          <w:szCs w:val="28"/>
        </w:rPr>
        <w:t xml:space="preserve">, поведенческие нарушения </w:t>
      </w:r>
      <w:proofErr w:type="gramStart"/>
      <w:r w:rsidR="003A3C27" w:rsidRPr="003F1FB1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3A3C27" w:rsidRPr="003F1FB1">
        <w:rPr>
          <w:rFonts w:ascii="Times New Roman" w:hAnsi="Times New Roman" w:cs="Times New Roman"/>
          <w:sz w:val="24"/>
          <w:szCs w:val="28"/>
        </w:rPr>
        <w:t>капризы, истерики). И как последствие</w:t>
      </w:r>
      <w:r w:rsidR="00B21FF6" w:rsidRPr="003F1FB1">
        <w:rPr>
          <w:rFonts w:ascii="Times New Roman" w:hAnsi="Times New Roman" w:cs="Times New Roman"/>
          <w:sz w:val="24"/>
          <w:szCs w:val="28"/>
        </w:rPr>
        <w:t xml:space="preserve"> </w:t>
      </w:r>
      <w:r w:rsidR="004F49C4" w:rsidRPr="003F1FB1">
        <w:rPr>
          <w:rFonts w:ascii="Times New Roman" w:hAnsi="Times New Roman" w:cs="Times New Roman"/>
          <w:sz w:val="24"/>
          <w:szCs w:val="28"/>
        </w:rPr>
        <w:t>появляются проблемы с ребёнком</w:t>
      </w:r>
    </w:p>
    <w:p w:rsidR="004F49C4" w:rsidRPr="003F1FB1" w:rsidRDefault="004F49C4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В нашей группе такие проблемы тоже есть. Поэтому чем раньше мы начнём искать пути решения проблем, тем быстрее ребёнок станет психологически здоровым.</w:t>
      </w:r>
    </w:p>
    <w:p w:rsidR="004F49C4" w:rsidRPr="003F1FB1" w:rsidRDefault="004F49C4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 xml:space="preserve">Одним из таких методов является песочная терапия. Так как работа уже начата по стандартам, я старалась подобрать такие методы, максимально естественные для ребёнка, то есть приближенны к природному фактору, что является </w:t>
      </w:r>
      <w:proofErr w:type="spellStart"/>
      <w:r w:rsidRPr="003F1FB1">
        <w:rPr>
          <w:rFonts w:ascii="Times New Roman" w:hAnsi="Times New Roman" w:cs="Times New Roman"/>
          <w:sz w:val="24"/>
          <w:szCs w:val="28"/>
        </w:rPr>
        <w:t>здоровьесберегающим</w:t>
      </w:r>
      <w:proofErr w:type="spellEnd"/>
      <w:r w:rsidRPr="003F1FB1">
        <w:rPr>
          <w:rFonts w:ascii="Times New Roman" w:hAnsi="Times New Roman" w:cs="Times New Roman"/>
          <w:sz w:val="24"/>
          <w:szCs w:val="28"/>
        </w:rPr>
        <w:t xml:space="preserve">, а это одна из основных целей ФГОС </w:t>
      </w:r>
      <w:proofErr w:type="gramStart"/>
      <w:r w:rsidRPr="003F1FB1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3F1FB1">
        <w:rPr>
          <w:rFonts w:ascii="Times New Roman" w:hAnsi="Times New Roman" w:cs="Times New Roman"/>
          <w:sz w:val="24"/>
          <w:szCs w:val="28"/>
        </w:rPr>
        <w:t>. Наша задача вырастить всесторонне развитую личность.</w:t>
      </w:r>
    </w:p>
    <w:p w:rsidR="00006A2B" w:rsidRPr="003F1FB1" w:rsidRDefault="00006A2B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4. Вернёмся к этапам песочных сеансов.</w:t>
      </w:r>
    </w:p>
    <w:p w:rsidR="00006A2B" w:rsidRPr="003F1FB1" w:rsidRDefault="00006A2B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Он называется «Ориентировочный» - это адаптационные игры на поверхности  песка. Сюда входит знакомство с песочницей, провела я эту работу через сюрпризный момент, в котором познакомила детей  с «Песочной страной» и правилами поведения в ней.</w:t>
      </w:r>
    </w:p>
    <w:p w:rsidR="00006A2B" w:rsidRPr="003F1FB1" w:rsidRDefault="00006A2B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Второй этап. Он называется «Прикосновения и игры на песке».</w:t>
      </w:r>
    </w:p>
    <w:p w:rsidR="00006A2B" w:rsidRPr="003F1FB1" w:rsidRDefault="00006A2B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 xml:space="preserve">В ходе проведения всех игр я обращаю внимание детей на изменение тактильных ощущений, побуждаю их высказываться, сравнивать их, слежу за реакцией </w:t>
      </w:r>
      <w:r w:rsidR="00C41055" w:rsidRPr="003F1FB1">
        <w:rPr>
          <w:rFonts w:ascii="Times New Roman" w:hAnsi="Times New Roman" w:cs="Times New Roman"/>
          <w:sz w:val="24"/>
          <w:szCs w:val="28"/>
        </w:rPr>
        <w:t xml:space="preserve">детей при манипуляциях с сухим песком. Если ребёнок испытывает неприятные ощущения, нельзя настаивать на продолжении им упражнений и игр в песке. Я сначала показываю в песке все движения, затем дети их повторяют. </w:t>
      </w:r>
    </w:p>
    <w:p w:rsidR="00006A2B" w:rsidRPr="003F1FB1" w:rsidRDefault="00006A2B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Внимание на экран, я предлагаю вам посмотреть фильм «Первые прикосновения на песке».</w:t>
      </w:r>
    </w:p>
    <w:p w:rsidR="00C41055" w:rsidRPr="003F1FB1" w:rsidRDefault="003152AF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 xml:space="preserve">Как вы заметили сеансы начинаются ритуалом входа (когда дети </w:t>
      </w:r>
      <w:proofErr w:type="gramStart"/>
      <w:r w:rsidRPr="003F1FB1">
        <w:rPr>
          <w:rFonts w:ascii="Times New Roman" w:hAnsi="Times New Roman" w:cs="Times New Roman"/>
          <w:sz w:val="24"/>
          <w:szCs w:val="28"/>
        </w:rPr>
        <w:t>здороваются</w:t>
      </w:r>
      <w:proofErr w:type="gramEnd"/>
      <w:r w:rsidRPr="003F1FB1">
        <w:rPr>
          <w:rFonts w:ascii="Times New Roman" w:hAnsi="Times New Roman" w:cs="Times New Roman"/>
          <w:sz w:val="24"/>
          <w:szCs w:val="28"/>
        </w:rPr>
        <w:t xml:space="preserve">  т. е. настраиваются) и выхода (прощаются с песком, т. е. получив релаксацию и успокоение </w:t>
      </w:r>
      <w:r w:rsidRPr="003F1FB1">
        <w:rPr>
          <w:rFonts w:ascii="Times New Roman" w:hAnsi="Times New Roman" w:cs="Times New Roman"/>
          <w:sz w:val="24"/>
          <w:szCs w:val="28"/>
        </w:rPr>
        <w:lastRenderedPageBreak/>
        <w:t>стараются психологически это сохранить). Так же вы видели, что сеансы проходят как со всей группой, подгруппой и индивидуально.</w:t>
      </w:r>
    </w:p>
    <w:p w:rsidR="003152AF" w:rsidRPr="003F1FB1" w:rsidRDefault="003152AF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 xml:space="preserve">Как вы </w:t>
      </w:r>
      <w:proofErr w:type="gramStart"/>
      <w:r w:rsidRPr="003F1FB1">
        <w:rPr>
          <w:rFonts w:ascii="Times New Roman" w:hAnsi="Times New Roman" w:cs="Times New Roman"/>
          <w:sz w:val="24"/>
          <w:szCs w:val="28"/>
        </w:rPr>
        <w:t>заметили во время сеанса решаются</w:t>
      </w:r>
      <w:proofErr w:type="gramEnd"/>
      <w:r w:rsidRPr="003F1FB1">
        <w:rPr>
          <w:rFonts w:ascii="Times New Roman" w:hAnsi="Times New Roman" w:cs="Times New Roman"/>
          <w:sz w:val="24"/>
          <w:szCs w:val="28"/>
        </w:rPr>
        <w:t xml:space="preserve">  проблемы психологического характера, потому что песок успокаивает, расслабляет, отвлекает, песок воздействует своим массажным действием на нервные окончания пальцев, а значит</w:t>
      </w:r>
      <w:r w:rsidR="00E9378C" w:rsidRPr="003F1FB1">
        <w:rPr>
          <w:rFonts w:ascii="Times New Roman" w:hAnsi="Times New Roman" w:cs="Times New Roman"/>
          <w:sz w:val="24"/>
          <w:szCs w:val="28"/>
        </w:rPr>
        <w:t>,</w:t>
      </w:r>
      <w:r w:rsidRPr="003F1FB1">
        <w:rPr>
          <w:rFonts w:ascii="Times New Roman" w:hAnsi="Times New Roman" w:cs="Times New Roman"/>
          <w:sz w:val="24"/>
          <w:szCs w:val="28"/>
        </w:rPr>
        <w:t xml:space="preserve"> это служит сигналом </w:t>
      </w:r>
      <w:r w:rsidR="00E9378C" w:rsidRPr="003F1FB1">
        <w:rPr>
          <w:rFonts w:ascii="Times New Roman" w:hAnsi="Times New Roman" w:cs="Times New Roman"/>
          <w:sz w:val="24"/>
          <w:szCs w:val="28"/>
        </w:rPr>
        <w:t xml:space="preserve">нервной системы. Рисовать на песке можно как правой, так и левой рукой, что способствует развитию межполушарных связей мозга. И художественные навыки здесь не очень важны, важно, как ребёнок  при этом себя чувствует, </w:t>
      </w:r>
      <w:proofErr w:type="gramStart"/>
      <w:r w:rsidR="00E9378C" w:rsidRPr="003F1FB1">
        <w:rPr>
          <w:rFonts w:ascii="Times New Roman" w:hAnsi="Times New Roman" w:cs="Times New Roman"/>
          <w:sz w:val="24"/>
          <w:szCs w:val="28"/>
        </w:rPr>
        <w:t>не важно</w:t>
      </w:r>
      <w:proofErr w:type="gramEnd"/>
      <w:r w:rsidR="00E9378C" w:rsidRPr="003F1FB1">
        <w:rPr>
          <w:rFonts w:ascii="Times New Roman" w:hAnsi="Times New Roman" w:cs="Times New Roman"/>
          <w:sz w:val="24"/>
          <w:szCs w:val="28"/>
        </w:rPr>
        <w:t xml:space="preserve"> как рисует с точки зрения художественных способностей, важно, что за изображением стоит. Но этот уже третий этап в песочной терапии. </w:t>
      </w:r>
    </w:p>
    <w:p w:rsidR="00E9378C" w:rsidRPr="003F1FB1" w:rsidRDefault="00E9378C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5. Я хочу обратить ваше внимание на то, что игры с песком способны заинтересовать, отвлечь, развивают память, речь, внимание, мышление, творчество. Как вы думаете почему?</w:t>
      </w:r>
    </w:p>
    <w:p w:rsidR="00E9378C" w:rsidRPr="003F1FB1" w:rsidRDefault="00E9378C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Потому что развиваются моторные навыки, работают пальцы, кисть, все нервные я окончания задействованы, значит,  мозг ребёнка работает и развивается.</w:t>
      </w:r>
    </w:p>
    <w:p w:rsidR="00BB613E" w:rsidRPr="003F1FB1" w:rsidRDefault="00E9378C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Такие сеансы и элементы песочной терапии</w:t>
      </w:r>
      <w:r w:rsidR="00BB613E" w:rsidRPr="003F1FB1">
        <w:rPr>
          <w:rFonts w:ascii="Times New Roman" w:hAnsi="Times New Roman" w:cs="Times New Roman"/>
          <w:sz w:val="24"/>
          <w:szCs w:val="28"/>
        </w:rPr>
        <w:t xml:space="preserve"> я использую в различных видах деятельности, и в разных режимных моментах.</w:t>
      </w:r>
    </w:p>
    <w:p w:rsidR="00BB613E" w:rsidRPr="003F1FB1" w:rsidRDefault="00BB613E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Вот и вам, уважаемые родители, я тоже предлагаю поиграть с песком.</w:t>
      </w:r>
    </w:p>
    <w:p w:rsidR="00E9378C" w:rsidRPr="003F1FB1" w:rsidRDefault="00BB613E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Задание</w:t>
      </w:r>
      <w:r w:rsidR="00E9378C" w:rsidRPr="003F1FB1">
        <w:rPr>
          <w:rFonts w:ascii="Times New Roman" w:hAnsi="Times New Roman" w:cs="Times New Roman"/>
          <w:sz w:val="24"/>
          <w:szCs w:val="28"/>
        </w:rPr>
        <w:t xml:space="preserve"> </w:t>
      </w:r>
      <w:r w:rsidRPr="003F1FB1">
        <w:rPr>
          <w:rFonts w:ascii="Times New Roman" w:hAnsi="Times New Roman" w:cs="Times New Roman"/>
          <w:sz w:val="24"/>
          <w:szCs w:val="28"/>
        </w:rPr>
        <w:t>№1. Нарисовать двумя руками указательными пальцами: сердце, цветок, дом, снежинку.</w:t>
      </w:r>
    </w:p>
    <w:p w:rsidR="00BB613E" w:rsidRPr="003F1FB1" w:rsidRDefault="00BB613E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Задание №2. Рисунки – трафареты.</w:t>
      </w:r>
    </w:p>
    <w:p w:rsidR="00BB613E" w:rsidRPr="003F1FB1" w:rsidRDefault="00BB613E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 xml:space="preserve"> Положить трафарет на песочницу, под трафаретом не должно быть песка. Заполнить песком </w:t>
      </w:r>
      <w:r w:rsidR="008C406F" w:rsidRPr="003F1FB1">
        <w:rPr>
          <w:rFonts w:ascii="Times New Roman" w:hAnsi="Times New Roman" w:cs="Times New Roman"/>
          <w:sz w:val="24"/>
          <w:szCs w:val="28"/>
        </w:rPr>
        <w:t xml:space="preserve">отверстия в трафаретах, аккуратно убрать трафарет. Останется на песочнице чёткое очертание предмета изображённого на трафарете. Очень важно насыпать песок поочерёдно- то правой рукой, то левой. Сыпать </w:t>
      </w:r>
      <w:proofErr w:type="gramStart"/>
      <w:r w:rsidR="008C406F" w:rsidRPr="003F1FB1">
        <w:rPr>
          <w:rFonts w:ascii="Times New Roman" w:hAnsi="Times New Roman" w:cs="Times New Roman"/>
          <w:sz w:val="24"/>
          <w:szCs w:val="28"/>
        </w:rPr>
        <w:t>песок как бы имитируя</w:t>
      </w:r>
      <w:proofErr w:type="gramEnd"/>
      <w:r w:rsidR="008C406F" w:rsidRPr="003F1FB1">
        <w:rPr>
          <w:rFonts w:ascii="Times New Roman" w:hAnsi="Times New Roman" w:cs="Times New Roman"/>
          <w:sz w:val="24"/>
          <w:szCs w:val="28"/>
        </w:rPr>
        <w:t xml:space="preserve"> движения падающего дождя.</w:t>
      </w:r>
    </w:p>
    <w:p w:rsidR="003F1FB1" w:rsidRDefault="008C406F" w:rsidP="003F1FB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3F1FB1">
        <w:rPr>
          <w:rFonts w:ascii="Times New Roman" w:hAnsi="Times New Roman" w:cs="Times New Roman"/>
          <w:sz w:val="24"/>
          <w:szCs w:val="28"/>
        </w:rPr>
        <w:t xml:space="preserve">Задание №3. </w:t>
      </w:r>
      <w:r w:rsidRPr="003F1FB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«Песочный дождик»</w:t>
      </w:r>
    </w:p>
    <w:p w:rsidR="008C406F" w:rsidRPr="003F1FB1" w:rsidRDefault="008C406F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Взрослый медленно, а потом быстро сыплет песок из своего кулака в песочницу, на ладонь другого взрослого, на свою ладонь. Затем с закрытыми глазами взрослый кладет ладонь на песок, а второй взрослый сыплет песок на один из пальцев. Взрослый  должен угадать, на какой именно. Игра способствует регуляции мышечного напряжения. Ролями можно поменяться: кто – то сыпет, кто – то угадывает.</w:t>
      </w:r>
    </w:p>
    <w:p w:rsidR="008C406F" w:rsidRPr="003F1FB1" w:rsidRDefault="008C406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Задание №4.</w:t>
      </w:r>
    </w:p>
    <w:p w:rsidR="008C406F" w:rsidRPr="003F1FB1" w:rsidRDefault="008C406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Собери урожай.</w:t>
      </w:r>
    </w:p>
    <w:p w:rsidR="008C406F" w:rsidRPr="003F1FB1" w:rsidRDefault="008C406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В песочнице спрятаны картинки овощей и фруктов. Двум игрокам даются корзина под овощи и ящик под фрукты. По сигналу ведущего нужно найти с</w:t>
      </w:r>
      <w:r w:rsidR="00CD7D2F"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ои картинки и положить</w:t>
      </w:r>
      <w:r w:rsidR="00CD7D2F"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 ящик или корзину. Кто быстрее соберет урожай, тот выиграл.</w:t>
      </w:r>
    </w:p>
    <w:p w:rsidR="00CD7D2F" w:rsidRPr="003F1FB1" w:rsidRDefault="00CD7D2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Вот в такие замечательные игры можно играть со своими детьми, одновременно развивать их, восстанавливать их психологическое здоровье, обучать.</w:t>
      </w:r>
    </w:p>
    <w:p w:rsidR="00CD7D2F" w:rsidRPr="003F1FB1" w:rsidRDefault="00CD7D2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6. Подведение итога.</w:t>
      </w:r>
    </w:p>
    <w:p w:rsidR="00CD7D2F" w:rsidRPr="003F1FB1" w:rsidRDefault="00CD7D2F" w:rsidP="003F1FB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Песок и песочницы</w:t>
      </w:r>
    </w:p>
    <w:p w:rsidR="00CD7D2F" w:rsidRPr="003F1FB1" w:rsidRDefault="00CD7D2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Песочной терапией можно заниматься круглогодично, так как поднос с песком не займет много места, его можно разместить в квартире, взять с собой на дачу.</w:t>
      </w:r>
    </w:p>
    <w:p w:rsidR="00CD7D2F" w:rsidRPr="003F1FB1" w:rsidRDefault="00CD7D2F" w:rsidP="003F1FB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Выбор песочницы</w:t>
      </w:r>
    </w:p>
    <w:p w:rsidR="00CD7D2F" w:rsidRPr="003F1FB1" w:rsidRDefault="00CD7D2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Многие специалисты используют разные по цвету и форме песочницы, выбор которых напрямую связан с решением поставленных психологических задач.</w:t>
      </w:r>
    </w:p>
    <w:p w:rsidR="00CD7D2F" w:rsidRPr="003F1FB1" w:rsidRDefault="00CD7D2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домашних условиях для игр подойдут пластиковые емкости, контейнер или тазик голубого или светло-синего цвета (желательная высота бортика – 10 см). Лоток из зоомагазина 25х35 см голубого или синего цвета можно использовать для индивидуальных занятий. Либо можно взять рамку со стеклом для фотографий формата А</w:t>
      </w:r>
      <w:proofErr w:type="gramStart"/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</w:t>
      </w:r>
      <w:proofErr w:type="gramEnd"/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CD7D2F" w:rsidRPr="003F1FB1" w:rsidRDefault="00CD7D2F" w:rsidP="003F1FB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Подготовка песка</w:t>
      </w:r>
    </w:p>
    <w:p w:rsidR="004E5BE5" w:rsidRPr="003F1FB1" w:rsidRDefault="00CD7D2F" w:rsidP="003F1FB1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Подойдет мелкий речной песок. Песок необходимо просеять через решето, промыть, а затем прокалить в духовке при температуре 65–80˚. Не перегрейте песок, он может стать хрупким!</w:t>
      </w:r>
    </w:p>
    <w:p w:rsidR="00CD7D2F" w:rsidRPr="003F1FB1" w:rsidRDefault="00CD7D2F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забывайте, что существуют противопоказания такие как: ссадины и царапины на руках ребёнка, сезонная аллергия, бронхиальная астма.</w:t>
      </w:r>
    </w:p>
    <w:p w:rsidR="00BF7D30" w:rsidRPr="003F1FB1" w:rsidRDefault="00AD76E1" w:rsidP="003F1FB1">
      <w:pPr>
        <w:rPr>
          <w:rFonts w:ascii="Times New Roman" w:hAnsi="Times New Roman" w:cs="Times New Roman"/>
          <w:sz w:val="24"/>
          <w:szCs w:val="28"/>
        </w:rPr>
      </w:pPr>
      <w:r w:rsidRPr="003F1FB1">
        <w:rPr>
          <w:rFonts w:ascii="Times New Roman" w:hAnsi="Times New Roman" w:cs="Times New Roman"/>
          <w:sz w:val="24"/>
          <w:szCs w:val="28"/>
        </w:rPr>
        <w:t>Обязательно хвалите вашего ребёнка, поддерживайте его, помогите, если требуется ваша помощь и результат не заставит себя ждать. Желаю вам успехов!</w:t>
      </w:r>
    </w:p>
    <w:p w:rsidR="00BF7D30" w:rsidRDefault="00BF7D30" w:rsidP="00BF7D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D30" w:rsidRDefault="00BF7D30" w:rsidP="00BF7D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D30" w:rsidRDefault="00BF7D30" w:rsidP="00BF7D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D30" w:rsidRDefault="00BF7D30" w:rsidP="00BF7D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D30" w:rsidRDefault="00BF7D30" w:rsidP="00BF7D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D30" w:rsidRDefault="00BF7D30" w:rsidP="00BF7D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D30" w:rsidRDefault="00BF7D30" w:rsidP="00BF7D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D30" w:rsidRDefault="00BF7D30" w:rsidP="00BF7D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D30" w:rsidRDefault="00BF7D30" w:rsidP="00BF7D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F7D30" w:rsidSect="0004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6025"/>
    <w:multiLevelType w:val="multilevel"/>
    <w:tmpl w:val="688C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340083"/>
    <w:multiLevelType w:val="multilevel"/>
    <w:tmpl w:val="C3F8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251E0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0BF69F8"/>
    <w:multiLevelType w:val="multilevel"/>
    <w:tmpl w:val="4C6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885A4B"/>
    <w:multiLevelType w:val="multilevel"/>
    <w:tmpl w:val="7ADA9F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7616A98"/>
    <w:multiLevelType w:val="multilevel"/>
    <w:tmpl w:val="4FE802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603E8D"/>
    <w:multiLevelType w:val="hybridMultilevel"/>
    <w:tmpl w:val="9222B7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83AF8"/>
    <w:multiLevelType w:val="multilevel"/>
    <w:tmpl w:val="F7A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54EE7"/>
    <w:multiLevelType w:val="multilevel"/>
    <w:tmpl w:val="4E8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242DC4"/>
    <w:multiLevelType w:val="multilevel"/>
    <w:tmpl w:val="DF8A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43273D"/>
    <w:multiLevelType w:val="multilevel"/>
    <w:tmpl w:val="3744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BC2BD5"/>
    <w:multiLevelType w:val="multilevel"/>
    <w:tmpl w:val="412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6F6CD6"/>
    <w:multiLevelType w:val="multilevel"/>
    <w:tmpl w:val="1738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B45BD5"/>
    <w:multiLevelType w:val="multilevel"/>
    <w:tmpl w:val="815C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AE0C32"/>
    <w:multiLevelType w:val="multilevel"/>
    <w:tmpl w:val="199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5F2444"/>
    <w:multiLevelType w:val="hybridMultilevel"/>
    <w:tmpl w:val="172E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2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09"/>
    <w:rsid w:val="00000FB3"/>
    <w:rsid w:val="00006A2B"/>
    <w:rsid w:val="00046B47"/>
    <w:rsid w:val="000F052E"/>
    <w:rsid w:val="002453CF"/>
    <w:rsid w:val="002D4B59"/>
    <w:rsid w:val="003152AF"/>
    <w:rsid w:val="003752DE"/>
    <w:rsid w:val="003A3C27"/>
    <w:rsid w:val="003B0E74"/>
    <w:rsid w:val="003F1FB1"/>
    <w:rsid w:val="00436131"/>
    <w:rsid w:val="00480149"/>
    <w:rsid w:val="004A0390"/>
    <w:rsid w:val="004C46C2"/>
    <w:rsid w:val="004E5BE5"/>
    <w:rsid w:val="004F49C4"/>
    <w:rsid w:val="0051193E"/>
    <w:rsid w:val="00527110"/>
    <w:rsid w:val="00533F07"/>
    <w:rsid w:val="006E147E"/>
    <w:rsid w:val="007002D4"/>
    <w:rsid w:val="00715BC7"/>
    <w:rsid w:val="0078223F"/>
    <w:rsid w:val="00873EBC"/>
    <w:rsid w:val="008B42B4"/>
    <w:rsid w:val="008C406F"/>
    <w:rsid w:val="0091542A"/>
    <w:rsid w:val="00926658"/>
    <w:rsid w:val="00977323"/>
    <w:rsid w:val="00A534F7"/>
    <w:rsid w:val="00A55776"/>
    <w:rsid w:val="00AD76E1"/>
    <w:rsid w:val="00B21FF6"/>
    <w:rsid w:val="00B4729D"/>
    <w:rsid w:val="00B4740C"/>
    <w:rsid w:val="00BB613E"/>
    <w:rsid w:val="00BF7D30"/>
    <w:rsid w:val="00C26504"/>
    <w:rsid w:val="00C41055"/>
    <w:rsid w:val="00C770D2"/>
    <w:rsid w:val="00CD7D2F"/>
    <w:rsid w:val="00E37844"/>
    <w:rsid w:val="00E55387"/>
    <w:rsid w:val="00E87802"/>
    <w:rsid w:val="00E9378C"/>
    <w:rsid w:val="00EE2C0C"/>
    <w:rsid w:val="00F15DFB"/>
    <w:rsid w:val="00FE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47"/>
  </w:style>
  <w:style w:type="paragraph" w:styleId="1">
    <w:name w:val="heading 1"/>
    <w:basedOn w:val="a"/>
    <w:next w:val="a"/>
    <w:link w:val="10"/>
    <w:uiPriority w:val="9"/>
    <w:qFormat/>
    <w:rsid w:val="004A0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5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5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7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E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709"/>
  </w:style>
  <w:style w:type="paragraph" w:customStyle="1" w:styleId="breakout">
    <w:name w:val="breakout"/>
    <w:basedOn w:val="a"/>
    <w:rsid w:val="00FE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7844"/>
    <w:rPr>
      <w:color w:val="0000FF"/>
      <w:u w:val="single"/>
    </w:rPr>
  </w:style>
  <w:style w:type="paragraph" w:customStyle="1" w:styleId="a5">
    <w:name w:val="a"/>
    <w:basedOn w:val="a"/>
    <w:rsid w:val="0087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2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6504"/>
  </w:style>
  <w:style w:type="character" w:customStyle="1" w:styleId="c7">
    <w:name w:val="c7"/>
    <w:basedOn w:val="a0"/>
    <w:rsid w:val="00C26504"/>
  </w:style>
  <w:style w:type="character" w:customStyle="1" w:styleId="small">
    <w:name w:val="small"/>
    <w:basedOn w:val="a0"/>
    <w:rsid w:val="00F15DFB"/>
  </w:style>
  <w:style w:type="character" w:styleId="a6">
    <w:name w:val="Strong"/>
    <w:basedOn w:val="a0"/>
    <w:uiPriority w:val="22"/>
    <w:qFormat/>
    <w:rsid w:val="00F15D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D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ta">
    <w:name w:val="meta"/>
    <w:basedOn w:val="a"/>
    <w:rsid w:val="0091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7110"/>
    <w:pPr>
      <w:ind w:left="720"/>
      <w:contextualSpacing/>
    </w:pPr>
  </w:style>
  <w:style w:type="paragraph" w:styleId="aa">
    <w:name w:val="No Spacing"/>
    <w:uiPriority w:val="1"/>
    <w:qFormat/>
    <w:rsid w:val="004C4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23433884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0516282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29348578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20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6215687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38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662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269">
          <w:marLeft w:val="-150"/>
          <w:marRight w:val="-150"/>
          <w:marTop w:val="0"/>
          <w:marBottom w:val="0"/>
          <w:divBdr>
            <w:top w:val="dotted" w:sz="6" w:space="0" w:color="E2D3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2589">
                      <w:marLeft w:val="150"/>
                      <w:marRight w:val="15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3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837">
                      <w:marLeft w:val="150"/>
                      <w:marRight w:val="15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8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9164">
                      <w:marLeft w:val="150"/>
                      <w:marRight w:val="15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005124">
          <w:marLeft w:val="-150"/>
          <w:marRight w:val="-150"/>
          <w:marTop w:val="0"/>
          <w:marBottom w:val="0"/>
          <w:divBdr>
            <w:top w:val="dotted" w:sz="6" w:space="0" w:color="E2D3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279">
                      <w:marLeft w:val="150"/>
                      <w:marRight w:val="15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252">
                      <w:marLeft w:val="150"/>
                      <w:marRight w:val="15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5623">
                      <w:marLeft w:val="150"/>
                      <w:marRight w:val="15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92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obrazeni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63354-CBFE-4F0B-9057-7E5CDB34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24</cp:revision>
  <dcterms:created xsi:type="dcterms:W3CDTF">2014-11-06T07:34:00Z</dcterms:created>
  <dcterms:modified xsi:type="dcterms:W3CDTF">2015-03-13T10:47:00Z</dcterms:modified>
</cp:coreProperties>
</file>