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ED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2EC0">
        <w:rPr>
          <w:rFonts w:ascii="Times New Roman" w:hAnsi="Times New Roman" w:cs="Times New Roman"/>
          <w:sz w:val="40"/>
          <w:szCs w:val="40"/>
        </w:rPr>
        <w:t>Бараниченко Елена Алексеевна</w:t>
      </w: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2EC0">
        <w:rPr>
          <w:rFonts w:ascii="Times New Roman" w:hAnsi="Times New Roman" w:cs="Times New Roman"/>
          <w:sz w:val="40"/>
          <w:szCs w:val="40"/>
        </w:rPr>
        <w:t>Гимназия №49</w:t>
      </w: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742EC0" w:rsidRPr="00742EC0" w:rsidRDefault="00742EC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2EC0">
        <w:rPr>
          <w:rFonts w:ascii="Times New Roman" w:hAnsi="Times New Roman" w:cs="Times New Roman"/>
          <w:sz w:val="40"/>
          <w:szCs w:val="40"/>
        </w:rPr>
        <w:t>Методическое пособие</w:t>
      </w: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42EC0">
        <w:rPr>
          <w:rFonts w:ascii="Times New Roman" w:hAnsi="Times New Roman" w:cs="Times New Roman"/>
          <w:b/>
          <w:sz w:val="72"/>
          <w:szCs w:val="72"/>
        </w:rPr>
        <w:t>Пропедевтика геометрии</w:t>
      </w: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2490" w:rsidRPr="00742EC0" w:rsidRDefault="00CD2490" w:rsidP="00CD249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CD2490" w:rsidRPr="00742EC0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2EC0">
        <w:rPr>
          <w:rFonts w:ascii="Times New Roman" w:hAnsi="Times New Roman" w:cs="Times New Roman"/>
          <w:sz w:val="40"/>
          <w:szCs w:val="40"/>
        </w:rPr>
        <w:t>Санкт-Петербург</w:t>
      </w:r>
    </w:p>
    <w:p w:rsidR="00FD5736" w:rsidRDefault="00CD2490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742EC0">
        <w:rPr>
          <w:rFonts w:ascii="Times New Roman" w:hAnsi="Times New Roman" w:cs="Times New Roman"/>
          <w:sz w:val="40"/>
          <w:szCs w:val="40"/>
        </w:rPr>
        <w:t>2012</w:t>
      </w:r>
    </w:p>
    <w:p w:rsidR="00FD5736" w:rsidRDefault="00FD573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B36E8C" w:rsidRDefault="00FD5736" w:rsidP="00CD2490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Содержание</w:t>
      </w:r>
    </w:p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F44212" w:rsidRDefault="00B36E8C" w:rsidP="00F44212">
      <w:pPr>
        <w:spacing w:line="360" w:lineRule="auto"/>
        <w:rPr>
          <w:sz w:val="24"/>
          <w:szCs w:val="24"/>
        </w:rPr>
      </w:pPr>
    </w:p>
    <w:p w:rsidR="00B36E8C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>Формирование системных знаний по геометрии 7-9 класс</w:t>
      </w:r>
      <w:r w:rsidR="007B0E83">
        <w:rPr>
          <w:sz w:val="24"/>
          <w:szCs w:val="24"/>
        </w:rPr>
        <w:t xml:space="preserve">                                             3</w:t>
      </w:r>
    </w:p>
    <w:p w:rsidR="00F44212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>Систематизация методов в геометрии</w:t>
      </w:r>
      <w:r w:rsidR="00B41BBA">
        <w:rPr>
          <w:sz w:val="24"/>
          <w:szCs w:val="24"/>
        </w:rPr>
        <w:t xml:space="preserve">                                                  </w:t>
      </w:r>
      <w:r w:rsidR="00756AFC">
        <w:rPr>
          <w:sz w:val="24"/>
          <w:szCs w:val="24"/>
        </w:rPr>
        <w:t xml:space="preserve">                               11</w:t>
      </w:r>
    </w:p>
    <w:p w:rsidR="00F44212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 xml:space="preserve">Соотношение между сторонами и углами в прямоугольном треугольнике    </w:t>
      </w:r>
      <w:r w:rsidR="00ED4116">
        <w:rPr>
          <w:sz w:val="24"/>
          <w:szCs w:val="24"/>
        </w:rPr>
        <w:t xml:space="preserve">      </w:t>
      </w:r>
      <w:r w:rsidR="00756AFC">
        <w:rPr>
          <w:sz w:val="24"/>
          <w:szCs w:val="24"/>
        </w:rPr>
        <w:t xml:space="preserve">    12</w:t>
      </w:r>
      <w:r w:rsidR="00ED4116">
        <w:rPr>
          <w:sz w:val="24"/>
          <w:szCs w:val="24"/>
        </w:rPr>
        <w:t xml:space="preserve">     </w:t>
      </w:r>
      <w:r w:rsidRPr="00F44212">
        <w:rPr>
          <w:sz w:val="24"/>
          <w:szCs w:val="24"/>
        </w:rPr>
        <w:t xml:space="preserve">          </w:t>
      </w:r>
    </w:p>
    <w:p w:rsidR="00F44212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 xml:space="preserve">Треугольник 9 класс </w:t>
      </w:r>
      <w:r w:rsidR="00ED4116">
        <w:rPr>
          <w:sz w:val="24"/>
          <w:szCs w:val="24"/>
        </w:rPr>
        <w:t xml:space="preserve">                                                                     </w:t>
      </w:r>
      <w:r w:rsidR="00BD6196">
        <w:rPr>
          <w:sz w:val="24"/>
          <w:szCs w:val="24"/>
        </w:rPr>
        <w:t xml:space="preserve">                </w:t>
      </w:r>
      <w:r w:rsidR="00756AFC">
        <w:rPr>
          <w:sz w:val="24"/>
          <w:szCs w:val="24"/>
        </w:rPr>
        <w:t xml:space="preserve">                             13</w:t>
      </w:r>
    </w:p>
    <w:p w:rsidR="00F44212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>Введение декартовых координат в пространстве</w:t>
      </w:r>
      <w:r w:rsidR="00C81EF0">
        <w:rPr>
          <w:sz w:val="24"/>
          <w:szCs w:val="24"/>
        </w:rPr>
        <w:t xml:space="preserve">                              </w:t>
      </w:r>
      <w:r w:rsidR="00756AFC">
        <w:rPr>
          <w:sz w:val="24"/>
          <w:szCs w:val="24"/>
        </w:rPr>
        <w:t xml:space="preserve">                               15</w:t>
      </w:r>
    </w:p>
    <w:p w:rsidR="00F44212" w:rsidRPr="00F44212" w:rsidRDefault="00F44212" w:rsidP="00F44212">
      <w:pPr>
        <w:pStyle w:val="a8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44212">
        <w:rPr>
          <w:sz w:val="24"/>
          <w:szCs w:val="24"/>
        </w:rPr>
        <w:t>Правильная пирамида</w:t>
      </w:r>
      <w:r w:rsidR="002D0C13">
        <w:rPr>
          <w:sz w:val="24"/>
          <w:szCs w:val="24"/>
        </w:rPr>
        <w:t xml:space="preserve">                                                                                 </w:t>
      </w:r>
      <w:r w:rsidR="00756AFC">
        <w:rPr>
          <w:sz w:val="24"/>
          <w:szCs w:val="24"/>
        </w:rPr>
        <w:t xml:space="preserve">                             20</w:t>
      </w:r>
    </w:p>
    <w:p w:rsidR="00F44212" w:rsidRDefault="00F44212" w:rsidP="00F44212"/>
    <w:p w:rsidR="00F44212" w:rsidRDefault="00F44212" w:rsidP="00F44212">
      <w:pPr>
        <w:pStyle w:val="a8"/>
      </w:pPr>
    </w:p>
    <w:p w:rsidR="00F44212" w:rsidRPr="00B36E8C" w:rsidRDefault="00F44212" w:rsidP="00F44212">
      <w:pPr>
        <w:pStyle w:val="a8"/>
      </w:pPr>
    </w:p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Pr="00B36E8C" w:rsidRDefault="00B36E8C" w:rsidP="00B36E8C"/>
    <w:p w:rsidR="00B36E8C" w:rsidRDefault="00B36E8C">
      <w:r>
        <w:br w:type="page"/>
      </w:r>
    </w:p>
    <w:p w:rsidR="0021671A" w:rsidRDefault="0021671A" w:rsidP="0021671A">
      <w:pPr>
        <w:pStyle w:val="Style4"/>
        <w:widowControl/>
        <w:jc w:val="both"/>
        <w:rPr>
          <w:rStyle w:val="FontStyle12"/>
        </w:rPr>
      </w:pPr>
      <w:r>
        <w:rPr>
          <w:rStyle w:val="FontStyle12"/>
        </w:rPr>
        <w:lastRenderedPageBreak/>
        <w:t>ФОРМИРОВАНИЕ СИСТЕМНЫХ ЗНАНИЙ ПО ГЕОМЕТРИИ</w:t>
      </w:r>
    </w:p>
    <w:p w:rsidR="0021671A" w:rsidRDefault="0021671A" w:rsidP="0021671A">
      <w:pPr>
        <w:pStyle w:val="Style2"/>
        <w:widowControl/>
        <w:spacing w:line="240" w:lineRule="auto"/>
        <w:rPr>
          <w:sz w:val="20"/>
          <w:szCs w:val="20"/>
        </w:rPr>
      </w:pPr>
      <w:r>
        <w:t xml:space="preserve">В работе использованы электронные образовательные ресурсы с Федерального портала ФЦИОР, </w:t>
      </w:r>
      <w:hyperlink r:id="rId8" w:tgtFrame="_blank" w:history="1">
        <w:r>
          <w:rPr>
            <w:rStyle w:val="a9"/>
          </w:rPr>
          <w:t>http://eor.edu.ru/</w:t>
        </w:r>
      </w:hyperlink>
      <w:r>
        <w:t xml:space="preserve"> и с портала «Единая коллекция цифровых образовательных ресурсов ЦОР, </w:t>
      </w:r>
      <w:hyperlink r:id="rId9" w:tgtFrame="_blank" w:history="1">
        <w:r>
          <w:rPr>
            <w:rStyle w:val="a9"/>
          </w:rPr>
          <w:t>http://school-collection.edu.ru/</w:t>
        </w:r>
      </w:hyperlink>
      <w:r>
        <w:rPr>
          <w:color w:val="000000"/>
        </w:rPr>
        <w:t xml:space="preserve">                               </w:t>
      </w:r>
    </w:p>
    <w:p w:rsidR="0021671A" w:rsidRDefault="0021671A" w:rsidP="0021671A">
      <w:pPr>
        <w:pStyle w:val="Style2"/>
        <w:widowControl/>
        <w:spacing w:line="240" w:lineRule="auto"/>
        <w:rPr>
          <w:sz w:val="20"/>
          <w:szCs w:val="20"/>
        </w:rPr>
      </w:pPr>
    </w:p>
    <w:p w:rsidR="0021671A" w:rsidRDefault="0021671A" w:rsidP="0021671A">
      <w:pPr>
        <w:pStyle w:val="Style2"/>
        <w:widowControl/>
        <w:spacing w:line="240" w:lineRule="auto"/>
        <w:rPr>
          <w:rStyle w:val="FontStyle14"/>
        </w:rPr>
      </w:pPr>
      <w:r>
        <w:rPr>
          <w:rStyle w:val="FontStyle14"/>
        </w:rPr>
        <w:t>Изучение курса геометрии начинается в 1-4-х классах на интуитивной основе с привлечением элементов дедуктивных рассуждений. Теоретический материал излагается на наглядно-интуитивном уровне, важнейшие методы и законы формулируются в виде правил.</w:t>
      </w:r>
    </w:p>
    <w:p w:rsidR="0021671A" w:rsidRDefault="0021671A" w:rsidP="0021671A">
      <w:pPr>
        <w:pStyle w:val="Style1"/>
        <w:widowControl/>
        <w:rPr>
          <w:sz w:val="20"/>
          <w:szCs w:val="20"/>
        </w:rPr>
      </w:pPr>
    </w:p>
    <w:p w:rsidR="0021671A" w:rsidRDefault="0021671A" w:rsidP="0021671A">
      <w:pPr>
        <w:pStyle w:val="Style1"/>
        <w:widowControl/>
        <w:rPr>
          <w:rStyle w:val="FontStyle11"/>
        </w:rPr>
      </w:pPr>
      <w:r>
        <w:rPr>
          <w:rStyle w:val="FontStyle11"/>
        </w:rPr>
        <w:t>Учащиеся 1 - 4-х классов должны уметь:</w:t>
      </w:r>
    </w:p>
    <w:p w:rsidR="0021671A" w:rsidRDefault="0021671A" w:rsidP="0021671A">
      <w:pPr>
        <w:pStyle w:val="Style2"/>
        <w:widowControl/>
        <w:spacing w:line="240" w:lineRule="auto"/>
        <w:ind w:firstLine="691"/>
        <w:rPr>
          <w:sz w:val="20"/>
          <w:szCs w:val="20"/>
        </w:rPr>
      </w:pPr>
    </w:p>
    <w:p w:rsidR="0021671A" w:rsidRDefault="0021671A" w:rsidP="0021671A">
      <w:pPr>
        <w:pStyle w:val="Style2"/>
        <w:widowControl/>
        <w:spacing w:line="240" w:lineRule="auto"/>
        <w:ind w:firstLine="691"/>
        <w:rPr>
          <w:rStyle w:val="FontStyle14"/>
        </w:rPr>
      </w:pPr>
      <w:r>
        <w:rPr>
          <w:rStyle w:val="FontStyle14"/>
        </w:rPr>
        <w:t>Распознавать и изображать (на клетчатой бумаге с помощью циркуля и линейки) простейшие геометрические фигуры (точка, отрезок, ломаная, окружность, круг, многоугольник);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измерять длину отрезка, ломаной;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строить отрезок данной длины;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вычислять периметр и площадь многоугольника.</w:t>
      </w:r>
    </w:p>
    <w:p w:rsidR="0021671A" w:rsidRDefault="0021671A" w:rsidP="0021671A">
      <w:pPr>
        <w:pStyle w:val="Style1"/>
        <w:widowControl/>
        <w:rPr>
          <w:sz w:val="20"/>
          <w:szCs w:val="20"/>
        </w:rPr>
      </w:pPr>
    </w:p>
    <w:p w:rsidR="0021671A" w:rsidRDefault="0021671A" w:rsidP="0021671A">
      <w:pPr>
        <w:pStyle w:val="Style1"/>
        <w:widowControl/>
        <w:rPr>
          <w:rStyle w:val="FontStyle11"/>
        </w:rPr>
      </w:pPr>
      <w:r>
        <w:rPr>
          <w:rStyle w:val="FontStyle11"/>
        </w:rPr>
        <w:t>Учащиеся 5 — 6-х классов должны знать:</w:t>
      </w:r>
    </w:p>
    <w:p w:rsidR="0021671A" w:rsidRDefault="0021671A" w:rsidP="0021671A">
      <w:pPr>
        <w:pStyle w:val="Style4"/>
        <w:widowControl/>
        <w:rPr>
          <w:sz w:val="20"/>
          <w:szCs w:val="20"/>
        </w:rPr>
      </w:pPr>
    </w:p>
    <w:p w:rsidR="0021671A" w:rsidRDefault="0021671A" w:rsidP="0021671A">
      <w:pPr>
        <w:pStyle w:val="Style4"/>
        <w:widowControl/>
        <w:rPr>
          <w:rStyle w:val="FontStyle12"/>
        </w:rPr>
      </w:pPr>
      <w:r>
        <w:rPr>
          <w:rStyle w:val="FontStyle12"/>
        </w:rPr>
        <w:t>Геометрические фигуры: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984"/>
        <w:rPr>
          <w:rStyle w:val="FontStyle14"/>
        </w:rPr>
      </w:pPr>
      <w:r>
        <w:rPr>
          <w:rStyle w:val="FontStyle14"/>
        </w:rPr>
        <w:t>отрезок, прямая, луч, угол, треугольник, многоугольник, окружность, круг;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перпендикуляр к прямой;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прямой угол;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638" w:firstLine="0"/>
        <w:rPr>
          <w:rStyle w:val="FontStyle14"/>
        </w:rPr>
      </w:pPr>
      <w:r>
        <w:rPr>
          <w:rStyle w:val="FontStyle14"/>
        </w:rPr>
        <w:t>параллельные прямые;</w:t>
      </w:r>
    </w:p>
    <w:p w:rsidR="0021671A" w:rsidRDefault="0021671A" w:rsidP="0021671A">
      <w:pPr>
        <w:rPr>
          <w:sz w:val="2"/>
          <w:szCs w:val="2"/>
        </w:rPr>
      </w:pPr>
    </w:p>
    <w:p w:rsidR="0021671A" w:rsidRDefault="0021671A" w:rsidP="0021671A">
      <w:pPr>
        <w:pStyle w:val="Style3"/>
        <w:widowControl/>
        <w:numPr>
          <w:ilvl w:val="0"/>
          <w:numId w:val="3"/>
        </w:numPr>
        <w:tabs>
          <w:tab w:val="left" w:pos="984"/>
        </w:tabs>
        <w:spacing w:line="240" w:lineRule="auto"/>
        <w:ind w:right="2304"/>
        <w:rPr>
          <w:rStyle w:val="FontStyle14"/>
        </w:rPr>
      </w:pPr>
      <w:r>
        <w:rPr>
          <w:rStyle w:val="FontStyle14"/>
        </w:rPr>
        <w:t xml:space="preserve">куб, прямоугольный параллелепипед, шар. </w:t>
      </w:r>
      <w:r>
        <w:rPr>
          <w:rStyle w:val="FontStyle12"/>
        </w:rPr>
        <w:t>Примеры величин: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длина, площадь, объем, градусная мера угла.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единицы измерения длин, площадей, объемов и углов;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масштаб;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измерение отрезков и углов;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площадь прямоугольника;</w:t>
      </w:r>
    </w:p>
    <w:p w:rsidR="0021671A" w:rsidRDefault="0021671A" w:rsidP="0021671A">
      <w:pPr>
        <w:pStyle w:val="Style5"/>
        <w:widowControl/>
        <w:numPr>
          <w:ilvl w:val="0"/>
          <w:numId w:val="3"/>
        </w:numPr>
        <w:tabs>
          <w:tab w:val="left" w:pos="984"/>
        </w:tabs>
        <w:spacing w:line="240" w:lineRule="auto"/>
        <w:ind w:left="634" w:firstLine="0"/>
        <w:rPr>
          <w:rStyle w:val="FontStyle14"/>
        </w:rPr>
      </w:pPr>
      <w:r>
        <w:rPr>
          <w:rStyle w:val="FontStyle14"/>
        </w:rPr>
        <w:t>объем прямоугольного параллелепипеда;</w:t>
      </w:r>
    </w:p>
    <w:p w:rsidR="0021671A" w:rsidRDefault="0021671A" w:rsidP="0021671A">
      <w:pPr>
        <w:pStyle w:val="Style3"/>
        <w:widowControl/>
        <w:numPr>
          <w:ilvl w:val="0"/>
          <w:numId w:val="3"/>
        </w:numPr>
        <w:tabs>
          <w:tab w:val="left" w:pos="984"/>
        </w:tabs>
        <w:spacing w:line="240" w:lineRule="auto"/>
        <w:ind w:right="1728"/>
        <w:rPr>
          <w:rStyle w:val="FontStyle14"/>
        </w:rPr>
      </w:pPr>
      <w:r>
        <w:rPr>
          <w:rStyle w:val="FontStyle14"/>
        </w:rPr>
        <w:t xml:space="preserve">формулы длины окружности и площади круга. </w:t>
      </w:r>
      <w:r>
        <w:rPr>
          <w:rStyle w:val="FontStyle12"/>
        </w:rPr>
        <w:t xml:space="preserve">Инструменты: </w:t>
      </w:r>
      <w:r>
        <w:rPr>
          <w:rStyle w:val="FontStyle14"/>
        </w:rPr>
        <w:t>линейка, угольник, транспортир, циркуль.</w:t>
      </w:r>
    </w:p>
    <w:p w:rsidR="0021671A" w:rsidRDefault="0021671A" w:rsidP="0021671A">
      <w:pPr>
        <w:pStyle w:val="Style2"/>
        <w:widowControl/>
        <w:spacing w:line="240" w:lineRule="auto"/>
        <w:ind w:firstLine="691"/>
        <w:rPr>
          <w:rStyle w:val="FontStyle14"/>
        </w:rPr>
      </w:pPr>
      <w:r>
        <w:rPr>
          <w:rStyle w:val="FontStyle14"/>
        </w:rPr>
        <w:t>Построение отрезков и углов заданной величины. Построение перпендикуляра к прямой и параллельных прямых с помощью угольника и линейки.</w:t>
      </w:r>
    </w:p>
    <w:p w:rsidR="0021671A" w:rsidRDefault="0021671A" w:rsidP="0021671A">
      <w:pPr>
        <w:pStyle w:val="Style2"/>
        <w:widowControl/>
        <w:spacing w:line="240" w:lineRule="auto"/>
        <w:ind w:firstLine="710"/>
        <w:rPr>
          <w:rStyle w:val="FontStyle11"/>
        </w:rPr>
      </w:pPr>
      <w:r>
        <w:rPr>
          <w:rStyle w:val="FontStyle14"/>
        </w:rPr>
        <w:t xml:space="preserve">Таким образом, к началу изучения систематического школьного  курса геометрии учащиеся, усвоившие программный материал, на </w:t>
      </w:r>
      <w:r>
        <w:rPr>
          <w:rStyle w:val="FontStyle14"/>
        </w:rPr>
        <w:lastRenderedPageBreak/>
        <w:t xml:space="preserve">наглядно-интуитивном уровне, </w:t>
      </w:r>
      <w:r>
        <w:rPr>
          <w:rStyle w:val="FontStyle11"/>
        </w:rPr>
        <w:t xml:space="preserve">знают </w:t>
      </w:r>
      <w:r>
        <w:rPr>
          <w:rStyle w:val="FontStyle14"/>
        </w:rPr>
        <w:t xml:space="preserve">целый ряд геометрических фигур и </w:t>
      </w:r>
      <w:r>
        <w:rPr>
          <w:rStyle w:val="FontStyle13"/>
        </w:rPr>
        <w:t xml:space="preserve"> </w:t>
      </w:r>
      <w:r>
        <w:rPr>
          <w:rStyle w:val="FontStyle11"/>
        </w:rPr>
        <w:t xml:space="preserve">умеют </w:t>
      </w:r>
      <w:r>
        <w:rPr>
          <w:rStyle w:val="FontStyle14"/>
        </w:rPr>
        <w:t xml:space="preserve">их </w:t>
      </w:r>
      <w:r>
        <w:rPr>
          <w:rStyle w:val="FontStyle11"/>
        </w:rPr>
        <w:t>распознавать и изображать.</w:t>
      </w:r>
    </w:p>
    <w:p w:rsidR="0021671A" w:rsidRDefault="0021671A" w:rsidP="0021671A">
      <w:pPr>
        <w:pStyle w:val="Style6"/>
        <w:widowControl/>
        <w:spacing w:line="240" w:lineRule="auto"/>
        <w:rPr>
          <w:rStyle w:val="FontStyle14"/>
        </w:rPr>
      </w:pPr>
      <w:r>
        <w:rPr>
          <w:rStyle w:val="FontStyle14"/>
        </w:rPr>
        <w:t xml:space="preserve">В частности, умеют строить отрезки и углы заданной величин перпендикуляр к прямой, параллельные прямые; измерять отрезки углы; </w:t>
      </w:r>
      <w:r>
        <w:rPr>
          <w:rStyle w:val="FontStyle11"/>
        </w:rPr>
        <w:t xml:space="preserve">вычислять </w:t>
      </w:r>
      <w:r>
        <w:rPr>
          <w:rStyle w:val="FontStyle14"/>
        </w:rPr>
        <w:t>длину окружности, площадь и периметр прямоугольника, площадь круга, объем прямоугольного параллелепипеда.</w:t>
      </w:r>
    </w:p>
    <w:p w:rsidR="0021671A" w:rsidRDefault="0021671A" w:rsidP="0021671A">
      <w:pPr>
        <w:pStyle w:val="Style6"/>
        <w:widowControl/>
        <w:spacing w:line="240" w:lineRule="auto"/>
        <w:ind w:firstLine="710"/>
        <w:rPr>
          <w:rStyle w:val="FontStyle14"/>
        </w:rPr>
      </w:pPr>
      <w:r>
        <w:rPr>
          <w:rStyle w:val="FontStyle14"/>
        </w:rPr>
        <w:t xml:space="preserve">Курс геометрии 7 - 9-х классов предусматривает систематическое изучение свойств геометрических фигур на плоскости, </w:t>
      </w:r>
      <w:r>
        <w:rPr>
          <w:rStyle w:val="FontStyle14"/>
          <w:lang w:val="uk-UA"/>
        </w:rPr>
        <w:t>форми</w:t>
      </w:r>
      <w:r>
        <w:rPr>
          <w:rStyle w:val="FontStyle14"/>
        </w:rPr>
        <w:t>рование пространственных представлений учащихся, развитие их лог</w:t>
      </w:r>
      <w:r>
        <w:rPr>
          <w:rStyle w:val="FontStyle14"/>
          <w:lang w:val="uk-UA"/>
        </w:rPr>
        <w:t xml:space="preserve">ического </w:t>
      </w:r>
      <w:r>
        <w:rPr>
          <w:rStyle w:val="FontStyle14"/>
        </w:rPr>
        <w:t>мышления и подготовку к изучению стереометрии, а также смежных дисциплин (физика, черчение и др.).</w:t>
      </w:r>
    </w:p>
    <w:p w:rsidR="0021671A" w:rsidRDefault="0021671A" w:rsidP="0021671A">
      <w:pPr>
        <w:pStyle w:val="Style2"/>
        <w:widowControl/>
        <w:spacing w:line="240" w:lineRule="auto"/>
        <w:ind w:firstLine="720"/>
        <w:rPr>
          <w:rStyle w:val="FontStyle14"/>
        </w:rPr>
      </w:pPr>
      <w:r>
        <w:rPr>
          <w:rStyle w:val="FontStyle14"/>
        </w:rPr>
        <w:t>Усиливается теоретическая значимость изучаемого материала: расширяются внутренние логические связи курса;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задач, развивается их логическое мышление. Систематическое изложение курса позволяет начать работу по формированию представлений учащихся о строении математической теории. Прикладная направленность курса обеспечивается постоянным обращением к наглядности, в частности к рисункам и чертежам на всех этапах обучения и развитием на этой основе геометрической интуиции учащихся.</w:t>
      </w:r>
    </w:p>
    <w:p w:rsidR="0021671A" w:rsidRDefault="0021671A" w:rsidP="0021671A">
      <w:pPr>
        <w:pStyle w:val="Style2"/>
        <w:widowControl/>
        <w:spacing w:line="240" w:lineRule="auto"/>
        <w:ind w:firstLine="720"/>
        <w:rPr>
          <w:rStyle w:val="FontStyle14"/>
        </w:rPr>
      </w:pPr>
      <w:r>
        <w:rPr>
          <w:rStyle w:val="FontStyle14"/>
        </w:rPr>
        <w:t>Систематическое обращение к примерам из практики развивает у них умение вычленять геометрические формы и отношения в предметах и явлениях действительности, использовать язык геометрии для их описания.</w:t>
      </w:r>
    </w:p>
    <w:p w:rsidR="0021671A" w:rsidRDefault="0021671A" w:rsidP="0021671A">
      <w:pPr>
        <w:pStyle w:val="Style2"/>
        <w:widowControl/>
        <w:spacing w:line="240" w:lineRule="auto"/>
        <w:ind w:firstLine="706"/>
        <w:rPr>
          <w:rStyle w:val="FontStyle14"/>
        </w:rPr>
      </w:pPr>
      <w:r>
        <w:rPr>
          <w:rStyle w:val="FontStyle14"/>
        </w:rPr>
        <w:t>Практическая направленность курса обеспечивается систематическим применением геометрического аппарата для решения задач на вычисление значений геометрических величин, доказательство и построение.</w:t>
      </w:r>
    </w:p>
    <w:p w:rsidR="0021671A" w:rsidRDefault="0021671A" w:rsidP="0021671A">
      <w:pPr>
        <w:pStyle w:val="Style2"/>
        <w:widowControl/>
        <w:spacing w:line="240" w:lineRule="auto"/>
        <w:ind w:firstLine="706"/>
        <w:rPr>
          <w:rStyle w:val="FontStyle14"/>
        </w:rPr>
      </w:pPr>
      <w:r>
        <w:rPr>
          <w:rStyle w:val="FontStyle14"/>
        </w:rPr>
        <w:t>При изучении планиметрии учащиеся получают систематические сведения об основных фигурах на плоскости и их свойствах; знакомятся с геометрическими величинами, характеризующими плоские фигуры, и учатся выполнять соответствующие вычисления; знакомятся с применением аналитического аппарата (элементы тригонометрии и алгебры, векторы и координаты) к решению геометрических  задач.</w:t>
      </w:r>
    </w:p>
    <w:p w:rsidR="0021671A" w:rsidRDefault="0021671A" w:rsidP="0021671A">
      <w:pPr>
        <w:pStyle w:val="Style2"/>
        <w:widowControl/>
        <w:spacing w:line="240" w:lineRule="auto"/>
        <w:ind w:firstLine="691"/>
        <w:rPr>
          <w:rStyle w:val="FontStyle14"/>
        </w:rPr>
      </w:pPr>
      <w:r>
        <w:rPr>
          <w:rStyle w:val="FontStyle14"/>
        </w:rPr>
        <w:t xml:space="preserve">В результате изучения курса планиметрии </w:t>
      </w:r>
      <w:r>
        <w:rPr>
          <w:rStyle w:val="FontStyle11"/>
        </w:rPr>
        <w:t xml:space="preserve">все </w:t>
      </w:r>
      <w:r>
        <w:rPr>
          <w:rStyle w:val="FontStyle14"/>
        </w:rPr>
        <w:t xml:space="preserve">учащиеся должны овладеть следующими </w:t>
      </w:r>
      <w:r>
        <w:rPr>
          <w:rStyle w:val="FontStyle12"/>
        </w:rPr>
        <w:t xml:space="preserve">умениями </w:t>
      </w:r>
      <w:r>
        <w:rPr>
          <w:rStyle w:val="FontStyle14"/>
        </w:rPr>
        <w:t>(обязательный минимум):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изображать геометрические фигуры, указанные в условиях теорем и задач, и выделять известные фигуры на чертежах и моделях;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lastRenderedPageBreak/>
        <w:t>решать типовые задачи на вычисление, доказательство и построение, опираясь на теоретические сидения, полученные в курсе;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проводить доказательные рассуждения в ходе решения типичных задач;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вычислять значения геометрических величин (длин, углов, площадей), применяя изученные свойства и формулы;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864" w:firstLine="0"/>
        <w:rPr>
          <w:rStyle w:val="FontStyle14"/>
        </w:rPr>
      </w:pPr>
      <w:r>
        <w:rPr>
          <w:rStyle w:val="FontStyle14"/>
        </w:rPr>
        <w:t>выполнять основные построения циркулем и линейкой;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решать несложные комбинированные задачи, сводящиеся к выполнению основных построений;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применять аппарат алгебры и тригонометрии в ходе решения геометрических задач;</w:t>
      </w:r>
    </w:p>
    <w:p w:rsidR="0021671A" w:rsidRDefault="0021671A" w:rsidP="0021671A">
      <w:pPr>
        <w:pStyle w:val="Style5"/>
        <w:widowControl/>
        <w:numPr>
          <w:ilvl w:val="0"/>
          <w:numId w:val="4"/>
        </w:numPr>
        <w:tabs>
          <w:tab w:val="left" w:pos="1128"/>
        </w:tabs>
        <w:spacing w:line="240" w:lineRule="auto"/>
        <w:ind w:left="1128" w:hanging="264"/>
        <w:jc w:val="both"/>
        <w:rPr>
          <w:rStyle w:val="FontStyle14"/>
        </w:rPr>
      </w:pPr>
      <w:r>
        <w:rPr>
          <w:rStyle w:val="FontStyle14"/>
        </w:rPr>
        <w:t>использовать векторы и координаты для решения стандартных задач (вычисления длин и углов, сложение векторов и умножение вектора на число).</w:t>
      </w:r>
    </w:p>
    <w:p w:rsidR="0021671A" w:rsidRDefault="0021671A" w:rsidP="0021671A">
      <w:pPr>
        <w:pStyle w:val="Style2"/>
        <w:widowControl/>
        <w:spacing w:line="240" w:lineRule="auto"/>
        <w:ind w:firstLine="696"/>
        <w:rPr>
          <w:rStyle w:val="FontStyle14"/>
        </w:rPr>
      </w:pPr>
      <w:r>
        <w:rPr>
          <w:rStyle w:val="FontStyle14"/>
        </w:rPr>
        <w:t xml:space="preserve">Цель курса геометрии </w:t>
      </w:r>
      <w:r>
        <w:rPr>
          <w:rStyle w:val="FontStyle14"/>
          <w:spacing w:val="20"/>
        </w:rPr>
        <w:t>10-11-х</w:t>
      </w:r>
      <w:r>
        <w:rPr>
          <w:rStyle w:val="FontStyle14"/>
        </w:rPr>
        <w:t xml:space="preserve"> классов - систематическое изучение свойств геометрических тел в пространстве, развитие пространственных представлений и дальнейшее развитие логического мышления учащихся, усвоение ими способов вычисления практически важных геометрических величин.</w:t>
      </w:r>
    </w:p>
    <w:p w:rsidR="0021671A" w:rsidRDefault="0021671A" w:rsidP="0021671A">
      <w:pPr>
        <w:pStyle w:val="Style2"/>
        <w:widowControl/>
        <w:spacing w:line="240" w:lineRule="auto"/>
        <w:ind w:firstLine="706"/>
        <w:rPr>
          <w:rStyle w:val="FontStyle14"/>
        </w:rPr>
      </w:pPr>
      <w:r>
        <w:rPr>
          <w:rStyle w:val="FontStyle14"/>
        </w:rPr>
        <w:t>Курсу присущ систематизирующий, обобщающий характер изложения, направленность на закрепление и развитие умений и навыков, полученных в неполной средней школе.</w:t>
      </w:r>
    </w:p>
    <w:p w:rsidR="0021671A" w:rsidRDefault="0021671A" w:rsidP="0021671A">
      <w:pPr>
        <w:pStyle w:val="Style2"/>
        <w:widowControl/>
        <w:spacing w:line="240" w:lineRule="auto"/>
        <w:rPr>
          <w:rStyle w:val="FontStyle14"/>
        </w:rPr>
      </w:pPr>
      <w:r>
        <w:rPr>
          <w:rStyle w:val="FontStyle14"/>
        </w:rPr>
        <w:t>При доказательстве теорем и решении задач активно используются изученные в курсе планиметрии свойства геометрических фиг</w:t>
      </w:r>
      <w:r>
        <w:rPr>
          <w:rStyle w:val="FontStyle14"/>
          <w:lang w:val="uk-UA"/>
        </w:rPr>
        <w:t xml:space="preserve">ур, </w:t>
      </w:r>
      <w:r>
        <w:rPr>
          <w:rStyle w:val="FontStyle14"/>
        </w:rPr>
        <w:t>применяются геометрические преобразования, векторы и координаты. Довольно высокий уровень абстрактности изучаемого материала, логическая строгость изложения сочетается со значительной степенью наглядности.</w:t>
      </w:r>
    </w:p>
    <w:p w:rsidR="0021671A" w:rsidRDefault="0021671A" w:rsidP="0021671A">
      <w:pPr>
        <w:pStyle w:val="Style2"/>
        <w:widowControl/>
        <w:spacing w:line="240" w:lineRule="auto"/>
        <w:ind w:firstLine="696"/>
        <w:rPr>
          <w:rStyle w:val="FontStyle14"/>
        </w:rPr>
      </w:pPr>
      <w:r>
        <w:rPr>
          <w:rStyle w:val="FontStyle14"/>
        </w:rPr>
        <w:t>Прикладная направленность обучения обеспечивается применением наглядности на всех этапах учебного процесса, постоянным обращением к опыту учащихся. Важными в практическом плане являются умения изображать известные геометрические тела, вычислять их объемы и площади поверхностей.</w:t>
      </w:r>
    </w:p>
    <w:p w:rsidR="0021671A" w:rsidRDefault="0021671A" w:rsidP="0021671A">
      <w:pPr>
        <w:pStyle w:val="Style2"/>
        <w:widowControl/>
        <w:spacing w:line="240" w:lineRule="auto"/>
        <w:ind w:firstLine="696"/>
        <w:rPr>
          <w:rStyle w:val="FontStyle14"/>
        </w:rPr>
      </w:pPr>
      <w:r>
        <w:rPr>
          <w:rStyle w:val="FontStyle14"/>
        </w:rPr>
        <w:t>При изучении стереометрии учащиеся приобретают систематические сведения об основных видах пространственных тел и их свойствах, знакомятся с теоретическим обоснованием методов изображения пространственных тел на плоскости, овладевают умениями вычислять значения геометрических величин.</w:t>
      </w:r>
    </w:p>
    <w:p w:rsidR="0021671A" w:rsidRDefault="0021671A" w:rsidP="0021671A">
      <w:pPr>
        <w:pStyle w:val="Style2"/>
        <w:widowControl/>
        <w:spacing w:line="240" w:lineRule="auto"/>
        <w:ind w:firstLine="696"/>
        <w:rPr>
          <w:rStyle w:val="FontStyle14"/>
        </w:rPr>
      </w:pPr>
      <w:r>
        <w:rPr>
          <w:rStyle w:val="FontStyle14"/>
        </w:rPr>
        <w:t>В результате изучения курса стереометрии все учащиеся должны овладеть следующими умениями (обязательный минимум):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lastRenderedPageBreak/>
        <w:t>изображать пространственные геометрические тела, указанные в условиях задач и теорем, и выделять известные тела на чертежах и моделях;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t>решать типичные задачи на вычисление и доказательство, опираясь на полученные теоретические сведения;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t>проводить доказательные рассуждения в ходе решения типичных задач, используя теоретические сведения, полученные при изучении планиметрии и стереометрии;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t>вычислять значения геометрических величин (длин, углов, площадей и объемов), применять изученные в курсах планиметрии и стереометрии формулы и теоремы;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t>применять аппарат алгебры, начал анализа и тригонометрии в ходе решения геометрических задач;</w:t>
      </w:r>
    </w:p>
    <w:p w:rsidR="0021671A" w:rsidRDefault="0021671A" w:rsidP="0021671A">
      <w:pPr>
        <w:pStyle w:val="Style5"/>
        <w:widowControl/>
        <w:numPr>
          <w:ilvl w:val="0"/>
          <w:numId w:val="2"/>
        </w:numPr>
        <w:tabs>
          <w:tab w:val="left" w:pos="1205"/>
        </w:tabs>
        <w:spacing w:line="240" w:lineRule="auto"/>
        <w:ind w:left="1205"/>
        <w:jc w:val="both"/>
        <w:rPr>
          <w:rStyle w:val="FontStyle14"/>
        </w:rPr>
      </w:pPr>
      <w:r>
        <w:rPr>
          <w:rStyle w:val="FontStyle14"/>
        </w:rPr>
        <w:t>использовать координаты и векторы для решения простейших стандартных задач.</w:t>
      </w:r>
    </w:p>
    <w:p w:rsidR="0021671A" w:rsidRDefault="0021671A" w:rsidP="0021671A">
      <w:pPr>
        <w:pStyle w:val="Style2"/>
        <w:widowControl/>
        <w:spacing w:line="240" w:lineRule="auto"/>
        <w:ind w:firstLine="691"/>
        <w:rPr>
          <w:sz w:val="20"/>
          <w:szCs w:val="20"/>
        </w:rPr>
      </w:pPr>
    </w:p>
    <w:p w:rsidR="0021671A" w:rsidRDefault="0021671A" w:rsidP="0021671A">
      <w:pPr>
        <w:pStyle w:val="Style2"/>
        <w:widowControl/>
        <w:spacing w:line="240" w:lineRule="auto"/>
        <w:ind w:firstLine="691"/>
        <w:rPr>
          <w:rStyle w:val="FontStyle14"/>
        </w:rPr>
      </w:pPr>
      <w:r>
        <w:rPr>
          <w:rStyle w:val="FontStyle14"/>
        </w:rPr>
        <w:t>Приведем наглядную схему, раскрывающую программные требования к подготовке учащихся по геометрии на каждой ступени обучения.</w:t>
      </w:r>
    </w:p>
    <w:p w:rsidR="0046730A" w:rsidRDefault="0046730A"/>
    <w:p w:rsidR="0021671A" w:rsidRDefault="0021671A">
      <w:r>
        <w:br w:type="page"/>
      </w:r>
    </w:p>
    <w:p w:rsidR="0021671A" w:rsidRDefault="0021671A"/>
    <w:p w:rsidR="007A0DD7" w:rsidRDefault="007A0DD7"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-775335</wp:posOffset>
            </wp:positionH>
            <wp:positionV relativeFrom="paragraph">
              <wp:posOffset>-262890</wp:posOffset>
            </wp:positionV>
            <wp:extent cx="6282690" cy="7924800"/>
            <wp:effectExtent l="19050" t="0" r="3810" b="0"/>
            <wp:wrapTight wrapText="bothSides">
              <wp:wrapPolygon edited="0">
                <wp:start x="-65" y="0"/>
                <wp:lineTo x="-65" y="21548"/>
                <wp:lineTo x="21613" y="21548"/>
                <wp:lineTo x="21613" y="0"/>
                <wp:lineTo x="-65" y="0"/>
              </wp:wrapPolygon>
            </wp:wrapTight>
            <wp:docPr id="5" name="Рисунок 5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7A0DD7" w:rsidRPr="00224C40" w:rsidRDefault="007A0DD7" w:rsidP="007A0DD7">
      <w:pPr>
        <w:pStyle w:val="Style2"/>
        <w:widowControl/>
        <w:spacing w:line="240" w:lineRule="auto"/>
        <w:ind w:firstLine="691"/>
        <w:rPr>
          <w:rStyle w:val="FontStyle18"/>
          <w:sz w:val="28"/>
          <w:szCs w:val="28"/>
        </w:rPr>
      </w:pPr>
      <w:r w:rsidRPr="00224C40">
        <w:rPr>
          <w:rStyle w:val="FontStyle21"/>
          <w:sz w:val="28"/>
          <w:szCs w:val="28"/>
        </w:rPr>
        <w:lastRenderedPageBreak/>
        <w:t xml:space="preserve">иного учебного курса, выделив его </w:t>
      </w:r>
      <w:r w:rsidRPr="00224C40">
        <w:rPr>
          <w:rStyle w:val="FontStyle18"/>
          <w:sz w:val="28"/>
          <w:szCs w:val="28"/>
        </w:rPr>
        <w:t>основные содержательные линии.</w:t>
      </w:r>
    </w:p>
    <w:p w:rsidR="007A0DD7" w:rsidRPr="00224C40" w:rsidRDefault="007A0DD7" w:rsidP="007A0DD7">
      <w:pPr>
        <w:pStyle w:val="Style1"/>
        <w:widowControl/>
        <w:ind w:firstLine="696"/>
        <w:jc w:val="both"/>
        <w:rPr>
          <w:rStyle w:val="FontStyle18"/>
          <w:sz w:val="28"/>
          <w:szCs w:val="28"/>
        </w:rPr>
      </w:pPr>
      <w:r w:rsidRPr="00224C40">
        <w:rPr>
          <w:rStyle w:val="FontStyle21"/>
          <w:sz w:val="28"/>
          <w:szCs w:val="28"/>
        </w:rPr>
        <w:t xml:space="preserve">В частности, в курсе геометрии можно выделить </w:t>
      </w:r>
      <w:r w:rsidRPr="00224C40">
        <w:rPr>
          <w:rStyle w:val="FontStyle18"/>
          <w:sz w:val="28"/>
          <w:szCs w:val="28"/>
        </w:rPr>
        <w:t>четыре основных содержательных линии:</w:t>
      </w:r>
    </w:p>
    <w:p w:rsidR="007A0DD7" w:rsidRPr="00224C40" w:rsidRDefault="007A0DD7" w:rsidP="007A0DD7">
      <w:pPr>
        <w:pStyle w:val="Style6"/>
        <w:widowControl/>
        <w:numPr>
          <w:ilvl w:val="0"/>
          <w:numId w:val="5"/>
        </w:numPr>
        <w:tabs>
          <w:tab w:val="left" w:pos="1349"/>
        </w:tabs>
        <w:spacing w:line="240" w:lineRule="auto"/>
        <w:ind w:left="989" w:firstLine="0"/>
        <w:jc w:val="both"/>
        <w:rPr>
          <w:rStyle w:val="FontStyle21"/>
          <w:sz w:val="28"/>
          <w:szCs w:val="28"/>
        </w:rPr>
      </w:pPr>
      <w:r w:rsidRPr="00224C40">
        <w:rPr>
          <w:rStyle w:val="FontStyle21"/>
          <w:sz w:val="28"/>
          <w:szCs w:val="28"/>
        </w:rPr>
        <w:t>геометрические фигуры на плоскости;</w:t>
      </w:r>
    </w:p>
    <w:p w:rsidR="007A0DD7" w:rsidRPr="00224C40" w:rsidRDefault="007A0DD7" w:rsidP="007A0DD7">
      <w:pPr>
        <w:pStyle w:val="Style6"/>
        <w:widowControl/>
        <w:numPr>
          <w:ilvl w:val="0"/>
          <w:numId w:val="5"/>
        </w:numPr>
        <w:tabs>
          <w:tab w:val="left" w:pos="1349"/>
        </w:tabs>
        <w:spacing w:line="240" w:lineRule="auto"/>
        <w:ind w:left="989" w:firstLine="0"/>
        <w:jc w:val="both"/>
        <w:rPr>
          <w:rStyle w:val="FontStyle21"/>
          <w:sz w:val="28"/>
          <w:szCs w:val="28"/>
        </w:rPr>
      </w:pPr>
      <w:r w:rsidRPr="00224C40">
        <w:rPr>
          <w:rStyle w:val="FontStyle21"/>
          <w:sz w:val="28"/>
          <w:szCs w:val="28"/>
        </w:rPr>
        <w:t>геометрические величины;</w:t>
      </w:r>
    </w:p>
    <w:p w:rsidR="007A0DD7" w:rsidRPr="00224C40" w:rsidRDefault="007A0DD7" w:rsidP="007A0DD7">
      <w:pPr>
        <w:pStyle w:val="Style6"/>
        <w:widowControl/>
        <w:numPr>
          <w:ilvl w:val="0"/>
          <w:numId w:val="5"/>
        </w:numPr>
        <w:tabs>
          <w:tab w:val="left" w:pos="1349"/>
        </w:tabs>
        <w:spacing w:line="240" w:lineRule="auto"/>
        <w:ind w:left="989" w:firstLine="0"/>
        <w:jc w:val="both"/>
        <w:rPr>
          <w:rStyle w:val="FontStyle21"/>
          <w:sz w:val="28"/>
          <w:szCs w:val="28"/>
        </w:rPr>
      </w:pPr>
      <w:r w:rsidRPr="00224C40">
        <w:rPr>
          <w:rStyle w:val="FontStyle21"/>
          <w:sz w:val="28"/>
          <w:szCs w:val="28"/>
        </w:rPr>
        <w:t>координаты и векторы;</w:t>
      </w:r>
    </w:p>
    <w:p w:rsidR="007A0DD7" w:rsidRPr="00224C40" w:rsidRDefault="007A0DD7" w:rsidP="007A0DD7">
      <w:pPr>
        <w:pStyle w:val="Style6"/>
        <w:widowControl/>
        <w:numPr>
          <w:ilvl w:val="0"/>
          <w:numId w:val="5"/>
        </w:numPr>
        <w:tabs>
          <w:tab w:val="left" w:pos="1349"/>
        </w:tabs>
        <w:spacing w:line="240" w:lineRule="auto"/>
        <w:ind w:left="989" w:firstLine="0"/>
        <w:jc w:val="both"/>
        <w:rPr>
          <w:rStyle w:val="FontStyle21"/>
          <w:sz w:val="28"/>
          <w:szCs w:val="28"/>
        </w:rPr>
      </w:pPr>
      <w:r w:rsidRPr="00224C40">
        <w:rPr>
          <w:rStyle w:val="FontStyle21"/>
          <w:sz w:val="28"/>
          <w:szCs w:val="28"/>
        </w:rPr>
        <w:t>элементы тригонометрии.</w:t>
      </w:r>
    </w:p>
    <w:p w:rsidR="007A0DD7" w:rsidRDefault="007A0DD7" w:rsidP="007A0DD7">
      <w:pPr>
        <w:pStyle w:val="Style1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>Понятийный аппарат каждой содержательной линии планиметрии «Геометрические фигуры и их свойства» включает следующие понятия: «точка», «прямая», «отрезок», «луч», «угол», «треугольник», «окружность», «параллелограмм» и др.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Блок знаний каждого конкретного понятия формируется в течение целого ряда уроков, прерываясь, возобновляясь, продолжаясь и снова прерываясь и т.д.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Но несмотря ни на что, результат обучения содержательной линии планиметрии «Геометрические фигуры и их свойства» - вполне определяет знания и умения на уровне «владеть» и должен быть достигнут непременно.</w:t>
      </w:r>
    </w:p>
    <w:p w:rsidR="007A0DD7" w:rsidRDefault="007A0DD7" w:rsidP="007A0DD7">
      <w:pPr>
        <w:pStyle w:val="Style1"/>
        <w:widowControl/>
        <w:ind w:left="715"/>
        <w:jc w:val="both"/>
        <w:rPr>
          <w:rStyle w:val="FontStyle21"/>
        </w:rPr>
      </w:pPr>
      <w:r>
        <w:rPr>
          <w:rStyle w:val="FontStyle21"/>
        </w:rPr>
        <w:t>Структурная схема</w:t>
      </w:r>
    </w:p>
    <w:p w:rsidR="007A0DD7" w:rsidRDefault="007A0DD7" w:rsidP="007A0DD7">
      <w:pPr>
        <w:pStyle w:val="Style1"/>
        <w:widowControl/>
        <w:ind w:firstLine="710"/>
        <w:jc w:val="both"/>
        <w:rPr>
          <w:rStyle w:val="FontStyle21"/>
        </w:rPr>
      </w:pPr>
      <w:r>
        <w:rPr>
          <w:rStyle w:val="FontStyle21"/>
        </w:rPr>
        <w:t>Мы не говорим о том, что должны знать и уметь учащиеся к началу изучения стереометрии.</w:t>
      </w:r>
    </w:p>
    <w:p w:rsidR="007A0DD7" w:rsidRDefault="007A0DD7" w:rsidP="007A0DD7">
      <w:pPr>
        <w:pStyle w:val="Style1"/>
        <w:widowControl/>
        <w:ind w:firstLine="710"/>
        <w:jc w:val="both"/>
        <w:rPr>
          <w:rStyle w:val="FontStyle21"/>
        </w:rPr>
      </w:pPr>
      <w:r>
        <w:rPr>
          <w:rStyle w:val="FontStyle21"/>
        </w:rPr>
        <w:t>И вновь подошли к этому вопросу, но уже на более высоком уровне: кроме геометрических фигур и их свойств, представленных в той последовательности, в которой они изучаются, выделены и методы геометрии соответствующими блоками знаний, а также основные специфические геометрические линии (равенства фигур, построения и измерения, существования фигур).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Курс геометрии 1 - 6-х классов дал учащимся умение узнавать и изображать 9 фигур, строить и измерять отрезки и углы, вычислять площади и периметр прямоугольника и круга, длину окружности, объем прямоугольного параллелепипеда.</w:t>
      </w:r>
    </w:p>
    <w:p w:rsidR="007A0DD7" w:rsidRDefault="007A0DD7" w:rsidP="007A0DD7">
      <w:pPr>
        <w:pStyle w:val="Style2"/>
        <w:widowControl/>
        <w:spacing w:line="240" w:lineRule="auto"/>
        <w:ind w:firstLine="691"/>
        <w:rPr>
          <w:rStyle w:val="FontStyle21"/>
        </w:rPr>
      </w:pPr>
      <w:r>
        <w:rPr>
          <w:rStyle w:val="FontStyle21"/>
        </w:rPr>
        <w:t>Первый урок по программе 7-го класса продолжил эту систему знаний и умений открытием геометрии как науки, её аксиоматической основы и дедуктивного построения. Далее работу по обобщению и систематизации проводим, составляя:</w:t>
      </w:r>
    </w:p>
    <w:p w:rsidR="007A0DD7" w:rsidRDefault="007A0DD7" w:rsidP="007A0DD7">
      <w:pPr>
        <w:pStyle w:val="Style1"/>
        <w:widowControl/>
        <w:ind w:firstLine="634"/>
        <w:jc w:val="both"/>
        <w:rPr>
          <w:rStyle w:val="FontStyle21"/>
        </w:rPr>
      </w:pPr>
      <w:r>
        <w:rPr>
          <w:rStyle w:val="FontStyle18"/>
        </w:rPr>
        <w:t xml:space="preserve">тематические вкладыши: </w:t>
      </w:r>
      <w:r>
        <w:rPr>
          <w:rStyle w:val="FontStyle21"/>
        </w:rPr>
        <w:t>«Система аксиом»;</w:t>
      </w:r>
    </w:p>
    <w:p w:rsidR="007A0DD7" w:rsidRDefault="007A0DD7" w:rsidP="007A0DD7">
      <w:pPr>
        <w:pStyle w:val="Style3"/>
        <w:widowControl/>
        <w:spacing w:line="240" w:lineRule="auto"/>
        <w:ind w:left="634" w:firstLine="0"/>
        <w:jc w:val="both"/>
        <w:rPr>
          <w:rStyle w:val="FontStyle21"/>
        </w:rPr>
      </w:pPr>
      <w:r>
        <w:rPr>
          <w:rStyle w:val="FontStyle18"/>
        </w:rPr>
        <w:t xml:space="preserve">понятийные вкладыши: </w:t>
      </w:r>
      <w:r>
        <w:rPr>
          <w:rStyle w:val="FontStyle21"/>
        </w:rPr>
        <w:t>«Точка», «Прямая», «Отрезок», «Луч», «Угол», «Треугольник», «Окружность»;</w:t>
      </w:r>
    </w:p>
    <w:p w:rsidR="007A0DD7" w:rsidRDefault="007A0DD7" w:rsidP="007A0DD7">
      <w:pPr>
        <w:pStyle w:val="Style3"/>
        <w:widowControl/>
        <w:spacing w:line="240" w:lineRule="auto"/>
        <w:ind w:left="634" w:firstLine="0"/>
        <w:jc w:val="both"/>
        <w:rPr>
          <w:rStyle w:val="FontStyle21"/>
        </w:rPr>
      </w:pPr>
      <w:r>
        <w:rPr>
          <w:rStyle w:val="FontStyle18"/>
        </w:rPr>
        <w:t xml:space="preserve">содержательные вкладыши: </w:t>
      </w:r>
      <w:r>
        <w:rPr>
          <w:rStyle w:val="FontStyle21"/>
        </w:rPr>
        <w:t>«Геометрические фигуры и их свойства», «Геометрические величины»;</w:t>
      </w:r>
    </w:p>
    <w:p w:rsidR="007A0DD7" w:rsidRDefault="007A0DD7" w:rsidP="007A0DD7">
      <w:pPr>
        <w:pStyle w:val="Style3"/>
        <w:widowControl/>
        <w:spacing w:line="240" w:lineRule="auto"/>
        <w:ind w:left="634" w:firstLine="0"/>
        <w:jc w:val="both"/>
        <w:rPr>
          <w:rStyle w:val="FontStyle21"/>
        </w:rPr>
      </w:pPr>
      <w:r>
        <w:rPr>
          <w:rStyle w:val="FontStyle18"/>
        </w:rPr>
        <w:t xml:space="preserve">тематические: </w:t>
      </w:r>
      <w:r>
        <w:rPr>
          <w:rStyle w:val="FontStyle21"/>
        </w:rPr>
        <w:t>«Методы геометрии», «Геометрические построения».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lastRenderedPageBreak/>
        <w:t>В 8-ом классе продолжаем содержательные блоки «Геометрические фигуры и их свойства», «Геометрические величины» и составляем блоки «Элементы тригонометрии», «Координаты и векторы», продолжаем тематический блок «Методы геометрии» и составляем блоки «Четырехугольники», «Преобразования фигур», «Декартовы координаты на плоскости», продолжаем все понятийные блоки 7-го класса.</w:t>
      </w:r>
    </w:p>
    <w:p w:rsidR="007A0DD7" w:rsidRDefault="007A0DD7" w:rsidP="007A0DD7">
      <w:pPr>
        <w:pStyle w:val="Style1"/>
        <w:widowControl/>
        <w:ind w:firstLine="686"/>
        <w:jc w:val="both"/>
        <w:rPr>
          <w:rStyle w:val="FontStyle21"/>
        </w:rPr>
      </w:pPr>
      <w:r>
        <w:rPr>
          <w:rStyle w:val="FontStyle21"/>
        </w:rPr>
        <w:t>В 9-ом классе продолжаем все содержательные блоки, завершая блок «Элементы тригонометрии» и в аспекте плоскости блоки «Геометрические фигуры и их свойства», «Координаты и векторы», составляем тематический блок «Многоугольники» и продолжаем блок «Четырехугольники», а также все понятийные блоки 8-го класса.</w:t>
      </w:r>
    </w:p>
    <w:p w:rsidR="007A0DD7" w:rsidRDefault="007A0DD7" w:rsidP="007A0DD7">
      <w:pPr>
        <w:pStyle w:val="Style1"/>
        <w:widowControl/>
        <w:ind w:left="720"/>
        <w:jc w:val="both"/>
        <w:rPr>
          <w:rStyle w:val="FontStyle21"/>
        </w:rPr>
      </w:pPr>
      <w:r>
        <w:rPr>
          <w:rStyle w:val="FontStyle21"/>
        </w:rPr>
        <w:t>Итак, планиметрия завершена. Имеем:</w:t>
      </w:r>
    </w:p>
    <w:p w:rsidR="007A0DD7" w:rsidRDefault="007A0DD7" w:rsidP="007A0DD7">
      <w:pPr>
        <w:pStyle w:val="Style10"/>
        <w:widowControl/>
        <w:tabs>
          <w:tab w:val="left" w:pos="955"/>
        </w:tabs>
        <w:spacing w:line="240" w:lineRule="auto"/>
        <w:ind w:left="720" w:firstLine="0"/>
        <w:jc w:val="both"/>
        <w:rPr>
          <w:rStyle w:val="FontStyle21"/>
        </w:rPr>
      </w:pPr>
      <w:r>
        <w:rPr>
          <w:rStyle w:val="FontStyle18"/>
        </w:rPr>
        <w:t>3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 xml:space="preserve">понятийных блока: </w:t>
      </w:r>
      <w:r>
        <w:rPr>
          <w:rStyle w:val="FontStyle21"/>
        </w:rPr>
        <w:t>«Угол», «Треугольник», «Окружность».</w:t>
      </w:r>
    </w:p>
    <w:p w:rsidR="007A0DD7" w:rsidRDefault="007A0DD7" w:rsidP="007A0DD7">
      <w:pPr>
        <w:pStyle w:val="Style1"/>
        <w:widowControl/>
        <w:ind w:firstLine="710"/>
        <w:jc w:val="both"/>
        <w:rPr>
          <w:rStyle w:val="FontStyle21"/>
        </w:rPr>
      </w:pPr>
      <w:r>
        <w:rPr>
          <w:rStyle w:val="FontStyle18"/>
        </w:rPr>
        <w:t xml:space="preserve">6 тематических блоков: </w:t>
      </w:r>
      <w:r>
        <w:rPr>
          <w:rStyle w:val="FontStyle21"/>
        </w:rPr>
        <w:t>«Аксиомы», «Геометрические построения», «Четырехугольники», «Преобразования фигур», «Многоугольники», «Методы геометрии».</w:t>
      </w:r>
    </w:p>
    <w:p w:rsidR="007A0DD7" w:rsidRDefault="007A0DD7" w:rsidP="007A0DD7">
      <w:pPr>
        <w:pStyle w:val="Style10"/>
        <w:widowControl/>
        <w:tabs>
          <w:tab w:val="left" w:pos="931"/>
        </w:tabs>
        <w:spacing w:line="240" w:lineRule="auto"/>
        <w:jc w:val="both"/>
        <w:rPr>
          <w:rStyle w:val="FontStyle21"/>
        </w:rPr>
      </w:pPr>
      <w:r>
        <w:rPr>
          <w:rStyle w:val="FontStyle18"/>
        </w:rPr>
        <w:t>4</w:t>
      </w:r>
      <w:r>
        <w:rPr>
          <w:rStyle w:val="FontStyle18"/>
          <w:b w:val="0"/>
          <w:bCs w:val="0"/>
          <w:sz w:val="20"/>
          <w:szCs w:val="20"/>
        </w:rPr>
        <w:tab/>
      </w:r>
      <w:r>
        <w:rPr>
          <w:rStyle w:val="FontStyle18"/>
        </w:rPr>
        <w:t xml:space="preserve">содержательных блока: </w:t>
      </w:r>
      <w:r>
        <w:rPr>
          <w:rStyle w:val="FontStyle21"/>
        </w:rPr>
        <w:t>«Геометрические фигуры и их свойства», «Геометрические величины», «Элементы тригонометрии», «Координаты и векторы».</w:t>
      </w:r>
    </w:p>
    <w:p w:rsidR="007A0DD7" w:rsidRDefault="007A0DD7" w:rsidP="007A0DD7">
      <w:pPr>
        <w:pStyle w:val="Style1"/>
        <w:widowControl/>
        <w:ind w:firstLine="691"/>
        <w:jc w:val="both"/>
        <w:rPr>
          <w:rStyle w:val="FontStyle21"/>
        </w:rPr>
      </w:pPr>
      <w:r>
        <w:rPr>
          <w:rStyle w:val="FontStyle21"/>
        </w:rPr>
        <w:t>Еще два года целенаправленного изучения стереометрии - и школьный курс геометрии завершен.</w:t>
      </w:r>
    </w:p>
    <w:p w:rsidR="007A0DD7" w:rsidRDefault="007A0DD7" w:rsidP="007A0DD7">
      <w:pPr>
        <w:pStyle w:val="Style1"/>
        <w:widowControl/>
        <w:ind w:firstLine="691"/>
        <w:jc w:val="both"/>
        <w:rPr>
          <w:rStyle w:val="FontStyle21"/>
        </w:rPr>
      </w:pPr>
      <w:r>
        <w:rPr>
          <w:rStyle w:val="FontStyle21"/>
        </w:rPr>
        <w:t>В 10-ом классе завершаем обобщение и систематизацию темы «Аксиомы геометрии», на более высоком уровне рассматриваем вопрос об аксиоматической основе геометрии, о геометрии как науке. Составляем тематический вкладыш знаний и умений «Параллельность и перпендикулярность».</w:t>
      </w:r>
    </w:p>
    <w:p w:rsidR="007A0DD7" w:rsidRDefault="007A0DD7" w:rsidP="007A0DD7">
      <w:pPr>
        <w:pStyle w:val="Style1"/>
        <w:widowControl/>
        <w:ind w:firstLine="706"/>
        <w:jc w:val="both"/>
        <w:rPr>
          <w:rStyle w:val="FontStyle21"/>
        </w:rPr>
      </w:pPr>
      <w:r>
        <w:rPr>
          <w:rStyle w:val="FontStyle21"/>
        </w:rPr>
        <w:t>Продолжаем важнейшую содержательную линию курса геометрии - «Геометрические фигуры и их свойства», устанавливая взаимосвязи основных фигур в пространстве.</w:t>
      </w:r>
    </w:p>
    <w:p w:rsidR="007A0DD7" w:rsidRDefault="007A0DD7" w:rsidP="007A0DD7">
      <w:pPr>
        <w:pStyle w:val="Style2"/>
        <w:widowControl/>
        <w:spacing w:line="240" w:lineRule="auto"/>
        <w:ind w:firstLine="691"/>
        <w:rPr>
          <w:rStyle w:val="FontStyle21"/>
        </w:rPr>
      </w:pPr>
      <w:r>
        <w:rPr>
          <w:rStyle w:val="FontStyle21"/>
        </w:rPr>
        <w:t>Продолжаем обобщение и систематизацию содержательной линии «Геометрические величины» и завершаем содержательную линию «Координаты и векторы».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В 11-ом классе проводим обобщение и систематизацию темы «Геометрические тела», завершая содержательную линию «Геометрические фигуры и их свойства», «Геометрические величины», а также тематический блок «Преобразование фигур».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Итак, к началу обобщающего повторения курса геометрии имеем вкладыши (блоки знаний и умений):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lastRenderedPageBreak/>
        <w:t>Содержательные: «Геометрические фигуры и их свойства», «Геометрические величины», «Координаты и векторы», «Элементы тригонометрии».</w:t>
      </w:r>
    </w:p>
    <w:p w:rsidR="007A0DD7" w:rsidRDefault="007A0DD7" w:rsidP="007A0DD7">
      <w:pPr>
        <w:pStyle w:val="Style1"/>
        <w:widowControl/>
        <w:ind w:firstLine="696"/>
        <w:jc w:val="both"/>
        <w:rPr>
          <w:rStyle w:val="FontStyle21"/>
        </w:rPr>
      </w:pPr>
      <w:r>
        <w:rPr>
          <w:rStyle w:val="FontStyle21"/>
        </w:rPr>
        <w:t>Тематические: «Аксиомы геометрии», «Методы геометрии», «Геометрические построения», «Преобразование фигур», «Многоугольники» (четырехугольники), «Параллельность и перпендикулярность», «Геометрические тела».</w:t>
      </w:r>
    </w:p>
    <w:p w:rsidR="007A0DD7" w:rsidRDefault="007A0DD7" w:rsidP="007A0DD7">
      <w:pPr>
        <w:pStyle w:val="Style2"/>
        <w:widowControl/>
        <w:spacing w:line="240" w:lineRule="auto"/>
        <w:ind w:firstLine="696"/>
        <w:rPr>
          <w:rStyle w:val="FontStyle21"/>
        </w:rPr>
      </w:pPr>
      <w:r>
        <w:rPr>
          <w:rStyle w:val="FontStyle21"/>
        </w:rPr>
        <w:t>Понятийные: «Угол», «Треугольник», «Круг-окружность».</w:t>
      </w:r>
    </w:p>
    <w:p w:rsidR="007A0DD7" w:rsidRDefault="007A0DD7">
      <w:r>
        <w:br w:type="page"/>
      </w:r>
    </w:p>
    <w:p w:rsidR="00596115" w:rsidRDefault="0059611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-297815</wp:posOffset>
            </wp:positionV>
            <wp:extent cx="6172200" cy="7962900"/>
            <wp:effectExtent l="19050" t="0" r="0" b="0"/>
            <wp:wrapTight wrapText="bothSides">
              <wp:wrapPolygon edited="0">
                <wp:start x="-67" y="0"/>
                <wp:lineTo x="-67" y="21548"/>
                <wp:lineTo x="21600" y="21548"/>
                <wp:lineTo x="21600" y="0"/>
                <wp:lineTo x="-67" y="0"/>
              </wp:wrapPolygon>
            </wp:wrapTight>
            <wp:docPr id="8" name="Рисунок 8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lum bright="4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 работе использованы электронные образовательные ресурсы с Федерального портала ФЦИОР, </w:t>
      </w:r>
      <w:hyperlink r:id="rId12" w:tgtFrame="_blank" w:history="1">
        <w:r>
          <w:rPr>
            <w:rStyle w:val="a9"/>
          </w:rPr>
          <w:t>http://eor.edu.ru/</w:t>
        </w:r>
      </w:hyperlink>
      <w:r>
        <w:t xml:space="preserve"> и с портала «Единая коллекция цифровых образовательных ресурсов ЦОР, </w:t>
      </w:r>
      <w:hyperlink r:id="rId13" w:tgtFrame="_blank" w:history="1">
        <w:r>
          <w:rPr>
            <w:rStyle w:val="a9"/>
          </w:rPr>
          <w:t>http://school-collection.edu.ru/</w:t>
        </w:r>
      </w:hyperlink>
      <w:r>
        <w:t>.</w:t>
      </w:r>
      <w:r>
        <w:rPr>
          <w:color w:val="000000"/>
        </w:rPr>
        <w:t xml:space="preserve">                              </w:t>
      </w:r>
    </w:p>
    <w:p w:rsidR="00ED4116" w:rsidRDefault="00ED4116">
      <w:r>
        <w:br w:type="page"/>
      </w:r>
    </w:p>
    <w:p w:rsidR="00ED4116" w:rsidRDefault="00ED4116" w:rsidP="00ED4116">
      <w:pPr>
        <w:pStyle w:val="Style2"/>
        <w:widowControl/>
        <w:spacing w:line="240" w:lineRule="auto"/>
        <w:ind w:firstLine="0"/>
        <w:rPr>
          <w:rStyle w:val="FontStyle12"/>
        </w:rPr>
      </w:pPr>
      <w:r>
        <w:lastRenderedPageBreak/>
        <w:t xml:space="preserve">                 </w:t>
      </w:r>
      <w:r>
        <w:rPr>
          <w:rStyle w:val="FontStyle12"/>
        </w:rPr>
        <w:t>СООТНОШЕНИЯ МЕЖДУ СТОРОНАМИ И УГЛАМИ ПРЯМОУГОЛЬНОГО ТРЕУГОЛЬНИКА</w:t>
      </w:r>
    </w:p>
    <w:p w:rsidR="00ED4116" w:rsidRDefault="00ED4116" w:rsidP="00ED4116">
      <w:pPr>
        <w:pStyle w:val="Style3"/>
        <w:widowControl/>
        <w:spacing w:line="240" w:lineRule="auto"/>
        <w:ind w:firstLine="0"/>
        <w:rPr>
          <w:sz w:val="20"/>
          <w:szCs w:val="20"/>
        </w:rPr>
      </w:pPr>
    </w:p>
    <w:p w:rsidR="00ED4116" w:rsidRPr="001E3D73" w:rsidRDefault="00ED4116" w:rsidP="00ED4116">
      <w:pPr>
        <w:pStyle w:val="Style3"/>
        <w:widowControl/>
        <w:spacing w:line="240" w:lineRule="auto"/>
        <w:ind w:firstLine="0"/>
        <w:rPr>
          <w:color w:val="000000"/>
        </w:rPr>
      </w:pPr>
      <w:r w:rsidRPr="001E3D73">
        <w:t xml:space="preserve">В работе использованы электронные образовательные ресурсы с Федерального портала ФЦИОР, </w:t>
      </w:r>
      <w:hyperlink r:id="rId14" w:tgtFrame="_blank" w:history="1">
        <w:r w:rsidRPr="001E3D73">
          <w:rPr>
            <w:rStyle w:val="a9"/>
          </w:rPr>
          <w:t>http://eor.edu.ru/</w:t>
        </w:r>
      </w:hyperlink>
      <w:r w:rsidRPr="001E3D73">
        <w:t xml:space="preserve"> и с портала «Единая коллекция цифровых образовательных ресурсов ЦОР, </w:t>
      </w:r>
      <w:hyperlink r:id="rId15" w:tgtFrame="_blank" w:history="1">
        <w:r w:rsidRPr="001E3D73">
          <w:rPr>
            <w:rStyle w:val="a9"/>
          </w:rPr>
          <w:t>http://school-collection.edu.ru/</w:t>
        </w:r>
      </w:hyperlink>
      <w:r w:rsidRPr="001E3D73">
        <w:rPr>
          <w:color w:val="000000"/>
        </w:rPr>
        <w:t xml:space="preserve">                               </w:t>
      </w:r>
    </w:p>
    <w:p w:rsidR="00ED4116" w:rsidRPr="001E3D73" w:rsidRDefault="00ED4116" w:rsidP="00ED4116">
      <w:pPr>
        <w:pStyle w:val="Style3"/>
        <w:widowControl/>
        <w:spacing w:line="240" w:lineRule="auto"/>
        <w:ind w:firstLine="0"/>
        <w:rPr>
          <w:rStyle w:val="FontStyle12"/>
        </w:rPr>
      </w:pPr>
    </w:p>
    <w:p w:rsidR="00ED4116" w:rsidRPr="001E3D73" w:rsidRDefault="00ED4116" w:rsidP="00ED4116">
      <w:pPr>
        <w:pStyle w:val="Style3"/>
        <w:widowControl/>
        <w:spacing w:line="240" w:lineRule="auto"/>
        <w:ind w:firstLine="0"/>
        <w:rPr>
          <w:rStyle w:val="FontStyle12"/>
        </w:rPr>
      </w:pPr>
      <w:r w:rsidRPr="001E3D73">
        <w:rPr>
          <w:rStyle w:val="FontStyle12"/>
        </w:rPr>
        <w:t>ЦЕЛЬ:</w:t>
      </w:r>
    </w:p>
    <w:p w:rsidR="00ED4116" w:rsidRPr="001E3D73" w:rsidRDefault="00ED4116" w:rsidP="00ED4116">
      <w:pPr>
        <w:pStyle w:val="Style4"/>
        <w:widowControl/>
        <w:numPr>
          <w:ilvl w:val="0"/>
          <w:numId w:val="4"/>
        </w:numPr>
        <w:tabs>
          <w:tab w:val="left" w:pos="970"/>
        </w:tabs>
        <w:ind w:left="970" w:hanging="264"/>
        <w:jc w:val="both"/>
        <w:rPr>
          <w:rStyle w:val="FontStyle11"/>
        </w:rPr>
      </w:pPr>
      <w:r w:rsidRPr="001E3D73">
        <w:rPr>
          <w:rStyle w:val="FontStyle11"/>
        </w:rPr>
        <w:t xml:space="preserve">Обучающая: </w:t>
      </w:r>
      <w:r w:rsidRPr="001E3D73">
        <w:rPr>
          <w:rStyle w:val="FontStyle14"/>
        </w:rPr>
        <w:t xml:space="preserve">закрепить усвоение новых понятий </w:t>
      </w:r>
      <w:r w:rsidRPr="001E3D73">
        <w:rPr>
          <w:rStyle w:val="FontStyle14"/>
          <w:lang w:val="en-US"/>
        </w:rPr>
        <w:t>sin</w:t>
      </w:r>
      <w:r w:rsidRPr="001E3D73">
        <w:rPr>
          <w:rStyle w:val="FontStyle14"/>
        </w:rPr>
        <w:t xml:space="preserve">, </w:t>
      </w:r>
      <w:r w:rsidRPr="001E3D73">
        <w:rPr>
          <w:rStyle w:val="FontStyle14"/>
          <w:lang w:val="en-US"/>
        </w:rPr>
        <w:t>cos</w:t>
      </w:r>
      <w:r w:rsidRPr="001E3D73">
        <w:rPr>
          <w:rStyle w:val="FontStyle14"/>
        </w:rPr>
        <w:t xml:space="preserve">, </w:t>
      </w:r>
      <w:r w:rsidRPr="001E3D73">
        <w:rPr>
          <w:rStyle w:val="FontStyle14"/>
          <w:lang w:val="en-US"/>
        </w:rPr>
        <w:t>tg</w:t>
      </w:r>
      <w:r w:rsidRPr="001E3D73">
        <w:rPr>
          <w:rStyle w:val="FontStyle14"/>
        </w:rPr>
        <w:t xml:space="preserve"> угла, значения тригонометрических функций углов в 30°, 45°, 60°; взаимосвязь между ними; развивать умение решать треугольники. используя значения функций углов.</w:t>
      </w:r>
    </w:p>
    <w:p w:rsidR="00ED4116" w:rsidRPr="001E3D73" w:rsidRDefault="00ED4116" w:rsidP="00ED4116">
      <w:pPr>
        <w:pStyle w:val="Style4"/>
        <w:widowControl/>
        <w:numPr>
          <w:ilvl w:val="0"/>
          <w:numId w:val="4"/>
        </w:numPr>
        <w:tabs>
          <w:tab w:val="left" w:pos="970"/>
        </w:tabs>
        <w:ind w:left="970" w:hanging="264"/>
        <w:jc w:val="both"/>
        <w:rPr>
          <w:rStyle w:val="FontStyle11"/>
        </w:rPr>
      </w:pPr>
      <w:r w:rsidRPr="001E3D73">
        <w:rPr>
          <w:rStyle w:val="FontStyle11"/>
        </w:rPr>
        <w:t xml:space="preserve">Развивающая: </w:t>
      </w:r>
      <w:r w:rsidRPr="001E3D73">
        <w:rPr>
          <w:rStyle w:val="FontStyle14"/>
        </w:rPr>
        <w:t>развивать умение выделять главное, сравнивать, обобщать изучаемые факты, логически излагать свои мысли.</w:t>
      </w:r>
    </w:p>
    <w:p w:rsidR="00ED4116" w:rsidRPr="001E3D73" w:rsidRDefault="00ED4116" w:rsidP="00ED4116">
      <w:pPr>
        <w:pStyle w:val="Style4"/>
        <w:widowControl/>
        <w:numPr>
          <w:ilvl w:val="0"/>
          <w:numId w:val="4"/>
        </w:numPr>
        <w:tabs>
          <w:tab w:val="left" w:pos="970"/>
        </w:tabs>
        <w:ind w:left="970" w:hanging="264"/>
        <w:jc w:val="both"/>
        <w:rPr>
          <w:rStyle w:val="FontStyle11"/>
        </w:rPr>
      </w:pPr>
      <w:r w:rsidRPr="001E3D73">
        <w:rPr>
          <w:rStyle w:val="FontStyle11"/>
        </w:rPr>
        <w:t xml:space="preserve">Воспитывающая: </w:t>
      </w:r>
      <w:r w:rsidRPr="001E3D73">
        <w:rPr>
          <w:rStyle w:val="FontStyle14"/>
        </w:rPr>
        <w:t>воспитывать интерес учащихся к тригонометрии, чувство товарищества, взаимопонимания, ответственности.</w:t>
      </w:r>
    </w:p>
    <w:p w:rsidR="00ED4116" w:rsidRPr="001E3D73" w:rsidRDefault="00ED4116" w:rsidP="00ED4116">
      <w:pPr>
        <w:pStyle w:val="Style1"/>
        <w:widowControl/>
        <w:jc w:val="both"/>
        <w:rPr>
          <w:rStyle w:val="FontStyle14"/>
        </w:rPr>
      </w:pPr>
      <w:r w:rsidRPr="001E3D73">
        <w:rPr>
          <w:rStyle w:val="FontStyle11"/>
        </w:rPr>
        <w:t xml:space="preserve">Оборудование: </w:t>
      </w:r>
      <w:r w:rsidRPr="001E3D73">
        <w:rPr>
          <w:rStyle w:val="FontStyle14"/>
        </w:rPr>
        <w:t>плакат, записи на доске, геометрические инструменты, карточки.</w:t>
      </w:r>
    </w:p>
    <w:p w:rsidR="00ED4116" w:rsidRDefault="00ED4116" w:rsidP="00ED4116">
      <w:pPr>
        <w:pStyle w:val="Style3"/>
        <w:widowControl/>
        <w:spacing w:line="240" w:lineRule="auto"/>
        <w:ind w:left="696" w:right="2381"/>
        <w:jc w:val="both"/>
      </w:pPr>
    </w:p>
    <w:p w:rsidR="00ED4116" w:rsidRPr="005A2BCA" w:rsidRDefault="00ED4116" w:rsidP="00ED4116">
      <w:pPr>
        <w:pStyle w:val="Style3"/>
        <w:widowControl/>
        <w:spacing w:line="240" w:lineRule="auto"/>
        <w:ind w:firstLine="0"/>
        <w:jc w:val="both"/>
        <w:rPr>
          <w:rStyle w:val="FontStyle16"/>
          <w:b/>
        </w:rPr>
      </w:pPr>
      <w:r w:rsidRPr="005A2BCA">
        <w:rPr>
          <w:rStyle w:val="FontStyle16"/>
          <w:b/>
        </w:rPr>
        <w:t>Образовательные технологии</w:t>
      </w:r>
      <w:r w:rsidRPr="005A2BCA">
        <w:rPr>
          <w:rStyle w:val="FontStyle16"/>
          <w:b/>
          <w:lang w:val="en-US"/>
        </w:rPr>
        <w:t>:</w:t>
      </w:r>
    </w:p>
    <w:p w:rsidR="00ED4116" w:rsidRDefault="00ED4116" w:rsidP="00ED4116">
      <w:pPr>
        <w:pStyle w:val="Style3"/>
        <w:widowControl/>
        <w:numPr>
          <w:ilvl w:val="0"/>
          <w:numId w:val="6"/>
        </w:numPr>
        <w:spacing w:line="240" w:lineRule="auto"/>
        <w:ind w:right="2381"/>
        <w:jc w:val="both"/>
      </w:pPr>
      <w:r>
        <w:t>Проблемное обучение</w:t>
      </w:r>
    </w:p>
    <w:p w:rsidR="00ED4116" w:rsidRPr="005A2BCA" w:rsidRDefault="00ED4116" w:rsidP="00ED4116">
      <w:pPr>
        <w:pStyle w:val="Style3"/>
        <w:widowControl/>
        <w:numPr>
          <w:ilvl w:val="0"/>
          <w:numId w:val="6"/>
        </w:numPr>
        <w:spacing w:line="240" w:lineRule="auto"/>
        <w:jc w:val="both"/>
        <w:rPr>
          <w:rStyle w:val="FontStyle16"/>
          <w:lang w:val="en-US"/>
        </w:rPr>
      </w:pPr>
      <w:r w:rsidRPr="005A2BCA">
        <w:rPr>
          <w:rStyle w:val="FontStyle16"/>
        </w:rPr>
        <w:t>Разноуровневое обучение</w:t>
      </w:r>
    </w:p>
    <w:p w:rsidR="00ED4116" w:rsidRPr="005A2BCA" w:rsidRDefault="00ED4116" w:rsidP="00ED4116">
      <w:pPr>
        <w:pStyle w:val="Style3"/>
        <w:widowControl/>
        <w:numPr>
          <w:ilvl w:val="0"/>
          <w:numId w:val="6"/>
        </w:numPr>
        <w:spacing w:line="240" w:lineRule="auto"/>
        <w:jc w:val="both"/>
        <w:rPr>
          <w:rStyle w:val="FontStyle16"/>
          <w:lang w:val="en-US"/>
        </w:rPr>
      </w:pPr>
      <w:r w:rsidRPr="005A2BCA">
        <w:rPr>
          <w:rStyle w:val="FontStyle16"/>
        </w:rPr>
        <w:t>Технология критического мышления</w:t>
      </w:r>
    </w:p>
    <w:p w:rsidR="00ED4116" w:rsidRPr="005A2BCA" w:rsidRDefault="00ED4116" w:rsidP="00ED4116">
      <w:pPr>
        <w:pStyle w:val="Style3"/>
        <w:widowControl/>
        <w:numPr>
          <w:ilvl w:val="0"/>
          <w:numId w:val="6"/>
        </w:numPr>
        <w:spacing w:line="240" w:lineRule="auto"/>
        <w:jc w:val="both"/>
        <w:rPr>
          <w:rStyle w:val="FontStyle16"/>
          <w:lang w:val="en-US"/>
        </w:rPr>
      </w:pPr>
      <w:r w:rsidRPr="005A2BCA">
        <w:rPr>
          <w:rStyle w:val="FontStyle16"/>
        </w:rPr>
        <w:t>Здоровьесберегающие технологии</w:t>
      </w:r>
    </w:p>
    <w:p w:rsidR="00ED4116" w:rsidRPr="001E3D73" w:rsidRDefault="00ED4116" w:rsidP="00ED4116">
      <w:pPr>
        <w:pStyle w:val="Style3"/>
        <w:widowControl/>
        <w:spacing w:line="240" w:lineRule="auto"/>
        <w:ind w:left="2050" w:right="2381" w:firstLine="0"/>
        <w:jc w:val="both"/>
      </w:pPr>
    </w:p>
    <w:p w:rsidR="00ED4116" w:rsidRPr="001E3D73" w:rsidRDefault="00ED4116" w:rsidP="00ED4116">
      <w:pPr>
        <w:pStyle w:val="Style3"/>
        <w:widowControl/>
        <w:spacing w:line="240" w:lineRule="auto"/>
        <w:ind w:left="696" w:right="2381"/>
        <w:jc w:val="both"/>
      </w:pPr>
    </w:p>
    <w:p w:rsidR="00ED4116" w:rsidRPr="001E3D73" w:rsidRDefault="00ED4116" w:rsidP="00ED4116">
      <w:pPr>
        <w:pStyle w:val="Style3"/>
        <w:widowControl/>
        <w:spacing w:line="240" w:lineRule="auto"/>
        <w:ind w:firstLine="0"/>
        <w:jc w:val="center"/>
        <w:rPr>
          <w:b/>
        </w:rPr>
      </w:pPr>
      <w:r w:rsidRPr="001E3D73">
        <w:rPr>
          <w:b/>
        </w:rPr>
        <w:t>ХОД УРОКА</w:t>
      </w:r>
    </w:p>
    <w:p w:rsidR="00ED4116" w:rsidRPr="001E3D73" w:rsidRDefault="00ED4116" w:rsidP="00ED4116">
      <w:pPr>
        <w:pStyle w:val="Style3"/>
        <w:widowControl/>
        <w:spacing w:line="240" w:lineRule="auto"/>
        <w:ind w:left="696" w:right="2381"/>
        <w:jc w:val="both"/>
      </w:pPr>
    </w:p>
    <w:p w:rsidR="00ED4116" w:rsidRPr="001E3D73" w:rsidRDefault="00ED4116" w:rsidP="00ED4116">
      <w:pPr>
        <w:pStyle w:val="Style3"/>
        <w:widowControl/>
        <w:spacing w:line="240" w:lineRule="auto"/>
        <w:ind w:firstLine="0"/>
        <w:jc w:val="both"/>
        <w:rPr>
          <w:rStyle w:val="FontStyle12"/>
        </w:rPr>
      </w:pPr>
      <w:r w:rsidRPr="001E3D73">
        <w:rPr>
          <w:rStyle w:val="FontStyle12"/>
        </w:rPr>
        <w:t xml:space="preserve">I. Сообщение темы и целей урока, этапов урока. </w:t>
      </w:r>
    </w:p>
    <w:p w:rsidR="00ED4116" w:rsidRPr="001E3D73" w:rsidRDefault="00ED4116" w:rsidP="00ED4116">
      <w:pPr>
        <w:pStyle w:val="Style3"/>
        <w:widowControl/>
        <w:spacing w:line="240" w:lineRule="auto"/>
        <w:ind w:right="2381"/>
        <w:jc w:val="both"/>
        <w:rPr>
          <w:rStyle w:val="FontStyle11"/>
        </w:rPr>
      </w:pPr>
      <w:r w:rsidRPr="001E3D73">
        <w:rPr>
          <w:rStyle w:val="FontStyle11"/>
        </w:rPr>
        <w:t>Этапы:</w:t>
      </w:r>
    </w:p>
    <w:p w:rsidR="00ED4116" w:rsidRPr="001E3D73" w:rsidRDefault="00ED4116" w:rsidP="00ED4116">
      <w:pPr>
        <w:pStyle w:val="Style2"/>
        <w:widowControl/>
        <w:spacing w:line="240" w:lineRule="auto"/>
        <w:ind w:firstLine="697"/>
        <w:rPr>
          <w:rStyle w:val="FontStyle14"/>
          <w:vertAlign w:val="superscript"/>
        </w:rPr>
      </w:pPr>
      <w:r w:rsidRPr="001E3D73">
        <w:rPr>
          <w:rStyle w:val="FontStyle14"/>
        </w:rPr>
        <w:t>I. Устная работа + проверка д /з.</w:t>
      </w:r>
      <w:r w:rsidRPr="001E3D73">
        <w:rPr>
          <w:rStyle w:val="FontStyle14"/>
          <w:vertAlign w:val="superscript"/>
        </w:rPr>
        <w:t xml:space="preserve"> </w:t>
      </w:r>
    </w:p>
    <w:p w:rsidR="00ED4116" w:rsidRPr="001E3D73" w:rsidRDefault="00ED4116" w:rsidP="00ED4116">
      <w:pPr>
        <w:pStyle w:val="Style2"/>
        <w:widowControl/>
        <w:spacing w:line="240" w:lineRule="auto"/>
        <w:ind w:firstLine="697"/>
        <w:rPr>
          <w:rStyle w:val="FontStyle14"/>
        </w:rPr>
      </w:pPr>
      <w:r w:rsidRPr="001E3D73">
        <w:rPr>
          <w:rStyle w:val="FontStyle14"/>
          <w:lang w:val="en-US"/>
        </w:rPr>
        <w:t>II</w:t>
      </w:r>
      <w:r w:rsidRPr="001E3D73">
        <w:rPr>
          <w:rStyle w:val="FontStyle14"/>
        </w:rPr>
        <w:t xml:space="preserve">. Фронтальный опрос учащихся. </w:t>
      </w:r>
    </w:p>
    <w:p w:rsidR="00ED4116" w:rsidRPr="001E3D73" w:rsidRDefault="00ED4116" w:rsidP="00ED4116">
      <w:pPr>
        <w:pStyle w:val="Style2"/>
        <w:widowControl/>
        <w:spacing w:line="240" w:lineRule="auto"/>
        <w:ind w:firstLine="697"/>
        <w:rPr>
          <w:rStyle w:val="FontStyle14"/>
        </w:rPr>
      </w:pPr>
      <w:r w:rsidRPr="001E3D73">
        <w:rPr>
          <w:rStyle w:val="FontStyle14"/>
        </w:rPr>
        <w:t xml:space="preserve">III. Решение задач. </w:t>
      </w:r>
    </w:p>
    <w:p w:rsidR="00ED4116" w:rsidRPr="001E3D73" w:rsidRDefault="00ED4116" w:rsidP="00ED4116">
      <w:pPr>
        <w:pStyle w:val="Style2"/>
        <w:widowControl/>
        <w:spacing w:line="240" w:lineRule="auto"/>
        <w:ind w:firstLine="697"/>
        <w:rPr>
          <w:rStyle w:val="FontStyle14"/>
        </w:rPr>
      </w:pPr>
      <w:r w:rsidRPr="001E3D73">
        <w:rPr>
          <w:rStyle w:val="FontStyle14"/>
          <w:lang w:val="uk-UA"/>
        </w:rPr>
        <w:t>І</w:t>
      </w:r>
      <w:r w:rsidRPr="001E3D73">
        <w:rPr>
          <w:rStyle w:val="FontStyle14"/>
          <w:lang w:val="en-US"/>
        </w:rPr>
        <w:t>V</w:t>
      </w:r>
      <w:r w:rsidRPr="001E3D73">
        <w:rPr>
          <w:rStyle w:val="FontStyle14"/>
          <w:lang w:val="uk-UA"/>
        </w:rPr>
        <w:t>.</w:t>
      </w:r>
      <w:r w:rsidRPr="001E3D73">
        <w:rPr>
          <w:rStyle w:val="FontStyle14"/>
        </w:rPr>
        <w:t xml:space="preserve"> </w:t>
      </w:r>
      <w:r w:rsidRPr="001E3D73">
        <w:rPr>
          <w:rStyle w:val="FontStyle14"/>
          <w:lang w:val="uk-UA"/>
        </w:rPr>
        <w:t xml:space="preserve">Самостоятельная </w:t>
      </w:r>
      <w:r w:rsidRPr="001E3D73">
        <w:rPr>
          <w:rStyle w:val="FontStyle14"/>
        </w:rPr>
        <w:t xml:space="preserve">работа. </w:t>
      </w:r>
    </w:p>
    <w:p w:rsidR="00ED4116" w:rsidRPr="001E3D73" w:rsidRDefault="00ED4116" w:rsidP="00ED4116">
      <w:pPr>
        <w:pStyle w:val="Style2"/>
        <w:widowControl/>
        <w:spacing w:line="240" w:lineRule="auto"/>
        <w:ind w:firstLine="697"/>
        <w:rPr>
          <w:rStyle w:val="FontStyle14"/>
        </w:rPr>
      </w:pPr>
      <w:r w:rsidRPr="001E3D73">
        <w:rPr>
          <w:rStyle w:val="FontStyle14"/>
        </w:rPr>
        <w:t>V. Ученик у доски выполняет д /з.</w:t>
      </w:r>
    </w:p>
    <w:p w:rsidR="0045634D" w:rsidRDefault="0045634D"/>
    <w:p w:rsidR="0045634D" w:rsidRDefault="0045634D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-434340</wp:posOffset>
            </wp:positionV>
            <wp:extent cx="6515100" cy="8858250"/>
            <wp:effectExtent l="19050" t="0" r="0" b="0"/>
            <wp:wrapTight wrapText="bothSides">
              <wp:wrapPolygon edited="0">
                <wp:start x="-63" y="0"/>
                <wp:lineTo x="-63" y="21554"/>
                <wp:lineTo x="21600" y="21554"/>
                <wp:lineTo x="21600" y="0"/>
                <wp:lineTo x="-63" y="0"/>
              </wp:wrapPolygon>
            </wp:wrapTight>
            <wp:docPr id="15" name="Рисунок 15" descr="Вкладыш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кладыш-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lum brigh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5634D" w:rsidRDefault="0045634D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-262890</wp:posOffset>
            </wp:positionV>
            <wp:extent cx="6629400" cy="8686800"/>
            <wp:effectExtent l="19050" t="0" r="0" b="0"/>
            <wp:wrapTight wrapText="bothSides">
              <wp:wrapPolygon edited="0">
                <wp:start x="-62" y="0"/>
                <wp:lineTo x="-62" y="21553"/>
                <wp:lineTo x="21600" y="21553"/>
                <wp:lineTo x="21600" y="0"/>
                <wp:lineTo x="-62" y="0"/>
              </wp:wrapPolygon>
            </wp:wrapTight>
            <wp:docPr id="16" name="Рисунок 16" descr="Вкладыш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кладыш-2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В работе использованы электронные образовательные ресурсы с Федерального портала ФЦИОР, </w:t>
      </w:r>
      <w:hyperlink r:id="rId18" w:tgtFrame="_blank" w:history="1">
        <w:r>
          <w:rPr>
            <w:rStyle w:val="a9"/>
          </w:rPr>
          <w:t>http://eor.edu.ru/</w:t>
        </w:r>
      </w:hyperlink>
      <w:r>
        <w:t xml:space="preserve"> и с портала «Единая коллекция цифровых образовательных ресурсов ЦОР, </w:t>
      </w:r>
      <w:hyperlink r:id="rId19" w:tgtFrame="_blank" w:history="1">
        <w:r>
          <w:rPr>
            <w:rStyle w:val="a9"/>
          </w:rPr>
          <w:t>http://school-collection.edu.ru/</w:t>
        </w:r>
      </w:hyperlink>
      <w:r>
        <w:rPr>
          <w:color w:val="000000"/>
        </w:rPr>
        <w:t xml:space="preserve">                              </w:t>
      </w:r>
    </w:p>
    <w:p w:rsidR="00FF2E8C" w:rsidRPr="004034F6" w:rsidRDefault="00FF2E8C" w:rsidP="00FF2E8C">
      <w:pPr>
        <w:pStyle w:val="Style5"/>
        <w:widowControl/>
        <w:spacing w:before="72" w:line="240" w:lineRule="auto"/>
        <w:ind w:firstLine="0"/>
        <w:rPr>
          <w:rStyle w:val="FontStyle16"/>
          <w:b/>
        </w:rPr>
      </w:pPr>
      <w:r>
        <w:lastRenderedPageBreak/>
        <w:t xml:space="preserve">             </w:t>
      </w:r>
      <w:r w:rsidRPr="004034F6">
        <w:rPr>
          <w:rStyle w:val="FontStyle16"/>
          <w:b/>
        </w:rPr>
        <w:t>ВВЕДЕНИЕ ДЕКАРТОВЫХ КООРДИНАТ В ПРОСТРАНСТВЕ</w:t>
      </w:r>
    </w:p>
    <w:p w:rsidR="00FF2E8C" w:rsidRDefault="00FF2E8C" w:rsidP="00FF2E8C">
      <w:pPr>
        <w:pStyle w:val="Style3"/>
        <w:widowControl/>
        <w:spacing w:line="240" w:lineRule="exact"/>
        <w:ind w:left="706"/>
        <w:rPr>
          <w:sz w:val="20"/>
          <w:szCs w:val="20"/>
        </w:rPr>
      </w:pPr>
    </w:p>
    <w:p w:rsidR="00FF2E8C" w:rsidRDefault="00FF2E8C" w:rsidP="00FF2E8C">
      <w:pPr>
        <w:pStyle w:val="Style3"/>
        <w:widowControl/>
        <w:spacing w:line="240" w:lineRule="auto"/>
        <w:ind w:left="720" w:hanging="720"/>
        <w:jc w:val="both"/>
        <w:rPr>
          <w:color w:val="000000"/>
        </w:rPr>
      </w:pPr>
      <w:r>
        <w:t xml:space="preserve">В работе использованы электронные образовательные ресурсы с Федерального портала ФЦИОР, </w:t>
      </w:r>
      <w:hyperlink r:id="rId20" w:tgtFrame="_blank" w:history="1">
        <w:r>
          <w:rPr>
            <w:rStyle w:val="a9"/>
          </w:rPr>
          <w:t>http://eor.edu.ru/</w:t>
        </w:r>
      </w:hyperlink>
      <w:r>
        <w:t xml:space="preserve"> и с портала «Единая коллекция цифровых образовательных ресурсов ЦОР, </w:t>
      </w:r>
      <w:hyperlink r:id="rId21" w:tgtFrame="_blank" w:history="1">
        <w:r>
          <w:rPr>
            <w:rStyle w:val="a9"/>
          </w:rPr>
          <w:t>http://school-collection.edu.ru/</w:t>
        </w:r>
      </w:hyperlink>
      <w:r>
        <w:rPr>
          <w:color w:val="000000"/>
        </w:rPr>
        <w:t xml:space="preserve">            </w:t>
      </w:r>
    </w:p>
    <w:p w:rsidR="00FF2E8C" w:rsidRDefault="00FF2E8C" w:rsidP="00FF2E8C">
      <w:pPr>
        <w:pStyle w:val="Style3"/>
        <w:widowControl/>
        <w:spacing w:line="240" w:lineRule="auto"/>
        <w:ind w:left="720" w:hanging="720"/>
        <w:jc w:val="both"/>
        <w:rPr>
          <w:rStyle w:val="FontStyle16"/>
          <w:b/>
        </w:rPr>
      </w:pPr>
      <w:r>
        <w:rPr>
          <w:color w:val="000000"/>
        </w:rPr>
        <w:t xml:space="preserve">                   </w:t>
      </w:r>
    </w:p>
    <w:p w:rsidR="00FF2E8C" w:rsidRDefault="00FF2E8C" w:rsidP="00FF2E8C">
      <w:pPr>
        <w:pStyle w:val="Style3"/>
        <w:widowControl/>
        <w:spacing w:line="240" w:lineRule="auto"/>
        <w:ind w:left="720" w:hanging="720"/>
        <w:jc w:val="both"/>
        <w:rPr>
          <w:rStyle w:val="FontStyle16"/>
        </w:rPr>
      </w:pPr>
      <w:r w:rsidRPr="004034F6">
        <w:rPr>
          <w:rStyle w:val="FontStyle16"/>
          <w:b/>
        </w:rPr>
        <w:t>Цель</w:t>
      </w:r>
      <w:r>
        <w:rPr>
          <w:rStyle w:val="FontStyle16"/>
        </w:rPr>
        <w:t>: усвоить понятие «декартово пространство», «координаты точки» и их определения; приобрести умение строить перпендикуляр из данной точки к координатной оси и координатной плоскости, находить координаты, развивать умения выделять главное, сравнивать, обобщать изучаемые факты, логически излагать свои мысли.</w:t>
      </w:r>
    </w:p>
    <w:p w:rsidR="00FF2E8C" w:rsidRDefault="00FF2E8C" w:rsidP="00FF2E8C">
      <w:pPr>
        <w:pStyle w:val="Style3"/>
        <w:widowControl/>
        <w:spacing w:after="312" w:line="317" w:lineRule="exact"/>
        <w:ind w:firstLine="0"/>
        <w:jc w:val="both"/>
        <w:rPr>
          <w:rStyle w:val="FontStyle16"/>
        </w:rPr>
      </w:pPr>
      <w:r w:rsidRPr="004034F6">
        <w:rPr>
          <w:rStyle w:val="FontStyle16"/>
          <w:b/>
        </w:rPr>
        <w:t>Оборудование</w:t>
      </w:r>
      <w:r>
        <w:rPr>
          <w:rStyle w:val="FontStyle16"/>
        </w:rPr>
        <w:t>: записи на доске, кодоскопе, кодопленке, стереоящик.</w:t>
      </w:r>
    </w:p>
    <w:p w:rsidR="00FF2E8C" w:rsidRPr="004034F6" w:rsidRDefault="00FF2E8C" w:rsidP="00FF2E8C">
      <w:pPr>
        <w:pStyle w:val="Style3"/>
        <w:widowControl/>
        <w:spacing w:line="240" w:lineRule="auto"/>
        <w:ind w:firstLine="0"/>
        <w:jc w:val="both"/>
        <w:rPr>
          <w:rStyle w:val="FontStyle16"/>
          <w:b/>
        </w:rPr>
      </w:pPr>
      <w:r w:rsidRPr="004034F6">
        <w:rPr>
          <w:rStyle w:val="FontStyle16"/>
          <w:b/>
        </w:rPr>
        <w:t xml:space="preserve">ХОД </w:t>
      </w:r>
      <w:r w:rsidRPr="001F77E7">
        <w:rPr>
          <w:rStyle w:val="FontStyle16"/>
          <w:b/>
        </w:rPr>
        <w:t>У</w:t>
      </w:r>
      <w:r w:rsidRPr="004034F6">
        <w:rPr>
          <w:rStyle w:val="FontStyle16"/>
          <w:b/>
        </w:rPr>
        <w:t>РОКА</w:t>
      </w:r>
    </w:p>
    <w:p w:rsidR="00FF2E8C" w:rsidRDefault="00FF2E8C" w:rsidP="00FF2E8C">
      <w:pPr>
        <w:pStyle w:val="Style7"/>
        <w:widowControl/>
        <w:spacing w:line="240" w:lineRule="auto"/>
        <w:ind w:right="3226"/>
        <w:jc w:val="both"/>
        <w:rPr>
          <w:rStyle w:val="FontStyle16"/>
        </w:rPr>
      </w:pPr>
      <w:r>
        <w:rPr>
          <w:rStyle w:val="FontStyle16"/>
        </w:rPr>
        <w:t xml:space="preserve">Сообщение темы, цели и задач урока. Мотивация. </w:t>
      </w:r>
    </w:p>
    <w:p w:rsidR="00FF2E8C" w:rsidRDefault="00FF2E8C" w:rsidP="00FF2E8C">
      <w:pPr>
        <w:pStyle w:val="Style7"/>
        <w:widowControl/>
        <w:spacing w:line="240" w:lineRule="auto"/>
        <w:ind w:right="3226"/>
        <w:jc w:val="both"/>
        <w:rPr>
          <w:rStyle w:val="FontStyle16"/>
        </w:rPr>
      </w:pPr>
      <w:r>
        <w:rPr>
          <w:rStyle w:val="FontStyle16"/>
        </w:rPr>
        <w:t>На доске записаны тема, цели и задачи урока. Проводим беседу с учащимися.</w:t>
      </w:r>
    </w:p>
    <w:p w:rsidR="00FF2E8C" w:rsidRDefault="00FF2E8C" w:rsidP="00FF2E8C">
      <w:pPr>
        <w:pStyle w:val="Style5"/>
        <w:widowControl/>
        <w:spacing w:line="240" w:lineRule="auto"/>
        <w:ind w:firstLine="720"/>
        <w:jc w:val="both"/>
        <w:rPr>
          <w:rStyle w:val="FontStyle16"/>
        </w:rPr>
      </w:pPr>
      <w:r>
        <w:rPr>
          <w:rStyle w:val="FontStyle16"/>
        </w:rPr>
        <w:t xml:space="preserve">Мы начинаем изучение темы «Декартовы координаты и векторы в пространстве». </w:t>
      </w:r>
    </w:p>
    <w:p w:rsidR="00FF2E8C" w:rsidRDefault="00FF2E8C" w:rsidP="00FF2E8C">
      <w:pPr>
        <w:pStyle w:val="Style5"/>
        <w:widowControl/>
        <w:spacing w:line="240" w:lineRule="auto"/>
        <w:ind w:firstLine="720"/>
        <w:jc w:val="both"/>
        <w:rPr>
          <w:rStyle w:val="FontStyle16"/>
        </w:rPr>
      </w:pPr>
      <w:r>
        <w:rPr>
          <w:rStyle w:val="FontStyle16"/>
        </w:rPr>
        <w:t>План её изучения (он записан на доске) таков:</w:t>
      </w:r>
    </w:p>
    <w:p w:rsidR="00FF2E8C" w:rsidRDefault="00FF2E8C" w:rsidP="00FF2E8C">
      <w:pPr>
        <w:pStyle w:val="Style2"/>
        <w:widowControl/>
        <w:numPr>
          <w:ilvl w:val="0"/>
          <w:numId w:val="7"/>
        </w:numPr>
        <w:tabs>
          <w:tab w:val="left" w:pos="1109"/>
        </w:tabs>
        <w:spacing w:line="240" w:lineRule="auto"/>
        <w:ind w:left="830" w:firstLine="0"/>
        <w:rPr>
          <w:rStyle w:val="FontStyle16"/>
        </w:rPr>
      </w:pPr>
      <w:r>
        <w:rPr>
          <w:rStyle w:val="FontStyle16"/>
        </w:rPr>
        <w:t>декартовы координаты;</w:t>
      </w:r>
    </w:p>
    <w:p w:rsidR="00FF2E8C" w:rsidRDefault="00FF2E8C" w:rsidP="00FF2E8C">
      <w:pPr>
        <w:pStyle w:val="Style2"/>
        <w:widowControl/>
        <w:numPr>
          <w:ilvl w:val="0"/>
          <w:numId w:val="7"/>
        </w:numPr>
        <w:tabs>
          <w:tab w:val="left" w:pos="1109"/>
        </w:tabs>
        <w:spacing w:line="240" w:lineRule="auto"/>
        <w:ind w:left="830" w:firstLine="0"/>
        <w:rPr>
          <w:rStyle w:val="FontStyle16"/>
        </w:rPr>
      </w:pPr>
      <w:r>
        <w:rPr>
          <w:rStyle w:val="FontStyle16"/>
        </w:rPr>
        <w:t>преобразования;</w:t>
      </w:r>
    </w:p>
    <w:p w:rsidR="00FF2E8C" w:rsidRDefault="00FF2E8C" w:rsidP="00FF2E8C">
      <w:pPr>
        <w:pStyle w:val="Style2"/>
        <w:widowControl/>
        <w:numPr>
          <w:ilvl w:val="0"/>
          <w:numId w:val="7"/>
        </w:numPr>
        <w:tabs>
          <w:tab w:val="left" w:pos="1109"/>
        </w:tabs>
        <w:spacing w:line="240" w:lineRule="auto"/>
        <w:ind w:left="830" w:firstLine="0"/>
        <w:rPr>
          <w:rStyle w:val="FontStyle11"/>
        </w:rPr>
      </w:pPr>
      <w:r>
        <w:rPr>
          <w:rStyle w:val="FontStyle16"/>
        </w:rPr>
        <w:t>углы;</w:t>
      </w:r>
    </w:p>
    <w:p w:rsidR="00FF2E8C" w:rsidRDefault="00FF2E8C" w:rsidP="00FF2E8C">
      <w:pPr>
        <w:pStyle w:val="Style2"/>
        <w:widowControl/>
        <w:numPr>
          <w:ilvl w:val="0"/>
          <w:numId w:val="7"/>
        </w:numPr>
        <w:tabs>
          <w:tab w:val="left" w:pos="1109"/>
        </w:tabs>
        <w:spacing w:line="240" w:lineRule="auto"/>
        <w:ind w:left="830" w:firstLine="0"/>
        <w:rPr>
          <w:rStyle w:val="FontStyle11"/>
        </w:rPr>
      </w:pPr>
      <w:r>
        <w:rPr>
          <w:rStyle w:val="FontStyle16"/>
        </w:rPr>
        <w:t>ортогональная проекция;</w:t>
      </w:r>
    </w:p>
    <w:p w:rsidR="00FF2E8C" w:rsidRDefault="00FF2E8C" w:rsidP="00FF2E8C">
      <w:pPr>
        <w:jc w:val="both"/>
        <w:rPr>
          <w:sz w:val="2"/>
          <w:szCs w:val="2"/>
        </w:rPr>
      </w:pPr>
    </w:p>
    <w:p w:rsidR="00FF2E8C" w:rsidRDefault="00FF2E8C" w:rsidP="00FF2E8C">
      <w:pPr>
        <w:pStyle w:val="Style2"/>
        <w:widowControl/>
        <w:numPr>
          <w:ilvl w:val="0"/>
          <w:numId w:val="8"/>
        </w:numPr>
        <w:tabs>
          <w:tab w:val="left" w:pos="1109"/>
        </w:tabs>
        <w:spacing w:line="240" w:lineRule="auto"/>
        <w:ind w:left="840" w:firstLine="0"/>
        <w:rPr>
          <w:rStyle w:val="FontStyle11"/>
        </w:rPr>
      </w:pPr>
      <w:r>
        <w:rPr>
          <w:rStyle w:val="FontStyle16"/>
        </w:rPr>
        <w:t>векторы;</w:t>
      </w:r>
    </w:p>
    <w:p w:rsidR="00FF2E8C" w:rsidRDefault="00FF2E8C" w:rsidP="00FF2E8C">
      <w:pPr>
        <w:pStyle w:val="Style2"/>
        <w:widowControl/>
        <w:numPr>
          <w:ilvl w:val="0"/>
          <w:numId w:val="8"/>
        </w:numPr>
        <w:tabs>
          <w:tab w:val="left" w:pos="1109"/>
        </w:tabs>
        <w:spacing w:line="240" w:lineRule="auto"/>
        <w:ind w:left="840" w:firstLine="0"/>
        <w:rPr>
          <w:rStyle w:val="FontStyle15"/>
        </w:rPr>
      </w:pPr>
      <w:r>
        <w:rPr>
          <w:rStyle w:val="FontStyle16"/>
        </w:rPr>
        <w:t>уравнение и плоскости.</w:t>
      </w:r>
    </w:p>
    <w:p w:rsidR="00FF2E8C" w:rsidRPr="004034F6" w:rsidRDefault="00FF2E8C" w:rsidP="00FF2E8C">
      <w:pPr>
        <w:pStyle w:val="Style1"/>
        <w:widowControl/>
        <w:jc w:val="both"/>
        <w:rPr>
          <w:rStyle w:val="FontStyle12"/>
          <w:sz w:val="16"/>
          <w:szCs w:val="16"/>
          <w:lang w:eastAsia="en-US"/>
        </w:rPr>
      </w:pPr>
    </w:p>
    <w:p w:rsidR="00FF2E8C" w:rsidRDefault="00FF2E8C" w:rsidP="00FF2E8C">
      <w:pPr>
        <w:pStyle w:val="Style5"/>
        <w:widowControl/>
        <w:spacing w:line="240" w:lineRule="auto"/>
        <w:ind w:firstLine="706"/>
        <w:jc w:val="both"/>
        <w:rPr>
          <w:rStyle w:val="FontStyle16"/>
        </w:rPr>
      </w:pPr>
      <w:r>
        <w:rPr>
          <w:rStyle w:val="FontStyle16"/>
        </w:rPr>
        <w:t>И, как обычно в математике, каждый вопрос предопределяет и облегчает изучение следующего вопроса: мы не сможем изучить параллельный перенос, не владея координатами, не сможем определить углы, не исследуя параллельный перенос, и т.д.</w:t>
      </w:r>
    </w:p>
    <w:p w:rsidR="00FF2E8C" w:rsidRDefault="00FF2E8C" w:rsidP="00FF2E8C">
      <w:pPr>
        <w:pStyle w:val="Style5"/>
        <w:widowControl/>
        <w:spacing w:line="240" w:lineRule="auto"/>
        <w:ind w:firstLine="706"/>
        <w:jc w:val="both"/>
        <w:rPr>
          <w:rStyle w:val="FontStyle16"/>
        </w:rPr>
      </w:pPr>
      <w:r w:rsidRPr="004034F6">
        <w:rPr>
          <w:rStyle w:val="FontStyle13"/>
          <w:b/>
          <w:spacing w:val="-10"/>
        </w:rPr>
        <w:t>Сегодня</w:t>
      </w:r>
      <w:r w:rsidRPr="004034F6">
        <w:rPr>
          <w:rStyle w:val="FontStyle13"/>
          <w:b/>
        </w:rPr>
        <w:t xml:space="preserve"> </w:t>
      </w:r>
      <w:r w:rsidRPr="004034F6">
        <w:rPr>
          <w:rStyle w:val="FontStyle13"/>
          <w:b/>
          <w:spacing w:val="-10"/>
        </w:rPr>
        <w:t>на</w:t>
      </w:r>
      <w:r w:rsidRPr="004034F6">
        <w:rPr>
          <w:rStyle w:val="FontStyle13"/>
          <w:b/>
        </w:rPr>
        <w:t xml:space="preserve"> </w:t>
      </w:r>
      <w:r w:rsidRPr="004034F6">
        <w:rPr>
          <w:rStyle w:val="FontStyle13"/>
          <w:b/>
          <w:spacing w:val="-10"/>
        </w:rPr>
        <w:t>уроке</w:t>
      </w:r>
      <w:r>
        <w:rPr>
          <w:rStyle w:val="FontStyle13"/>
          <w:spacing w:val="-10"/>
        </w:rPr>
        <w:t>:</w:t>
      </w:r>
      <w:r>
        <w:rPr>
          <w:rStyle w:val="FontStyle13"/>
        </w:rPr>
        <w:t xml:space="preserve"> </w:t>
      </w:r>
      <w:r>
        <w:rPr>
          <w:rStyle w:val="FontStyle16"/>
        </w:rPr>
        <w:t xml:space="preserve">«Введение декартовых координат в пространстве». Вопрос «декартовые координаты» необходим для приобретения новых знаний, измерения расстояния использования координатного метода и т.д. </w:t>
      </w:r>
    </w:p>
    <w:p w:rsidR="00FF2E8C" w:rsidRDefault="00FF2E8C" w:rsidP="00FF2E8C">
      <w:pPr>
        <w:pStyle w:val="Style5"/>
        <w:widowControl/>
        <w:spacing w:line="240" w:lineRule="auto"/>
        <w:ind w:firstLine="706"/>
        <w:jc w:val="both"/>
        <w:rPr>
          <w:rStyle w:val="FontStyle13"/>
          <w:spacing w:val="-10"/>
        </w:rPr>
      </w:pPr>
      <w:r w:rsidRPr="004034F6">
        <w:rPr>
          <w:rStyle w:val="FontStyle13"/>
          <w:b/>
          <w:spacing w:val="-10"/>
        </w:rPr>
        <w:t>Наши</w:t>
      </w:r>
      <w:r w:rsidRPr="004034F6">
        <w:rPr>
          <w:rStyle w:val="FontStyle13"/>
          <w:b/>
        </w:rPr>
        <w:t xml:space="preserve"> </w:t>
      </w:r>
      <w:r w:rsidRPr="004034F6">
        <w:rPr>
          <w:rStyle w:val="FontStyle13"/>
          <w:b/>
          <w:spacing w:val="-10"/>
        </w:rPr>
        <w:t>задачи</w:t>
      </w:r>
      <w:r>
        <w:rPr>
          <w:rStyle w:val="FontStyle13"/>
          <w:spacing w:val="-10"/>
        </w:rPr>
        <w:t>:</w:t>
      </w:r>
    </w:p>
    <w:p w:rsidR="00FF2E8C" w:rsidRDefault="00FF2E8C" w:rsidP="00FF2E8C">
      <w:pPr>
        <w:pStyle w:val="Style4"/>
        <w:widowControl/>
        <w:numPr>
          <w:ilvl w:val="0"/>
          <w:numId w:val="9"/>
        </w:numPr>
        <w:tabs>
          <w:tab w:val="left" w:pos="1118"/>
        </w:tabs>
        <w:ind w:left="1118" w:hanging="278"/>
        <w:jc w:val="both"/>
        <w:rPr>
          <w:rStyle w:val="FontStyle16"/>
        </w:rPr>
      </w:pPr>
      <w:r>
        <w:rPr>
          <w:rStyle w:val="FontStyle16"/>
        </w:rPr>
        <w:t>усвоить понятия и определения координатного пространства, координат точки;</w:t>
      </w:r>
    </w:p>
    <w:p w:rsidR="00FF2E8C" w:rsidRDefault="00FF2E8C" w:rsidP="00FF2E8C">
      <w:pPr>
        <w:pStyle w:val="Style4"/>
        <w:widowControl/>
        <w:numPr>
          <w:ilvl w:val="0"/>
          <w:numId w:val="9"/>
        </w:numPr>
        <w:tabs>
          <w:tab w:val="left" w:pos="1118"/>
        </w:tabs>
        <w:ind w:left="1118" w:hanging="278"/>
        <w:jc w:val="both"/>
        <w:rPr>
          <w:rStyle w:val="FontStyle16"/>
        </w:rPr>
      </w:pPr>
      <w:r>
        <w:rPr>
          <w:rStyle w:val="FontStyle16"/>
        </w:rPr>
        <w:t>усвоить умение строить перпендикуляр из данной точки к координатной плоскости и координатной оси;</w:t>
      </w:r>
    </w:p>
    <w:p w:rsidR="00FF2E8C" w:rsidRDefault="00FF2E8C" w:rsidP="00FF2E8C">
      <w:pPr>
        <w:pStyle w:val="Style4"/>
        <w:widowControl/>
        <w:numPr>
          <w:ilvl w:val="0"/>
          <w:numId w:val="9"/>
        </w:numPr>
        <w:tabs>
          <w:tab w:val="left" w:pos="1118"/>
        </w:tabs>
        <w:ind w:left="840"/>
        <w:jc w:val="both"/>
        <w:rPr>
          <w:rStyle w:val="FontStyle16"/>
        </w:rPr>
      </w:pPr>
      <w:r>
        <w:rPr>
          <w:rStyle w:val="FontStyle16"/>
        </w:rPr>
        <w:t>находить координаты точки.</w:t>
      </w:r>
    </w:p>
    <w:p w:rsidR="00FF2E8C" w:rsidRDefault="00FF2E8C" w:rsidP="00FF2E8C">
      <w:pPr>
        <w:pStyle w:val="Style5"/>
        <w:widowControl/>
        <w:spacing w:line="240" w:lineRule="auto"/>
        <w:ind w:firstLine="701"/>
        <w:jc w:val="both"/>
        <w:rPr>
          <w:sz w:val="20"/>
          <w:szCs w:val="20"/>
        </w:rPr>
      </w:pPr>
    </w:p>
    <w:p w:rsidR="00FF2E8C" w:rsidRDefault="00FF2E8C" w:rsidP="00FF2E8C">
      <w:pPr>
        <w:pStyle w:val="Style2"/>
        <w:widowControl/>
        <w:spacing w:line="240" w:lineRule="auto"/>
        <w:ind w:firstLine="696"/>
        <w:rPr>
          <w:rStyle w:val="FontStyle16"/>
        </w:rPr>
      </w:pPr>
      <w:r>
        <w:rPr>
          <w:rStyle w:val="FontStyle16"/>
        </w:rPr>
        <w:t>База для изучения есть, ибо мы изучили вопрос на плоскости, знаем отношения параллельности и перпендикулярности в пространстве.</w:t>
      </w:r>
    </w:p>
    <w:p w:rsidR="0045634D" w:rsidRDefault="00FF2E8C" w:rsidP="00FF2E8C">
      <w:r>
        <w:rPr>
          <w:rStyle w:val="FontStyle16"/>
        </w:rPr>
        <w:br w:type="page"/>
      </w:r>
    </w:p>
    <w:p w:rsidR="00FF2E8C" w:rsidRDefault="00FF2E8C"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-91440</wp:posOffset>
            </wp:positionV>
            <wp:extent cx="6743700" cy="7772400"/>
            <wp:effectExtent l="19050" t="0" r="0" b="0"/>
            <wp:wrapTight wrapText="bothSides">
              <wp:wrapPolygon edited="0">
                <wp:start x="-61" y="0"/>
                <wp:lineTo x="-61" y="21547"/>
                <wp:lineTo x="21600" y="21547"/>
                <wp:lineTo x="21600" y="0"/>
                <wp:lineTo x="-61" y="0"/>
              </wp:wrapPolygon>
            </wp:wrapTight>
            <wp:docPr id="17" name="Рисунок 17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lum bright="4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FF2E8C" w:rsidRPr="00706A22" w:rsidRDefault="00FF2E8C" w:rsidP="00FF2E8C">
      <w:pPr>
        <w:pStyle w:val="Style3"/>
        <w:widowControl/>
        <w:spacing w:before="72" w:line="240" w:lineRule="auto"/>
        <w:ind w:firstLine="0"/>
        <w:rPr>
          <w:rStyle w:val="FontStyle16"/>
          <w:b/>
        </w:rPr>
      </w:pPr>
      <w:r>
        <w:lastRenderedPageBreak/>
        <w:t xml:space="preserve">                                          </w:t>
      </w:r>
      <w:r w:rsidRPr="00706A22">
        <w:rPr>
          <w:rStyle w:val="FontStyle16"/>
          <w:b/>
        </w:rPr>
        <w:t>УСВОЕНИЕ НОВЫХ ЗНАНИЙ</w:t>
      </w:r>
    </w:p>
    <w:p w:rsidR="00FF2E8C" w:rsidRDefault="00FF2E8C" w:rsidP="00FF2E8C">
      <w:pPr>
        <w:pStyle w:val="Style5"/>
        <w:widowControl/>
        <w:spacing w:before="10"/>
        <w:ind w:left="1320"/>
        <w:rPr>
          <w:rStyle w:val="FontStyle17"/>
        </w:rPr>
      </w:pPr>
      <w:r>
        <w:rPr>
          <w:rStyle w:val="FontStyle17"/>
        </w:rPr>
        <w:t>(по схеме - первичное восприятие, осознание, осмысление)</w:t>
      </w:r>
    </w:p>
    <w:p w:rsidR="00FF2E8C" w:rsidRDefault="00FF2E8C" w:rsidP="00FF2E8C">
      <w:pPr>
        <w:pStyle w:val="Style3"/>
        <w:widowControl/>
        <w:spacing w:line="240" w:lineRule="exact"/>
        <w:rPr>
          <w:sz w:val="20"/>
          <w:szCs w:val="20"/>
        </w:rPr>
      </w:pPr>
    </w:p>
    <w:p w:rsidR="00FF2E8C" w:rsidRDefault="00FF2E8C" w:rsidP="00FF2E8C">
      <w:pPr>
        <w:pStyle w:val="Style3"/>
        <w:widowControl/>
        <w:spacing w:before="86"/>
        <w:jc w:val="both"/>
        <w:rPr>
          <w:rStyle w:val="FontStyle16"/>
        </w:rPr>
      </w:pPr>
      <w:r>
        <w:rPr>
          <w:rStyle w:val="FontStyle16"/>
        </w:rPr>
        <w:t xml:space="preserve">Изложение нового материала - проблемное, работа идет по аналогии. Моделируем три взаимно перпендикулярные прямые </w:t>
      </w:r>
      <w:r>
        <w:rPr>
          <w:rStyle w:val="FontStyle15"/>
        </w:rPr>
        <w:t xml:space="preserve">X, </w:t>
      </w:r>
      <w:r>
        <w:rPr>
          <w:rStyle w:val="FontStyle16"/>
        </w:rPr>
        <w:t xml:space="preserve">у, </w:t>
      </w:r>
      <w:r w:rsidRPr="00706A22">
        <w:rPr>
          <w:rStyle w:val="FontStyle15"/>
          <w:b w:val="0"/>
          <w:lang w:val="en-US"/>
        </w:rPr>
        <w:t>z</w:t>
      </w:r>
      <w:r w:rsidRPr="00706A22">
        <w:rPr>
          <w:rStyle w:val="FontStyle15"/>
          <w:b w:val="0"/>
        </w:rPr>
        <w:t>,</w:t>
      </w:r>
      <w:r w:rsidRPr="006E589D">
        <w:rPr>
          <w:rStyle w:val="FontStyle15"/>
        </w:rPr>
        <w:t xml:space="preserve"> </w:t>
      </w:r>
      <w:r>
        <w:rPr>
          <w:rStyle w:val="FontStyle16"/>
        </w:rPr>
        <w:t>пересекающиеся в т. О. По аксиоме С</w:t>
      </w:r>
      <w:r>
        <w:rPr>
          <w:rStyle w:val="FontStyle16"/>
          <w:vertAlign w:val="subscript"/>
        </w:rPr>
        <w:t>3</w:t>
      </w:r>
      <w:r>
        <w:rPr>
          <w:rStyle w:val="FontStyle16"/>
        </w:rPr>
        <w:t xml:space="preserve"> имеем три плоскости; по теореме 16.2 - каждая из трех прямых перпендикулярна плоскости, определяемой двумя другими прямыми; каждая плоскость перпендикулярна каждой из двух других плоскостей (т. 16.6)</w:t>
      </w:r>
    </w:p>
    <w:p w:rsidR="00FF2E8C" w:rsidRDefault="00FF2E8C" w:rsidP="00FF2E8C">
      <w:pPr>
        <w:pStyle w:val="Style7"/>
        <w:widowControl/>
        <w:spacing w:line="240" w:lineRule="exact"/>
        <w:ind w:left="850"/>
        <w:rPr>
          <w:sz w:val="20"/>
          <w:szCs w:val="20"/>
        </w:rPr>
      </w:pPr>
    </w:p>
    <w:p w:rsidR="00FF2E8C" w:rsidRDefault="00FF2E8C" w:rsidP="00FF2E8C">
      <w:pPr>
        <w:pStyle w:val="Style7"/>
        <w:widowControl/>
        <w:spacing w:before="72" w:line="240" w:lineRule="auto"/>
        <w:ind w:left="850"/>
        <w:rPr>
          <w:rStyle w:val="FontStyle16"/>
        </w:rPr>
      </w:pPr>
      <w:r>
        <w:rPr>
          <w:rStyle w:val="FontStyle16"/>
        </w:rPr>
        <w:t>На доске (учащиеся в тетради) выполняется рисунок:</w:t>
      </w:r>
    </w:p>
    <w:p w:rsidR="00FF2E8C" w:rsidRDefault="00FF2E8C" w:rsidP="00FF2E8C">
      <w:pPr>
        <w:spacing w:before="682"/>
        <w:ind w:left="1094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165735</wp:posOffset>
            </wp:positionV>
            <wp:extent cx="5400675" cy="2790825"/>
            <wp:effectExtent l="19050" t="0" r="9525" b="0"/>
            <wp:wrapTight wrapText="bothSides">
              <wp:wrapPolygon edited="0">
                <wp:start x="-76" y="0"/>
                <wp:lineTo x="-76" y="21526"/>
                <wp:lineTo x="21638" y="21526"/>
                <wp:lineTo x="21638" y="0"/>
                <wp:lineTo x="-76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E8C" w:rsidRDefault="00FF2E8C" w:rsidP="00FF2E8C">
      <w:pPr>
        <w:pStyle w:val="Style7"/>
        <w:widowControl/>
        <w:spacing w:before="101" w:line="240" w:lineRule="auto"/>
        <w:ind w:left="854"/>
        <w:rPr>
          <w:rStyle w:val="FontStyle16"/>
        </w:rPr>
      </w:pPr>
      <w:r>
        <w:rPr>
          <w:rStyle w:val="FontStyle16"/>
        </w:rPr>
        <w:t>Итак, имеем т.О и</w:t>
      </w:r>
    </w:p>
    <w:p w:rsidR="00FF2E8C" w:rsidRDefault="00FF2E8C" w:rsidP="00FF2E8C">
      <w:pPr>
        <w:pStyle w:val="Style1"/>
        <w:widowControl/>
        <w:tabs>
          <w:tab w:val="right" w:pos="9269"/>
        </w:tabs>
        <w:spacing w:before="24" w:line="379" w:lineRule="exact"/>
        <w:ind w:left="1594"/>
        <w:rPr>
          <w:rStyle w:val="FontStyle13"/>
          <w:position w:val="-9"/>
          <w:lang w:val="uk-UA"/>
        </w:rPr>
      </w:pPr>
      <w:r>
        <w:rPr>
          <w:rStyle w:val="FontStyle18"/>
          <w:position w:val="-9"/>
          <w:sz w:val="20"/>
          <w:szCs w:val="20"/>
        </w:rPr>
        <w:tab/>
      </w:r>
    </w:p>
    <w:p w:rsidR="00FF2E8C" w:rsidRDefault="00FF2E8C" w:rsidP="00FF2E8C">
      <w:pPr>
        <w:pStyle w:val="Style4"/>
        <w:widowControl/>
        <w:numPr>
          <w:ilvl w:val="0"/>
          <w:numId w:val="9"/>
        </w:numPr>
        <w:tabs>
          <w:tab w:val="left" w:pos="816"/>
          <w:tab w:val="right" w:pos="9269"/>
        </w:tabs>
        <w:spacing w:line="326" w:lineRule="exact"/>
        <w:ind w:left="816" w:hanging="278"/>
        <w:rPr>
          <w:rStyle w:val="FontStyle16"/>
        </w:rPr>
      </w:pPr>
      <w:r>
        <w:rPr>
          <w:rStyle w:val="FontStyle16"/>
        </w:rPr>
        <w:t>3  взаимно  перпендикулярные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• каждая прямая перпендикуляр-прямые;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на плоскости;</w:t>
      </w:r>
    </w:p>
    <w:p w:rsidR="00FF2E8C" w:rsidRDefault="00FF2E8C" w:rsidP="00FF2E8C">
      <w:pPr>
        <w:pStyle w:val="Style4"/>
        <w:widowControl/>
        <w:numPr>
          <w:ilvl w:val="0"/>
          <w:numId w:val="9"/>
        </w:numPr>
        <w:tabs>
          <w:tab w:val="left" w:pos="816"/>
          <w:tab w:val="right" w:pos="9269"/>
        </w:tabs>
        <w:spacing w:before="5" w:line="326" w:lineRule="exact"/>
        <w:ind w:left="816" w:hanging="278"/>
        <w:rPr>
          <w:rStyle w:val="FontStyle16"/>
        </w:rPr>
      </w:pPr>
      <w:r>
        <w:rPr>
          <w:rStyle w:val="FontStyle16"/>
        </w:rPr>
        <w:t>3  взаимно  перпендикулярные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• каждая плоскость перпендику-плоскости;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лярна прямой.</w:t>
      </w:r>
    </w:p>
    <w:p w:rsidR="00FF2E8C" w:rsidRDefault="00FF2E8C" w:rsidP="00FF2E8C">
      <w:pPr>
        <w:pStyle w:val="Style7"/>
        <w:widowControl/>
        <w:spacing w:before="221"/>
        <w:ind w:firstLine="538"/>
        <w:jc w:val="both"/>
        <w:rPr>
          <w:rStyle w:val="FontStyle16"/>
        </w:rPr>
      </w:pPr>
      <w:r>
        <w:rPr>
          <w:rStyle w:val="FontStyle16"/>
        </w:rPr>
        <w:t>Вводим начало координат и единицу отсчета, координатные оси, коор</w:t>
      </w:r>
      <w:r>
        <w:rPr>
          <w:rStyle w:val="FontStyle16"/>
        </w:rPr>
        <w:softHyphen/>
        <w:t>динатные плоскости, пространство.</w:t>
      </w:r>
    </w:p>
    <w:p w:rsidR="00FF2E8C" w:rsidRDefault="00FF2E8C" w:rsidP="00FF2E8C">
      <w:pPr>
        <w:pStyle w:val="Style6"/>
        <w:widowControl/>
        <w:spacing w:line="240" w:lineRule="auto"/>
        <w:ind w:firstLine="720"/>
        <w:jc w:val="both"/>
        <w:rPr>
          <w:rStyle w:val="FontStyle16"/>
        </w:rPr>
      </w:pPr>
      <w:r>
        <w:rPr>
          <w:rStyle w:val="FontStyle16"/>
        </w:rPr>
        <w:t>Выполняем рисунок, вводим обозначения, называем введенные понятия. Повторяем на модели. Пишем вывод.(Что определили, что должны</w:t>
      </w:r>
    </w:p>
    <w:p w:rsidR="00FF2E8C" w:rsidRDefault="00FF2E8C" w:rsidP="00FF2E8C">
      <w:pPr>
        <w:pStyle w:val="Style3"/>
        <w:widowControl/>
        <w:spacing w:line="240" w:lineRule="auto"/>
        <w:ind w:firstLine="0"/>
        <w:jc w:val="both"/>
        <w:rPr>
          <w:rStyle w:val="FontStyle16"/>
        </w:rPr>
      </w:pPr>
      <w:r>
        <w:rPr>
          <w:rStyle w:val="FontStyle16"/>
        </w:rPr>
        <w:t>знать).</w:t>
      </w:r>
    </w:p>
    <w:p w:rsidR="00FF2E8C" w:rsidRDefault="00FF2E8C" w:rsidP="00FF2E8C">
      <w:r>
        <w:rPr>
          <w:rStyle w:val="FontStyle14"/>
        </w:rPr>
        <w:br w:type="page"/>
      </w:r>
    </w:p>
    <w:p w:rsidR="00FF2E8C" w:rsidRDefault="00FF2E8C"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-358140</wp:posOffset>
            </wp:positionV>
            <wp:extent cx="6819900" cy="8763000"/>
            <wp:effectExtent l="19050" t="0" r="0" b="0"/>
            <wp:wrapTight wrapText="bothSides">
              <wp:wrapPolygon edited="0">
                <wp:start x="-60" y="0"/>
                <wp:lineTo x="-60" y="21553"/>
                <wp:lineTo x="21600" y="21553"/>
                <wp:lineTo x="21600" y="0"/>
                <wp:lineTo x="-60" y="0"/>
              </wp:wrapPolygon>
            </wp:wrapTight>
            <wp:docPr id="19" name="Рисунок 19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lum bright="3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FF2E8C" w:rsidRDefault="00FF2E8C"/>
    <w:p w:rsidR="00FF2E8C" w:rsidRDefault="00FF2E8C" w:rsidP="00FF2E8C">
      <w:pPr>
        <w:pStyle w:val="Style2"/>
        <w:widowControl/>
        <w:spacing w:line="240" w:lineRule="auto"/>
        <w:ind w:firstLine="720"/>
        <w:rPr>
          <w:rStyle w:val="FontStyle14"/>
        </w:rPr>
      </w:pPr>
    </w:p>
    <w:p w:rsidR="00FF2E8C" w:rsidRPr="00E76939" w:rsidRDefault="00FF2E8C" w:rsidP="00FF2E8C">
      <w:pPr>
        <w:pStyle w:val="Style2"/>
        <w:widowControl/>
        <w:spacing w:line="240" w:lineRule="auto"/>
        <w:ind w:firstLine="720"/>
        <w:rPr>
          <w:rStyle w:val="FontStyle12"/>
          <w:b w:val="0"/>
        </w:rPr>
      </w:pPr>
      <w:r w:rsidRPr="00E76939">
        <w:rPr>
          <w:rStyle w:val="FontStyle12"/>
          <w:b w:val="0"/>
        </w:rPr>
        <w:t>Повторяем вопросы определения и нахождения координат точки, обра</w:t>
      </w:r>
      <w:r w:rsidRPr="00E76939">
        <w:rPr>
          <w:rStyle w:val="FontStyle12"/>
          <w:b w:val="0"/>
        </w:rPr>
        <w:softHyphen/>
        <w:t xml:space="preserve">щаем внимание учащихся на знак числа в зависимости от расположения точки, на расположение точки, когда х=0 (у=0, </w:t>
      </w:r>
      <w:r w:rsidRPr="00E76939">
        <w:rPr>
          <w:rStyle w:val="FontStyle12"/>
          <w:b w:val="0"/>
          <w:lang w:val="en-US"/>
        </w:rPr>
        <w:t>z</w:t>
      </w:r>
      <w:r w:rsidRPr="00E76939">
        <w:rPr>
          <w:rStyle w:val="FontStyle12"/>
          <w:b w:val="0"/>
        </w:rPr>
        <w:t>=0), когда у=х=0 (</w:t>
      </w:r>
      <w:r w:rsidRPr="00E76939">
        <w:rPr>
          <w:rStyle w:val="FontStyle12"/>
          <w:b w:val="0"/>
          <w:lang w:val="en-US"/>
        </w:rPr>
        <w:t>x</w:t>
      </w:r>
      <w:r w:rsidRPr="00E76939">
        <w:rPr>
          <w:rStyle w:val="FontStyle12"/>
          <w:b w:val="0"/>
        </w:rPr>
        <w:t>=</w:t>
      </w:r>
      <w:r w:rsidRPr="00E76939">
        <w:rPr>
          <w:rStyle w:val="FontStyle12"/>
          <w:b w:val="0"/>
          <w:lang w:val="en-US"/>
        </w:rPr>
        <w:t>z</w:t>
      </w:r>
      <w:r w:rsidRPr="00E76939">
        <w:rPr>
          <w:rStyle w:val="FontStyle12"/>
          <w:b w:val="0"/>
        </w:rPr>
        <w:t xml:space="preserve">=0, </w:t>
      </w:r>
      <w:r w:rsidRPr="00E76939">
        <w:rPr>
          <w:rStyle w:val="FontStyle12"/>
          <w:b w:val="0"/>
          <w:lang w:val="en-US"/>
        </w:rPr>
        <w:t>y</w:t>
      </w:r>
      <w:r w:rsidRPr="00E76939">
        <w:rPr>
          <w:rStyle w:val="FontStyle12"/>
          <w:b w:val="0"/>
        </w:rPr>
        <w:t>=</w:t>
      </w:r>
      <w:r w:rsidRPr="00E76939">
        <w:rPr>
          <w:rStyle w:val="FontStyle12"/>
          <w:b w:val="0"/>
          <w:lang w:val="en-US"/>
        </w:rPr>
        <w:t>z</w:t>
      </w:r>
      <w:r w:rsidRPr="00E76939">
        <w:rPr>
          <w:rStyle w:val="FontStyle12"/>
          <w:b w:val="0"/>
        </w:rPr>
        <w:t xml:space="preserve">=0). И, наконец, выясняем роль отрезков ААху, </w:t>
      </w:r>
      <w:r w:rsidRPr="00E76939">
        <w:rPr>
          <w:rStyle w:val="FontStyle12"/>
          <w:b w:val="0"/>
          <w:lang w:val="en-US"/>
        </w:rPr>
        <w:t>AAyz</w:t>
      </w:r>
      <w:r w:rsidRPr="00E76939">
        <w:rPr>
          <w:rStyle w:val="FontStyle12"/>
          <w:b w:val="0"/>
        </w:rPr>
        <w:t xml:space="preserve">, </w:t>
      </w:r>
      <w:r w:rsidRPr="00E76939">
        <w:rPr>
          <w:rStyle w:val="FontStyle12"/>
          <w:b w:val="0"/>
          <w:lang w:val="en-US"/>
        </w:rPr>
        <w:t>AAxz</w:t>
      </w:r>
      <w:r w:rsidRPr="00E76939">
        <w:rPr>
          <w:rStyle w:val="FontStyle12"/>
          <w:b w:val="0"/>
        </w:rPr>
        <w:t xml:space="preserve">, ААхх и ААх, ААу, </w:t>
      </w:r>
      <w:r w:rsidRPr="00E76939">
        <w:rPr>
          <w:rStyle w:val="FontStyle12"/>
          <w:b w:val="0"/>
          <w:lang w:val="en-US"/>
        </w:rPr>
        <w:t>AAz</w:t>
      </w:r>
      <w:r w:rsidRPr="00E76939">
        <w:rPr>
          <w:rStyle w:val="FontStyle12"/>
          <w:b w:val="0"/>
        </w:rPr>
        <w:t xml:space="preserve"> в нахождении расстояния от точки до координат плоскости и координатной оси. Выполняем Рис. 7. Подводим итоги.</w:t>
      </w:r>
    </w:p>
    <w:p w:rsidR="00FF2E8C" w:rsidRPr="00E76939" w:rsidRDefault="00FF2E8C" w:rsidP="00FF2E8C">
      <w:pPr>
        <w:pStyle w:val="Style5"/>
        <w:widowControl/>
        <w:numPr>
          <w:ilvl w:val="0"/>
          <w:numId w:val="10"/>
        </w:numPr>
        <w:tabs>
          <w:tab w:val="left" w:pos="1450"/>
        </w:tabs>
        <w:spacing w:line="341" w:lineRule="exact"/>
        <w:ind w:left="1142" w:firstLine="0"/>
        <w:rPr>
          <w:rStyle w:val="FontStyle12"/>
          <w:b w:val="0"/>
        </w:rPr>
      </w:pPr>
      <w:r w:rsidRPr="00E76939">
        <w:rPr>
          <w:rStyle w:val="FontStyle12"/>
          <w:b w:val="0"/>
        </w:rPr>
        <w:t>Итак, введены понятия:</w:t>
      </w:r>
    </w:p>
    <w:p w:rsidR="00FF2E8C" w:rsidRPr="00E76939" w:rsidRDefault="00FF2E8C" w:rsidP="00FF2E8C">
      <w:pPr>
        <w:pStyle w:val="Style5"/>
        <w:widowControl/>
        <w:numPr>
          <w:ilvl w:val="0"/>
          <w:numId w:val="10"/>
        </w:numPr>
        <w:tabs>
          <w:tab w:val="left" w:pos="1450"/>
        </w:tabs>
        <w:spacing w:line="341" w:lineRule="exact"/>
        <w:ind w:left="1142" w:firstLine="0"/>
        <w:rPr>
          <w:rStyle w:val="FontStyle12"/>
          <w:b w:val="0"/>
        </w:rPr>
      </w:pPr>
      <w:r w:rsidRPr="00E76939">
        <w:rPr>
          <w:rStyle w:val="FontStyle12"/>
          <w:b w:val="0"/>
        </w:rPr>
        <w:t>координаты точки,</w:t>
      </w:r>
    </w:p>
    <w:p w:rsidR="00FF2E8C" w:rsidRDefault="00FF2E8C" w:rsidP="00FF2E8C">
      <w:pPr>
        <w:pStyle w:val="Style5"/>
        <w:widowControl/>
        <w:numPr>
          <w:ilvl w:val="0"/>
          <w:numId w:val="10"/>
        </w:numPr>
        <w:tabs>
          <w:tab w:val="left" w:pos="1450"/>
        </w:tabs>
        <w:spacing w:line="341" w:lineRule="exact"/>
        <w:ind w:left="1142" w:firstLine="0"/>
        <w:rPr>
          <w:rStyle w:val="FontStyle12"/>
          <w:b w:val="0"/>
        </w:rPr>
      </w:pPr>
      <w:r w:rsidRPr="00E76939">
        <w:rPr>
          <w:rStyle w:val="FontStyle12"/>
          <w:b w:val="0"/>
        </w:rPr>
        <w:t>расстояние до оси,</w:t>
      </w:r>
    </w:p>
    <w:p w:rsidR="00FF2E8C" w:rsidRPr="00E76939" w:rsidRDefault="00FF2E8C" w:rsidP="00FF2E8C">
      <w:pPr>
        <w:pStyle w:val="Style5"/>
        <w:widowControl/>
        <w:numPr>
          <w:ilvl w:val="0"/>
          <w:numId w:val="10"/>
        </w:numPr>
        <w:tabs>
          <w:tab w:val="left" w:pos="1450"/>
        </w:tabs>
        <w:spacing w:line="341" w:lineRule="exact"/>
        <w:ind w:left="1142" w:firstLine="0"/>
        <w:rPr>
          <w:rStyle w:val="FontStyle12"/>
          <w:b w:val="0"/>
        </w:rPr>
      </w:pPr>
      <w:r w:rsidRPr="00E76939">
        <w:rPr>
          <w:rStyle w:val="FontStyle12"/>
          <w:b w:val="0"/>
        </w:rPr>
        <w:t xml:space="preserve">расстояние </w:t>
      </w:r>
      <w:r>
        <w:rPr>
          <w:rStyle w:val="FontStyle12"/>
          <w:b w:val="0"/>
        </w:rPr>
        <w:t>до плоскости.</w:t>
      </w:r>
    </w:p>
    <w:p w:rsidR="00FF2E8C" w:rsidRPr="00E76939" w:rsidRDefault="00FF2E8C" w:rsidP="00FF2E8C">
      <w:pPr>
        <w:pStyle w:val="Style2"/>
        <w:widowControl/>
        <w:spacing w:line="240" w:lineRule="auto"/>
        <w:ind w:firstLine="720"/>
        <w:rPr>
          <w:rStyle w:val="FontStyle14"/>
        </w:rPr>
      </w:pPr>
    </w:p>
    <w:p w:rsidR="00FF2E8C" w:rsidRPr="00E76939" w:rsidRDefault="00FF2E8C" w:rsidP="00FF2E8C">
      <w:pPr>
        <w:pStyle w:val="Style3"/>
        <w:widowControl/>
        <w:spacing w:line="240" w:lineRule="auto"/>
        <w:jc w:val="center"/>
        <w:rPr>
          <w:rStyle w:val="FontStyle12"/>
        </w:rPr>
      </w:pPr>
      <w:r w:rsidRPr="00E76939">
        <w:rPr>
          <w:rStyle w:val="FontStyle12"/>
        </w:rPr>
        <w:t>ОБОБЩЕНИЕ И СИСТЕМАТИЗАЦИЯ ЗНАНИЙ</w:t>
      </w:r>
    </w:p>
    <w:p w:rsidR="00FF2E8C" w:rsidRPr="00E76939" w:rsidRDefault="00FF2E8C" w:rsidP="00FF2E8C">
      <w:pPr>
        <w:pStyle w:val="Style1"/>
        <w:widowControl/>
        <w:rPr>
          <w:sz w:val="20"/>
          <w:szCs w:val="20"/>
        </w:rPr>
      </w:pPr>
    </w:p>
    <w:p w:rsidR="00FF2E8C" w:rsidRPr="00E76939" w:rsidRDefault="00FF2E8C" w:rsidP="00FF2E8C">
      <w:pPr>
        <w:pStyle w:val="Style1"/>
        <w:widowControl/>
        <w:rPr>
          <w:rStyle w:val="FontStyle11"/>
        </w:rPr>
      </w:pPr>
      <w:r w:rsidRPr="00E76939">
        <w:rPr>
          <w:rStyle w:val="FontStyle11"/>
        </w:rPr>
        <w:t>Вскрываем связи:</w:t>
      </w:r>
    </w:p>
    <w:p w:rsidR="00FF2E8C" w:rsidRDefault="00FF2E8C" w:rsidP="00FF2E8C">
      <w:pPr>
        <w:pStyle w:val="Style4"/>
        <w:widowControl/>
        <w:numPr>
          <w:ilvl w:val="0"/>
          <w:numId w:val="11"/>
        </w:numPr>
        <w:tabs>
          <w:tab w:val="left" w:pos="1277"/>
        </w:tabs>
        <w:ind w:left="1277" w:hanging="283"/>
        <w:jc w:val="both"/>
        <w:rPr>
          <w:rStyle w:val="FontStyle12"/>
          <w:b w:val="0"/>
        </w:rPr>
      </w:pPr>
      <w:r w:rsidRPr="00E76939">
        <w:rPr>
          <w:rStyle w:val="FontStyle12"/>
          <w:b w:val="0"/>
        </w:rPr>
        <w:t>от трех взаимно перпендикулярных прямых, имеющих общую точку, к трем взаимно перпендикулярным плоскостям, имеющим общую точку;</w:t>
      </w:r>
    </w:p>
    <w:p w:rsidR="00FF2E8C" w:rsidRPr="00E76939" w:rsidRDefault="00FF2E8C" w:rsidP="00FF2E8C">
      <w:pPr>
        <w:pStyle w:val="Style4"/>
        <w:widowControl/>
        <w:numPr>
          <w:ilvl w:val="0"/>
          <w:numId w:val="11"/>
        </w:numPr>
        <w:tabs>
          <w:tab w:val="left" w:pos="1277"/>
        </w:tabs>
        <w:ind w:left="1277" w:hanging="283"/>
        <w:jc w:val="both"/>
        <w:rPr>
          <w:rStyle w:val="FontStyle12"/>
          <w:b w:val="0"/>
        </w:rPr>
      </w:pPr>
      <w:r w:rsidRPr="00E76939">
        <w:rPr>
          <w:rStyle w:val="FontStyle12"/>
          <w:b w:val="0"/>
        </w:rPr>
        <w:t>вводим систему отсчета и получаем координатное пространство, в котором и определяем координаты точки через плоскость, параллельную координатной плоскости</w:t>
      </w:r>
      <w:r>
        <w:rPr>
          <w:rStyle w:val="FontStyle12"/>
          <w:b w:val="0"/>
        </w:rPr>
        <w:t>.</w:t>
      </w:r>
    </w:p>
    <w:p w:rsidR="00FF2E8C" w:rsidRDefault="00FF2E8C">
      <w:pPr>
        <w:rPr>
          <w:noProof/>
        </w:rPr>
      </w:pPr>
      <w:r>
        <w:rPr>
          <w:noProof/>
        </w:rPr>
        <w:br w:type="page"/>
      </w:r>
    </w:p>
    <w:p w:rsidR="00FF2E8C" w:rsidRDefault="00FF2E8C"/>
    <w:p w:rsidR="00D539A5" w:rsidRPr="0087405A" w:rsidRDefault="00D539A5" w:rsidP="00D539A5">
      <w:pPr>
        <w:pStyle w:val="aa"/>
        <w:spacing w:before="0" w:beforeAutospacing="0" w:after="0" w:afterAutospacing="0"/>
        <w:rPr>
          <w:b/>
          <w:sz w:val="32"/>
          <w:szCs w:val="32"/>
        </w:rPr>
      </w:pPr>
      <w:r>
        <w:t xml:space="preserve"> </w:t>
      </w:r>
      <w:r w:rsidRPr="002579EE">
        <w:rPr>
          <w:rStyle w:val="ab"/>
          <w:sz w:val="32"/>
          <w:szCs w:val="32"/>
        </w:rPr>
        <w:t>Тема урока:</w:t>
      </w:r>
      <w:r>
        <w:rPr>
          <w:sz w:val="32"/>
          <w:szCs w:val="32"/>
        </w:rPr>
        <w:t xml:space="preserve"> </w:t>
      </w:r>
      <w:r w:rsidRPr="0087405A">
        <w:rPr>
          <w:b/>
          <w:sz w:val="32"/>
          <w:szCs w:val="32"/>
        </w:rPr>
        <w:t>«Правильная пирамида»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06E26">
        <w:rPr>
          <w:color w:val="000000"/>
          <w:sz w:val="32"/>
          <w:szCs w:val="32"/>
        </w:rPr>
        <w:t> </w:t>
      </w:r>
      <w:r w:rsidRPr="00B06E26">
        <w:rPr>
          <w:sz w:val="32"/>
          <w:szCs w:val="32"/>
        </w:rPr>
        <w:t xml:space="preserve">В работе использованы электронные образовательные ресурсы с Федерального портала ФЦИОР, </w:t>
      </w:r>
      <w:hyperlink r:id="rId25" w:tgtFrame="_blank" w:history="1">
        <w:r w:rsidRPr="00B06E26">
          <w:rPr>
            <w:rStyle w:val="a9"/>
            <w:sz w:val="32"/>
            <w:szCs w:val="32"/>
          </w:rPr>
          <w:t>http://eor.edu.ru/</w:t>
        </w:r>
      </w:hyperlink>
      <w:r w:rsidRPr="00B06E26">
        <w:rPr>
          <w:sz w:val="32"/>
          <w:szCs w:val="32"/>
        </w:rPr>
        <w:t xml:space="preserve"> и с портала «Единая коллекция цифровых образовательных ресурсов ЦОР, </w:t>
      </w:r>
      <w:hyperlink r:id="rId26" w:tgtFrame="_blank" w:history="1">
        <w:r w:rsidRPr="00B06E26">
          <w:rPr>
            <w:rStyle w:val="a9"/>
            <w:sz w:val="32"/>
            <w:szCs w:val="32"/>
          </w:rPr>
          <w:t>http://school-collection.edu.ru/</w:t>
        </w:r>
      </w:hyperlink>
      <w:r w:rsidRPr="00B06E26">
        <w:rPr>
          <w:color w:val="000000"/>
          <w:sz w:val="32"/>
          <w:szCs w:val="32"/>
        </w:rPr>
        <w:t xml:space="preserve">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Класс:</w:t>
      </w:r>
      <w:r w:rsidRPr="00B06E26">
        <w:rPr>
          <w:sz w:val="32"/>
          <w:szCs w:val="32"/>
        </w:rPr>
        <w:t xml:space="preserve"> 10.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Предмет:</w:t>
      </w:r>
      <w:r w:rsidRPr="00B06E26">
        <w:rPr>
          <w:sz w:val="32"/>
          <w:szCs w:val="32"/>
        </w:rPr>
        <w:t xml:space="preserve"> стереометрия.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Цели урока: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Style w:val="ac"/>
          <w:rFonts w:ascii="Times New Roman" w:hAnsi="Times New Roman" w:cs="Times New Roman"/>
          <w:sz w:val="32"/>
          <w:szCs w:val="32"/>
        </w:rPr>
        <w:t>Образовательные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введение понятия правильной пирамиды;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рассмотрение свойств правильной пирамиды;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введение понятия апофема;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рассмотрение задач на нахождение элементов правильной пирамиды. </w:t>
      </w:r>
    </w:p>
    <w:p w:rsidR="00D539A5" w:rsidRPr="00B06E26" w:rsidRDefault="00D539A5" w:rsidP="00D539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Style w:val="ac"/>
          <w:rFonts w:ascii="Times New Roman" w:hAnsi="Times New Roman" w:cs="Times New Roman"/>
          <w:sz w:val="32"/>
          <w:szCs w:val="32"/>
        </w:rPr>
        <w:t>Развивающие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развитие графической культуры;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развитие пространственного мышления;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расширение математической терминологии.</w:t>
      </w:r>
    </w:p>
    <w:p w:rsidR="00D539A5" w:rsidRPr="00B06E26" w:rsidRDefault="00D539A5" w:rsidP="00D539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Style w:val="ac"/>
          <w:rFonts w:ascii="Times New Roman" w:hAnsi="Times New Roman" w:cs="Times New Roman"/>
          <w:sz w:val="32"/>
          <w:szCs w:val="32"/>
        </w:rPr>
        <w:t xml:space="preserve">Воспитательные </w:t>
      </w:r>
    </w:p>
    <w:p w:rsidR="00D539A5" w:rsidRPr="00B06E26" w:rsidRDefault="00D539A5" w:rsidP="00D539A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формирование интереса к предмету.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План урока: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1. Организационный момент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2. Подготовка к изучению новой темы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1.1. Актуализация знаний по теме: «Пирамида». Проверка усвоения теоретического материала.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 xml:space="preserve">Вопросы к учащимся: 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Сформулируйте определение пирамиды. Покажите на модели (чертеже) ее элементы. 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Сформулируйте определение высоты пирамиды.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Сколько граней, перпендикулярных к плоскости основания, может иметь пирамида?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Существует ли четырехугольная пирамида, у которой противоположные боковые грани перпендикулярны к основанию?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Могут ли все грани треугольной пирамиды быть прямоугольными треугольниками?</w:t>
      </w:r>
    </w:p>
    <w:p w:rsidR="00D539A5" w:rsidRPr="00B06E26" w:rsidRDefault="00D539A5" w:rsidP="00D539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lastRenderedPageBreak/>
        <w:t>Что называется площадью боковой поверхности пирамиды, площадью полной поверхности пирамиды?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1.2. Проверка домашнего задания.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На предыдущем уроке учащиеся получили домашнее задание по вариантам: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2028"/>
        <w:gridCol w:w="2028"/>
      </w:tblGrid>
      <w:tr w:rsidR="00D539A5" w:rsidRPr="00B06E26" w:rsidTr="009718D2">
        <w:trPr>
          <w:tblCellSpacing w:w="0" w:type="dxa"/>
        </w:trPr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B06E26">
              <w:rPr>
                <w:sz w:val="32"/>
                <w:szCs w:val="32"/>
              </w:rPr>
              <w:t xml:space="preserve">Вариант I </w:t>
            </w:r>
          </w:p>
        </w:tc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B06E26">
              <w:rPr>
                <w:sz w:val="32"/>
                <w:szCs w:val="32"/>
              </w:rPr>
              <w:t>Вариант II</w:t>
            </w:r>
          </w:p>
        </w:tc>
      </w:tr>
      <w:tr w:rsidR="00D539A5" w:rsidRPr="00B06E26" w:rsidTr="009718D2">
        <w:trPr>
          <w:tblCellSpacing w:w="0" w:type="dxa"/>
        </w:trPr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B06E26">
              <w:rPr>
                <w:sz w:val="32"/>
                <w:szCs w:val="32"/>
              </w:rPr>
              <w:t>№ 243, 247 а</w:t>
            </w:r>
          </w:p>
        </w:tc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B06E26">
              <w:rPr>
                <w:sz w:val="32"/>
                <w:szCs w:val="32"/>
              </w:rPr>
              <w:t>№ 243, 249 а</w:t>
            </w:r>
          </w:p>
        </w:tc>
      </w:tr>
    </w:tbl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Проводится визуальная проверка наличия выполненного домашнего задания.</w:t>
      </w:r>
      <w:r w:rsidRPr="00B06E26">
        <w:rPr>
          <w:sz w:val="32"/>
          <w:szCs w:val="32"/>
        </w:rPr>
        <w:br/>
        <w:t>Проводится обсуждение решения задач № 247а и № 249а. Учащиеся комментируют решение с использованием готовых чертежей.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№ 247а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Двугранные углы при основании пирамиды равны. Докажите, что высота пирамиды проходит через центр окружности, вписанной в основания.</w:t>
      </w:r>
      <w:r w:rsidRPr="00B06E26">
        <w:rPr>
          <w:rStyle w:val="ab"/>
          <w:sz w:val="32"/>
          <w:szCs w:val="32"/>
        </w:rPr>
        <w:t xml:space="preserve">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 xml:space="preserve">Вопросы к учащимся: </w:t>
      </w:r>
    </w:p>
    <w:p w:rsidR="00D539A5" w:rsidRPr="00B06E26" w:rsidRDefault="00D539A5" w:rsidP="00D539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Какая окружность называется вписанной в многоугольник?</w:t>
      </w:r>
    </w:p>
    <w:p w:rsidR="00D539A5" w:rsidRPr="00B06E26" w:rsidRDefault="00D539A5" w:rsidP="00D539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Сформулируйте определение  двугранного угла.</w:t>
      </w:r>
    </w:p>
    <w:p w:rsidR="00D539A5" w:rsidRPr="00B06E26" w:rsidRDefault="00D539A5" w:rsidP="00D539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Как построить линейный угол двугранного угла?</w:t>
      </w:r>
    </w:p>
    <w:p w:rsidR="00D539A5" w:rsidRPr="00B06E26" w:rsidRDefault="00D539A5" w:rsidP="00D539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Сформулируйте теорему о трех перпендикулярах.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№ 249а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В пирамиде все боковые ребра равны между собой. Докажите, что высота пирамиды проходит через центр окружности,  описанной около основания.</w:t>
      </w:r>
      <w:r w:rsidRPr="00B06E26">
        <w:rPr>
          <w:rStyle w:val="ab"/>
          <w:sz w:val="32"/>
          <w:szCs w:val="32"/>
        </w:rPr>
        <w:t xml:space="preserve"> </w:t>
      </w:r>
      <w:r w:rsidRPr="00B06E26">
        <w:rPr>
          <w:sz w:val="32"/>
          <w:szCs w:val="32"/>
        </w:rPr>
        <w:br/>
      </w:r>
      <w:r w:rsidRPr="00B06E26">
        <w:rPr>
          <w:rStyle w:val="ac"/>
          <w:sz w:val="32"/>
          <w:szCs w:val="32"/>
        </w:rPr>
        <w:t xml:space="preserve">Вопросы к учащимся: </w:t>
      </w:r>
    </w:p>
    <w:p w:rsidR="00D539A5" w:rsidRPr="00B06E26" w:rsidRDefault="00D539A5" w:rsidP="00D539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Какая окружность называется описанной около многоугольника?</w:t>
      </w:r>
    </w:p>
    <w:p w:rsidR="00D539A5" w:rsidRPr="00B06E26" w:rsidRDefault="00D539A5" w:rsidP="00D539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Как построить угол между боковым ребром и плоскостью пирамиды?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1.3. Актуализация знаний по планиметрии.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Определение правильного многоугольника</w:t>
      </w:r>
      <w:r w:rsidRPr="00B06E26">
        <w:rPr>
          <w:sz w:val="32"/>
          <w:szCs w:val="32"/>
        </w:rPr>
        <w:t>: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Правильный многоугольнике – выпуклый многоугольник, у которого все углы равны и все стороны равны.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Определение центра правильного многоугольника</w:t>
      </w:r>
      <w:r w:rsidRPr="00B06E26">
        <w:rPr>
          <w:sz w:val="32"/>
          <w:szCs w:val="32"/>
        </w:rPr>
        <w:t>: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lastRenderedPageBreak/>
        <w:t>В правильном многоугольнике центры вписанной и описанной окружностей совпадают. Это точка – центр правильного многоугольника.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Формулы для вычисления элементов правильного многоугольника</w:t>
      </w:r>
      <w:r w:rsidRPr="00B06E26">
        <w:rPr>
          <w:sz w:val="32"/>
          <w:szCs w:val="32"/>
        </w:rPr>
        <w:t>: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/>
      </w:tblPr>
      <w:tblGrid>
        <w:gridCol w:w="306"/>
        <w:gridCol w:w="306"/>
        <w:gridCol w:w="306"/>
      </w:tblGrid>
      <w:tr w:rsidR="00D539A5" w:rsidRPr="00B06E26" w:rsidTr="009718D2">
        <w:trPr>
          <w:tblCellSpacing w:w="0" w:type="dxa"/>
        </w:trPr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D539A5" w:rsidRPr="00B06E26" w:rsidRDefault="00D539A5" w:rsidP="009718D2">
            <w:pPr>
              <w:pStyle w:val="aa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D539A5" w:rsidRPr="00B06E26" w:rsidRDefault="00D539A5" w:rsidP="009718D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3. Объявление темы и целей урока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 xml:space="preserve">Тема урока: </w:t>
      </w:r>
      <w:r w:rsidRPr="00B06E26">
        <w:rPr>
          <w:sz w:val="32"/>
          <w:szCs w:val="32"/>
        </w:rPr>
        <w:t>«Правильная пирамида».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Цели урока: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познакомиться с понятием правильной пирамиды, ее элементами и свойствами;</w:t>
      </w:r>
    </w:p>
    <w:p w:rsidR="00D539A5" w:rsidRPr="00B06E26" w:rsidRDefault="00D539A5" w:rsidP="00D539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научиться строить правильную пирамиду и ее элементы;</w:t>
      </w:r>
    </w:p>
    <w:p w:rsidR="00D539A5" w:rsidRPr="00B06E26" w:rsidRDefault="00D539A5" w:rsidP="00D539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рассмотреть задачи на нахождение элементов правильной пирамиды.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rStyle w:val="ab"/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 xml:space="preserve">4. Изучение теоретического материала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4.1. Определение правильной пирамиды. Изображение правильных пирамид на чертежах.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Пирамида называется правильной, если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1) ее основание – правильный многоугольник;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2) ее высота – отрезок, соединяющий вершину пирамиды с ее центром.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Одним из примеров правильной пирамиды являются египетские пирамиды. Это четырехугольные пирамиды.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Внимание учащихся обращается также на изображение правильных треугольной и шестиугольной пирамид.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Задание для учащихся: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Выполнить в тетради чертеж правильной шестиугольной пирамиды.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4.2. Свойства правильной пирамиды.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Все боковые ребра правильной пирамиды равны, а боковые грани являются равными равнобедренными треугольниками.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Доказательство данных фактов проводится устно: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Любое боковое ребро представляет собой гипотенузу прямоугольного треугольника, одним катетом которого служит высота пирамиды, а другим – радиус описанной около основания окружности. Эти прямоугольные треугольники равны. Следовательно, равны их гипотенузы.</w:t>
      </w:r>
    </w:p>
    <w:p w:rsidR="00D539A5" w:rsidRPr="00B06E26" w:rsidRDefault="00D539A5" w:rsidP="00D539A5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lastRenderedPageBreak/>
        <w:t>Так как боковые ребра правильной пирамиды равны, то  ее боковые грани -  равнобедренные треугольники. Так как А</w:t>
      </w:r>
      <w:r w:rsidRPr="00B06E26">
        <w:rPr>
          <w:sz w:val="32"/>
          <w:szCs w:val="32"/>
          <w:vertAlign w:val="subscript"/>
        </w:rPr>
        <w:t>1</w:t>
      </w:r>
      <w:r w:rsidRPr="00B06E26">
        <w:rPr>
          <w:sz w:val="32"/>
          <w:szCs w:val="32"/>
        </w:rPr>
        <w:t>А</w:t>
      </w:r>
      <w:r w:rsidRPr="00B06E26">
        <w:rPr>
          <w:sz w:val="32"/>
          <w:szCs w:val="32"/>
          <w:vertAlign w:val="subscript"/>
        </w:rPr>
        <w:t>2</w:t>
      </w:r>
      <w:r w:rsidRPr="00B06E26">
        <w:rPr>
          <w:sz w:val="32"/>
          <w:szCs w:val="32"/>
        </w:rPr>
        <w:t>…А</w:t>
      </w:r>
      <w:r w:rsidRPr="00B06E26">
        <w:rPr>
          <w:sz w:val="32"/>
          <w:szCs w:val="32"/>
          <w:vertAlign w:val="subscript"/>
        </w:rPr>
        <w:t>n</w:t>
      </w:r>
      <w:r w:rsidRPr="00B06E26">
        <w:rPr>
          <w:sz w:val="32"/>
          <w:szCs w:val="32"/>
        </w:rPr>
        <w:t xml:space="preserve"> – правильный многоугольник, то основания этих треугольников также равны друг другу. Значит, боковые грани равны (по трем сторонам).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4.3.  Апофема.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Апофема – высота боковой грани правильной пирамиды, проведенная из ее вершины.</w:t>
      </w:r>
      <w:r w:rsidRPr="00B06E26">
        <w:rPr>
          <w:sz w:val="32"/>
          <w:szCs w:val="32"/>
        </w:rPr>
        <w:br/>
        <w:t>Данный термин употребляется для правильной пирамиды, хотя у неправильной пирамиды также могут быть равны высоты боковых граней.</w:t>
      </w:r>
      <w:r w:rsidRPr="00B06E26">
        <w:rPr>
          <w:sz w:val="32"/>
          <w:szCs w:val="32"/>
        </w:rPr>
        <w:br/>
      </w:r>
      <w:r w:rsidRPr="00B06E26">
        <w:rPr>
          <w:rStyle w:val="ac"/>
          <w:sz w:val="32"/>
          <w:szCs w:val="32"/>
        </w:rPr>
        <w:t xml:space="preserve">Вопросы к учащимся: </w:t>
      </w:r>
    </w:p>
    <w:p w:rsidR="00D539A5" w:rsidRPr="00B06E26" w:rsidRDefault="00D539A5" w:rsidP="00D539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Сколько апофем в правильной пирамиде? </w:t>
      </w:r>
    </w:p>
    <w:p w:rsidR="00D539A5" w:rsidRPr="00B06E26" w:rsidRDefault="00D539A5" w:rsidP="00D539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Равны ли апофемы правильной пирамиды друг другу? Почему?</w:t>
      </w:r>
    </w:p>
    <w:p w:rsidR="00D539A5" w:rsidRPr="00B06E26" w:rsidRDefault="00D539A5" w:rsidP="00D539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Сколько высот в пирамиде?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Задание для учащихся: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Провести апофему правильной шестиугольной пирамиды.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rStyle w:val="ab"/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 xml:space="preserve">5. Закрепление нового материала </w:t>
      </w:r>
    </w:p>
    <w:p w:rsidR="00D539A5" w:rsidRPr="00B06E26" w:rsidRDefault="00D539A5" w:rsidP="00D539A5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Решение задачи на построение.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В правильной четырехугольной пирамиде построить: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а) угол между боковым ребром и плоскостью основания;</w:t>
      </w:r>
      <w:r w:rsidRPr="00B06E26">
        <w:rPr>
          <w:sz w:val="32"/>
          <w:szCs w:val="32"/>
        </w:rPr>
        <w:br/>
        <w:t>б) линейный угол двугранного угла при основании;</w:t>
      </w:r>
      <w:r w:rsidRPr="00B06E26">
        <w:rPr>
          <w:sz w:val="32"/>
          <w:szCs w:val="32"/>
        </w:rPr>
        <w:br/>
        <w:t>в) линейный угол двугранного угла между боковыми гранями.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Комментируется ход построения (с применением готового чертежа). Учащиеся выполняют построения в тетради. </w:t>
      </w:r>
    </w:p>
    <w:p w:rsidR="00D539A5" w:rsidRPr="00B06E26" w:rsidRDefault="00D539A5" w:rsidP="00D539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Решение задачи на нахождение элементов правильной пирамиды.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№ 255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В правильной треугольной пирамиде сторона основания равна </w:t>
      </w:r>
      <w:smartTag w:uri="urn:schemas-microsoft-com:office:smarttags" w:element="metricconverter">
        <w:smartTagPr>
          <w:attr w:name="ProductID" w:val="8 см"/>
        </w:smartTagPr>
        <w:r w:rsidRPr="00B06E26">
          <w:rPr>
            <w:sz w:val="32"/>
            <w:szCs w:val="32"/>
          </w:rPr>
          <w:t>8 см</w:t>
        </w:r>
      </w:smartTag>
      <w:r w:rsidRPr="00B06E26">
        <w:rPr>
          <w:sz w:val="32"/>
          <w:szCs w:val="32"/>
        </w:rPr>
        <w:t xml:space="preserve">, а плоский угол при вершине основания </w:t>
      </w:r>
      <w:r w:rsidRPr="00B06E26">
        <w:rPr>
          <w:noProof/>
          <w:sz w:val="32"/>
          <w:szCs w:val="32"/>
        </w:rPr>
        <w:drawing>
          <wp:inline distT="0" distB="0" distL="0" distR="0">
            <wp:extent cx="95250" cy="152400"/>
            <wp:effectExtent l="19050" t="0" r="0" b="0"/>
            <wp:docPr id="1" name="Рисунок 4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E26">
        <w:rPr>
          <w:sz w:val="32"/>
          <w:szCs w:val="32"/>
        </w:rPr>
        <w:t>. Найдите высоту этой пирамиды.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>Решение проводится учеником у доски.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rStyle w:val="ab"/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>6. Подведение итогов урока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 xml:space="preserve">Вопросы к учащимся: </w:t>
      </w:r>
    </w:p>
    <w:p w:rsidR="00D539A5" w:rsidRPr="00B06E26" w:rsidRDefault="00D539A5" w:rsidP="00D539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lastRenderedPageBreak/>
        <w:t xml:space="preserve">Какая пирамида называется правильной? </w:t>
      </w:r>
    </w:p>
    <w:p w:rsidR="00D539A5" w:rsidRPr="00B06E26" w:rsidRDefault="00D539A5" w:rsidP="00D539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Являются ли равными боковые ребра правильной пирамиды?</w:t>
      </w:r>
    </w:p>
    <w:p w:rsidR="00D539A5" w:rsidRPr="00B06E26" w:rsidRDefault="00D539A5" w:rsidP="00D539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Чем являются боковые грани правильной пирамиды?</w:t>
      </w:r>
    </w:p>
    <w:p w:rsidR="00D539A5" w:rsidRPr="00B06E26" w:rsidRDefault="00D539A5" w:rsidP="00D539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Что называется апофемой?</w:t>
      </w:r>
    </w:p>
    <w:p w:rsidR="00D539A5" w:rsidRPr="00B06E26" w:rsidRDefault="00D539A5" w:rsidP="00D539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Сколько высот в пирамиде? Сколько апофем в пирамиде?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sz w:val="32"/>
          <w:szCs w:val="32"/>
        </w:rPr>
        <w:t>Выставление оценок за работу на уроке.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rStyle w:val="ab"/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b"/>
          <w:sz w:val="32"/>
          <w:szCs w:val="32"/>
        </w:rPr>
        <w:t xml:space="preserve">7. Домашнее задание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sz w:val="32"/>
          <w:szCs w:val="32"/>
        </w:rPr>
        <w:t xml:space="preserve">§ 2 п.29   № 256 (а, в, г) </w:t>
      </w: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rStyle w:val="ac"/>
          <w:b/>
          <w:bCs/>
          <w:sz w:val="32"/>
          <w:szCs w:val="32"/>
        </w:rPr>
      </w:pPr>
    </w:p>
    <w:p w:rsidR="00D539A5" w:rsidRPr="00B06E26" w:rsidRDefault="00D539A5" w:rsidP="00D539A5">
      <w:pPr>
        <w:pStyle w:val="aa"/>
        <w:spacing w:before="0" w:beforeAutospacing="0" w:after="0" w:afterAutospacing="0"/>
        <w:jc w:val="both"/>
        <w:rPr>
          <w:sz w:val="32"/>
          <w:szCs w:val="32"/>
        </w:rPr>
      </w:pPr>
      <w:r w:rsidRPr="00B06E26">
        <w:rPr>
          <w:rStyle w:val="ac"/>
          <w:b/>
          <w:bCs/>
          <w:sz w:val="32"/>
          <w:szCs w:val="32"/>
        </w:rPr>
        <w:t>Список  литературы</w:t>
      </w:r>
      <w:r w:rsidRPr="00B06E26">
        <w:rPr>
          <w:rStyle w:val="ab"/>
          <w:sz w:val="32"/>
          <w:szCs w:val="32"/>
        </w:rPr>
        <w:t>:</w:t>
      </w:r>
      <w:r w:rsidRPr="00B06E26">
        <w:rPr>
          <w:sz w:val="32"/>
          <w:szCs w:val="32"/>
        </w:rPr>
        <w:t xml:space="preserve"> </w:t>
      </w:r>
    </w:p>
    <w:p w:rsidR="00D539A5" w:rsidRPr="00B06E26" w:rsidRDefault="00D539A5" w:rsidP="00D539A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 xml:space="preserve"> Геометрия: Учеб. для 10-11 кл. общеобразоват. учреждений  / </w:t>
      </w:r>
      <w:r w:rsidRPr="00B06E26">
        <w:rPr>
          <w:rStyle w:val="ac"/>
          <w:rFonts w:ascii="Times New Roman" w:hAnsi="Times New Roman" w:cs="Times New Roman"/>
          <w:sz w:val="32"/>
          <w:szCs w:val="32"/>
        </w:rPr>
        <w:t xml:space="preserve">Л.С. Атанасян, В.Ф. Бутузов, С.Б. Кадомцев </w:t>
      </w:r>
      <w:r w:rsidRPr="00B06E26">
        <w:rPr>
          <w:rFonts w:ascii="Times New Roman" w:hAnsi="Times New Roman" w:cs="Times New Roman"/>
          <w:sz w:val="32"/>
          <w:szCs w:val="32"/>
        </w:rPr>
        <w:t xml:space="preserve">и др. – 6-е изд. – М.: Просвещение; ОАО «Московские учебники,  2006. </w:t>
      </w:r>
    </w:p>
    <w:p w:rsidR="00D539A5" w:rsidRPr="00B06E26" w:rsidRDefault="00D539A5" w:rsidP="00D539A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6E26">
        <w:rPr>
          <w:rFonts w:ascii="Times New Roman" w:hAnsi="Times New Roman" w:cs="Times New Roman"/>
          <w:sz w:val="32"/>
          <w:szCs w:val="32"/>
        </w:rPr>
        <w:t> Изучение геометрии в 10-11 классах: Метод. рекомендации к учеб.: Кн. для учителя/</w:t>
      </w:r>
      <w:r w:rsidRPr="00B06E26">
        <w:rPr>
          <w:rStyle w:val="ac"/>
          <w:rFonts w:ascii="Times New Roman" w:hAnsi="Times New Roman" w:cs="Times New Roman"/>
          <w:sz w:val="32"/>
          <w:szCs w:val="32"/>
        </w:rPr>
        <w:t>С.М. Саакян, В.Ф. Бутузов</w:t>
      </w:r>
      <w:r w:rsidRPr="00B06E26">
        <w:rPr>
          <w:rFonts w:ascii="Times New Roman" w:hAnsi="Times New Roman" w:cs="Times New Roman"/>
          <w:sz w:val="32"/>
          <w:szCs w:val="32"/>
        </w:rPr>
        <w:t>. – М.: Просвещение, 2001.</w:t>
      </w:r>
    </w:p>
    <w:p w:rsidR="00D539A5" w:rsidRPr="007775B0" w:rsidRDefault="00D539A5" w:rsidP="00D539A5">
      <w:pPr>
        <w:jc w:val="both"/>
      </w:pPr>
    </w:p>
    <w:p w:rsidR="00FF2E8C" w:rsidRDefault="00FF2E8C"/>
    <w:p w:rsidR="00CD2490" w:rsidRPr="00ED4116" w:rsidRDefault="00CD2490" w:rsidP="00ED4116"/>
    <w:sectPr w:rsidR="00CD2490" w:rsidRPr="00ED4116" w:rsidSect="00B36E8C">
      <w:footerReference w:type="default" r:id="rId2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0A" w:rsidRDefault="0093290A" w:rsidP="00B36E8C">
      <w:pPr>
        <w:spacing w:after="0" w:line="240" w:lineRule="auto"/>
      </w:pPr>
      <w:r>
        <w:separator/>
      </w:r>
    </w:p>
  </w:endnote>
  <w:endnote w:type="continuationSeparator" w:id="1">
    <w:p w:rsidR="0093290A" w:rsidRDefault="0093290A" w:rsidP="00B3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14728"/>
      <w:docPartObj>
        <w:docPartGallery w:val="Page Numbers (Bottom of Page)"/>
        <w:docPartUnique/>
      </w:docPartObj>
    </w:sdtPr>
    <w:sdtContent>
      <w:p w:rsidR="00B36E8C" w:rsidRDefault="00227DA0">
        <w:pPr>
          <w:pStyle w:val="a6"/>
          <w:jc w:val="center"/>
        </w:pPr>
        <w:fldSimple w:instr=" PAGE   \* MERGEFORMAT ">
          <w:r w:rsidR="00756AFC">
            <w:rPr>
              <w:noProof/>
            </w:rPr>
            <w:t>2</w:t>
          </w:r>
        </w:fldSimple>
      </w:p>
    </w:sdtContent>
  </w:sdt>
  <w:p w:rsidR="00B36E8C" w:rsidRDefault="00B36E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0A" w:rsidRDefault="0093290A" w:rsidP="00B36E8C">
      <w:pPr>
        <w:spacing w:after="0" w:line="240" w:lineRule="auto"/>
      </w:pPr>
      <w:r>
        <w:separator/>
      </w:r>
    </w:p>
  </w:footnote>
  <w:footnote w:type="continuationSeparator" w:id="1">
    <w:p w:rsidR="0093290A" w:rsidRDefault="0093290A" w:rsidP="00B3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E2EC58"/>
    <w:lvl w:ilvl="0">
      <w:numFmt w:val="bullet"/>
      <w:lvlText w:val="*"/>
      <w:lvlJc w:val="left"/>
    </w:lvl>
  </w:abstractNum>
  <w:abstractNum w:abstractNumId="1">
    <w:nsid w:val="025B7CA3"/>
    <w:multiLevelType w:val="singleLevel"/>
    <w:tmpl w:val="8B7200E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03562D92"/>
    <w:multiLevelType w:val="multilevel"/>
    <w:tmpl w:val="DC1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850D6"/>
    <w:multiLevelType w:val="hybridMultilevel"/>
    <w:tmpl w:val="C8982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5F07"/>
    <w:multiLevelType w:val="multilevel"/>
    <w:tmpl w:val="CC9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75488"/>
    <w:multiLevelType w:val="multilevel"/>
    <w:tmpl w:val="3AF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5358C2"/>
    <w:multiLevelType w:val="multilevel"/>
    <w:tmpl w:val="9630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7A4F34"/>
    <w:multiLevelType w:val="multilevel"/>
    <w:tmpl w:val="961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C445A"/>
    <w:multiLevelType w:val="multilevel"/>
    <w:tmpl w:val="D016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7D7C7B"/>
    <w:multiLevelType w:val="singleLevel"/>
    <w:tmpl w:val="7F844D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46990E7A"/>
    <w:multiLevelType w:val="multilevel"/>
    <w:tmpl w:val="3F6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368D9"/>
    <w:multiLevelType w:val="multilevel"/>
    <w:tmpl w:val="3938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26455"/>
    <w:multiLevelType w:val="hybridMultilevel"/>
    <w:tmpl w:val="CD3E657E"/>
    <w:lvl w:ilvl="0" w:tplc="041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3">
    <w:nsid w:val="4AF8434E"/>
    <w:multiLevelType w:val="singleLevel"/>
    <w:tmpl w:val="78CC8968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58655894"/>
    <w:multiLevelType w:val="multilevel"/>
    <w:tmpl w:val="F1F2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06F64"/>
    <w:multiLevelType w:val="multilevel"/>
    <w:tmpl w:val="60D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7C0F38"/>
    <w:multiLevelType w:val="multilevel"/>
    <w:tmpl w:val="126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7786E"/>
    <w:multiLevelType w:val="multilevel"/>
    <w:tmpl w:val="E12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3013CD"/>
    <w:multiLevelType w:val="multilevel"/>
    <w:tmpl w:val="C554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2"/>
  </w:num>
  <w:num w:numId="7">
    <w:abstractNumId w:val="1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1"/>
  </w:num>
  <w:num w:numId="14">
    <w:abstractNumId w:val="15"/>
  </w:num>
  <w:num w:numId="15">
    <w:abstractNumId w:val="8"/>
  </w:num>
  <w:num w:numId="16">
    <w:abstractNumId w:val="18"/>
  </w:num>
  <w:num w:numId="17">
    <w:abstractNumId w:val="10"/>
  </w:num>
  <w:num w:numId="18">
    <w:abstractNumId w:val="17"/>
  </w:num>
  <w:num w:numId="19">
    <w:abstractNumId w:val="7"/>
  </w:num>
  <w:num w:numId="20">
    <w:abstractNumId w:val="2"/>
  </w:num>
  <w:num w:numId="21">
    <w:abstractNumId w:val="4"/>
  </w:num>
  <w:num w:numId="22">
    <w:abstractNumId w:val="5"/>
  </w:num>
  <w:num w:numId="23">
    <w:abstractNumId w:val="1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490"/>
    <w:rsid w:val="000D5B75"/>
    <w:rsid w:val="00177B13"/>
    <w:rsid w:val="001E4813"/>
    <w:rsid w:val="0021671A"/>
    <w:rsid w:val="00227DA0"/>
    <w:rsid w:val="002773E5"/>
    <w:rsid w:val="002A5510"/>
    <w:rsid w:val="002D0C13"/>
    <w:rsid w:val="002E34F6"/>
    <w:rsid w:val="00317F96"/>
    <w:rsid w:val="00335088"/>
    <w:rsid w:val="0045634D"/>
    <w:rsid w:val="00461650"/>
    <w:rsid w:val="0046730A"/>
    <w:rsid w:val="004828ED"/>
    <w:rsid w:val="005050C8"/>
    <w:rsid w:val="00531009"/>
    <w:rsid w:val="00534927"/>
    <w:rsid w:val="00596115"/>
    <w:rsid w:val="00672668"/>
    <w:rsid w:val="006760FD"/>
    <w:rsid w:val="00685D61"/>
    <w:rsid w:val="00716E75"/>
    <w:rsid w:val="00742EC0"/>
    <w:rsid w:val="00756AFC"/>
    <w:rsid w:val="007A0DD7"/>
    <w:rsid w:val="007A1508"/>
    <w:rsid w:val="007B0E83"/>
    <w:rsid w:val="0087405A"/>
    <w:rsid w:val="0093290A"/>
    <w:rsid w:val="00937A72"/>
    <w:rsid w:val="009A29E2"/>
    <w:rsid w:val="009B76C1"/>
    <w:rsid w:val="00AB2EA7"/>
    <w:rsid w:val="00AE0375"/>
    <w:rsid w:val="00AF4691"/>
    <w:rsid w:val="00B06E26"/>
    <w:rsid w:val="00B14F66"/>
    <w:rsid w:val="00B36E8C"/>
    <w:rsid w:val="00B41BBA"/>
    <w:rsid w:val="00B6096A"/>
    <w:rsid w:val="00B61EBD"/>
    <w:rsid w:val="00B7040D"/>
    <w:rsid w:val="00BB4594"/>
    <w:rsid w:val="00BD6196"/>
    <w:rsid w:val="00C050C0"/>
    <w:rsid w:val="00C81EF0"/>
    <w:rsid w:val="00CD2490"/>
    <w:rsid w:val="00CF5353"/>
    <w:rsid w:val="00D16A1D"/>
    <w:rsid w:val="00D24D1A"/>
    <w:rsid w:val="00D5307F"/>
    <w:rsid w:val="00D539A5"/>
    <w:rsid w:val="00D7560B"/>
    <w:rsid w:val="00D969C7"/>
    <w:rsid w:val="00DC04E5"/>
    <w:rsid w:val="00E043EB"/>
    <w:rsid w:val="00ED4116"/>
    <w:rsid w:val="00ED4E71"/>
    <w:rsid w:val="00F13095"/>
    <w:rsid w:val="00F44212"/>
    <w:rsid w:val="00F46A97"/>
    <w:rsid w:val="00FD5736"/>
    <w:rsid w:val="00FF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49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3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6E8C"/>
  </w:style>
  <w:style w:type="paragraph" w:styleId="a6">
    <w:name w:val="footer"/>
    <w:basedOn w:val="a"/>
    <w:link w:val="a7"/>
    <w:uiPriority w:val="99"/>
    <w:unhideWhenUsed/>
    <w:rsid w:val="00B3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6E8C"/>
  </w:style>
  <w:style w:type="paragraph" w:styleId="a8">
    <w:name w:val="List Paragraph"/>
    <w:basedOn w:val="a"/>
    <w:uiPriority w:val="34"/>
    <w:qFormat/>
    <w:rsid w:val="00F44212"/>
    <w:pPr>
      <w:ind w:left="720"/>
      <w:contextualSpacing/>
    </w:pPr>
  </w:style>
  <w:style w:type="paragraph" w:customStyle="1" w:styleId="Style1">
    <w:name w:val="Style1"/>
    <w:basedOn w:val="a"/>
    <w:rsid w:val="00216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1671A"/>
    <w:pPr>
      <w:widowControl w:val="0"/>
      <w:autoSpaceDE w:val="0"/>
      <w:autoSpaceDN w:val="0"/>
      <w:adjustRightInd w:val="0"/>
      <w:spacing w:after="0" w:line="36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1671A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16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1671A"/>
    <w:pPr>
      <w:widowControl w:val="0"/>
      <w:autoSpaceDE w:val="0"/>
      <w:autoSpaceDN w:val="0"/>
      <w:adjustRightInd w:val="0"/>
      <w:spacing w:after="0" w:line="36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671A"/>
    <w:pPr>
      <w:widowControl w:val="0"/>
      <w:autoSpaceDE w:val="0"/>
      <w:autoSpaceDN w:val="0"/>
      <w:adjustRightInd w:val="0"/>
      <w:spacing w:after="0" w:line="366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1671A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character" w:customStyle="1" w:styleId="FontStyle12">
    <w:name w:val="Font Style12"/>
    <w:basedOn w:val="a0"/>
    <w:rsid w:val="0021671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rsid w:val="0021671A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4">
    <w:name w:val="Font Style14"/>
    <w:basedOn w:val="a0"/>
    <w:rsid w:val="0021671A"/>
    <w:rPr>
      <w:rFonts w:ascii="Times New Roman" w:hAnsi="Times New Roman" w:cs="Times New Roman"/>
      <w:sz w:val="30"/>
      <w:szCs w:val="30"/>
    </w:rPr>
  </w:style>
  <w:style w:type="character" w:styleId="a9">
    <w:name w:val="Hyperlink"/>
    <w:basedOn w:val="a0"/>
    <w:rsid w:val="0021671A"/>
    <w:rPr>
      <w:color w:val="0000FF"/>
      <w:u w:val="single"/>
    </w:rPr>
  </w:style>
  <w:style w:type="character" w:customStyle="1" w:styleId="FontStyle18">
    <w:name w:val="Font Style18"/>
    <w:basedOn w:val="a0"/>
    <w:rsid w:val="007A0DD7"/>
    <w:rPr>
      <w:rFonts w:ascii="Times New Roman" w:hAnsi="Times New Roman" w:cs="Times New Roman"/>
      <w:b/>
      <w:bCs/>
      <w:i/>
      <w:iCs/>
      <w:spacing w:val="-10"/>
      <w:sz w:val="30"/>
      <w:szCs w:val="30"/>
    </w:rPr>
  </w:style>
  <w:style w:type="character" w:customStyle="1" w:styleId="FontStyle21">
    <w:name w:val="Font Style21"/>
    <w:basedOn w:val="a0"/>
    <w:rsid w:val="007A0DD7"/>
    <w:rPr>
      <w:rFonts w:ascii="Times New Roman" w:hAnsi="Times New Roman" w:cs="Times New Roman"/>
      <w:sz w:val="30"/>
      <w:szCs w:val="30"/>
    </w:rPr>
  </w:style>
  <w:style w:type="paragraph" w:customStyle="1" w:styleId="Style10">
    <w:name w:val="Style10"/>
    <w:basedOn w:val="a"/>
    <w:rsid w:val="007A0DD7"/>
    <w:pPr>
      <w:widowControl w:val="0"/>
      <w:autoSpaceDE w:val="0"/>
      <w:autoSpaceDN w:val="0"/>
      <w:adjustRightInd w:val="0"/>
      <w:spacing w:after="0" w:line="367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ED4116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rsid w:val="00FF2E8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FF2E8C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17">
    <w:name w:val="Font Style17"/>
    <w:basedOn w:val="a0"/>
    <w:rsid w:val="00FF2E8C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a">
    <w:name w:val="Normal (Web)"/>
    <w:basedOn w:val="a"/>
    <w:rsid w:val="00D5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D539A5"/>
    <w:rPr>
      <w:b/>
      <w:bCs/>
    </w:rPr>
  </w:style>
  <w:style w:type="character" w:styleId="ac">
    <w:name w:val="Emphasis"/>
    <w:basedOn w:val="a0"/>
    <w:qFormat/>
    <w:rsid w:val="00D539A5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5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3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eor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or.edu.ru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eor.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eor.edu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image" Target="media/image6.jpeg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eor.edu.ru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F1B3-E7A8-4BB5-80F8-573FA3F6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42</cp:revision>
  <dcterms:created xsi:type="dcterms:W3CDTF">2012-01-19T15:21:00Z</dcterms:created>
  <dcterms:modified xsi:type="dcterms:W3CDTF">2012-01-19T16:56:00Z</dcterms:modified>
</cp:coreProperties>
</file>