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366" w:rsidRPr="00517A77" w:rsidRDefault="00B90366" w:rsidP="00517A77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7A77">
        <w:rPr>
          <w:rFonts w:ascii="Times New Roman" w:eastAsia="Times New Roman" w:hAnsi="Times New Roman" w:cs="Times New Roman"/>
          <w:sz w:val="24"/>
          <w:szCs w:val="24"/>
        </w:rPr>
        <w:t xml:space="preserve">ГОУ  ДПО РОСТОВСКИЙ ОБЛАСТНОЙ «РЕГИОНАЛЬНЫЙ ИНСТИТУТ ПОВЫШЕНИЯ </w:t>
      </w:r>
      <w:r w:rsidRPr="00517A77">
        <w:rPr>
          <w:rFonts w:ascii="Times New Roman" w:hAnsi="Times New Roman" w:cs="Times New Roman"/>
          <w:sz w:val="24"/>
          <w:szCs w:val="24"/>
        </w:rPr>
        <w:t xml:space="preserve">КВАЛИФИКАЦИИ И ПРОФЕССИОНАЛЬНОЙ </w:t>
      </w:r>
      <w:r w:rsidRPr="00517A77">
        <w:rPr>
          <w:rFonts w:ascii="Times New Roman" w:eastAsia="Times New Roman" w:hAnsi="Times New Roman" w:cs="Times New Roman"/>
          <w:sz w:val="24"/>
          <w:szCs w:val="24"/>
        </w:rPr>
        <w:t>ПЕРЕПОДГОТОВКИ</w:t>
      </w:r>
      <w:r w:rsidRPr="00517A77">
        <w:rPr>
          <w:rFonts w:ascii="Times New Roman" w:hAnsi="Times New Roman" w:cs="Times New Roman"/>
          <w:sz w:val="24"/>
          <w:szCs w:val="24"/>
        </w:rPr>
        <w:t xml:space="preserve"> </w:t>
      </w:r>
      <w:r w:rsidRPr="00517A77">
        <w:rPr>
          <w:rFonts w:ascii="Times New Roman" w:eastAsia="Times New Roman" w:hAnsi="Times New Roman" w:cs="Times New Roman"/>
          <w:sz w:val="24"/>
          <w:szCs w:val="24"/>
        </w:rPr>
        <w:t>РАБОТНИКОВ ОБРАЗОВАНИЯ»</w:t>
      </w:r>
    </w:p>
    <w:p w:rsidR="00B90366" w:rsidRPr="00517A77" w:rsidRDefault="00B90366" w:rsidP="00517A7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6C46" w:rsidRPr="00517A77" w:rsidRDefault="002E6C46" w:rsidP="00517A77">
      <w:pPr>
        <w:tabs>
          <w:tab w:val="left" w:pos="12049"/>
        </w:tabs>
        <w:spacing w:before="100" w:beforeAutospacing="1" w:after="75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</w:p>
    <w:p w:rsidR="000B73B2" w:rsidRPr="00517A77" w:rsidRDefault="000B73B2" w:rsidP="00517A77">
      <w:pPr>
        <w:tabs>
          <w:tab w:val="left" w:pos="12049"/>
        </w:tabs>
        <w:spacing w:after="0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  <w:r w:rsidRPr="00517A7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Ном</w:t>
      </w:r>
      <w:r w:rsidR="003F7E7E" w:rsidRPr="00517A7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инация «</w:t>
      </w:r>
      <w:r w:rsidR="00B90366" w:rsidRPr="00517A77">
        <w:rPr>
          <w:rFonts w:ascii="Times New Roman" w:eastAsia="Times New Roman" w:hAnsi="Times New Roman" w:cs="Times New Roman"/>
          <w:sz w:val="24"/>
          <w:szCs w:val="24"/>
        </w:rPr>
        <w:t>Модульная организация индивидуализации образовательного процесса (ИОП)</w:t>
      </w:r>
    </w:p>
    <w:p w:rsidR="00517A77" w:rsidRDefault="00517A77" w:rsidP="00517A77">
      <w:pPr>
        <w:tabs>
          <w:tab w:val="left" w:pos="12049"/>
        </w:tabs>
        <w:spacing w:before="100" w:beforeAutospacing="1" w:after="75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</w:pPr>
    </w:p>
    <w:p w:rsidR="00517A77" w:rsidRDefault="00517A77" w:rsidP="00517A77">
      <w:pPr>
        <w:tabs>
          <w:tab w:val="left" w:pos="12049"/>
        </w:tabs>
        <w:spacing w:before="100" w:beforeAutospacing="1" w:after="75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</w:pPr>
    </w:p>
    <w:p w:rsidR="006A559B" w:rsidRPr="00517A77" w:rsidRDefault="006A559B" w:rsidP="00517A77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517A77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Предпрофильный </w:t>
      </w:r>
      <w:r w:rsidR="000B73B2" w:rsidRPr="00517A77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  курс</w:t>
      </w:r>
      <w:r w:rsidR="004D1696" w:rsidRPr="00517A77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:</w:t>
      </w:r>
    </w:p>
    <w:p w:rsidR="000B73B2" w:rsidRPr="00517A77" w:rsidRDefault="000B73B2" w:rsidP="00517A77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517A77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«Экономика  и население Ростовской области (создание образа территории с использованием сети Интернет)»  9 класс»</w:t>
      </w:r>
    </w:p>
    <w:p w:rsidR="004D1696" w:rsidRDefault="004D1696" w:rsidP="00517A77">
      <w:pPr>
        <w:tabs>
          <w:tab w:val="left" w:pos="12049"/>
        </w:tabs>
        <w:spacing w:before="100" w:beforeAutospacing="1" w:after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4"/>
          <w:szCs w:val="44"/>
        </w:rPr>
      </w:pPr>
    </w:p>
    <w:p w:rsidR="00517A77" w:rsidRPr="00717E16" w:rsidRDefault="00517A77" w:rsidP="00517A77">
      <w:pPr>
        <w:tabs>
          <w:tab w:val="left" w:pos="12049"/>
        </w:tabs>
        <w:spacing w:before="100" w:beforeAutospacing="1" w:after="7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4"/>
          <w:szCs w:val="44"/>
        </w:rPr>
      </w:pPr>
    </w:p>
    <w:tbl>
      <w:tblPr>
        <w:tblStyle w:val="aa"/>
        <w:tblW w:w="11058" w:type="dxa"/>
        <w:tblInd w:w="-885" w:type="dxa"/>
        <w:tblLook w:val="04A0"/>
      </w:tblPr>
      <w:tblGrid>
        <w:gridCol w:w="6096"/>
        <w:gridCol w:w="4962"/>
      </w:tblGrid>
      <w:tr w:rsidR="004D1696" w:rsidTr="00517A77">
        <w:trPr>
          <w:trHeight w:val="5002"/>
        </w:trPr>
        <w:tc>
          <w:tcPr>
            <w:tcW w:w="6096" w:type="dxa"/>
            <w:tcBorders>
              <w:right w:val="nil"/>
            </w:tcBorders>
          </w:tcPr>
          <w:p w:rsidR="004D1696" w:rsidRDefault="004D1696" w:rsidP="00517A77">
            <w:pPr>
              <w:tabs>
                <w:tab w:val="left" w:pos="12049"/>
              </w:tabs>
              <w:spacing w:before="100" w:beforeAutospacing="1" w:after="75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32"/>
                <w:szCs w:val="32"/>
              </w:rPr>
            </w:pPr>
            <w:r>
              <w:object w:dxaOrig="10635" w:dyaOrig="8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3.5pt;height:243pt" o:ole="">
                  <v:imagedata r:id="rId8" o:title=""/>
                </v:shape>
                <o:OLEObject Type="Embed" ProgID="PBrush" ShapeID="_x0000_i1025" DrawAspect="Content" ObjectID="_1387656215" r:id="rId9"/>
              </w:objec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7A77" w:rsidRDefault="00517A77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</w:p>
          <w:p w:rsidR="00517A77" w:rsidRDefault="00517A77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</w:p>
          <w:p w:rsidR="00517A77" w:rsidRDefault="00517A77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</w:p>
          <w:p w:rsidR="00517A77" w:rsidRDefault="00517A77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</w:p>
          <w:p w:rsidR="00517A77" w:rsidRDefault="00517A77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</w:p>
          <w:p w:rsidR="00517A77" w:rsidRDefault="00517A77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</w:p>
          <w:p w:rsidR="004D1696" w:rsidRPr="00517A77" w:rsidRDefault="004D1696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  <w:r w:rsidRPr="00517A77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  <w:t>Автор:</w:t>
            </w:r>
            <w:r w:rsidRPr="00517A77">
              <w:rPr>
                <w:rFonts w:eastAsia="Times New Roman"/>
                <w:i/>
                <w:kern w:val="36"/>
                <w:sz w:val="24"/>
                <w:szCs w:val="24"/>
              </w:rPr>
              <w:t xml:space="preserve">   </w:t>
            </w:r>
            <w:r w:rsidRPr="00517A77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  <w:t>Полицковая Лилия Петровна</w:t>
            </w:r>
          </w:p>
          <w:p w:rsidR="00517A77" w:rsidRDefault="004D1696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  <w:r w:rsidRPr="00517A77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  <w:t>учитель географии, высшей категории</w:t>
            </w:r>
          </w:p>
          <w:p w:rsidR="004D1696" w:rsidRPr="00517A77" w:rsidRDefault="004D1696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  <w:r w:rsidRPr="00517A77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  <w:t>М</w:t>
            </w:r>
            <w:r w:rsidR="00517A77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  <w:t>Б</w:t>
            </w:r>
            <w:r w:rsidRPr="00517A77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  <w:t>ОУ СОШ №4 с углубленным</w:t>
            </w:r>
          </w:p>
          <w:p w:rsidR="004D1696" w:rsidRPr="00517A77" w:rsidRDefault="004D1696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  <w:r w:rsidRPr="00517A77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  <w:t>изучением отдельных предметов</w:t>
            </w:r>
          </w:p>
          <w:p w:rsidR="004D1696" w:rsidRPr="00517A77" w:rsidRDefault="004D1696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  <w:r w:rsidRPr="00517A77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  <w:t>г. Батайск Ростовской области</w:t>
            </w:r>
          </w:p>
          <w:p w:rsidR="004D1696" w:rsidRPr="00517A77" w:rsidRDefault="004D1696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  <w:r w:rsidRPr="00517A77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  <w:t>раб. 88635429202</w:t>
            </w:r>
          </w:p>
          <w:p w:rsidR="004D1696" w:rsidRPr="00517A77" w:rsidRDefault="004D1696" w:rsidP="00517A77">
            <w:pPr>
              <w:pStyle w:val="a5"/>
              <w:tabs>
                <w:tab w:val="left" w:pos="4962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</w:pPr>
            <w:r w:rsidRPr="00517A77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</w:rPr>
              <w:t>сот. 89085076660</w:t>
            </w:r>
          </w:p>
          <w:p w:rsidR="004D1696" w:rsidRDefault="004D1696" w:rsidP="00517A77">
            <w:pPr>
              <w:tabs>
                <w:tab w:val="left" w:pos="12049"/>
              </w:tabs>
              <w:spacing w:before="100" w:beforeAutospacing="1" w:after="75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32"/>
                <w:szCs w:val="32"/>
              </w:rPr>
            </w:pPr>
          </w:p>
        </w:tc>
      </w:tr>
    </w:tbl>
    <w:p w:rsidR="001F5C53" w:rsidRDefault="001F5C53" w:rsidP="00517A77">
      <w:pPr>
        <w:tabs>
          <w:tab w:val="left" w:pos="12049"/>
        </w:tabs>
        <w:spacing w:before="100" w:beforeAutospacing="1" w:after="75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2976C5" w:rsidRDefault="002976C5" w:rsidP="00517A77">
      <w:pPr>
        <w:tabs>
          <w:tab w:val="left" w:pos="12049"/>
        </w:tabs>
        <w:spacing w:after="0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517A77" w:rsidRDefault="00517A77" w:rsidP="00517A77">
      <w:pPr>
        <w:tabs>
          <w:tab w:val="left" w:pos="12049"/>
        </w:tabs>
        <w:spacing w:after="0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517A77" w:rsidRDefault="00517A77" w:rsidP="00517A77">
      <w:pPr>
        <w:tabs>
          <w:tab w:val="left" w:pos="12049"/>
        </w:tabs>
        <w:spacing w:after="0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:rsidR="002976C5" w:rsidRPr="00517A77" w:rsidRDefault="002E6C46" w:rsidP="00517A77">
      <w:pPr>
        <w:tabs>
          <w:tab w:val="left" w:pos="12049"/>
        </w:tabs>
        <w:spacing w:after="0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  <w:r w:rsidRPr="00517A7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2011год</w:t>
      </w:r>
    </w:p>
    <w:p w:rsidR="00A20111" w:rsidRPr="00B90366" w:rsidRDefault="002976C5" w:rsidP="00836CB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br w:type="page"/>
      </w:r>
      <w:r w:rsidR="00A20111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lastRenderedPageBreak/>
        <w:t>Рабочая программа</w:t>
      </w:r>
    </w:p>
    <w:p w:rsidR="0081626B" w:rsidRPr="00B90366" w:rsidRDefault="00AE0851" w:rsidP="00517A77">
      <w:pPr>
        <w:tabs>
          <w:tab w:val="left" w:pos="12049"/>
        </w:tabs>
        <w:spacing w:before="100" w:beforeAutospacing="1" w:after="75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Предпрофильного </w:t>
      </w:r>
      <w:r w:rsidR="00543FF4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 </w:t>
      </w:r>
      <w:r w:rsidR="00E70DD7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курс</w:t>
      </w:r>
      <w:r w:rsidR="00A20111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а</w:t>
      </w:r>
      <w:r w:rsidR="0081626B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«</w:t>
      </w:r>
      <w:r w:rsidR="002C2BC5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Экономика  и н</w:t>
      </w:r>
      <w:r w:rsidR="008E60C8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аселение </w:t>
      </w:r>
      <w:r w:rsidR="006C37E7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Ростовской области (</w:t>
      </w:r>
      <w:r w:rsidR="00543FF4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создание образа территории с использованием сети Интернет</w:t>
      </w:r>
      <w:r w:rsidR="006C37E7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)</w:t>
      </w:r>
      <w:r w:rsidR="00E70DD7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»  9 класс</w:t>
      </w:r>
      <w:r w:rsidR="0081626B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.</w:t>
      </w:r>
    </w:p>
    <w:p w:rsidR="0081626B" w:rsidRPr="00B90366" w:rsidRDefault="0081626B" w:rsidP="00517A7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235431" w:rsidRPr="00B90366" w:rsidRDefault="00235431" w:rsidP="00517A7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Особенностью данного курса является</w:t>
      </w:r>
      <w:r w:rsidR="004D17D7" w:rsidRPr="00B90366">
        <w:rPr>
          <w:rFonts w:ascii="Times New Roman" w:hAnsi="Times New Roman" w:cs="Times New Roman"/>
          <w:sz w:val="24"/>
          <w:szCs w:val="24"/>
        </w:rPr>
        <w:t xml:space="preserve"> то, что некоторые его направления </w:t>
      </w:r>
      <w:r w:rsidRPr="00B90366">
        <w:rPr>
          <w:rFonts w:ascii="Times New Roman" w:hAnsi="Times New Roman" w:cs="Times New Roman"/>
          <w:sz w:val="24"/>
          <w:szCs w:val="24"/>
        </w:rPr>
        <w:t xml:space="preserve"> изу</w:t>
      </w:r>
      <w:r w:rsidR="004D17D7" w:rsidRPr="00B90366">
        <w:rPr>
          <w:rFonts w:ascii="Times New Roman" w:hAnsi="Times New Roman" w:cs="Times New Roman"/>
          <w:sz w:val="24"/>
          <w:szCs w:val="24"/>
        </w:rPr>
        <w:t>чаются с использованием новейших телекоммуникационных</w:t>
      </w:r>
      <w:r w:rsidRPr="00B90366">
        <w:rPr>
          <w:rFonts w:ascii="Times New Roman" w:hAnsi="Times New Roman" w:cs="Times New Roman"/>
          <w:sz w:val="24"/>
          <w:szCs w:val="24"/>
        </w:rPr>
        <w:t xml:space="preserve"> технологи</w:t>
      </w:r>
      <w:r w:rsidR="004D17D7" w:rsidRPr="00B90366">
        <w:rPr>
          <w:rFonts w:ascii="Times New Roman" w:hAnsi="Times New Roman" w:cs="Times New Roman"/>
          <w:sz w:val="24"/>
          <w:szCs w:val="24"/>
        </w:rPr>
        <w:t>й</w:t>
      </w:r>
      <w:r w:rsidRPr="00B90366">
        <w:rPr>
          <w:rFonts w:ascii="Times New Roman" w:hAnsi="Times New Roman" w:cs="Times New Roman"/>
          <w:sz w:val="24"/>
          <w:szCs w:val="24"/>
        </w:rPr>
        <w:t xml:space="preserve">. Живя в информационном обществе, дети должны иметь представление о различных информационных процессах, владеть основными элементами информационной культуры. Использование компьютерных технологий позволяет максимально учитывать индивидуальные особенности учащихся: задавать темп изучения материала, адаптировать учебные знания к возможностям ученика. </w:t>
      </w:r>
    </w:p>
    <w:p w:rsidR="00235431" w:rsidRPr="00B90366" w:rsidRDefault="0097303E" w:rsidP="00517A77"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Материал курса раскрывает практическую значимость информационных технологий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и расширяет круг общих учебных умений, навыков и способов деятельности </w:t>
      </w:r>
      <w:r w:rsidR="008E60C8" w:rsidRPr="00B90366">
        <w:rPr>
          <w:rFonts w:ascii="Times New Roman" w:eastAsia="Times New Roman" w:hAnsi="Times New Roman" w:cs="Times New Roman"/>
          <w:sz w:val="24"/>
          <w:szCs w:val="24"/>
        </w:rPr>
        <w:t xml:space="preserve"> в процессе изучения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социально-экономической географии</w:t>
      </w:r>
      <w:r w:rsidR="008E60C8" w:rsidRPr="00B90366">
        <w:rPr>
          <w:rFonts w:ascii="Times New Roman" w:eastAsia="Times New Roman" w:hAnsi="Times New Roman" w:cs="Times New Roman"/>
          <w:sz w:val="24"/>
          <w:szCs w:val="24"/>
        </w:rPr>
        <w:t xml:space="preserve"> Ростовской области</w:t>
      </w:r>
      <w:r w:rsidR="002C2BC5" w:rsidRPr="00B90366">
        <w:rPr>
          <w:rFonts w:ascii="Times New Roman" w:eastAsia="Times New Roman" w:hAnsi="Times New Roman" w:cs="Times New Roman"/>
          <w:sz w:val="24"/>
          <w:szCs w:val="24"/>
        </w:rPr>
        <w:t>, создания неповторимого образа территории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E4476" w:rsidRPr="00B90366" w:rsidRDefault="00235431" w:rsidP="00517A77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Занятия данного курса </w:t>
      </w:r>
      <w:r w:rsidRPr="00B90366">
        <w:rPr>
          <w:rFonts w:ascii="Times New Roman" w:eastAsia="Times New Roman" w:hAnsi="Times New Roman" w:cs="Times New Roman"/>
          <w:bCs/>
          <w:sz w:val="24"/>
          <w:szCs w:val="24"/>
        </w:rPr>
        <w:t>влияют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на осознанный выбор </w:t>
      </w:r>
      <w:r w:rsidRPr="00B90366">
        <w:rPr>
          <w:rFonts w:ascii="Times New Roman" w:eastAsia="Times New Roman" w:hAnsi="Times New Roman" w:cs="Times New Roman"/>
          <w:bCs/>
          <w:sz w:val="24"/>
          <w:szCs w:val="24"/>
        </w:rPr>
        <w:t>социально-экономического профиля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обучения, на </w:t>
      </w:r>
      <w:r w:rsidRPr="00B90366">
        <w:rPr>
          <w:rFonts w:ascii="Times New Roman" w:eastAsia="Times New Roman" w:hAnsi="Times New Roman" w:cs="Times New Roman"/>
          <w:bCs/>
          <w:sz w:val="24"/>
          <w:szCs w:val="24"/>
        </w:rPr>
        <w:t>выбор в дальнейшем профессии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17D7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303E" w:rsidRPr="00B90366">
        <w:rPr>
          <w:rFonts w:ascii="Times New Roman" w:eastAsia="Times New Roman" w:hAnsi="Times New Roman" w:cs="Times New Roman"/>
          <w:sz w:val="24"/>
          <w:szCs w:val="24"/>
        </w:rPr>
        <w:t xml:space="preserve">Компьютер прочно вошел в жизнь человека и овладение навыками работы с различными компьютерными программами </w:t>
      </w:r>
      <w:r w:rsidR="008E60C8" w:rsidRPr="00B90366">
        <w:rPr>
          <w:rFonts w:ascii="Times New Roman" w:eastAsia="Times New Roman" w:hAnsi="Times New Roman" w:cs="Times New Roman"/>
          <w:sz w:val="24"/>
          <w:szCs w:val="24"/>
        </w:rPr>
        <w:t xml:space="preserve">для обработки </w:t>
      </w:r>
      <w:r w:rsidR="004D17D7" w:rsidRPr="00B90366">
        <w:rPr>
          <w:rFonts w:ascii="Times New Roman" w:eastAsia="Times New Roman" w:hAnsi="Times New Roman" w:cs="Times New Roman"/>
          <w:sz w:val="24"/>
          <w:szCs w:val="24"/>
        </w:rPr>
        <w:t xml:space="preserve">разнообразных </w:t>
      </w:r>
      <w:r w:rsidR="008E60C8" w:rsidRPr="00B90366">
        <w:rPr>
          <w:rFonts w:ascii="Times New Roman" w:eastAsia="Times New Roman" w:hAnsi="Times New Roman" w:cs="Times New Roman"/>
          <w:sz w:val="24"/>
          <w:szCs w:val="24"/>
        </w:rPr>
        <w:t xml:space="preserve">источников </w:t>
      </w:r>
      <w:r w:rsidR="00AE0851" w:rsidRPr="00B90366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="004D17D7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851" w:rsidRPr="00B90366">
        <w:rPr>
          <w:rFonts w:ascii="Times New Roman" w:eastAsia="Times New Roman" w:hAnsi="Times New Roman" w:cs="Times New Roman"/>
          <w:sz w:val="24"/>
          <w:szCs w:val="24"/>
        </w:rPr>
        <w:t>несомненно,</w:t>
      </w:r>
      <w:r w:rsidR="0097303E" w:rsidRPr="00B90366">
        <w:rPr>
          <w:rFonts w:ascii="Times New Roman" w:eastAsia="Times New Roman" w:hAnsi="Times New Roman" w:cs="Times New Roman"/>
          <w:sz w:val="24"/>
          <w:szCs w:val="24"/>
        </w:rPr>
        <w:t xml:space="preserve"> пригодит</w:t>
      </w:r>
      <w:r w:rsidR="008E60C8" w:rsidRPr="00B90366">
        <w:rPr>
          <w:rFonts w:ascii="Times New Roman" w:eastAsia="Times New Roman" w:hAnsi="Times New Roman" w:cs="Times New Roman"/>
          <w:sz w:val="24"/>
          <w:szCs w:val="24"/>
        </w:rPr>
        <w:t>ся в дальнейшей жизни выпускникам</w:t>
      </w:r>
      <w:r w:rsidR="0097303E" w:rsidRPr="00B90366">
        <w:rPr>
          <w:rFonts w:ascii="Times New Roman" w:eastAsia="Times New Roman" w:hAnsi="Times New Roman" w:cs="Times New Roman"/>
          <w:sz w:val="24"/>
          <w:szCs w:val="24"/>
        </w:rPr>
        <w:t xml:space="preserve">, поможет им эффективно и оптимально строить любую деятельность, в том числе и профессиональную. Независимо от выбора профессии, знания, </w:t>
      </w:r>
      <w:r w:rsidR="008E60C8" w:rsidRPr="00B9036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7303E" w:rsidRPr="00B90366">
        <w:rPr>
          <w:rFonts w:ascii="Times New Roman" w:eastAsia="Times New Roman" w:hAnsi="Times New Roman" w:cs="Times New Roman"/>
          <w:sz w:val="24"/>
          <w:szCs w:val="24"/>
        </w:rPr>
        <w:t>полученные при изучении данного курса</w:t>
      </w:r>
      <w:r w:rsidR="008E60C8" w:rsidRPr="00B90366">
        <w:rPr>
          <w:rFonts w:ascii="Times New Roman" w:eastAsia="Times New Roman" w:hAnsi="Times New Roman" w:cs="Times New Roman"/>
          <w:sz w:val="24"/>
          <w:szCs w:val="24"/>
        </w:rPr>
        <w:t xml:space="preserve">,  помогут в умении использовать ресурсы сети </w:t>
      </w:r>
      <w:r w:rsidR="00264856" w:rsidRPr="00B90366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="008E60C8" w:rsidRPr="00B90366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264856" w:rsidRPr="00B90366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="004D17D7" w:rsidRPr="00B90366">
        <w:rPr>
          <w:rFonts w:ascii="Times New Roman" w:eastAsia="Times New Roman" w:hAnsi="Times New Roman" w:cs="Times New Roman"/>
          <w:sz w:val="24"/>
          <w:szCs w:val="24"/>
        </w:rPr>
        <w:t>, будут способствовать социализации обучающихся</w:t>
      </w:r>
      <w:r w:rsidR="00426940" w:rsidRPr="00B90366">
        <w:rPr>
          <w:rFonts w:ascii="Times New Roman" w:eastAsia="Times New Roman" w:hAnsi="Times New Roman" w:cs="Times New Roman"/>
          <w:sz w:val="24"/>
          <w:szCs w:val="24"/>
        </w:rPr>
        <w:t>, их подготовке к профессиональной деятельности в будущем на территории Ростовской области</w:t>
      </w:r>
      <w:r w:rsidR="004D17D7" w:rsidRPr="00B90366">
        <w:rPr>
          <w:rFonts w:ascii="Times New Roman" w:eastAsia="Times New Roman" w:hAnsi="Times New Roman" w:cs="Times New Roman"/>
          <w:sz w:val="24"/>
          <w:szCs w:val="24"/>
        </w:rPr>
        <w:t xml:space="preserve">.  Таким образом,  элективный курс </w:t>
      </w:r>
      <w:r w:rsidR="004D17D7" w:rsidRPr="00B9036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«Экономика  и население Ростовской области (создание образа территории с использованием сети Интернет)»</w:t>
      </w:r>
      <w:r w:rsidR="004D17D7" w:rsidRPr="00B90366">
        <w:rPr>
          <w:rFonts w:ascii="Times New Roman" w:eastAsia="Times New Roman" w:hAnsi="Times New Roman" w:cs="Times New Roman"/>
          <w:sz w:val="24"/>
          <w:szCs w:val="24"/>
        </w:rPr>
        <w:t xml:space="preserve"> носит интегрированный междисциплинарный характер.</w:t>
      </w:r>
    </w:p>
    <w:p w:rsidR="004D17D7" w:rsidRPr="00B90366" w:rsidRDefault="0097303E" w:rsidP="00517A77"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Курс основан на</w:t>
      </w:r>
      <w:r w:rsidR="00264856" w:rsidRPr="00B90366">
        <w:rPr>
          <w:rFonts w:ascii="Times New Roman" w:eastAsia="Times New Roman" w:hAnsi="Times New Roman" w:cs="Times New Roman"/>
          <w:sz w:val="24"/>
          <w:szCs w:val="24"/>
        </w:rPr>
        <w:t xml:space="preserve"> содержании региональной программы</w:t>
      </w:r>
      <w:r w:rsidR="00E27968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«География </w:t>
      </w:r>
      <w:r w:rsidR="00264856" w:rsidRPr="00B90366">
        <w:rPr>
          <w:rFonts w:ascii="Times New Roman" w:eastAsia="Times New Roman" w:hAnsi="Times New Roman" w:cs="Times New Roman"/>
          <w:sz w:val="24"/>
          <w:szCs w:val="24"/>
        </w:rPr>
        <w:t>Ростовской области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»,  рассчитан на один год об</w:t>
      </w:r>
      <w:r w:rsidR="004D17D7" w:rsidRPr="00B90366">
        <w:rPr>
          <w:rFonts w:ascii="Times New Roman" w:eastAsia="Times New Roman" w:hAnsi="Times New Roman" w:cs="Times New Roman"/>
          <w:sz w:val="24"/>
          <w:szCs w:val="24"/>
        </w:rPr>
        <w:t>учения, 1 час в неделю (всего 34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 w:rsidR="00FE4476" w:rsidRPr="00B9036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35431" w:rsidRPr="00B9036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.</w:t>
      </w:r>
      <w:r w:rsidR="00235431" w:rsidRPr="00B9036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235431" w:rsidRPr="00B90366" w:rsidRDefault="00235431" w:rsidP="00517A77">
      <w:pPr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Данная программа включает 8</w:t>
      </w:r>
      <w:r w:rsidR="00BA1C8B" w:rsidRPr="00B90366">
        <w:rPr>
          <w:rFonts w:ascii="Times New Roman" w:eastAsia="Times New Roman" w:hAnsi="Times New Roman" w:cs="Times New Roman"/>
          <w:sz w:val="24"/>
          <w:szCs w:val="24"/>
        </w:rPr>
        <w:t xml:space="preserve"> разделов: пояснительную записку; основное содержание</w:t>
      </w:r>
      <w:r w:rsidR="00693E70" w:rsidRPr="00B90366">
        <w:rPr>
          <w:rFonts w:ascii="Times New Roman" w:eastAsia="Times New Roman" w:hAnsi="Times New Roman" w:cs="Times New Roman"/>
          <w:sz w:val="24"/>
          <w:szCs w:val="24"/>
        </w:rPr>
        <w:t xml:space="preserve"> с распределением часов по модулям</w:t>
      </w:r>
      <w:r w:rsidR="00BA1C8B" w:rsidRPr="00B90366">
        <w:rPr>
          <w:rFonts w:ascii="Times New Roman" w:eastAsia="Times New Roman" w:hAnsi="Times New Roman" w:cs="Times New Roman"/>
          <w:sz w:val="24"/>
          <w:szCs w:val="24"/>
        </w:rPr>
        <w:t>, содержание учебного материала, учебно-тематическое планирование; учебно-методическое обеспечение; материально-техническое и информационно-техническое обеспечение; требования к</w:t>
      </w:r>
      <w:r w:rsidR="00D03976" w:rsidRPr="00B90366">
        <w:rPr>
          <w:rFonts w:ascii="Times New Roman" w:hAnsi="Times New Roman" w:cs="Times New Roman"/>
          <w:sz w:val="24"/>
          <w:szCs w:val="24"/>
        </w:rPr>
        <w:t xml:space="preserve"> уровню подготовки обучающ</w:t>
      </w:r>
      <w:r w:rsidR="002E6C46" w:rsidRPr="00B90366">
        <w:rPr>
          <w:rFonts w:ascii="Times New Roman" w:hAnsi="Times New Roman" w:cs="Times New Roman"/>
          <w:sz w:val="24"/>
          <w:szCs w:val="24"/>
        </w:rPr>
        <w:t xml:space="preserve">ихся; методические рекомендации </w:t>
      </w:r>
      <w:r w:rsidR="00D03976" w:rsidRPr="00B90366">
        <w:rPr>
          <w:rFonts w:ascii="Times New Roman" w:hAnsi="Times New Roman" w:cs="Times New Roman"/>
          <w:sz w:val="24"/>
          <w:szCs w:val="24"/>
        </w:rPr>
        <w:t>учителю</w:t>
      </w:r>
      <w:r w:rsidR="002E6C46" w:rsidRPr="00B90366">
        <w:rPr>
          <w:rFonts w:ascii="Times New Roman" w:hAnsi="Times New Roman" w:cs="Times New Roman"/>
          <w:sz w:val="24"/>
          <w:szCs w:val="24"/>
        </w:rPr>
        <w:t xml:space="preserve">. </w:t>
      </w:r>
      <w:r w:rsidR="00A555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2E6C46" w:rsidRPr="00B90366">
        <w:rPr>
          <w:rFonts w:ascii="Times New Roman" w:hAnsi="Times New Roman" w:cs="Times New Roman"/>
          <w:sz w:val="24"/>
          <w:szCs w:val="24"/>
        </w:rPr>
        <w:t>Д</w:t>
      </w:r>
      <w:r w:rsidR="0097303E" w:rsidRPr="00B90366">
        <w:rPr>
          <w:rFonts w:ascii="Times New Roman" w:eastAsia="Times New Roman" w:hAnsi="Times New Roman" w:cs="Times New Roman"/>
          <w:sz w:val="24"/>
          <w:szCs w:val="24"/>
        </w:rPr>
        <w:t xml:space="preserve">анный элективный курс </w:t>
      </w:r>
      <w:r w:rsidR="00264856" w:rsidRPr="00B90366">
        <w:rPr>
          <w:rFonts w:ascii="Times New Roman" w:eastAsia="Times New Roman" w:hAnsi="Times New Roman" w:cs="Times New Roman"/>
          <w:sz w:val="24"/>
          <w:szCs w:val="24"/>
        </w:rPr>
        <w:t xml:space="preserve">способствует развитию навыков </w:t>
      </w:r>
      <w:r w:rsidR="00F56467" w:rsidRPr="00B90366">
        <w:rPr>
          <w:rFonts w:ascii="Times New Roman" w:eastAsia="Times New Roman" w:hAnsi="Times New Roman" w:cs="Times New Roman"/>
          <w:sz w:val="24"/>
          <w:szCs w:val="24"/>
        </w:rPr>
        <w:t xml:space="preserve">картографического, </w:t>
      </w:r>
      <w:r w:rsidR="00264856" w:rsidRPr="00B90366">
        <w:rPr>
          <w:rFonts w:ascii="Times New Roman" w:eastAsia="Times New Roman" w:hAnsi="Times New Roman" w:cs="Times New Roman"/>
          <w:sz w:val="24"/>
          <w:szCs w:val="24"/>
        </w:rPr>
        <w:t>математического, статистического методов обработки географической информации, освоению</w:t>
      </w:r>
      <w:r w:rsidR="00FE4476" w:rsidRPr="00B90366">
        <w:rPr>
          <w:rFonts w:ascii="Times New Roman" w:eastAsia="Times New Roman" w:hAnsi="Times New Roman" w:cs="Times New Roman"/>
          <w:sz w:val="24"/>
          <w:szCs w:val="24"/>
        </w:rPr>
        <w:t xml:space="preserve"> и закреплению</w:t>
      </w:r>
      <w:r w:rsidR="00264856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303E" w:rsidRPr="00B90366">
        <w:rPr>
          <w:rFonts w:ascii="Times New Roman" w:eastAsia="Times New Roman" w:hAnsi="Times New Roman" w:cs="Times New Roman"/>
          <w:sz w:val="24"/>
          <w:szCs w:val="24"/>
        </w:rPr>
        <w:t xml:space="preserve"> языков программирования.</w:t>
      </w:r>
      <w:r w:rsidR="00AF41AB" w:rsidRPr="00B90366">
        <w:rPr>
          <w:rFonts w:ascii="Times New Roman" w:eastAsia="Times New Roman" w:hAnsi="Times New Roman" w:cs="Times New Roman"/>
          <w:sz w:val="24"/>
          <w:szCs w:val="24"/>
        </w:rPr>
        <w:t xml:space="preserve"> В процессе </w:t>
      </w:r>
      <w:r w:rsidR="00BA1C8B" w:rsidRPr="00B90366">
        <w:rPr>
          <w:rFonts w:ascii="Times New Roman" w:eastAsia="Times New Roman" w:hAnsi="Times New Roman" w:cs="Times New Roman"/>
          <w:sz w:val="24"/>
          <w:szCs w:val="24"/>
        </w:rPr>
        <w:t xml:space="preserve"> реализации программы </w:t>
      </w:r>
      <w:r w:rsidR="00AF41AB" w:rsidRPr="00B90366">
        <w:rPr>
          <w:rFonts w:ascii="Times New Roman" w:eastAsia="Times New Roman" w:hAnsi="Times New Roman" w:cs="Times New Roman"/>
          <w:sz w:val="24"/>
          <w:szCs w:val="24"/>
        </w:rPr>
        <w:t xml:space="preserve">курса </w:t>
      </w:r>
      <w:r w:rsidR="00BA1C8B" w:rsidRPr="00B90366">
        <w:rPr>
          <w:rFonts w:ascii="Times New Roman" w:eastAsia="Times New Roman" w:hAnsi="Times New Roman" w:cs="Times New Roman"/>
          <w:sz w:val="24"/>
          <w:szCs w:val="24"/>
        </w:rPr>
        <w:t>используются элементы разви</w:t>
      </w:r>
      <w:r w:rsidR="009120F5" w:rsidRPr="00B90366">
        <w:rPr>
          <w:rFonts w:ascii="Times New Roman" w:eastAsia="Times New Roman" w:hAnsi="Times New Roman" w:cs="Times New Roman"/>
          <w:sz w:val="24"/>
          <w:szCs w:val="24"/>
        </w:rPr>
        <w:t>вающих, адаптивных технологий,</w:t>
      </w:r>
      <w:r w:rsidR="00BA1C8B" w:rsidRPr="00B90366">
        <w:rPr>
          <w:rFonts w:ascii="Times New Roman" w:eastAsia="Times New Roman" w:hAnsi="Times New Roman" w:cs="Times New Roman"/>
          <w:sz w:val="24"/>
          <w:szCs w:val="24"/>
        </w:rPr>
        <w:t xml:space="preserve"> словесные, наглядны</w:t>
      </w:r>
      <w:r w:rsidR="009120F5" w:rsidRPr="00B90366">
        <w:rPr>
          <w:rFonts w:ascii="Times New Roman" w:eastAsia="Times New Roman" w:hAnsi="Times New Roman" w:cs="Times New Roman"/>
          <w:sz w:val="24"/>
          <w:szCs w:val="24"/>
        </w:rPr>
        <w:t>е, практические методы обучения,</w:t>
      </w:r>
      <w:r w:rsidR="00BA1C8B" w:rsidRPr="00B90366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="009120F5" w:rsidRPr="00B90366">
        <w:rPr>
          <w:rFonts w:ascii="Times New Roman" w:eastAsia="Times New Roman" w:hAnsi="Times New Roman" w:cs="Times New Roman"/>
          <w:sz w:val="24"/>
          <w:szCs w:val="24"/>
        </w:rPr>
        <w:t>рупповая работа,</w:t>
      </w:r>
      <w:r w:rsidR="00BA1C8B" w:rsidRPr="00B90366">
        <w:rPr>
          <w:rFonts w:ascii="Times New Roman" w:eastAsia="Times New Roman" w:hAnsi="Times New Roman" w:cs="Times New Roman"/>
          <w:sz w:val="24"/>
          <w:szCs w:val="24"/>
        </w:rPr>
        <w:t xml:space="preserve"> беседа, рассказ учителя, работа с компьютером. </w:t>
      </w:r>
    </w:p>
    <w:p w:rsidR="00AE44A7" w:rsidRPr="00B90366" w:rsidRDefault="00D03976" w:rsidP="00517A77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Цели курса</w:t>
      </w:r>
      <w:r w:rsidR="00AF41AB" w:rsidRPr="00B90366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F41AB" w:rsidRPr="00B90366" w:rsidRDefault="0097303E" w:rsidP="00517A77">
      <w:pPr>
        <w:pStyle w:val="a3"/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формирование у учащихся информационной компетенции; </w:t>
      </w:r>
    </w:p>
    <w:p w:rsidR="0097303E" w:rsidRPr="00B90366" w:rsidRDefault="0097303E" w:rsidP="00517A77">
      <w:pPr>
        <w:pStyle w:val="a3"/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опыта разнообразной деятельности (индивидуальной и коллективной), </w:t>
      </w:r>
      <w:r w:rsidR="00AF41AB" w:rsidRPr="00B90366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компетенции;</w:t>
      </w:r>
    </w:p>
    <w:p w:rsidR="0097303E" w:rsidRPr="00B90366" w:rsidRDefault="0097303E" w:rsidP="00517A77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подготовка к осуществлению осознанного выбора индивидуальной образовательной </w:t>
      </w:r>
      <w:r w:rsidR="00AF41AB" w:rsidRPr="00B90366">
        <w:rPr>
          <w:rFonts w:ascii="Times New Roman" w:eastAsia="Times New Roman" w:hAnsi="Times New Roman" w:cs="Times New Roman"/>
          <w:sz w:val="24"/>
          <w:szCs w:val="24"/>
        </w:rPr>
        <w:t>траектории;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303E" w:rsidRPr="00B90366" w:rsidRDefault="0097303E" w:rsidP="00517A77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развитие познавательных интересов, интеллектуальных и </w:t>
      </w:r>
      <w:r w:rsidR="00AF41AB" w:rsidRPr="00B90366">
        <w:rPr>
          <w:rFonts w:ascii="Times New Roman" w:eastAsia="Times New Roman" w:hAnsi="Times New Roman" w:cs="Times New Roman"/>
          <w:sz w:val="24"/>
          <w:szCs w:val="24"/>
        </w:rPr>
        <w:t>творческих способностей;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303E" w:rsidRPr="00B90366" w:rsidRDefault="0097303E" w:rsidP="00517A77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для саморазвития и самовоспитания личности; </w:t>
      </w:r>
    </w:p>
    <w:p w:rsidR="0097303E" w:rsidRPr="00B90366" w:rsidRDefault="0097303E" w:rsidP="00517A77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обучаемых творческого мышления; </w:t>
      </w:r>
    </w:p>
    <w:p w:rsidR="00FE5734" w:rsidRPr="00B90366" w:rsidRDefault="00FE5734" w:rsidP="00517A77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воспитание целеустремленности, коллективной и личной ответственн</w:t>
      </w:r>
      <w:r w:rsidR="007A1FDB" w:rsidRPr="00B90366">
        <w:rPr>
          <w:rFonts w:ascii="Times New Roman" w:eastAsia="Times New Roman" w:hAnsi="Times New Roman" w:cs="Times New Roman"/>
          <w:sz w:val="24"/>
          <w:szCs w:val="24"/>
        </w:rPr>
        <w:t>ости за результаты деятельности</w:t>
      </w:r>
      <w:r w:rsidR="00426940" w:rsidRPr="00B9036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E4476" w:rsidRPr="00B90366" w:rsidRDefault="007A1FDB" w:rsidP="00517A77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социализация личности школьников, подготовка </w:t>
      </w:r>
      <w:r w:rsidR="00F45DE9" w:rsidRPr="00B90366">
        <w:rPr>
          <w:rFonts w:ascii="Times New Roman" w:eastAsia="Times New Roman" w:hAnsi="Times New Roman" w:cs="Times New Roman"/>
          <w:sz w:val="24"/>
          <w:szCs w:val="24"/>
        </w:rPr>
        <w:t xml:space="preserve">их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к профессиональной деятельности в будущем на территории Ростовской области</w:t>
      </w:r>
      <w:r w:rsidR="00FE5734" w:rsidRPr="00B903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E4476" w:rsidRPr="00B90366" w:rsidRDefault="00FE5734" w:rsidP="00517A77">
      <w:pPr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курса: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3E70" w:rsidRPr="00B90366" w:rsidRDefault="00FE5734" w:rsidP="00517A7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развитие умения анализировать информацию из разных источников, преобразовывать</w:t>
      </w:r>
      <w:r w:rsidR="00F45DE9" w:rsidRPr="00B90366">
        <w:rPr>
          <w:rFonts w:ascii="Times New Roman" w:eastAsia="Times New Roman" w:hAnsi="Times New Roman" w:cs="Times New Roman"/>
          <w:sz w:val="24"/>
          <w:szCs w:val="24"/>
        </w:rPr>
        <w:t xml:space="preserve"> и получать необходимую информацию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693E70" w:rsidRPr="00B90366" w:rsidRDefault="00FE5734" w:rsidP="00517A7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навыков самоорганизации, самовыражения и презентации творческого продукта; </w:t>
      </w:r>
    </w:p>
    <w:p w:rsidR="00AE44A7" w:rsidRPr="00B90366" w:rsidRDefault="00FE5734" w:rsidP="00517A7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овладение практическими навыками работы в прикладных программах; </w:t>
      </w:r>
    </w:p>
    <w:p w:rsidR="00693E70" w:rsidRPr="00B90366" w:rsidRDefault="00FE5734" w:rsidP="00517A7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закрепление и расширение знаний по теме «Социально – экономическая география </w:t>
      </w:r>
      <w:r w:rsidR="002F70E3" w:rsidRPr="00B90366">
        <w:rPr>
          <w:rFonts w:ascii="Times New Roman" w:eastAsia="Times New Roman" w:hAnsi="Times New Roman" w:cs="Times New Roman"/>
          <w:sz w:val="24"/>
          <w:szCs w:val="24"/>
        </w:rPr>
        <w:t>Ростовской области</w:t>
      </w:r>
      <w:r w:rsidR="00FB21B3" w:rsidRPr="00B90366">
        <w:rPr>
          <w:rFonts w:ascii="Times New Roman" w:eastAsia="Times New Roman" w:hAnsi="Times New Roman" w:cs="Times New Roman"/>
          <w:sz w:val="24"/>
          <w:szCs w:val="24"/>
        </w:rPr>
        <w:t>»;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3E70" w:rsidRPr="00B90366" w:rsidRDefault="00FB21B3" w:rsidP="00517A7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ф</w:t>
      </w:r>
      <w:r w:rsidR="00841B76" w:rsidRPr="00B90366">
        <w:rPr>
          <w:rFonts w:ascii="Times New Roman" w:eastAsia="Times New Roman" w:hAnsi="Times New Roman" w:cs="Times New Roman"/>
          <w:sz w:val="24"/>
          <w:szCs w:val="24"/>
        </w:rPr>
        <w:t>ормирование компетентности в сфере самостоятельной познавательной деятельности, навыков самостоятельной работы с большими объемами информации, умений увидеть проблему и наметить пути ее решения</w:t>
      </w:r>
      <w:r w:rsidRPr="00B90366">
        <w:rPr>
          <w:rFonts w:ascii="Times New Roman" w:hAnsi="Times New Roman" w:cs="Times New Roman"/>
          <w:sz w:val="24"/>
          <w:szCs w:val="24"/>
        </w:rPr>
        <w:t>;</w:t>
      </w:r>
    </w:p>
    <w:p w:rsidR="00693E70" w:rsidRPr="00B90366" w:rsidRDefault="00FB21B3" w:rsidP="00517A77">
      <w:pPr>
        <w:pStyle w:val="a3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ф</w:t>
      </w:r>
      <w:r w:rsidR="00841B76" w:rsidRPr="00B90366">
        <w:rPr>
          <w:rFonts w:ascii="Times New Roman" w:eastAsia="Times New Roman" w:hAnsi="Times New Roman" w:cs="Times New Roman"/>
          <w:sz w:val="24"/>
          <w:szCs w:val="24"/>
        </w:rPr>
        <w:t>ормирование критического мыш</w:t>
      </w:r>
      <w:r w:rsidRPr="00B90366">
        <w:rPr>
          <w:rFonts w:ascii="Times New Roman" w:hAnsi="Times New Roman" w:cs="Times New Roman"/>
          <w:sz w:val="24"/>
          <w:szCs w:val="24"/>
        </w:rPr>
        <w:t>ления, навыков работы в группе</w:t>
      </w:r>
      <w:r w:rsidR="00AE44A7" w:rsidRPr="00B90366">
        <w:rPr>
          <w:rFonts w:ascii="Times New Roman" w:eastAsia="Times New Roman" w:hAnsi="Times New Roman" w:cs="Times New Roman"/>
          <w:sz w:val="24"/>
          <w:szCs w:val="24"/>
        </w:rPr>
        <w:t>.</w:t>
      </w:r>
      <w:r w:rsidR="00693E70" w:rsidRPr="00B90366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AE44A7" w:rsidRPr="00B90366" w:rsidRDefault="00AE44A7" w:rsidP="00517A77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93E70" w:rsidRPr="00B90366" w:rsidRDefault="00FE5734" w:rsidP="00517A77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 решаются посредством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693E70" w:rsidRPr="00B90366" w:rsidRDefault="00FE5734" w:rsidP="00517A77">
      <w:pPr>
        <w:pStyle w:val="a3"/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проведения теоретических и практиче</w:t>
      </w:r>
      <w:r w:rsidR="00693E70" w:rsidRPr="00B90366">
        <w:rPr>
          <w:rFonts w:ascii="Times New Roman" w:eastAsia="Times New Roman" w:hAnsi="Times New Roman" w:cs="Times New Roman"/>
          <w:sz w:val="24"/>
          <w:szCs w:val="24"/>
        </w:rPr>
        <w:t>ских занятий по тематике курса;</w:t>
      </w:r>
    </w:p>
    <w:p w:rsidR="00693E70" w:rsidRPr="00B90366" w:rsidRDefault="00FE5734" w:rsidP="00517A77">
      <w:pPr>
        <w:pStyle w:val="a3"/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выбора </w:t>
      </w:r>
      <w:r w:rsidR="00AE44A7" w:rsidRPr="00B90366">
        <w:rPr>
          <w:rFonts w:ascii="Times New Roman" w:eastAsia="Times New Roman" w:hAnsi="Times New Roman" w:cs="Times New Roman"/>
          <w:sz w:val="24"/>
          <w:szCs w:val="24"/>
        </w:rPr>
        <w:t xml:space="preserve">заданий различного уровня сложности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для самостоятельной работы;</w:t>
      </w:r>
    </w:p>
    <w:p w:rsidR="00693E70" w:rsidRPr="00B90366" w:rsidRDefault="00FE5734" w:rsidP="00517A77">
      <w:pPr>
        <w:pStyle w:val="a3"/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использования в ходе практических работ различных информационных ресурсов (в том числе ресурсов сети Интернет); </w:t>
      </w:r>
    </w:p>
    <w:p w:rsidR="00693E70" w:rsidRPr="00B90366" w:rsidRDefault="00FE5734" w:rsidP="00517A77">
      <w:pPr>
        <w:pStyle w:val="a3"/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выполнения как индивид</w:t>
      </w:r>
      <w:r w:rsidR="00AE44A7" w:rsidRPr="00B90366">
        <w:rPr>
          <w:rFonts w:ascii="Times New Roman" w:eastAsia="Times New Roman" w:hAnsi="Times New Roman" w:cs="Times New Roman"/>
          <w:sz w:val="24"/>
          <w:szCs w:val="24"/>
        </w:rPr>
        <w:t>уальных, так и групповых проектов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265C5" w:rsidRPr="00B90366" w:rsidRDefault="00FE5734" w:rsidP="00517A77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Курс имеет модульную структуру. Из данных модулей в зависимости от квалификации учителя и запросов учащихся можно выстраивать различные траектории, как</w:t>
      </w:r>
      <w:r w:rsidR="00B265C5" w:rsidRPr="00B90366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индивидуальной или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групповой, так и самостоятельной работы. Отводится время для</w:t>
      </w:r>
      <w:r w:rsidR="00512365" w:rsidRPr="00B90366">
        <w:rPr>
          <w:rFonts w:ascii="Times New Roman" w:eastAsia="Times New Roman" w:hAnsi="Times New Roman" w:cs="Times New Roman"/>
          <w:sz w:val="24"/>
          <w:szCs w:val="24"/>
        </w:rPr>
        <w:t xml:space="preserve"> написания эссе</w:t>
      </w:r>
      <w:r w:rsidR="00693E70" w:rsidRPr="00B9036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публичной презентации</w:t>
      </w:r>
      <w:r w:rsidR="00693E70" w:rsidRPr="00B90366">
        <w:rPr>
          <w:rFonts w:ascii="Times New Roman" w:eastAsia="Times New Roman" w:hAnsi="Times New Roman" w:cs="Times New Roman"/>
          <w:sz w:val="24"/>
          <w:szCs w:val="24"/>
        </w:rPr>
        <w:t>, отчетов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самостоятельной и коллективной работ учащихся</w:t>
      </w:r>
      <w:r w:rsidR="00693E70" w:rsidRPr="00B90366">
        <w:rPr>
          <w:rFonts w:ascii="Times New Roman" w:eastAsia="Times New Roman" w:hAnsi="Times New Roman" w:cs="Times New Roman"/>
          <w:sz w:val="24"/>
          <w:szCs w:val="24"/>
        </w:rPr>
        <w:t>, зачетам</w:t>
      </w:r>
      <w:r w:rsidR="00B265C5" w:rsidRPr="00B903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265C5" w:rsidRPr="00B90366" w:rsidRDefault="00FE5734" w:rsidP="00517A77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93E70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851" w:rsidRPr="00B90366">
        <w:rPr>
          <w:rFonts w:ascii="Times New Roman" w:eastAsia="Times New Roman" w:hAnsi="Times New Roman" w:cs="Times New Roman"/>
          <w:sz w:val="24"/>
          <w:szCs w:val="24"/>
        </w:rPr>
        <w:t>учебно-тематическом</w:t>
      </w:r>
      <w:r w:rsidR="00693E70" w:rsidRPr="00B90366">
        <w:rPr>
          <w:rFonts w:ascii="Times New Roman" w:eastAsia="Times New Roman" w:hAnsi="Times New Roman" w:cs="Times New Roman"/>
          <w:sz w:val="24"/>
          <w:szCs w:val="24"/>
        </w:rPr>
        <w:t xml:space="preserve">  планировании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приве</w:t>
      </w:r>
      <w:r w:rsidR="00B265C5" w:rsidRPr="00B90366">
        <w:rPr>
          <w:rFonts w:ascii="Times New Roman" w:eastAsia="Times New Roman" w:hAnsi="Times New Roman" w:cs="Times New Roman"/>
          <w:sz w:val="24"/>
          <w:szCs w:val="24"/>
        </w:rPr>
        <w:t xml:space="preserve">дены параллельно темы географии и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информатики.</w:t>
      </w:r>
    </w:p>
    <w:p w:rsidR="00512365" w:rsidRPr="00B90366" w:rsidRDefault="00693E70" w:rsidP="00517A77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программы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направлено на  приобретения умений в использовании </w:t>
      </w:r>
      <w:r w:rsidR="00512365" w:rsidRPr="00B90366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информационных технологий для работы в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сети интернет и  получения навыков</w:t>
      </w:r>
      <w:r w:rsidR="00512365" w:rsidRPr="00B90366">
        <w:rPr>
          <w:rFonts w:ascii="Times New Roman" w:eastAsia="Times New Roman" w:hAnsi="Times New Roman" w:cs="Times New Roman"/>
          <w:sz w:val="24"/>
          <w:szCs w:val="24"/>
        </w:rPr>
        <w:t xml:space="preserve"> обработки </w:t>
      </w:r>
      <w:r w:rsidR="00512365" w:rsidRPr="00B9036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информации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при изучении курса  социально-экономической географии Ростовской области.</w:t>
      </w:r>
      <w:r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Результатом успешного прохождения программы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может служить создание собственных продуктов</w:t>
      </w:r>
      <w:r w:rsidR="00512365" w:rsidRPr="00B90366">
        <w:rPr>
          <w:rFonts w:ascii="Times New Roman" w:eastAsia="Times New Roman" w:hAnsi="Times New Roman" w:cs="Times New Roman"/>
          <w:sz w:val="24"/>
          <w:szCs w:val="24"/>
        </w:rPr>
        <w:t xml:space="preserve"> (проектов).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FE5734" w:rsidRPr="00B90366" w:rsidRDefault="00693E70" w:rsidP="00517A77">
      <w:pPr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Основное содержание курса с </w:t>
      </w:r>
      <w:r w:rsidR="00512365" w:rsidRPr="00B903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распределением</w:t>
      </w:r>
      <w:r w:rsidRPr="00B903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часов по модулям.</w:t>
      </w:r>
    </w:p>
    <w:tbl>
      <w:tblPr>
        <w:tblW w:w="10482" w:type="dxa"/>
        <w:jc w:val="center"/>
        <w:tblCellSpacing w:w="0" w:type="dxa"/>
        <w:tblInd w:w="-867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01"/>
        <w:gridCol w:w="1984"/>
        <w:gridCol w:w="2268"/>
        <w:gridCol w:w="2386"/>
        <w:gridCol w:w="875"/>
        <w:gridCol w:w="1275"/>
        <w:gridCol w:w="993"/>
      </w:tblGrid>
      <w:tr w:rsidR="002E72EF" w:rsidRPr="00B90366" w:rsidTr="00717E16">
        <w:trPr>
          <w:tblCellSpacing w:w="0" w:type="dxa"/>
          <w:jc w:val="center"/>
        </w:trPr>
        <w:tc>
          <w:tcPr>
            <w:tcW w:w="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модуля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8C312D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Предметные результаты по информатике</w:t>
            </w:r>
          </w:p>
        </w:tc>
        <w:tc>
          <w:tcPr>
            <w:tcW w:w="226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Предметные результаты</w:t>
            </w:r>
            <w:r w:rsidR="008C312D"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 географии</w:t>
            </w:r>
          </w:p>
        </w:tc>
        <w:tc>
          <w:tcPr>
            <w:tcW w:w="238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E72EF" w:rsidRPr="00B90366" w:rsidRDefault="008C312D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Метапредметн</w:t>
            </w:r>
            <w:r w:rsidR="00F61BC5"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е </w:t>
            </w:r>
            <w:r w:rsidR="002E72EF"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  <w:r w:rsidR="00F61BC5"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обучения</w:t>
            </w:r>
          </w:p>
        </w:tc>
        <w:tc>
          <w:tcPr>
            <w:tcW w:w="8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="00AF3D81"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 эссе/коференция</w:t>
            </w:r>
            <w:r w:rsidR="00235431"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/зачет</w:t>
            </w:r>
          </w:p>
        </w:tc>
        <w:tc>
          <w:tcPr>
            <w:tcW w:w="9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Общее количество часов</w:t>
            </w:r>
          </w:p>
        </w:tc>
      </w:tr>
      <w:tr w:rsidR="002E72EF" w:rsidRPr="00B90366" w:rsidTr="00717E16">
        <w:trPr>
          <w:tblCellSpacing w:w="0" w:type="dxa"/>
          <w:jc w:val="center"/>
        </w:trPr>
        <w:tc>
          <w:tcPr>
            <w:tcW w:w="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обработки графической информации</w:t>
            </w:r>
          </w:p>
        </w:tc>
        <w:tc>
          <w:tcPr>
            <w:tcW w:w="226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ЭГП и ПГП </w:t>
            </w:r>
            <w:r w:rsidR="002F70E3"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Ростовской области</w:t>
            </w:r>
          </w:p>
        </w:tc>
        <w:tc>
          <w:tcPr>
            <w:tcW w:w="2386" w:type="dxa"/>
            <w:vMerge w:val="restart"/>
            <w:tcBorders>
              <w:top w:val="outset" w:sz="6" w:space="0" w:color="FFFFFF"/>
              <w:left w:val="outset" w:sz="6" w:space="0" w:color="FFFFFF"/>
              <w:right w:val="outset" w:sz="6" w:space="0" w:color="FFFFFF"/>
            </w:tcBorders>
            <w:vAlign w:val="center"/>
          </w:tcPr>
          <w:p w:rsidR="002E72EF" w:rsidRPr="00B90366" w:rsidRDefault="00512365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посредством изучения курса познавательных,  интеллектуальных и творческих способностей учащихся</w:t>
            </w:r>
            <w:r w:rsidR="00F61BC5"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, способности к самостоятельному приобретению новых знаний и практических умений, готовности к осознанному выбору дальнейшей профессиональной траектории, умений взаимодействовать с людьми, работать в коллективе, представлять себя и результаты своей работы, вести дискуссию.</w:t>
            </w:r>
          </w:p>
        </w:tc>
        <w:tc>
          <w:tcPr>
            <w:tcW w:w="8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35431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35431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E72EF" w:rsidRPr="00B90366" w:rsidTr="00717E16">
        <w:trPr>
          <w:tblCellSpacing w:w="0" w:type="dxa"/>
          <w:jc w:val="center"/>
        </w:trPr>
        <w:tc>
          <w:tcPr>
            <w:tcW w:w="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C00E8E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обработки текстовой информации (Word)</w:t>
            </w:r>
            <w:r w:rsidR="002E72EF"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C00E8E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Исторические особенности </w:t>
            </w:r>
            <w:r w:rsidRPr="00B9036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формирование территории Ростовской области. Особенности природы и её влияния на формирование экономики региона. Крупнейшие и известнейшие  предприятия, отраслевой состав, перспективы развития региона</w:t>
            </w: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6" w:type="dxa"/>
            <w:vMerge/>
            <w:tcBorders>
              <w:left w:val="outset" w:sz="6" w:space="0" w:color="FFFFFF"/>
              <w:right w:val="outset" w:sz="6" w:space="0" w:color="FFFFFF"/>
            </w:tcBorders>
            <w:vAlign w:val="center"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AF3D81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AF3D81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AF3D81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E72EF" w:rsidRPr="00B90366" w:rsidTr="00717E16">
        <w:trPr>
          <w:tblCellSpacing w:w="0" w:type="dxa"/>
          <w:jc w:val="center"/>
        </w:trPr>
        <w:tc>
          <w:tcPr>
            <w:tcW w:w="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C00E8E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обработки числовой информации.</w:t>
            </w:r>
          </w:p>
        </w:tc>
        <w:tc>
          <w:tcPr>
            <w:tcW w:w="226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C00E8E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Перспективы развития непроизводственной  сферы, характеристика населения Ростовской области</w:t>
            </w:r>
          </w:p>
        </w:tc>
        <w:tc>
          <w:tcPr>
            <w:tcW w:w="2386" w:type="dxa"/>
            <w:vMerge/>
            <w:tcBorders>
              <w:left w:val="outset" w:sz="6" w:space="0" w:color="FFFFFF"/>
              <w:right w:val="outset" w:sz="6" w:space="0" w:color="FFFFFF"/>
            </w:tcBorders>
            <w:vAlign w:val="center"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FE4476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FE4476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FE4476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E72EF" w:rsidRPr="00B90366" w:rsidTr="00717E16">
        <w:trPr>
          <w:tblCellSpacing w:w="0" w:type="dxa"/>
          <w:jc w:val="center"/>
        </w:trPr>
        <w:tc>
          <w:tcPr>
            <w:tcW w:w="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</w:t>
            </w: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создания мультимедийной информации</w:t>
            </w:r>
          </w:p>
        </w:tc>
        <w:tc>
          <w:tcPr>
            <w:tcW w:w="226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F92029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Визитная карточка </w:t>
            </w: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региона, Развитие ключевых межотраслевых  комплексов,</w:t>
            </w:r>
          </w:p>
        </w:tc>
        <w:tc>
          <w:tcPr>
            <w:tcW w:w="2386" w:type="dxa"/>
            <w:vMerge/>
            <w:tcBorders>
              <w:left w:val="outset" w:sz="6" w:space="0" w:color="FFFFFF"/>
              <w:right w:val="outset" w:sz="6" w:space="0" w:color="FFFFFF"/>
            </w:tcBorders>
            <w:vAlign w:val="center"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E72EF" w:rsidRPr="00B90366" w:rsidTr="00717E16">
        <w:trPr>
          <w:tblCellSpacing w:w="0" w:type="dxa"/>
          <w:jc w:val="center"/>
        </w:trPr>
        <w:tc>
          <w:tcPr>
            <w:tcW w:w="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создания мультимедийной информации</w:t>
            </w:r>
          </w:p>
        </w:tc>
        <w:tc>
          <w:tcPr>
            <w:tcW w:w="226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F92029" w:rsidRPr="00B90366" w:rsidRDefault="00F92029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«Перспективы рекреационной сферы в Ростовской области».</w:t>
            </w:r>
          </w:p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vMerge/>
            <w:tcBorders>
              <w:left w:val="outset" w:sz="6" w:space="0" w:color="FFFFFF"/>
              <w:right w:val="outset" w:sz="6" w:space="0" w:color="FFFFFF"/>
            </w:tcBorders>
            <w:vAlign w:val="center"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E72EF" w:rsidRPr="00B90366" w:rsidTr="00717E16">
        <w:trPr>
          <w:tblCellSpacing w:w="0" w:type="dxa"/>
          <w:jc w:val="center"/>
        </w:trPr>
        <w:tc>
          <w:tcPr>
            <w:tcW w:w="70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хранения, поиска и сортировки информации</w:t>
            </w:r>
          </w:p>
        </w:tc>
        <w:tc>
          <w:tcPr>
            <w:tcW w:w="226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0711EB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область  - ведущий регион Южного  Федерального  округа.</w:t>
            </w:r>
          </w:p>
        </w:tc>
        <w:tc>
          <w:tcPr>
            <w:tcW w:w="2386" w:type="dxa"/>
            <w:vMerge/>
            <w:tcBorders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35431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72EF" w:rsidRPr="00B90366" w:rsidTr="00717E16">
        <w:trPr>
          <w:trHeight w:val="297"/>
          <w:tblCellSpacing w:w="0" w:type="dxa"/>
          <w:jc w:val="center"/>
        </w:trPr>
        <w:tc>
          <w:tcPr>
            <w:tcW w:w="4953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8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35431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35431"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2E72EF" w:rsidRPr="00B90366" w:rsidRDefault="002E72EF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35431"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265C5" w:rsidRPr="00B90366" w:rsidRDefault="007C78DE" w:rsidP="00517A7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="00012FA9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78DE" w:rsidRPr="00B90366" w:rsidRDefault="00D03976" w:rsidP="00517A7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материала</w:t>
      </w:r>
    </w:p>
    <w:p w:rsidR="00B265C5" w:rsidRPr="00B90366" w:rsidRDefault="00693E70" w:rsidP="00517A77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Модуль №1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Графический редактор Paint: возможности, интерфейс, инструменты, графические примитивы. Использование средств, графического редактора при изучении темы «Особенности ЭГП и ПГП Ростовской области».                                                                                                                   </w:t>
      </w:r>
      <w:r w:rsidR="00512365" w:rsidRPr="00B90366">
        <w:rPr>
          <w:rFonts w:ascii="Times New Roman" w:eastAsia="Times New Roman" w:hAnsi="Times New Roman" w:cs="Times New Roman"/>
          <w:sz w:val="24"/>
          <w:szCs w:val="24"/>
        </w:rPr>
        <w:t>Практическая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работа 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«Обозначение на контурной </w:t>
      </w:r>
      <w:r w:rsidR="00B265C5" w:rsidRPr="00B90366">
        <w:rPr>
          <w:rFonts w:ascii="Times New Roman" w:hAnsi="Times New Roman" w:cs="Times New Roman"/>
          <w:i/>
          <w:sz w:val="24"/>
          <w:szCs w:val="24"/>
        </w:rPr>
        <w:t xml:space="preserve">карте соседей первого и второго порядка Ростовской </w:t>
      </w:r>
      <w:r w:rsidRPr="00B90366">
        <w:rPr>
          <w:rFonts w:ascii="Times New Roman" w:hAnsi="Times New Roman" w:cs="Times New Roman"/>
          <w:i/>
          <w:sz w:val="24"/>
          <w:szCs w:val="24"/>
        </w:rPr>
        <w:t>области»</w:t>
      </w:r>
      <w:r w:rsidR="00F61BC5" w:rsidRPr="00B90366">
        <w:rPr>
          <w:rFonts w:ascii="Times New Roman" w:hAnsi="Times New Roman" w:cs="Times New Roman"/>
          <w:i/>
          <w:sz w:val="24"/>
          <w:szCs w:val="24"/>
        </w:rPr>
        <w:t>.</w:t>
      </w:r>
    </w:p>
    <w:p w:rsidR="00B265C5" w:rsidRPr="00B90366" w:rsidRDefault="00693E70" w:rsidP="00517A77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Самостоятельная работа №1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«Обозначение на контурной карте соседей Ростовскойобласти</w:t>
      </w:r>
      <w:r w:rsidR="00B265C5" w:rsidRPr="00B90366">
        <w:rPr>
          <w:rFonts w:ascii="Times New Roman" w:hAnsi="Times New Roman" w:cs="Times New Roman"/>
          <w:i/>
          <w:sz w:val="24"/>
          <w:szCs w:val="24"/>
        </w:rPr>
        <w:t>.</w:t>
      </w:r>
      <w:r w:rsidRPr="00B90366">
        <w:rPr>
          <w:rFonts w:ascii="Times New Roman" w:hAnsi="Times New Roman" w:cs="Times New Roman"/>
          <w:i/>
          <w:sz w:val="24"/>
          <w:szCs w:val="24"/>
        </w:rPr>
        <w:t>»</w:t>
      </w:r>
    </w:p>
    <w:p w:rsidR="00836CB8" w:rsidRDefault="00693E70" w:rsidP="00517A7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Самостоятельная работа №2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«Обозначение на к</w:t>
      </w:r>
      <w:r w:rsidR="00F61BC5" w:rsidRPr="00B90366">
        <w:rPr>
          <w:rFonts w:ascii="Times New Roman" w:hAnsi="Times New Roman" w:cs="Times New Roman"/>
          <w:i/>
          <w:sz w:val="24"/>
          <w:szCs w:val="24"/>
        </w:rPr>
        <w:t xml:space="preserve">онтурной карте 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пограничных государств, морей и крайних точек Ростовской области</w:t>
      </w:r>
      <w:r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="00F61BC5" w:rsidRPr="00B90366">
        <w:rPr>
          <w:rFonts w:ascii="Times New Roman" w:hAnsi="Times New Roman" w:cs="Times New Roman"/>
          <w:sz w:val="24"/>
          <w:szCs w:val="24"/>
        </w:rPr>
        <w:t>.</w:t>
      </w:r>
      <w:r w:rsidRPr="00B903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693E70" w:rsidRPr="00B90366" w:rsidRDefault="00693E70" w:rsidP="00517A77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Эссе « Соседи и границы: в чем выгода Ростовской области?»</w:t>
      </w:r>
    </w:p>
    <w:p w:rsidR="00836CB8" w:rsidRDefault="00693E70" w:rsidP="00517A7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Модуль №2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 Microsoft Word: создание, редактирование документа. Работа с рисунками, таблицами, схемами. Использование возможностей приложения Word при изучении тем: «Исторические особенности </w:t>
      </w:r>
      <w:r w:rsidRPr="00B90366">
        <w:rPr>
          <w:rFonts w:ascii="Times New Roman" w:eastAsia="Times New Roman" w:hAnsi="Times New Roman" w:cs="Times New Roman"/>
          <w:iCs/>
          <w:sz w:val="24"/>
          <w:szCs w:val="24"/>
        </w:rPr>
        <w:t>формирование территории Ростовской области. Особенности природы и её влияния на формирование экономики региона. Крупнейшие и известнейшие  предприятия, отраслевой состав, перспективы развития региона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».                                                                                                                </w:t>
      </w:r>
      <w:r w:rsidRPr="00B90366">
        <w:rPr>
          <w:rFonts w:ascii="Times New Roman" w:hAnsi="Times New Roman" w:cs="Times New Roman"/>
          <w:sz w:val="24"/>
          <w:szCs w:val="24"/>
        </w:rPr>
        <w:t>Практическая работа №1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«Создание, редактирование и форматирование документа «История формирования территории Ростовской области»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65C5" w:rsidRPr="00B90366" w:rsidRDefault="00693E70" w:rsidP="00836CB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Практическая работа №2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Создание документа   «Особенности природы</w:t>
      </w:r>
      <w:r w:rsidRPr="00B9036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>и её влияния</w:t>
      </w:r>
      <w:r w:rsidR="00B265C5"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>на</w:t>
      </w:r>
      <w:r w:rsidR="00B265C5"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>формирование</w:t>
      </w:r>
      <w:r w:rsidR="00B265C5"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>экономики</w:t>
      </w:r>
      <w:r w:rsidR="00B265C5"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i/>
          <w:sz w:val="24"/>
          <w:szCs w:val="24"/>
        </w:rPr>
        <w:t>региона».</w:t>
      </w:r>
      <w:r w:rsidR="00B265C5" w:rsidRPr="00B9036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36CB8" w:rsidRDefault="00693E70" w:rsidP="00517A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№3 «Создание  таблицы «Крупнейшие  и известнейшие предприятия</w:t>
      </w:r>
      <w:r w:rsidR="00B265C5" w:rsidRPr="00B903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i/>
          <w:sz w:val="24"/>
          <w:szCs w:val="24"/>
        </w:rPr>
        <w:t>промышленности</w:t>
      </w:r>
      <w:r w:rsidR="00B265C5" w:rsidRPr="00B903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>отраслевой</w:t>
      </w:r>
      <w:r w:rsidR="00B265C5"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>состав</w:t>
      </w:r>
      <w:r w:rsidR="00B265C5"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i/>
          <w:iCs/>
          <w:sz w:val="24"/>
          <w:szCs w:val="24"/>
        </w:rPr>
        <w:t>региона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».                      </w:t>
      </w:r>
      <w:r w:rsidRPr="00B903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3E70" w:rsidRPr="00B90366" w:rsidRDefault="00693E70" w:rsidP="00517A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lastRenderedPageBreak/>
        <w:t>Практическая работа  №4</w:t>
      </w:r>
      <w:r w:rsidRPr="00B90366">
        <w:rPr>
          <w:rFonts w:ascii="Times New Roman" w:hAnsi="Times New Roman" w:cs="Times New Roman"/>
          <w:i/>
          <w:sz w:val="24"/>
          <w:szCs w:val="24"/>
        </w:rPr>
        <w:t>«Взаимосвязь межотраслевых комплексов региона».</w:t>
      </w:r>
      <w:r w:rsidRPr="00B90366">
        <w:rPr>
          <w:rFonts w:ascii="Times New Roman" w:hAnsi="Times New Roman" w:cs="Times New Roman"/>
          <w:sz w:val="24"/>
          <w:szCs w:val="24"/>
        </w:rPr>
        <w:t xml:space="preserve"> Школьная практическая конференция «Инфраструктура Ростовской области: проблемы и перспективы»</w:t>
      </w:r>
    </w:p>
    <w:p w:rsidR="00B265C5" w:rsidRPr="00B90366" w:rsidRDefault="00693E70" w:rsidP="00517A7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Модуль №3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 Microsoft Excel: возможности, состав окна, адресация ячеек. Сортировка данных. Встроенные функции. Построение диаграмм и графиков. Статистическая обработка данных с помощью электронных таблиц при изучении тем «Перспективы развития непроизводственной  сферы, характеристика</w:t>
      </w:r>
      <w:r w:rsidR="00B265C5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населения</w:t>
      </w:r>
      <w:r w:rsidR="00B265C5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Ростовской</w:t>
      </w:r>
      <w:r w:rsidR="00B265C5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области». </w:t>
      </w:r>
    </w:p>
    <w:p w:rsidR="00B265C5" w:rsidRPr="00B90366" w:rsidRDefault="00693E70" w:rsidP="00517A7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90366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B90366">
        <w:rPr>
          <w:rFonts w:ascii="Times New Roman" w:hAnsi="Times New Roman" w:cs="Times New Roman"/>
          <w:sz w:val="24"/>
          <w:szCs w:val="24"/>
        </w:rPr>
        <w:t>№1</w:t>
      </w:r>
      <w:r w:rsidRPr="00B90366">
        <w:rPr>
          <w:rFonts w:ascii="Times New Roman" w:hAnsi="Times New Roman" w:cs="Times New Roman"/>
          <w:i/>
          <w:sz w:val="24"/>
          <w:szCs w:val="24"/>
        </w:rPr>
        <w:t>«Определение плотности населения,  доли городского и сельского населения, основных показателей воспроизводства населения».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B90366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Pr="00B90366">
        <w:rPr>
          <w:rFonts w:ascii="Times New Roman" w:eastAsia="Times New Roman" w:hAnsi="Times New Roman" w:cs="Times New Roman"/>
          <w:bCs/>
          <w:sz w:val="24"/>
          <w:szCs w:val="24"/>
        </w:rPr>
        <w:t xml:space="preserve"> №2</w:t>
      </w:r>
      <w:r w:rsidRPr="00B90366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«Статистическая обработка данных «Этнический составнаселения</w:t>
      </w:r>
      <w:r w:rsidR="00B265C5" w:rsidRPr="00B90366">
        <w:rPr>
          <w:rFonts w:ascii="Times New Roman" w:eastAsia="Times New Roman" w:hAnsi="Times New Roman" w:cs="Times New Roman"/>
          <w:bCs/>
          <w:i/>
          <w:sz w:val="24"/>
          <w:szCs w:val="24"/>
        </w:rPr>
        <w:t>,</w:t>
      </w:r>
      <w:r w:rsidRPr="00B90366">
        <w:rPr>
          <w:rFonts w:ascii="Times New Roman" w:eastAsia="Times New Roman" w:hAnsi="Times New Roman" w:cs="Times New Roman"/>
          <w:bCs/>
          <w:i/>
          <w:sz w:val="24"/>
          <w:szCs w:val="24"/>
        </w:rPr>
        <w:t>Ростовскойобласти».</w:t>
      </w:r>
    </w:p>
    <w:p w:rsidR="00836CB8" w:rsidRDefault="00693E70" w:rsidP="00517A7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90366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</w:rPr>
        <w:t>№3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«Построение графиков и диаграмм «Показатели населения. Этнический состав населения  Ростовской области».</w:t>
      </w:r>
      <w:r w:rsidR="00B61B98" w:rsidRPr="00B90366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B61B98" w:rsidRPr="00B90366" w:rsidRDefault="00B61B98" w:rsidP="00517A77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90366">
        <w:rPr>
          <w:rFonts w:ascii="Times New Roman" w:hAnsi="Times New Roman" w:cs="Times New Roman"/>
          <w:sz w:val="24"/>
          <w:szCs w:val="24"/>
        </w:rPr>
        <w:t>Самостоятельная работа №1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«Расчет в электронных таблицах. Построение графиков и диаграмм».</w:t>
      </w:r>
      <w:r w:rsidRPr="00B90366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B61B98" w:rsidRPr="00B90366" w:rsidRDefault="00B61B98" w:rsidP="00836CB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Самостоятельная  работа №2</w:t>
      </w:r>
      <w:r w:rsidR="004B0567"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i/>
          <w:sz w:val="24"/>
          <w:szCs w:val="24"/>
        </w:rPr>
        <w:t>« Работа в локальной сети.Определите основные виды рекреационных услуг».</w:t>
      </w:r>
    </w:p>
    <w:p w:rsidR="00B61B98" w:rsidRPr="00B90366" w:rsidRDefault="00B61B98" w:rsidP="00836C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Самостоятельная работа  №3</w:t>
      </w:r>
      <w:r w:rsidR="004B0567"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i/>
          <w:sz w:val="24"/>
          <w:szCs w:val="24"/>
        </w:rPr>
        <w:t>«Работа в локальной сети. Построение графикови диаграмм».</w:t>
      </w:r>
      <w:r w:rsidRPr="00B903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3E70" w:rsidRPr="00B90366" w:rsidRDefault="00B61B98" w:rsidP="00836C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Статистический отчет «Основные демографические показатели Ростовской области», создание страницы стат. отчета на сайте проекта.</w:t>
      </w:r>
    </w:p>
    <w:p w:rsidR="00B265C5" w:rsidRPr="00B90366" w:rsidRDefault="00693E70" w:rsidP="00517A77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Модуль №4-5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 Microsoft Power Point: возможности, состав окна, принципы работы в программе. Использование анимации в презентациях. Создание презентационных материалов по темам «Визитная карточка региона», «Развитие ключевых межотраслевых  комплексов», «Перспективы рекреационной</w:t>
      </w:r>
      <w:r w:rsidR="004B0567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="004B0567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B0567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Ростовской</w:t>
      </w:r>
      <w:r w:rsidR="004B0567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области».</w:t>
      </w:r>
      <w:r w:rsidR="00B61B98" w:rsidRPr="00B90366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B265C5" w:rsidRPr="00B90366" w:rsidRDefault="00B61B98" w:rsidP="00517A77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366">
        <w:rPr>
          <w:rFonts w:ascii="Times New Roman" w:hAnsi="Times New Roman" w:cs="Times New Roman"/>
          <w:b/>
          <w:sz w:val="24"/>
          <w:szCs w:val="24"/>
        </w:rPr>
        <w:t>Модуль №4</w:t>
      </w:r>
    </w:p>
    <w:p w:rsidR="004B0567" w:rsidRPr="00B90366" w:rsidRDefault="00B61B98" w:rsidP="00517A77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90366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</w:rPr>
        <w:t>№1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«Создание макета презентации «Визитная карточка региона».                                                                                                                   </w:t>
      </w:r>
      <w:r w:rsidRPr="00B90366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</w:rPr>
        <w:t>Практическая работа №2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«Создание мультимедийной презентации «Визитная карточкарегиона».</w:t>
      </w:r>
    </w:p>
    <w:p w:rsidR="004B0567" w:rsidRPr="00B90366" w:rsidRDefault="00B61B98" w:rsidP="00517A77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Самостоятельная работа</w:t>
      </w:r>
      <w:r w:rsidR="004B0567"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</w:rPr>
        <w:t>№1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«Разработка макета презентации «Межотраслевой</w:t>
      </w:r>
      <w:r w:rsidR="004B0567" w:rsidRPr="00B903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i/>
          <w:sz w:val="24"/>
          <w:szCs w:val="24"/>
        </w:rPr>
        <w:t>комплекс».</w:t>
      </w:r>
    </w:p>
    <w:p w:rsidR="00836CB8" w:rsidRDefault="00B61B98" w:rsidP="00517A7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Самостоятельная работа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</w:rPr>
        <w:t>№2</w:t>
      </w:r>
      <w:r w:rsidR="004B0567"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i/>
          <w:sz w:val="24"/>
          <w:szCs w:val="24"/>
        </w:rPr>
        <w:t>«Создание анимации в презентации</w:t>
      </w:r>
      <w:r w:rsidRPr="00B90366">
        <w:rPr>
          <w:rFonts w:ascii="Times New Roman" w:hAnsi="Times New Roman" w:cs="Times New Roman"/>
          <w:sz w:val="24"/>
          <w:szCs w:val="24"/>
        </w:rPr>
        <w:t xml:space="preserve"> «Межотраслевой</w:t>
      </w:r>
      <w:r w:rsidR="004B0567"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</w:rPr>
        <w:t>комплекс».</w:t>
      </w:r>
    </w:p>
    <w:p w:rsidR="004B0567" w:rsidRPr="00B90366" w:rsidRDefault="00B61B98" w:rsidP="00517A7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 xml:space="preserve"> Зачет                                                                              </w:t>
      </w:r>
    </w:p>
    <w:p w:rsidR="004B0567" w:rsidRPr="00B90366" w:rsidRDefault="00B61B98" w:rsidP="00517A7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b/>
          <w:sz w:val="24"/>
          <w:szCs w:val="24"/>
        </w:rPr>
        <w:t xml:space="preserve"> Модуль №5</w:t>
      </w:r>
      <w:r w:rsidRPr="00B9036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B0567" w:rsidRPr="00B90366" w:rsidRDefault="00B61B98" w:rsidP="00517A77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Практическая работа №1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«Создание макета презентации «Визитная карточкарекреационногохозяйства региона »</w:t>
      </w:r>
      <w:r w:rsidR="004B0567" w:rsidRPr="00B90366">
        <w:rPr>
          <w:rFonts w:ascii="Times New Roman" w:hAnsi="Times New Roman" w:cs="Times New Roman"/>
          <w:i/>
          <w:sz w:val="24"/>
          <w:szCs w:val="24"/>
        </w:rPr>
        <w:t>.</w:t>
      </w:r>
    </w:p>
    <w:p w:rsidR="00B61B98" w:rsidRPr="00B90366" w:rsidRDefault="00B61B98" w:rsidP="00517A77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Практическая работа №2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«Создание мультимедийной презентации «Визитная карточка рекреационного хозяйства региона».</w:t>
      </w:r>
    </w:p>
    <w:p w:rsidR="00B61B98" w:rsidRPr="00B90366" w:rsidRDefault="00B61B98" w:rsidP="00517A7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Самостоятельная работа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№1«Разработка макета презентации «Перспективы развития рекреационной сферы в области</w:t>
      </w:r>
      <w:r w:rsidRPr="00B9036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36CB8" w:rsidRDefault="00B61B98" w:rsidP="00517A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 xml:space="preserve">Самостоятельная работа </w:t>
      </w:r>
      <w:r w:rsidRPr="00B90366">
        <w:rPr>
          <w:rFonts w:ascii="Times New Roman" w:hAnsi="Times New Roman" w:cs="Times New Roman"/>
          <w:i/>
          <w:sz w:val="24"/>
          <w:szCs w:val="24"/>
        </w:rPr>
        <w:t>№2 «Создание анимации в презентации</w:t>
      </w:r>
      <w:r w:rsidRPr="00B90366">
        <w:rPr>
          <w:rFonts w:ascii="Times New Roman" w:hAnsi="Times New Roman" w:cs="Times New Roman"/>
          <w:sz w:val="24"/>
          <w:szCs w:val="24"/>
        </w:rPr>
        <w:t xml:space="preserve"> «Перспективы развития рекреационной сферы в области». </w:t>
      </w:r>
    </w:p>
    <w:p w:rsidR="00B61B98" w:rsidRPr="00B90366" w:rsidRDefault="00B61B98" w:rsidP="00517A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Зачет</w:t>
      </w:r>
    </w:p>
    <w:p w:rsidR="00B61B98" w:rsidRPr="00B90366" w:rsidRDefault="00693E70" w:rsidP="00517A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Модуль №6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 Microsoft Access: возможности,  объекты базы данных. Создание геоинформационной модели «Ростовская область  - ведущий регион Южного  Федерального  округа».</w:t>
      </w:r>
      <w:r w:rsidR="00B61B98" w:rsidRPr="00B903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1B98" w:rsidRPr="00B90366" w:rsidRDefault="00B61B98" w:rsidP="00517A7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90366">
        <w:rPr>
          <w:rFonts w:ascii="Times New Roman" w:hAnsi="Times New Roman" w:cs="Times New Roman"/>
          <w:sz w:val="24"/>
          <w:szCs w:val="24"/>
        </w:rPr>
        <w:t>Практическая работа №1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«Создание базы данных «Комплексная характеристика районов Ростовской области»</w:t>
      </w:r>
      <w:r w:rsidRPr="00B90366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B61B98" w:rsidRPr="00B90366" w:rsidRDefault="00B61B98" w:rsidP="00517A7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 №2«Создание формы,   запросов и отчетов к БД «Комплексная характеристика районов Ростовской области». </w:t>
      </w:r>
    </w:p>
    <w:p w:rsidR="001357C4" w:rsidRPr="00B90366" w:rsidRDefault="00B61B98" w:rsidP="00517A7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Практическая работа  №3</w:t>
      </w:r>
      <w:r w:rsidR="001357C4" w:rsidRPr="00B90366">
        <w:rPr>
          <w:rFonts w:ascii="Times New Roman" w:hAnsi="Times New Roman" w:cs="Times New Roman"/>
          <w:sz w:val="24"/>
          <w:szCs w:val="24"/>
        </w:rPr>
        <w:t>-4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«Подготовка к размещению материалов по изучению экономики и населения  Ростовской области в свободной </w:t>
      </w:r>
      <w:r w:rsidRPr="00B90366">
        <w:rPr>
          <w:rFonts w:ascii="Times New Roman" w:hAnsi="Times New Roman" w:cs="Times New Roman"/>
          <w:i/>
          <w:sz w:val="24"/>
          <w:szCs w:val="24"/>
          <w:lang w:val="en-US"/>
        </w:rPr>
        <w:t>wiki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среде».</w:t>
      </w:r>
    </w:p>
    <w:p w:rsidR="001357C4" w:rsidRPr="00B90366" w:rsidRDefault="001357C4" w:rsidP="00517A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Практическая работа №5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«Размещение материалов по изучению экономики и населения  Ростовской области в свободной </w:t>
      </w:r>
      <w:r w:rsidRPr="00B90366">
        <w:rPr>
          <w:rFonts w:ascii="Times New Roman" w:hAnsi="Times New Roman" w:cs="Times New Roman"/>
          <w:i/>
          <w:sz w:val="24"/>
          <w:szCs w:val="24"/>
          <w:lang w:val="en-US"/>
        </w:rPr>
        <w:t>wiki</w:t>
      </w:r>
      <w:r w:rsidRPr="00B90366">
        <w:rPr>
          <w:rFonts w:ascii="Times New Roman" w:hAnsi="Times New Roman" w:cs="Times New Roman"/>
          <w:i/>
          <w:sz w:val="24"/>
          <w:szCs w:val="24"/>
        </w:rPr>
        <w:t xml:space="preserve"> среде».</w:t>
      </w:r>
      <w:r w:rsidRPr="00B903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1B98" w:rsidRPr="00B90366" w:rsidRDefault="001357C4" w:rsidP="00517A7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Представление проекта в рамках проведения недели географии ОУ М</w:t>
      </w:r>
      <w:r w:rsidR="00B32897" w:rsidRPr="00B90366">
        <w:rPr>
          <w:rFonts w:ascii="Times New Roman" w:hAnsi="Times New Roman" w:cs="Times New Roman"/>
          <w:sz w:val="24"/>
          <w:szCs w:val="24"/>
        </w:rPr>
        <w:t>Б</w:t>
      </w:r>
      <w:r w:rsidRPr="00B90366">
        <w:rPr>
          <w:rFonts w:ascii="Times New Roman" w:hAnsi="Times New Roman" w:cs="Times New Roman"/>
          <w:sz w:val="24"/>
          <w:szCs w:val="24"/>
        </w:rPr>
        <w:t>ОУ СОШ</w:t>
      </w:r>
      <w:r w:rsidR="00B32897"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</w:rPr>
        <w:t>№4</w:t>
      </w:r>
      <w:r w:rsidR="00B32897" w:rsidRPr="00B90366">
        <w:rPr>
          <w:rFonts w:ascii="Times New Roman" w:hAnsi="Times New Roman" w:cs="Times New Roman"/>
          <w:sz w:val="24"/>
          <w:szCs w:val="24"/>
        </w:rPr>
        <w:t xml:space="preserve"> с углубленным изучением отдельных предметов</w:t>
      </w:r>
      <w:r w:rsidRPr="00B90366">
        <w:rPr>
          <w:rFonts w:ascii="Times New Roman" w:hAnsi="Times New Roman" w:cs="Times New Roman"/>
          <w:sz w:val="24"/>
          <w:szCs w:val="24"/>
        </w:rPr>
        <w:t xml:space="preserve"> г. Батайска. Размещение материалов проекта на сайте школы.</w:t>
      </w:r>
    </w:p>
    <w:p w:rsidR="00693E70" w:rsidRPr="00B90366" w:rsidRDefault="00693E70" w:rsidP="00517A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3E70" w:rsidRPr="00B90366" w:rsidRDefault="00693E70" w:rsidP="00517A7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Учебно</w:t>
      </w:r>
      <w:r w:rsidR="00F61BC5" w:rsidRPr="00B9036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F61BC5" w:rsidRPr="00B90366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матическое планирование</w:t>
      </w:r>
    </w:p>
    <w:p w:rsidR="009A32AB" w:rsidRPr="00B90366" w:rsidRDefault="007C78DE" w:rsidP="00517A7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90366">
        <w:rPr>
          <w:rFonts w:ascii="Times New Roman" w:hAnsi="Times New Roman" w:cs="Times New Roman"/>
          <w:b/>
          <w:i/>
          <w:sz w:val="24"/>
          <w:szCs w:val="24"/>
        </w:rPr>
        <w:t>Модуль №1. Технология обработки графической информации. Особенности ЭГП и ПГП Р</w:t>
      </w:r>
      <w:r w:rsidR="002F70E3" w:rsidRPr="00B90366">
        <w:rPr>
          <w:rFonts w:ascii="Times New Roman" w:hAnsi="Times New Roman" w:cs="Times New Roman"/>
          <w:b/>
          <w:i/>
          <w:sz w:val="24"/>
          <w:szCs w:val="24"/>
        </w:rPr>
        <w:t>остовской области</w:t>
      </w:r>
      <w:r w:rsidRPr="00B9036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C78DE" w:rsidRPr="00B90366" w:rsidRDefault="007C78DE" w:rsidP="00517A77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 xml:space="preserve"> Графический редактор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B90366">
        <w:rPr>
          <w:rFonts w:ascii="Times New Roman" w:hAnsi="Times New Roman" w:cs="Times New Roman"/>
          <w:sz w:val="24"/>
          <w:szCs w:val="24"/>
        </w:rPr>
        <w:t xml:space="preserve">: возможности, интерфейс, инструменты, графические примитивы.  Использование  средств, графического редактора при изучении темы «Особенности ЭГП и ПГП  </w:t>
      </w:r>
      <w:r w:rsidR="002F70E3" w:rsidRPr="00B90366">
        <w:rPr>
          <w:rFonts w:ascii="Times New Roman" w:hAnsi="Times New Roman" w:cs="Times New Roman"/>
          <w:sz w:val="24"/>
          <w:szCs w:val="24"/>
        </w:rPr>
        <w:t>Ростовской области</w:t>
      </w:r>
      <w:r w:rsidRPr="00B90366">
        <w:rPr>
          <w:rFonts w:ascii="Times New Roman" w:hAnsi="Times New Roman" w:cs="Times New Roman"/>
          <w:sz w:val="24"/>
          <w:szCs w:val="24"/>
        </w:rPr>
        <w:t>».</w:t>
      </w:r>
    </w:p>
    <w:p w:rsidR="007C78DE" w:rsidRPr="00B90366" w:rsidRDefault="007C78DE" w:rsidP="00517A7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963" w:type="dxa"/>
        <w:tblInd w:w="-1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1"/>
        <w:gridCol w:w="2553"/>
        <w:gridCol w:w="3685"/>
        <w:gridCol w:w="992"/>
        <w:gridCol w:w="1276"/>
        <w:gridCol w:w="2126"/>
      </w:tblGrid>
      <w:tr w:rsidR="007C78DE" w:rsidRPr="00B90366" w:rsidTr="00B90366">
        <w:tc>
          <w:tcPr>
            <w:tcW w:w="331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3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3685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Задания к практическим работам</w:t>
            </w:r>
          </w:p>
        </w:tc>
        <w:tc>
          <w:tcPr>
            <w:tcW w:w="992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Кол часов</w:t>
            </w:r>
          </w:p>
        </w:tc>
        <w:tc>
          <w:tcPr>
            <w:tcW w:w="1276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Форма деятельности</w:t>
            </w:r>
          </w:p>
        </w:tc>
        <w:tc>
          <w:tcPr>
            <w:tcW w:w="2126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Созданный</w:t>
            </w:r>
          </w:p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</w:tr>
      <w:tr w:rsidR="007C78DE" w:rsidRPr="00B90366" w:rsidTr="00B90366">
        <w:tc>
          <w:tcPr>
            <w:tcW w:w="331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 графического редактора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. Интерфейс программы. Инструменты рисования и графические примитивы. Обеспечение безопасности труда.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«Обозначение на контурной карте соседей первого и второго порядка Ростовской  области»</w:t>
            </w:r>
          </w:p>
        </w:tc>
        <w:tc>
          <w:tcPr>
            <w:tcW w:w="3685" w:type="dxa"/>
            <w:vAlign w:val="center"/>
          </w:tcPr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На контурной карте «Географическое положение Ростовской области»:</w:t>
            </w:r>
          </w:p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1. Красным цветом выделить границу Ростовской области;</w:t>
            </w:r>
          </w:p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2. Территории соседних с Ростовской  обла</w:t>
            </w:r>
            <w:r w:rsidR="00B32897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стью субъектов  выделить желтым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цветом;</w:t>
            </w:r>
          </w:p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3. Подсчитать количество пограничных областей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и стран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4. Выделить синим цветом территории субъектов, являющихся соседями второго порядка.</w:t>
            </w:r>
          </w:p>
        </w:tc>
        <w:tc>
          <w:tcPr>
            <w:tcW w:w="992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C78DE" w:rsidRPr="00B90366" w:rsidRDefault="00B90366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5431" w:rsidRPr="00B903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</w:p>
        </w:tc>
        <w:tc>
          <w:tcPr>
            <w:tcW w:w="2126" w:type="dxa"/>
          </w:tcPr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Контурная карта «Географическое положение Ростовской  области» с цветовым обозначением соседей 1порядка.</w:t>
            </w:r>
          </w:p>
        </w:tc>
      </w:tr>
      <w:tr w:rsidR="007C78DE" w:rsidRPr="00B90366" w:rsidTr="00B90366">
        <w:tc>
          <w:tcPr>
            <w:tcW w:w="331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3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текстом в графическом редакторе.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Самостоятельная работа «Обозначение на контурной карте соседей </w:t>
            </w:r>
            <w:r w:rsidR="002F70E3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Ростовской области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3685" w:type="dxa"/>
            <w:vAlign w:val="center"/>
          </w:tcPr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На контурной карте «Географическое положение</w:t>
            </w:r>
            <w:r w:rsidR="00C00E8E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Ростовской области» подписать название субъектов РФ, являющихся соседями Ростовской области первого и второго порядка.</w:t>
            </w:r>
          </w:p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Подготовка к самостоятельной  работе. Повторение особенностей географического положения государства.</w:t>
            </w:r>
          </w:p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Задания:</w:t>
            </w:r>
          </w:p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1. На контурной карте красным цветом выделить границу </w:t>
            </w:r>
            <w:r w:rsidR="002F70E3" w:rsidRPr="00B90366">
              <w:rPr>
                <w:rFonts w:ascii="Times New Roman" w:hAnsi="Times New Roman" w:cs="Times New Roman"/>
                <w:sz w:val="24"/>
                <w:szCs w:val="24"/>
              </w:rPr>
              <w:t>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2. Территории соседних государств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31E13" w:rsidRPr="00B90366">
              <w:rPr>
                <w:rFonts w:ascii="Times New Roman" w:hAnsi="Times New Roman" w:cs="Times New Roman"/>
                <w:sz w:val="24"/>
                <w:szCs w:val="24"/>
              </w:rPr>
              <w:t>субъектов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выделить желтым цветом и подписать их названия.</w:t>
            </w:r>
          </w:p>
        </w:tc>
        <w:tc>
          <w:tcPr>
            <w:tcW w:w="992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C78DE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Контурная карта «Географическое положение Ростовской области» с подписями соседей 1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порядка. Подготовка контурной карты «Географическое положение </w:t>
            </w:r>
            <w:r w:rsidR="002F70E3" w:rsidRPr="00B90366">
              <w:rPr>
                <w:rFonts w:ascii="Times New Roman" w:hAnsi="Times New Roman" w:cs="Times New Roman"/>
                <w:sz w:val="24"/>
                <w:szCs w:val="24"/>
              </w:rPr>
              <w:t>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 для самостоятельной работы</w:t>
            </w:r>
            <w:r w:rsidR="00D9067D"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78DE" w:rsidRPr="00B90366" w:rsidTr="00B90366">
        <w:tc>
          <w:tcPr>
            <w:tcW w:w="331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3" w:type="dxa"/>
            <w:vAlign w:val="center"/>
          </w:tcPr>
          <w:p w:rsidR="007C78DE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текстом в графическом редакторе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C78DE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Самостоятельная работа «Обозначение на к/к пограничных государств, морей и крайних точек </w:t>
            </w:r>
            <w:r w:rsidR="002F70E3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Ростовской области</w:t>
            </w:r>
            <w:r w:rsidR="007C78DE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На контурной карте «Географическое положение </w:t>
            </w:r>
            <w:r w:rsidR="002F70E3" w:rsidRPr="00B90366">
              <w:rPr>
                <w:rFonts w:ascii="Times New Roman" w:hAnsi="Times New Roman" w:cs="Times New Roman"/>
                <w:sz w:val="24"/>
                <w:szCs w:val="24"/>
              </w:rPr>
              <w:t>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</w:p>
          <w:p w:rsidR="007C78DE" w:rsidRPr="00B90366" w:rsidRDefault="00B32897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1.О</w:t>
            </w:r>
            <w:r w:rsidR="007C78DE" w:rsidRPr="00B90366">
              <w:rPr>
                <w:rFonts w:ascii="Times New Roman" w:hAnsi="Times New Roman" w:cs="Times New Roman"/>
                <w:sz w:val="24"/>
                <w:szCs w:val="24"/>
              </w:rPr>
              <w:t>тметить четыре крайних точки и определить их координаты.</w:t>
            </w:r>
          </w:p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2. Подписать моря у берегов </w:t>
            </w:r>
            <w:r w:rsidR="002F70E3" w:rsidRPr="00B90366">
              <w:rPr>
                <w:rFonts w:ascii="Times New Roman" w:hAnsi="Times New Roman" w:cs="Times New Roman"/>
                <w:sz w:val="24"/>
                <w:szCs w:val="24"/>
              </w:rPr>
              <w:t>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; определить, бассейнам каких океанов они принадлежат;</w:t>
            </w:r>
          </w:p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2897"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Выделить черным цветом условные линии, пересекающие территорию </w:t>
            </w:r>
            <w:r w:rsidR="002F70E3" w:rsidRPr="00B90366">
              <w:rPr>
                <w:rFonts w:ascii="Times New Roman" w:hAnsi="Times New Roman" w:cs="Times New Roman"/>
                <w:sz w:val="24"/>
                <w:szCs w:val="24"/>
              </w:rPr>
              <w:t>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6592" w:rsidRPr="00B90366" w:rsidRDefault="00D9067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>Рассчитать протяженность территории Ростовской области с севера на юг и с запада на восток в градусах и километрах.</w:t>
            </w:r>
          </w:p>
        </w:tc>
        <w:tc>
          <w:tcPr>
            <w:tcW w:w="992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C78DE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7C78DE" w:rsidRPr="00B90366" w:rsidRDefault="007C78DE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Заполненная контурная карта «Географическое положение </w:t>
            </w:r>
            <w:r w:rsidR="002F70E3" w:rsidRPr="00B90366">
              <w:rPr>
                <w:rFonts w:ascii="Times New Roman" w:hAnsi="Times New Roman" w:cs="Times New Roman"/>
                <w:sz w:val="24"/>
                <w:szCs w:val="24"/>
              </w:rPr>
              <w:t>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425BD"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B6592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6592" w:rsidRPr="00B90366" w:rsidRDefault="000B6592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8DE" w:rsidRPr="00B90366" w:rsidTr="00B90366">
        <w:tc>
          <w:tcPr>
            <w:tcW w:w="331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3" w:type="dxa"/>
            <w:vAlign w:val="center"/>
          </w:tcPr>
          <w:p w:rsidR="00D9067D" w:rsidRPr="00B90366" w:rsidRDefault="00B425BD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работы над модулем №1.</w:t>
            </w:r>
          </w:p>
          <w:p w:rsidR="007C78DE" w:rsidRPr="00B90366" w:rsidRDefault="00B425B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Способы обработки графической информации, перевод информации из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r w:rsidR="00D9067D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рафической  в текстовую форму,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извлечение  информации по самостоятельно </w:t>
            </w:r>
            <w:r w:rsidR="00D9067D" w:rsidRPr="00B90366">
              <w:rPr>
                <w:rFonts w:ascii="Times New Roman" w:hAnsi="Times New Roman" w:cs="Times New Roman"/>
                <w:sz w:val="24"/>
                <w:szCs w:val="24"/>
              </w:rPr>
              <w:t>сформулированным основаниям,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исходя из собственного пони</w:t>
            </w:r>
            <w:r w:rsidR="00D9067D" w:rsidRPr="00B90366">
              <w:rPr>
                <w:rFonts w:ascii="Times New Roman" w:hAnsi="Times New Roman" w:cs="Times New Roman"/>
                <w:sz w:val="24"/>
                <w:szCs w:val="24"/>
              </w:rPr>
              <w:t>мания целей выполняемой работы.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Осуществление информационного поиска в сети ИНТЕРНЕТ.</w:t>
            </w:r>
          </w:p>
          <w:p w:rsidR="00B425BD" w:rsidRPr="00B90366" w:rsidRDefault="00B425B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Размещение материалов на странице проекта в сети Интернет.</w:t>
            </w:r>
          </w:p>
        </w:tc>
        <w:tc>
          <w:tcPr>
            <w:tcW w:w="3685" w:type="dxa"/>
            <w:vAlign w:val="center"/>
          </w:tcPr>
          <w:p w:rsidR="00B425BD" w:rsidRPr="00B90366" w:rsidRDefault="00B425B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эссе:</w:t>
            </w:r>
          </w:p>
          <w:p w:rsidR="00B425BD" w:rsidRPr="00B90366" w:rsidRDefault="00B425B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Используя полученную контурную карту:</w:t>
            </w:r>
          </w:p>
          <w:p w:rsidR="00B425BD" w:rsidRPr="00B90366" w:rsidRDefault="00B425B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1. Определите, какие принципы экономико-географического и политического положения региона можно взять за основу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определения выгодного географического положения для развития экономики.</w:t>
            </w:r>
          </w:p>
          <w:p w:rsidR="00B425BD" w:rsidRPr="00B90366" w:rsidRDefault="00D9067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2. Проранжируйте выбранные</w:t>
            </w:r>
            <w:r w:rsidR="00B425BD" w:rsidRPr="00B90366">
              <w:rPr>
                <w:rFonts w:ascii="Times New Roman" w:hAnsi="Times New Roman" w:cs="Times New Roman"/>
                <w:sz w:val="24"/>
                <w:szCs w:val="24"/>
              </w:rPr>
              <w:t>принципы, опишите основания для Вашего выбора, приводя не менее двух аргументов.</w:t>
            </w:r>
          </w:p>
          <w:p w:rsidR="00B425BD" w:rsidRPr="00B90366" w:rsidRDefault="00B425B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3. Используя  определенные Вами принципы</w:t>
            </w:r>
            <w:r w:rsidR="00A31E13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оцените, соседство с какими субъектами РФ (страной) выгодно для развития экономики Ростовской области.</w:t>
            </w:r>
          </w:p>
          <w:p w:rsidR="007C78DE" w:rsidRPr="00B90366" w:rsidRDefault="00D9067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B425BD" w:rsidRPr="00B90366">
              <w:rPr>
                <w:rFonts w:ascii="Times New Roman" w:hAnsi="Times New Roman" w:cs="Times New Roman"/>
                <w:sz w:val="24"/>
                <w:szCs w:val="24"/>
              </w:rPr>
              <w:t>Напишите эссе « Соседи и границы: в чем выгода Ростовской области?»</w:t>
            </w:r>
          </w:p>
        </w:tc>
        <w:tc>
          <w:tcPr>
            <w:tcW w:w="992" w:type="dxa"/>
            <w:vAlign w:val="center"/>
          </w:tcPr>
          <w:p w:rsidR="007C78DE" w:rsidRPr="00B90366" w:rsidRDefault="007C78DE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7C78DE" w:rsidRPr="00B90366" w:rsidRDefault="00B425BD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2126" w:type="dxa"/>
          </w:tcPr>
          <w:p w:rsidR="007C78DE" w:rsidRPr="00B90366" w:rsidRDefault="00B425B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Эссе « Соседи и границы: в чем выгода Ростовской области?»</w:t>
            </w:r>
          </w:p>
        </w:tc>
      </w:tr>
    </w:tbl>
    <w:p w:rsidR="00A31E13" w:rsidRPr="00B90366" w:rsidRDefault="00A31E13" w:rsidP="00517A7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17E16" w:rsidRPr="00B90366" w:rsidRDefault="00894763" w:rsidP="00517A7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b/>
          <w:i/>
          <w:sz w:val="24"/>
          <w:szCs w:val="24"/>
        </w:rPr>
        <w:t>Модуль №</w:t>
      </w:r>
      <w:r w:rsidR="009A32AB" w:rsidRPr="00B90366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917AB5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b/>
          <w:sz w:val="24"/>
          <w:szCs w:val="24"/>
        </w:rPr>
        <w:t>Технология обработки текстовой информации</w:t>
      </w:r>
      <w:r w:rsidR="00917AB5" w:rsidRPr="00B90366">
        <w:rPr>
          <w:rFonts w:ascii="Times New Roman" w:eastAsia="Times New Roman" w:hAnsi="Times New Roman" w:cs="Times New Roman"/>
          <w:b/>
          <w:sz w:val="24"/>
          <w:szCs w:val="24"/>
        </w:rPr>
        <w:t>(Word).</w:t>
      </w:r>
    </w:p>
    <w:p w:rsidR="00C144F6" w:rsidRPr="00B90366" w:rsidRDefault="00C144F6" w:rsidP="00517A7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Исторические особенности </w:t>
      </w:r>
      <w:r w:rsidRPr="00B9036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формирование территории Ростовской области. Особенности природы и её влияния на формирование экономики региона. Крупнейшие и известнейшие  предприятия, отраслевой состав, перспективы развития региона.</w:t>
      </w:r>
    </w:p>
    <w:p w:rsidR="00894763" w:rsidRPr="00B90366" w:rsidRDefault="00894763" w:rsidP="00517A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90366">
        <w:rPr>
          <w:rFonts w:ascii="Times New Roman" w:hAnsi="Times New Roman" w:cs="Times New Roman"/>
          <w:sz w:val="24"/>
          <w:szCs w:val="24"/>
        </w:rPr>
        <w:t xml:space="preserve">: создание, редактирование документа. Работа с рисунками, таблицами, схемами. Использование возможностей приложения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90366">
        <w:rPr>
          <w:rFonts w:ascii="Times New Roman" w:hAnsi="Times New Roman" w:cs="Times New Roman"/>
          <w:sz w:val="24"/>
          <w:szCs w:val="24"/>
        </w:rPr>
        <w:t xml:space="preserve"> при изучении тем: «Форм</w:t>
      </w:r>
      <w:r w:rsidR="00AF3D81" w:rsidRPr="00B90366">
        <w:rPr>
          <w:rFonts w:ascii="Times New Roman" w:hAnsi="Times New Roman" w:cs="Times New Roman"/>
          <w:sz w:val="24"/>
          <w:szCs w:val="24"/>
        </w:rPr>
        <w:t>ирование территории субъектов Ростовской области</w:t>
      </w:r>
      <w:r w:rsidRPr="00B90366">
        <w:rPr>
          <w:rFonts w:ascii="Times New Roman" w:hAnsi="Times New Roman" w:cs="Times New Roman"/>
          <w:sz w:val="24"/>
          <w:szCs w:val="24"/>
        </w:rPr>
        <w:t>. Особенн</w:t>
      </w:r>
      <w:r w:rsidR="00C144F6" w:rsidRPr="00B90366">
        <w:rPr>
          <w:rFonts w:ascii="Times New Roman" w:hAnsi="Times New Roman" w:cs="Times New Roman"/>
          <w:sz w:val="24"/>
          <w:szCs w:val="24"/>
        </w:rPr>
        <w:t>ости природы региона</w:t>
      </w:r>
      <w:r w:rsidRPr="00B90366">
        <w:rPr>
          <w:rFonts w:ascii="Times New Roman" w:hAnsi="Times New Roman" w:cs="Times New Roman"/>
          <w:sz w:val="24"/>
          <w:szCs w:val="24"/>
        </w:rPr>
        <w:t>. Крупнейшие и известнейшие  предприятия».</w:t>
      </w:r>
    </w:p>
    <w:p w:rsidR="005B2086" w:rsidRPr="00B90366" w:rsidRDefault="005B2086" w:rsidP="00517A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1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2552"/>
        <w:gridCol w:w="3828"/>
        <w:gridCol w:w="708"/>
        <w:gridCol w:w="993"/>
        <w:gridCol w:w="2409"/>
      </w:tblGrid>
      <w:tr w:rsidR="00894763" w:rsidRPr="00B90366" w:rsidTr="00B90366">
        <w:tc>
          <w:tcPr>
            <w:tcW w:w="42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3828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Задания к практическим работам</w:t>
            </w:r>
          </w:p>
        </w:tc>
        <w:tc>
          <w:tcPr>
            <w:tcW w:w="708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Кол час</w:t>
            </w:r>
          </w:p>
        </w:tc>
        <w:tc>
          <w:tcPr>
            <w:tcW w:w="993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Форма деятельности</w:t>
            </w:r>
          </w:p>
        </w:tc>
        <w:tc>
          <w:tcPr>
            <w:tcW w:w="2409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Созданный  продукт</w:t>
            </w:r>
          </w:p>
        </w:tc>
      </w:tr>
      <w:tr w:rsidR="00894763" w:rsidRPr="00B90366" w:rsidTr="00B90366">
        <w:tc>
          <w:tcPr>
            <w:tcW w:w="42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: создание, редактирование документа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«Создание, редактирован</w:t>
            </w:r>
            <w:r w:rsidR="00A31E13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ие и форматирование документа «История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фор</w:t>
            </w:r>
            <w:r w:rsidR="00C144F6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мировани</w:t>
            </w:r>
            <w:r w:rsidR="00A31E13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="00C144F6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территории Ростовской области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3828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Создать текстовый документ </w:t>
            </w:r>
            <w:r w:rsidR="003D2177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в форме реферата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31E13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формирования территории 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», содержащий следующие разделы: историческ</w:t>
            </w:r>
            <w:r w:rsidR="00C144F6" w:rsidRPr="00B90366">
              <w:rPr>
                <w:rFonts w:ascii="Times New Roman" w:hAnsi="Times New Roman" w:cs="Times New Roman"/>
                <w:sz w:val="24"/>
                <w:szCs w:val="24"/>
              </w:rPr>
              <w:t>ие особенности формирования территории региона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, данные о территор</w:t>
            </w:r>
            <w:r w:rsidR="003D2177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иальной принадлежности субъекта в настоящее время, выводы о значении исторических событий, происходивших на </w:t>
            </w:r>
            <w:r w:rsidR="003D2177"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территории Ростовской области,  на современный тип хозяйствования и уклад жизни на Дону.</w:t>
            </w:r>
          </w:p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894763" w:rsidRPr="00B90366" w:rsidRDefault="00B90366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5431" w:rsidRPr="00B903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</w:p>
        </w:tc>
        <w:tc>
          <w:tcPr>
            <w:tcW w:w="2409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Текстовый документ </w:t>
            </w:r>
            <w:r w:rsidR="003D2177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в форме реферата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D2177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формирования территории 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894763" w:rsidRPr="00B90366" w:rsidTr="00B90366">
        <w:tc>
          <w:tcPr>
            <w:tcW w:w="42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2" w:type="dxa"/>
            <w:vAlign w:val="center"/>
          </w:tcPr>
          <w:p w:rsidR="003D2177" w:rsidRPr="00B90366" w:rsidRDefault="00894763" w:rsidP="00517A77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Работа с рисунками</w:t>
            </w:r>
            <w:r w:rsidR="003D2177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, вставка рисунков в </w:t>
            </w:r>
            <w:r w:rsidR="003D2177"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="003D2177"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Создание документ</w:t>
            </w:r>
            <w:r w:rsidR="00C144F6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 </w:t>
            </w:r>
            <w:r w:rsidR="003D2177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144F6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«Особенности природы</w:t>
            </w:r>
            <w:r w:rsidR="00B674CA" w:rsidRPr="00B9036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B674CA" w:rsidRPr="00B903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 её влияния на формирование экономики</w:t>
            </w:r>
            <w:r w:rsidR="00B674CA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144F6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региона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».».</w:t>
            </w:r>
          </w:p>
        </w:tc>
        <w:tc>
          <w:tcPr>
            <w:tcW w:w="3828" w:type="dxa"/>
            <w:vAlign w:val="center"/>
          </w:tcPr>
          <w:p w:rsidR="00894763" w:rsidRPr="00B90366" w:rsidRDefault="00C144F6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Создать текстовый документ</w:t>
            </w:r>
            <w:r w:rsidR="003D2177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- портфолио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7D2CF2" w:rsidRPr="00B90366">
              <w:rPr>
                <w:rFonts w:ascii="Times New Roman" w:hAnsi="Times New Roman" w:cs="Times New Roman"/>
                <w:sz w:val="24"/>
                <w:szCs w:val="24"/>
              </w:rPr>
              <w:t>Книга природы Ростовской области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», содержащий следующую текстовую и графическую информацию:</w:t>
            </w:r>
            <w:r w:rsidR="00B674CA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рельеф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D2177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74CA" w:rsidRPr="00B90366">
              <w:rPr>
                <w:rFonts w:ascii="Times New Roman" w:hAnsi="Times New Roman" w:cs="Times New Roman"/>
                <w:sz w:val="24"/>
                <w:szCs w:val="24"/>
              </w:rPr>
              <w:t>климат,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воды,</w:t>
            </w:r>
            <w:r w:rsidR="00B674CA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почвы природные зоны, растительный и животный мир.</w:t>
            </w:r>
          </w:p>
          <w:p w:rsidR="007D2CF2" w:rsidRPr="00B90366" w:rsidRDefault="007D2CF2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94763" w:rsidRPr="00B90366" w:rsidRDefault="00B90366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5431" w:rsidRPr="00B903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</w:p>
        </w:tc>
        <w:tc>
          <w:tcPr>
            <w:tcW w:w="2409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Текстовый документ </w:t>
            </w:r>
            <w:r w:rsidR="007D2CF2" w:rsidRPr="00B90366">
              <w:rPr>
                <w:rFonts w:ascii="Times New Roman" w:hAnsi="Times New Roman" w:cs="Times New Roman"/>
                <w:sz w:val="24"/>
                <w:szCs w:val="24"/>
              </w:rPr>
              <w:t>- портфолио «Книга природы Ростовской области»</w:t>
            </w:r>
          </w:p>
        </w:tc>
      </w:tr>
      <w:tr w:rsidR="00894763" w:rsidRPr="00B90366" w:rsidTr="00B90366">
        <w:tc>
          <w:tcPr>
            <w:tcW w:w="42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Таблицы в текстовом редакторе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«Создание  таблицы «Крупнейшие  и известнейшие предпр</w:t>
            </w:r>
            <w:r w:rsidR="00B674CA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иятия промышленности </w:t>
            </w:r>
            <w:r w:rsidR="00B674CA" w:rsidRPr="00B903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отраслевой состав региона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3828" w:type="dxa"/>
            <w:vAlign w:val="center"/>
          </w:tcPr>
          <w:p w:rsidR="00D742DB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  <w:r w:rsidR="00D14D2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информационную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таблицу «Крупнейшие  и известнейшие предприятия промышленности </w:t>
            </w:r>
            <w:r w:rsidR="00B674CA" w:rsidRPr="00B9036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отраслевой состав региона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14D2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, содержащую информацию о перечне производимой продукции, количестве занятых в производстве, объемах </w:t>
            </w:r>
            <w:r w:rsidR="00D742DB" w:rsidRPr="00B90366">
              <w:rPr>
                <w:rFonts w:ascii="Times New Roman" w:hAnsi="Times New Roman" w:cs="Times New Roman"/>
                <w:sz w:val="24"/>
                <w:szCs w:val="24"/>
              </w:rPr>
              <w:t>производимой продукции по годам и др.</w:t>
            </w:r>
          </w:p>
          <w:p w:rsidR="00D14D20" w:rsidRPr="00B90366" w:rsidRDefault="00D742D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На основе полученных материалов создать ментальную карту «Отраслевой состав предприятий Ростовской области».</w:t>
            </w:r>
          </w:p>
        </w:tc>
        <w:tc>
          <w:tcPr>
            <w:tcW w:w="708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94763" w:rsidRPr="00B90366" w:rsidRDefault="00B90366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5431" w:rsidRPr="00B903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</w:p>
        </w:tc>
        <w:tc>
          <w:tcPr>
            <w:tcW w:w="2409" w:type="dxa"/>
            <w:vAlign w:val="center"/>
          </w:tcPr>
          <w:p w:rsidR="00894763" w:rsidRPr="00B90366" w:rsidRDefault="00D14D20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Информационная т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аблица «Крупнейшие  и известнейшие предприятия промышлен</w:t>
            </w:r>
            <w:r w:rsidR="000711EB" w:rsidRPr="00B90366">
              <w:rPr>
                <w:rFonts w:ascii="Times New Roman" w:hAnsi="Times New Roman" w:cs="Times New Roman"/>
                <w:sz w:val="24"/>
                <w:szCs w:val="24"/>
              </w:rPr>
              <w:t>ности отраслевой состав региона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742DB"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42DB" w:rsidRPr="00B90366" w:rsidRDefault="00B4728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Ментальная карта</w:t>
            </w:r>
            <w:r w:rsidR="00D742DB" w:rsidRPr="00B90366">
              <w:rPr>
                <w:rFonts w:ascii="Times New Roman" w:hAnsi="Times New Roman" w:cs="Times New Roman"/>
                <w:sz w:val="24"/>
                <w:szCs w:val="24"/>
              </w:rPr>
              <w:t>«Отраслевой состав предприятий Ростовской области»</w:t>
            </w:r>
          </w:p>
          <w:p w:rsidR="00D742DB" w:rsidRPr="00B90366" w:rsidRDefault="00D742D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63" w:rsidRPr="00B90366" w:rsidTr="00B90366">
        <w:tc>
          <w:tcPr>
            <w:tcW w:w="425" w:type="dxa"/>
            <w:vAlign w:val="center"/>
          </w:tcPr>
          <w:p w:rsidR="00894763" w:rsidRPr="00B90366" w:rsidRDefault="00B674CA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vAlign w:val="center"/>
          </w:tcPr>
          <w:p w:rsidR="00947D51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схем в текстовом редакторе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763" w:rsidRPr="00B90366" w:rsidRDefault="00947D5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Практическая </w:t>
            </w:r>
            <w:r w:rsidR="00894763"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работа </w:t>
            </w:r>
            <w:r w:rsidR="00894763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«Взаимосвязь межотраслевых комплексов</w:t>
            </w:r>
            <w:r w:rsidR="00B674CA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региона</w:t>
            </w:r>
            <w:r w:rsidR="00894763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7B60E8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828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</w:t>
            </w:r>
            <w:r w:rsidR="00D742D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кластерную схему  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«Взаимосвязь межотр</w:t>
            </w:r>
            <w:r w:rsidR="00B674CA" w:rsidRPr="00B90366">
              <w:rPr>
                <w:rFonts w:ascii="Times New Roman" w:hAnsi="Times New Roman" w:cs="Times New Roman"/>
                <w:sz w:val="24"/>
                <w:szCs w:val="24"/>
              </w:rPr>
              <w:t>аслевых комплексов региона»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94763" w:rsidRPr="00B90366" w:rsidRDefault="00B90366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5431" w:rsidRPr="00B903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</w:p>
        </w:tc>
        <w:tc>
          <w:tcPr>
            <w:tcW w:w="2409" w:type="dxa"/>
            <w:vAlign w:val="center"/>
          </w:tcPr>
          <w:p w:rsidR="00894763" w:rsidRPr="00B90366" w:rsidRDefault="00D742D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Кластерная схема 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«Взаимосвязь межотраслевых комплексов</w:t>
            </w:r>
            <w:r w:rsidR="007B60E8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региона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74CA" w:rsidRPr="00B90366" w:rsidTr="00B90366">
        <w:tc>
          <w:tcPr>
            <w:tcW w:w="425" w:type="dxa"/>
            <w:vAlign w:val="center"/>
          </w:tcPr>
          <w:p w:rsidR="00B674CA" w:rsidRPr="00B90366" w:rsidRDefault="00B674CA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vAlign w:val="center"/>
          </w:tcPr>
          <w:p w:rsidR="00B674CA" w:rsidRPr="00B90366" w:rsidRDefault="00B674CA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работы над модулем №2.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обработки графической информации, перевод информации из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графической  в текстовую форму,  извлечение  информации по самостоятельно сформулированным основаниям, исходя из собственного понимания целей выполняемой работы.</w:t>
            </w:r>
            <w:r w:rsidR="007B60E8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коммуникативной культуры: умение представлять информацию, отстаивать свою позицию, самостоятельно готовить адекватные коммуникационной задаче наглядные материалы и грамотно их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60E8" w:rsidRPr="00B90366">
              <w:rPr>
                <w:rFonts w:ascii="Times New Roman" w:hAnsi="Times New Roman" w:cs="Times New Roman"/>
                <w:sz w:val="24"/>
                <w:szCs w:val="24"/>
              </w:rPr>
              <w:t>использовать.</w:t>
            </w:r>
          </w:p>
          <w:p w:rsidR="00B674CA" w:rsidRPr="00B90366" w:rsidRDefault="00B674CA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Размещение материалов на странице проекта в сети Интернет.</w:t>
            </w:r>
          </w:p>
        </w:tc>
        <w:tc>
          <w:tcPr>
            <w:tcW w:w="3828" w:type="dxa"/>
            <w:vAlign w:val="center"/>
          </w:tcPr>
          <w:p w:rsidR="00B674CA" w:rsidRPr="00B90366" w:rsidRDefault="007D2CF2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школьной практической конференции «Инфраструктура Ростовской области: проблемы и перспективы»</w:t>
            </w:r>
          </w:p>
          <w:p w:rsidR="007D2CF2" w:rsidRPr="00B90366" w:rsidRDefault="007D2CF2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r w:rsidR="007B60E8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и защита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рефератов, ученических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портфолио</w:t>
            </w:r>
            <w:r w:rsidR="00D14D2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B60E8" w:rsidRPr="00B90366">
              <w:rPr>
                <w:rFonts w:ascii="Times New Roman" w:hAnsi="Times New Roman" w:cs="Times New Roman"/>
                <w:sz w:val="24"/>
                <w:szCs w:val="24"/>
              </w:rPr>
              <w:t>информационных таблиц и ментальных, кластерных схем.</w:t>
            </w:r>
          </w:p>
        </w:tc>
        <w:tc>
          <w:tcPr>
            <w:tcW w:w="708" w:type="dxa"/>
            <w:vAlign w:val="center"/>
          </w:tcPr>
          <w:p w:rsidR="00B674CA" w:rsidRPr="00B90366" w:rsidRDefault="00B674CA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B674CA" w:rsidRPr="00B90366" w:rsidRDefault="00B90366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Пр. р</w:t>
            </w:r>
          </w:p>
        </w:tc>
        <w:tc>
          <w:tcPr>
            <w:tcW w:w="2409" w:type="dxa"/>
            <w:vAlign w:val="center"/>
          </w:tcPr>
          <w:p w:rsidR="007D2CF2" w:rsidRPr="00B90366" w:rsidRDefault="007D2CF2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школьной практической конференции «Инфраструктура Ростовской области: проблемы и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перспективы»</w:t>
            </w:r>
          </w:p>
          <w:p w:rsidR="00B674CA" w:rsidRPr="00B90366" w:rsidRDefault="00B674CA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4763" w:rsidRPr="00B90366" w:rsidRDefault="00894763" w:rsidP="00517A7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A688D" w:rsidRPr="00B90366" w:rsidRDefault="009A32AB" w:rsidP="00517A7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90366">
        <w:rPr>
          <w:rFonts w:ascii="Times New Roman" w:hAnsi="Times New Roman" w:cs="Times New Roman"/>
          <w:b/>
          <w:i/>
          <w:sz w:val="24"/>
          <w:szCs w:val="24"/>
        </w:rPr>
        <w:t>Модуль №3. Технология обработки числовой информации.</w:t>
      </w:r>
      <w:r w:rsidR="008A688D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688D" w:rsidRPr="00B90366">
        <w:rPr>
          <w:rFonts w:ascii="Times New Roman" w:eastAsia="Times New Roman" w:hAnsi="Times New Roman" w:cs="Times New Roman"/>
          <w:b/>
          <w:i/>
          <w:sz w:val="24"/>
          <w:szCs w:val="24"/>
        </w:rPr>
        <w:t>Перспективы развития непроизводственной  сферы, характеристика населения Ростовской области.</w:t>
      </w:r>
    </w:p>
    <w:p w:rsidR="009A32AB" w:rsidRPr="00B90366" w:rsidRDefault="009A32AB" w:rsidP="00517A77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B90366">
        <w:rPr>
          <w:rFonts w:ascii="Times New Roman" w:hAnsi="Times New Roman" w:cs="Times New Roman"/>
          <w:sz w:val="24"/>
          <w:szCs w:val="24"/>
        </w:rPr>
        <w:t>: возможности</w:t>
      </w:r>
      <w:r w:rsidR="008A688D" w:rsidRPr="00B90366">
        <w:rPr>
          <w:rFonts w:ascii="Times New Roman" w:hAnsi="Times New Roman" w:cs="Times New Roman"/>
          <w:sz w:val="24"/>
          <w:szCs w:val="24"/>
        </w:rPr>
        <w:t xml:space="preserve">, состав окна, адресация ячеек. </w:t>
      </w:r>
      <w:r w:rsidRPr="00B90366">
        <w:rPr>
          <w:rFonts w:ascii="Times New Roman" w:hAnsi="Times New Roman" w:cs="Times New Roman"/>
          <w:sz w:val="24"/>
          <w:szCs w:val="24"/>
        </w:rPr>
        <w:t>Сортировка данных. Встроенные функции.</w:t>
      </w:r>
      <w:r w:rsidR="00B36800"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</w:rPr>
        <w:t>Построение диаграмм и графиков. Статистическая обработка данных с помощью электронных таблиц при изучении тем</w:t>
      </w:r>
      <w:r w:rsidR="008A688D" w:rsidRPr="00B90366">
        <w:rPr>
          <w:rFonts w:ascii="Times New Roman" w:hAnsi="Times New Roman" w:cs="Times New Roman"/>
          <w:sz w:val="24"/>
          <w:szCs w:val="24"/>
        </w:rPr>
        <w:t>:</w:t>
      </w:r>
      <w:r w:rsidR="00B36800"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</w:rPr>
        <w:t>«</w:t>
      </w:r>
      <w:r w:rsidR="008A688D" w:rsidRPr="00B90366">
        <w:rPr>
          <w:rFonts w:ascii="Times New Roman" w:hAnsi="Times New Roman" w:cs="Times New Roman"/>
          <w:sz w:val="24"/>
          <w:szCs w:val="24"/>
        </w:rPr>
        <w:t>Непроизводственная сфера и н</w:t>
      </w:r>
      <w:r w:rsidR="008A688D" w:rsidRPr="00B90366">
        <w:rPr>
          <w:rFonts w:ascii="Times New Roman" w:eastAsia="Times New Roman" w:hAnsi="Times New Roman" w:cs="Times New Roman"/>
          <w:bCs/>
          <w:sz w:val="24"/>
          <w:szCs w:val="24"/>
        </w:rPr>
        <w:t>аселение Ростовской области</w:t>
      </w:r>
      <w:r w:rsidRPr="00B90366">
        <w:rPr>
          <w:rFonts w:ascii="Times New Roman" w:eastAsia="Times New Roman" w:hAnsi="Times New Roman" w:cs="Times New Roman"/>
          <w:bCs/>
          <w:sz w:val="24"/>
          <w:szCs w:val="24"/>
        </w:rPr>
        <w:t>».</w:t>
      </w:r>
      <w:r w:rsidRPr="00B903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32AB" w:rsidRPr="00B90366" w:rsidRDefault="009A32AB" w:rsidP="00517A7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10741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2269"/>
        <w:gridCol w:w="4078"/>
        <w:gridCol w:w="708"/>
        <w:gridCol w:w="742"/>
        <w:gridCol w:w="2094"/>
      </w:tblGrid>
      <w:tr w:rsidR="009A32AB" w:rsidRPr="00B90366" w:rsidTr="00B4728B">
        <w:trPr>
          <w:trHeight w:val="489"/>
        </w:trPr>
        <w:tc>
          <w:tcPr>
            <w:tcW w:w="850" w:type="dxa"/>
            <w:vAlign w:val="center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9" w:type="dxa"/>
            <w:vAlign w:val="center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4078" w:type="dxa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Задания к практическим работам</w:t>
            </w:r>
          </w:p>
        </w:tc>
        <w:tc>
          <w:tcPr>
            <w:tcW w:w="708" w:type="dxa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Кол час</w:t>
            </w:r>
          </w:p>
        </w:tc>
        <w:tc>
          <w:tcPr>
            <w:tcW w:w="742" w:type="dxa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Форма деят</w:t>
            </w:r>
          </w:p>
        </w:tc>
        <w:tc>
          <w:tcPr>
            <w:tcW w:w="2094" w:type="dxa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Созданный  продукт</w:t>
            </w:r>
          </w:p>
        </w:tc>
      </w:tr>
      <w:tr w:rsidR="009A32AB" w:rsidRPr="00B90366" w:rsidTr="00B4728B">
        <w:trPr>
          <w:trHeight w:val="624"/>
        </w:trPr>
        <w:tc>
          <w:tcPr>
            <w:tcW w:w="850" w:type="dxa"/>
            <w:vAlign w:val="center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vAlign w:val="center"/>
          </w:tcPr>
          <w:p w:rsidR="009A32AB" w:rsidRPr="00B90366" w:rsidRDefault="009A32AB" w:rsidP="00517A7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: возможности, состав окна, адресация ячеек.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Практическая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«Определение плотности </w:t>
            </w:r>
            <w:r w:rsidR="007555EE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населения,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доли городского и сельского </w:t>
            </w:r>
            <w:r w:rsidR="007555EE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населения, основных показателей воспроизводства населения</w:t>
            </w:r>
            <w:r w:rsidR="008A688D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7555EE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078" w:type="dxa"/>
          </w:tcPr>
          <w:p w:rsidR="00C461F5" w:rsidRPr="00B90366" w:rsidRDefault="00C461F5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Составить таблицу «Основные показатели  населения</w:t>
            </w:r>
            <w:r w:rsidR="007555EE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региона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461F5" w:rsidRPr="00B90366" w:rsidRDefault="00C461F5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1.Н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айти  в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Интернете на ресурсе Госстата России (</w:t>
            </w:r>
            <w:hyperlink r:id="rId10" w:history="1">
              <w:r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gks</w:t>
              </w:r>
              <w:r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) сведения, составить таблицу о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площади территории всех муниципальных образовании в составе  Ростовской области, их 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численности населения</w:t>
            </w:r>
            <w:r w:rsidR="008A688D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по годам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61F5" w:rsidRPr="00B90366" w:rsidRDefault="00C461F5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2.Составить формулу для расчета плотности средствами 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A32AB" w:rsidRPr="00B90366" w:rsidRDefault="00990248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461F5" w:rsidRPr="00B90366">
              <w:rPr>
                <w:rFonts w:ascii="Times New Roman" w:hAnsi="Times New Roman" w:cs="Times New Roman"/>
                <w:sz w:val="24"/>
                <w:szCs w:val="24"/>
              </w:rPr>
              <w:t>Включить в состав таблицы данные о численности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(сельского) населения, составить формулу для расчета 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>доли городского и сельского  населения</w:t>
            </w:r>
            <w:r w:rsidR="008A688D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региона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в отдельной ячейке.</w:t>
            </w:r>
          </w:p>
          <w:p w:rsidR="009503D2" w:rsidRPr="00B90366" w:rsidRDefault="009503D2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7555EE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таблицу «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показатели населения региона» </w:t>
            </w:r>
          </w:p>
          <w:p w:rsidR="007555EE" w:rsidRPr="00B90366" w:rsidRDefault="009503D2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5. На основании (</w:t>
            </w:r>
            <w:hyperlink r:id="rId11" w:history="1">
              <w:r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gks</w:t>
              </w:r>
              <w:r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) информационного источника  отобрать основные показатели воспроизводства населения </w:t>
            </w:r>
            <w:r w:rsidR="00F82ECD" w:rsidRPr="00B90366">
              <w:rPr>
                <w:rFonts w:ascii="Times New Roman" w:hAnsi="Times New Roman" w:cs="Times New Roman"/>
                <w:sz w:val="24"/>
                <w:szCs w:val="24"/>
              </w:rPr>
              <w:t>в Ростовской области за период с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1995 по 2011 года.</w:t>
            </w:r>
          </w:p>
          <w:p w:rsidR="009503D2" w:rsidRPr="00B90366" w:rsidRDefault="009503D2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F82ECD" w:rsidRPr="00B90366">
              <w:rPr>
                <w:rFonts w:ascii="Times New Roman" w:hAnsi="Times New Roman" w:cs="Times New Roman"/>
                <w:sz w:val="24"/>
                <w:szCs w:val="24"/>
              </w:rPr>
              <w:t>Используя полученные данные составьте график «Основные демографические показатели воспроизводства населения Ростовской области (рождаемость, смертность, естественный прирост)»</w:t>
            </w:r>
            <w:r w:rsidR="00625770"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5770" w:rsidRPr="00B90366" w:rsidRDefault="00F82EC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7. Проанализируйте </w:t>
            </w:r>
            <w:r w:rsidR="00B94472" w:rsidRPr="00B90366">
              <w:rPr>
                <w:rFonts w:ascii="Times New Roman" w:hAnsi="Times New Roman" w:cs="Times New Roman"/>
                <w:sz w:val="24"/>
                <w:szCs w:val="24"/>
              </w:rPr>
              <w:t>полученный график, определите, в каком году показ</w:t>
            </w:r>
            <w:r w:rsidR="00625770" w:rsidRPr="00B90366">
              <w:rPr>
                <w:rFonts w:ascii="Times New Roman" w:hAnsi="Times New Roman" w:cs="Times New Roman"/>
                <w:sz w:val="24"/>
                <w:szCs w:val="24"/>
              </w:rPr>
              <w:t>атель естественного прироста в Р</w:t>
            </w:r>
            <w:r w:rsidR="00B94472" w:rsidRPr="00B90366">
              <w:rPr>
                <w:rFonts w:ascii="Times New Roman" w:hAnsi="Times New Roman" w:cs="Times New Roman"/>
                <w:sz w:val="24"/>
                <w:szCs w:val="24"/>
              </w:rPr>
              <w:t>остовской области был максимальный и минимальный?</w:t>
            </w:r>
          </w:p>
          <w:p w:rsidR="00625770" w:rsidRPr="00B90366" w:rsidRDefault="00625770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B94472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Сделайте вывод о зависимости показателей рождаемости и естественного прироста.</w:t>
            </w:r>
          </w:p>
          <w:p w:rsidR="00F82ECD" w:rsidRPr="00B90366" w:rsidRDefault="00625770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9. Какие меры принимаются в регионе для улучшения демографических показателей.</w:t>
            </w:r>
          </w:p>
        </w:tc>
        <w:tc>
          <w:tcPr>
            <w:tcW w:w="708" w:type="dxa"/>
          </w:tcPr>
          <w:p w:rsidR="009A32AB" w:rsidRPr="00B90366" w:rsidRDefault="00836CB8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42" w:type="dxa"/>
          </w:tcPr>
          <w:p w:rsidR="009A32AB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2094" w:type="dxa"/>
          </w:tcPr>
          <w:p w:rsidR="00625770" w:rsidRPr="00B90366" w:rsidRDefault="00C461F5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Таблица «Основные п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>оказатели населения</w:t>
            </w:r>
            <w:r w:rsidR="008A688D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региона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2577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, график </w:t>
            </w:r>
            <w:r w:rsidR="00625770"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«Основные демографические показатели воспроизводства населения Ростовской области (рождаемость, смертность, естественный прирост)»</w:t>
            </w:r>
          </w:p>
          <w:p w:rsidR="009A32AB" w:rsidRPr="00B90366" w:rsidRDefault="009A32A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2AB" w:rsidRPr="00B90366" w:rsidTr="00B4728B">
        <w:tc>
          <w:tcPr>
            <w:tcW w:w="850" w:type="dxa"/>
            <w:vAlign w:val="center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9" w:type="dxa"/>
            <w:vAlign w:val="center"/>
          </w:tcPr>
          <w:p w:rsidR="009A32AB" w:rsidRPr="00B90366" w:rsidRDefault="009A32AB" w:rsidP="00517A77">
            <w:pPr>
              <w:spacing w:after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Сортировка  данных. Встроенные функции.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Практическая работа</w:t>
            </w:r>
            <w:r w:rsidRPr="00B9036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«Статистическая обработка данных «Этнический соста</w:t>
            </w:r>
            <w:r w:rsidR="008A688D" w:rsidRPr="00B9036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 населения</w:t>
            </w:r>
            <w:r w:rsidRPr="00B9036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, Ростовской области».</w:t>
            </w:r>
          </w:p>
        </w:tc>
        <w:tc>
          <w:tcPr>
            <w:tcW w:w="4078" w:type="dxa"/>
          </w:tcPr>
          <w:p w:rsidR="009A32AB" w:rsidRPr="00B90366" w:rsidRDefault="009A32AB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Используя таблицу</w:t>
            </w:r>
            <w:r w:rsidR="008A688D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«Этнический состав населения 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</w:p>
          <w:p w:rsidR="009A32AB" w:rsidRPr="00B90366" w:rsidRDefault="00625770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1. О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пределить, какое население преобладало на территории Ростовской области по численности 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 19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95 и 2011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годах;</w:t>
            </w:r>
          </w:p>
          <w:p w:rsidR="009A32AB" w:rsidRPr="00B90366" w:rsidRDefault="00625770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2. О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>пределить, какие национальности имели наименьшую численность населения в 1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995 и 2011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годах;  </w:t>
            </w:r>
          </w:p>
          <w:p w:rsidR="009503D2" w:rsidRPr="00B90366" w:rsidRDefault="009A32AB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4)отсортировать данные по убыванию численности нас</w:t>
            </w:r>
            <w:r w:rsidR="00625770" w:rsidRPr="00B90366">
              <w:rPr>
                <w:rFonts w:ascii="Times New Roman" w:hAnsi="Times New Roman" w:cs="Times New Roman"/>
                <w:sz w:val="24"/>
                <w:szCs w:val="24"/>
              </w:rPr>
              <w:t>еления разных национальностей Ростовской области в 1995 и 2011 годах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A32AB" w:rsidRPr="00B90366" w:rsidRDefault="009A32AB" w:rsidP="00517A7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сравнить полученные данные и сделайте выводы.</w:t>
            </w:r>
          </w:p>
        </w:tc>
        <w:tc>
          <w:tcPr>
            <w:tcW w:w="708" w:type="dxa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42" w:type="dxa"/>
          </w:tcPr>
          <w:p w:rsidR="009A32AB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2094" w:type="dxa"/>
          </w:tcPr>
          <w:p w:rsidR="009A32AB" w:rsidRPr="00B90366" w:rsidRDefault="009A32A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Таблица «</w:t>
            </w:r>
            <w:r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Этнический состав</w:t>
            </w:r>
            <w:r w:rsidR="008A688D"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населения </w:t>
            </w:r>
            <w:r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32AB" w:rsidRPr="00B90366" w:rsidTr="00B4728B">
        <w:tc>
          <w:tcPr>
            <w:tcW w:w="850" w:type="dxa"/>
            <w:vAlign w:val="center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9" w:type="dxa"/>
            <w:vAlign w:val="center"/>
          </w:tcPr>
          <w:p w:rsidR="009A32AB" w:rsidRPr="00B90366" w:rsidRDefault="009A32AB" w:rsidP="00517A7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диаграмм и графиков.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«Построение графиков и диаграмм «Показатели населени</w:t>
            </w:r>
            <w:r w:rsidR="008A688D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я. Этнический состав населения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Ростовской области»</w:t>
            </w:r>
          </w:p>
        </w:tc>
        <w:tc>
          <w:tcPr>
            <w:tcW w:w="4078" w:type="dxa"/>
          </w:tcPr>
          <w:p w:rsidR="009A32AB" w:rsidRPr="00B90366" w:rsidRDefault="009A32AB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Используя таблицы</w:t>
            </w:r>
            <w:r w:rsidR="0062577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«Основные показатели населения региона»,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 и «Этнический состав  населения</w:t>
            </w:r>
            <w:r w:rsidR="0062577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»,  построить: </w:t>
            </w:r>
          </w:p>
          <w:p w:rsidR="009A32AB" w:rsidRPr="00B90366" w:rsidRDefault="009A32AB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2577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диаграммы (гистограмма -Численность населения </w:t>
            </w:r>
            <w:r w:rsidR="0062577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в муниципальных образованиях в составе  Ростовской области)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; круговая – доля городского населения; столбчатая – коэффициент рождаемости населения</w:t>
            </w:r>
            <w:r w:rsidR="0062577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региона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9A32AB" w:rsidRPr="00B90366" w:rsidRDefault="009A32AB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2.диаграмму и график «</w:t>
            </w:r>
            <w:r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Этнический состав населения Рос</w:t>
            </w:r>
            <w:r w:rsidR="00625770"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9A32AB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2094" w:type="dxa"/>
          </w:tcPr>
          <w:p w:rsidR="009A32AB" w:rsidRPr="00B90366" w:rsidRDefault="009A32A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Диаграммы «Показатели населения». Диаграмма и график «</w:t>
            </w:r>
            <w:r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Этнический </w:t>
            </w:r>
            <w:r w:rsidR="008A688D"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состав населения </w:t>
            </w:r>
            <w:r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32AB" w:rsidRPr="00B90366" w:rsidTr="00B4728B">
        <w:tc>
          <w:tcPr>
            <w:tcW w:w="850" w:type="dxa"/>
            <w:vAlign w:val="center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vAlign w:val="center"/>
          </w:tcPr>
          <w:p w:rsidR="009A32AB" w:rsidRPr="00B90366" w:rsidRDefault="009A32AB" w:rsidP="00517A7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«Расчет в электронных таблицах. Построение графиков и диаграмм».</w:t>
            </w:r>
          </w:p>
        </w:tc>
        <w:tc>
          <w:tcPr>
            <w:tcW w:w="4078" w:type="dxa"/>
          </w:tcPr>
          <w:p w:rsidR="009A32AB" w:rsidRPr="00B90366" w:rsidRDefault="001A27A4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Используя информацию о муниципальных образованиях  в составе  Ростовской области</w:t>
            </w:r>
            <w:r w:rsidR="00B4728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, составить 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>таблицу «Особенности территории и населени</w:t>
            </w:r>
            <w:r w:rsidR="00C04EC7" w:rsidRPr="00B9036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Ростовской области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», содержащую сведения о площади территории, численности населения и доли городского населения, об этническом составе данного субъекта и крупнейших городах. </w:t>
            </w:r>
          </w:p>
          <w:p w:rsidR="009A32AB" w:rsidRPr="00B90366" w:rsidRDefault="009A32AB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Построить </w:t>
            </w:r>
            <w:r w:rsidR="001A27A4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картосхему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«Крупнейшие города</w:t>
            </w:r>
            <w:r w:rsidR="00C04EC7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региона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08" w:type="dxa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9A32AB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094" w:type="dxa"/>
          </w:tcPr>
          <w:p w:rsidR="009A32AB" w:rsidRPr="00B90366" w:rsidRDefault="009A32A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Таблица «Особенности территории и</w:t>
            </w:r>
            <w:r w:rsidR="008A688D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 региона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A32AB" w:rsidRPr="00B90366" w:rsidRDefault="001A27A4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Картсхема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«Крупнейшие города</w:t>
            </w:r>
            <w:r w:rsidR="00C04EC7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региона</w:t>
            </w:r>
            <w:r w:rsidR="009A32AB" w:rsidRPr="00B9036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74132F" w:rsidRPr="00B90366" w:rsidTr="00B4728B">
        <w:tc>
          <w:tcPr>
            <w:tcW w:w="850" w:type="dxa"/>
            <w:vAlign w:val="center"/>
          </w:tcPr>
          <w:p w:rsidR="0074132F" w:rsidRPr="00B90366" w:rsidRDefault="0074132F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9" w:type="dxa"/>
            <w:vAlign w:val="center"/>
          </w:tcPr>
          <w:p w:rsidR="0074132F" w:rsidRPr="00B90366" w:rsidRDefault="0074132F" w:rsidP="00517A7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 работа</w:t>
            </w:r>
          </w:p>
          <w:p w:rsidR="00B61B98" w:rsidRPr="00B90366" w:rsidRDefault="00B61B98" w:rsidP="00517A7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« Работа в локальной сети.</w:t>
            </w:r>
          </w:p>
          <w:p w:rsidR="00B61B98" w:rsidRPr="00B90366" w:rsidRDefault="00B61B98" w:rsidP="00517A7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Определите основные виды рекреационных услуг.</w:t>
            </w:r>
          </w:p>
        </w:tc>
        <w:tc>
          <w:tcPr>
            <w:tcW w:w="4078" w:type="dxa"/>
          </w:tcPr>
          <w:p w:rsidR="0074132F" w:rsidRPr="00B90366" w:rsidRDefault="00E2660A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74132F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</w:t>
            </w:r>
            <w:r w:rsidR="005A10BD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ресурсы сайтов </w:t>
            </w:r>
            <w:hyperlink r:id="rId12" w:history="1">
              <w:r w:rsidR="005A10BD"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http://www.donrise.ru/</w:t>
              </w:r>
            </w:hyperlink>
            <w:r w:rsidR="005A10BD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3" w:history="1">
              <w:r w:rsidR="005A10BD"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http://www.donland.ru/</w:t>
              </w:r>
            </w:hyperlink>
            <w:r w:rsidR="005A10BD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основные виды рекреационных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услуг, которые успешно реализуются  на территории Ростовской области. Какие направления для развития этой сферы можете предложить Вы? </w:t>
            </w:r>
          </w:p>
          <w:p w:rsidR="00E2660A" w:rsidRPr="00B90366" w:rsidRDefault="00FF3EAA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2. Подготовьте рекламный</w:t>
            </w:r>
            <w:r w:rsidR="00E2660A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  <w:r w:rsidR="00E2660A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 по одному из выбранных Вами направлению. В состав рекламного проспекта должны войти: слоган, картосхема проезда от г. Ростова-на –Дону, краткое описание территории (географического объекта), виды предлагаемых услуг,  познавательные возможности объекта. </w:t>
            </w:r>
          </w:p>
        </w:tc>
        <w:tc>
          <w:tcPr>
            <w:tcW w:w="708" w:type="dxa"/>
          </w:tcPr>
          <w:p w:rsidR="0074132F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42" w:type="dxa"/>
          </w:tcPr>
          <w:p w:rsidR="0074132F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094" w:type="dxa"/>
          </w:tcPr>
          <w:p w:rsidR="0074132F" w:rsidRPr="00B90366" w:rsidRDefault="00E2660A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Рекламный </w:t>
            </w:r>
            <w:r w:rsidR="00FF3EAA" w:rsidRPr="00B90366"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32AB" w:rsidRPr="00B90366" w:rsidTr="00B4728B">
        <w:tc>
          <w:tcPr>
            <w:tcW w:w="850" w:type="dxa"/>
            <w:vAlign w:val="center"/>
          </w:tcPr>
          <w:p w:rsidR="009A32AB" w:rsidRPr="00B90366" w:rsidRDefault="0074132F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9" w:type="dxa"/>
            <w:vAlign w:val="center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</w:t>
            </w:r>
            <w:r w:rsidR="00B4728B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«Работа в локальной сети. Построение графиков и диаграмм»</w:t>
            </w:r>
          </w:p>
        </w:tc>
        <w:tc>
          <w:tcPr>
            <w:tcW w:w="4078" w:type="dxa"/>
          </w:tcPr>
          <w:p w:rsidR="009A32AB" w:rsidRPr="00B90366" w:rsidRDefault="009A32AB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Используя локальную сеть, обменяться  данными таблицы «Особенности</w:t>
            </w:r>
            <w:r w:rsidR="00C04EC7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и населения региона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1A27A4" w:rsidRPr="00B90366">
              <w:rPr>
                <w:rFonts w:ascii="Times New Roman" w:hAnsi="Times New Roman" w:cs="Times New Roman"/>
                <w:sz w:val="24"/>
                <w:szCs w:val="24"/>
              </w:rPr>
              <w:t>на основании данных информационного  ресурса Госстат России (</w:t>
            </w:r>
            <w:hyperlink r:id="rId14" w:history="1">
              <w:r w:rsidR="001A27A4"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A27A4"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A27A4"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gks</w:t>
              </w:r>
              <w:r w:rsidR="001A27A4"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A27A4" w:rsidRPr="00B90366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1A27A4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составить единую таблицу, содержащую сведения о площади территории, численности населения, об этническом составе</w:t>
            </w:r>
            <w:r w:rsidR="0074132F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, крупные города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данного субъекта и </w:t>
            </w:r>
            <w:r w:rsidR="001A27A4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других субъектов Южного Федерального округа.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На основе полученной таблицы построить:</w:t>
            </w:r>
          </w:p>
          <w:p w:rsidR="009A32AB" w:rsidRPr="00B90366" w:rsidRDefault="009A32AB" w:rsidP="00517A77">
            <w:pPr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объемную гистограмму «Площадь территории субъектов Южного Федерального  округа»;</w:t>
            </w:r>
          </w:p>
          <w:p w:rsidR="009A32AB" w:rsidRPr="00B90366" w:rsidRDefault="009A32AB" w:rsidP="00517A77">
            <w:pPr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линейчатую диаграмму с субъектами  «Численность населения субъектов Южного Федерального  округа»;</w:t>
            </w:r>
          </w:p>
          <w:p w:rsidR="009A32AB" w:rsidRPr="00B90366" w:rsidRDefault="009A32AB" w:rsidP="00517A77">
            <w:pPr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пирамидальную гистограмму «Этнический состав  субъектов Южного  Федерального  округа»;</w:t>
            </w:r>
          </w:p>
          <w:p w:rsidR="009A32AB" w:rsidRPr="00B90366" w:rsidRDefault="009A32AB" w:rsidP="00517A77">
            <w:pPr>
              <w:numPr>
                <w:ilvl w:val="0"/>
                <w:numId w:val="1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график «Крупнейшие города Южного Федерального  округа».</w:t>
            </w:r>
          </w:p>
        </w:tc>
        <w:tc>
          <w:tcPr>
            <w:tcW w:w="708" w:type="dxa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9A32AB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094" w:type="dxa"/>
          </w:tcPr>
          <w:p w:rsidR="009A32AB" w:rsidRPr="00B90366" w:rsidRDefault="009A32A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Таблица «Особенности территории и</w:t>
            </w:r>
            <w:r w:rsidR="00C04EC7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 региона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». Объемная гистограмма «Площадь территории субъектов Южного Федерального  округа». Линейчатая диаграмма с областями  «Численность населения субъектов Южного Федерального  округа». </w:t>
            </w:r>
          </w:p>
          <w:p w:rsidR="009A32AB" w:rsidRPr="00B90366" w:rsidRDefault="009A32A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Пирамидальная гистограмма «Этнический состав  субъектов Южного Федерального  округа». График «Крупнейшие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 Южного Федерального  округа».</w:t>
            </w:r>
          </w:p>
        </w:tc>
      </w:tr>
      <w:tr w:rsidR="009A32AB" w:rsidRPr="00B90366" w:rsidTr="00B4728B">
        <w:tc>
          <w:tcPr>
            <w:tcW w:w="850" w:type="dxa"/>
            <w:vAlign w:val="center"/>
          </w:tcPr>
          <w:p w:rsidR="009A32AB" w:rsidRPr="00B90366" w:rsidRDefault="00FF3EAA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9" w:type="dxa"/>
            <w:vAlign w:val="center"/>
          </w:tcPr>
          <w:p w:rsidR="00B4728B" w:rsidRPr="00B90366" w:rsidRDefault="0074132F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работы над модулем №3.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32AB" w:rsidRPr="00B90366" w:rsidRDefault="0074132F" w:rsidP="00517A7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Способы обработки графической информации, перевод информации из графическ</w:t>
            </w:r>
            <w:r w:rsidR="00FF3EAA" w:rsidRPr="00B90366">
              <w:rPr>
                <w:rFonts w:ascii="Times New Roman" w:hAnsi="Times New Roman" w:cs="Times New Roman"/>
                <w:sz w:val="24"/>
                <w:szCs w:val="24"/>
              </w:rPr>
              <w:t>ой  вформу статистического отчета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,  извлечение  информации по самостоятельно сформулированным основаниям, исходя из собственного понимания целей выполняемой работы.</w:t>
            </w:r>
            <w:r w:rsidR="00FF3EAA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 рекламных буклетов в сети Интернет.</w:t>
            </w:r>
          </w:p>
        </w:tc>
        <w:tc>
          <w:tcPr>
            <w:tcW w:w="4078" w:type="dxa"/>
          </w:tcPr>
          <w:p w:rsidR="009A32AB" w:rsidRPr="00B90366" w:rsidRDefault="00FF3EAA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Подготовка статистического отчета «Основные демографические показатели Ростовской области», создание страницы стат. отчета на сайте проекта.</w:t>
            </w:r>
          </w:p>
          <w:p w:rsidR="00FF3EAA" w:rsidRPr="00B90366" w:rsidRDefault="00FF3EAA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Представление и размещение индивидуальных рекламных буклетов в сети Интернет.</w:t>
            </w:r>
          </w:p>
        </w:tc>
        <w:tc>
          <w:tcPr>
            <w:tcW w:w="708" w:type="dxa"/>
          </w:tcPr>
          <w:p w:rsidR="009A32AB" w:rsidRPr="00B90366" w:rsidRDefault="009A32AB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" w:type="dxa"/>
          </w:tcPr>
          <w:p w:rsidR="009A32AB" w:rsidRPr="00B90366" w:rsidRDefault="004758A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2094" w:type="dxa"/>
          </w:tcPr>
          <w:p w:rsidR="009A32AB" w:rsidRPr="00B90366" w:rsidRDefault="009A32A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32AB" w:rsidRPr="00B90366" w:rsidRDefault="009A32AB" w:rsidP="00517A7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92029" w:rsidRPr="00B90366" w:rsidRDefault="00836CB8" w:rsidP="00836CB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894763" w:rsidRPr="00B90366">
        <w:rPr>
          <w:rFonts w:ascii="Times New Roman" w:hAnsi="Times New Roman" w:cs="Times New Roman"/>
          <w:b/>
          <w:i/>
          <w:sz w:val="24"/>
          <w:szCs w:val="24"/>
        </w:rPr>
        <w:t xml:space="preserve">Модуль №4. </w:t>
      </w:r>
      <w:r w:rsidR="00894763" w:rsidRPr="00B90366">
        <w:rPr>
          <w:rFonts w:ascii="Times New Roman" w:hAnsi="Times New Roman" w:cs="Times New Roman"/>
          <w:b/>
          <w:sz w:val="24"/>
          <w:szCs w:val="24"/>
        </w:rPr>
        <w:t xml:space="preserve">Технология создания мультимедийной информации  </w:t>
      </w:r>
    </w:p>
    <w:p w:rsidR="00894763" w:rsidRPr="00B90366" w:rsidRDefault="00F92029" w:rsidP="00517A7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i/>
          <w:sz w:val="24"/>
          <w:szCs w:val="24"/>
        </w:rPr>
        <w:t>Визитная карточка региона, Развитие ключевых межотраслевых  комплексов</w:t>
      </w:r>
      <w:r w:rsidRPr="00B90366">
        <w:rPr>
          <w:rFonts w:ascii="Times New Roman" w:hAnsi="Times New Roman" w:cs="Times New Roman"/>
          <w:b/>
          <w:sz w:val="24"/>
          <w:szCs w:val="24"/>
        </w:rPr>
        <w:t>.</w:t>
      </w:r>
      <w:r w:rsidR="00894763" w:rsidRPr="00B903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47D51" w:rsidRPr="00B90366" w:rsidRDefault="00894763" w:rsidP="00517A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B90366">
        <w:rPr>
          <w:rFonts w:ascii="Times New Roman" w:hAnsi="Times New Roman" w:cs="Times New Roman"/>
          <w:sz w:val="24"/>
          <w:szCs w:val="24"/>
        </w:rPr>
        <w:t xml:space="preserve">: возможности, состав окна, принципы работы в программе. Использование анимации в презентациях. </w:t>
      </w:r>
    </w:p>
    <w:p w:rsidR="00894763" w:rsidRPr="00B90366" w:rsidRDefault="00894763" w:rsidP="00517A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Создание пр</w:t>
      </w:r>
      <w:r w:rsidR="00C04EC7" w:rsidRPr="00B90366">
        <w:rPr>
          <w:rFonts w:ascii="Times New Roman" w:hAnsi="Times New Roman" w:cs="Times New Roman"/>
          <w:sz w:val="24"/>
          <w:szCs w:val="24"/>
        </w:rPr>
        <w:t>езентационных материалов по теме</w:t>
      </w:r>
      <w:r w:rsidRPr="00B90366">
        <w:rPr>
          <w:rFonts w:ascii="Times New Roman" w:hAnsi="Times New Roman" w:cs="Times New Roman"/>
          <w:sz w:val="24"/>
          <w:szCs w:val="24"/>
        </w:rPr>
        <w:t xml:space="preserve"> «Межотраслевой комплекс». </w:t>
      </w:r>
    </w:p>
    <w:p w:rsidR="00894763" w:rsidRPr="00B90366" w:rsidRDefault="00894763" w:rsidP="00517A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5"/>
        <w:gridCol w:w="1931"/>
        <w:gridCol w:w="2977"/>
        <w:gridCol w:w="709"/>
        <w:gridCol w:w="992"/>
        <w:gridCol w:w="2552"/>
      </w:tblGrid>
      <w:tr w:rsidR="00894763" w:rsidRPr="00B90366" w:rsidTr="00430B36">
        <w:tc>
          <w:tcPr>
            <w:tcW w:w="44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31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2977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Задания к практическим работам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Кол час</w:t>
            </w:r>
          </w:p>
        </w:tc>
        <w:tc>
          <w:tcPr>
            <w:tcW w:w="992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Форма деят</w:t>
            </w:r>
          </w:p>
        </w:tc>
        <w:tc>
          <w:tcPr>
            <w:tcW w:w="2552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Созданный  продукт</w:t>
            </w:r>
          </w:p>
        </w:tc>
      </w:tr>
      <w:tr w:rsidR="00894763" w:rsidRPr="00B90366" w:rsidTr="00430B36">
        <w:tc>
          <w:tcPr>
            <w:tcW w:w="44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31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: возможности, состав окна, принципы работы в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программе.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«Создание </w:t>
            </w:r>
            <w:r w:rsidR="00EA1485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макета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презентаци</w:t>
            </w:r>
            <w:r w:rsidR="00516BAB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</w:t>
            </w:r>
            <w:r w:rsidR="00F92029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«Визитная </w:t>
            </w:r>
            <w:r w:rsidR="00516BAB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карточка </w:t>
            </w:r>
            <w:r w:rsidR="00F92029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региона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2977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Создать макет презентаци</w:t>
            </w:r>
            <w:r w:rsidR="00F92029" w:rsidRPr="00B90366">
              <w:rPr>
                <w:rFonts w:ascii="Times New Roman" w:hAnsi="Times New Roman" w:cs="Times New Roman"/>
                <w:sz w:val="24"/>
                <w:szCs w:val="24"/>
              </w:rPr>
              <w:t>и «Визитная карточка региона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», содержащий информацию о символике, общей характеристике и достопримеча</w:t>
            </w:r>
            <w:r w:rsidR="00F92029" w:rsidRPr="00B90366">
              <w:rPr>
                <w:rFonts w:ascii="Times New Roman" w:hAnsi="Times New Roman" w:cs="Times New Roman"/>
                <w:sz w:val="24"/>
                <w:szCs w:val="24"/>
              </w:rPr>
              <w:t>тельностях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94763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2552" w:type="dxa"/>
          </w:tcPr>
          <w:p w:rsidR="00894763" w:rsidRPr="00B90366" w:rsidRDefault="00EA1485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Макет 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презентации «Визитная карточка</w:t>
            </w:r>
            <w:r w:rsidR="00516BAB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региона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94763" w:rsidRPr="00B90366" w:rsidTr="00430B36">
        <w:tc>
          <w:tcPr>
            <w:tcW w:w="44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31" w:type="dxa"/>
            <w:vAlign w:val="center"/>
          </w:tcPr>
          <w:p w:rsidR="00947D51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Использование анимации в презентациях.</w:t>
            </w:r>
          </w:p>
          <w:p w:rsidR="00894763" w:rsidRPr="00B90366" w:rsidRDefault="00894763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«Создание мультимедийной презентации «Визитная карточка</w:t>
            </w:r>
            <w:r w:rsidR="00F92029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региона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2977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презентацию к отчету (редактирование  и форматирование текста, рисунков, </w:t>
            </w:r>
            <w:r w:rsidR="00EA1485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видеосюжетов,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использование анимации для показа слайдов</w:t>
            </w:r>
            <w:r w:rsidR="00EA1485" w:rsidRPr="00B90366">
              <w:rPr>
                <w:rFonts w:ascii="Times New Roman" w:hAnsi="Times New Roman" w:cs="Times New Roman"/>
                <w:sz w:val="24"/>
                <w:szCs w:val="24"/>
              </w:rPr>
              <w:t>, озвучивание слайдов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94763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2552" w:type="dxa"/>
          </w:tcPr>
          <w:p w:rsidR="00894763" w:rsidRPr="00B90366" w:rsidRDefault="00EA1485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Мультимедийная п</w:t>
            </w:r>
            <w:r w:rsidR="00F92029" w:rsidRPr="00B90366">
              <w:rPr>
                <w:rFonts w:ascii="Times New Roman" w:hAnsi="Times New Roman" w:cs="Times New Roman"/>
                <w:sz w:val="24"/>
                <w:szCs w:val="24"/>
              </w:rPr>
              <w:t>резентация «Визитная карточка региона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94763" w:rsidRPr="00B90366" w:rsidTr="00430B36">
        <w:tc>
          <w:tcPr>
            <w:tcW w:w="44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31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«Разработка макета презентации «Межотраслевой комплекс».</w:t>
            </w:r>
          </w:p>
        </w:tc>
        <w:tc>
          <w:tcPr>
            <w:tcW w:w="2977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На основе полученных знаний и умений, пользуясь дополнительной литературой, электронными пособиями и Интернетом, создать компьютерную презентацию о межотраслевом комплексе.</w:t>
            </w:r>
          </w:p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План:</w:t>
            </w:r>
          </w:p>
          <w:p w:rsidR="00894763" w:rsidRPr="00B90366" w:rsidRDefault="00EA1485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1.Х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озяйственная функция;</w:t>
            </w:r>
          </w:p>
          <w:p w:rsidR="00894763" w:rsidRPr="00B90366" w:rsidRDefault="00EA1485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2.С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остав, взаимосвязь (схема)</w:t>
            </w:r>
          </w:p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3. факторы размещения (таблица)</w:t>
            </w:r>
          </w:p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4.география размещения (карта в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5.особенности комплекса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94763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552" w:type="dxa"/>
          </w:tcPr>
          <w:p w:rsidR="00894763" w:rsidRPr="00B90366" w:rsidRDefault="00EA1485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Макет 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презентации «Межотраслевой комплекс»</w:t>
            </w:r>
          </w:p>
        </w:tc>
      </w:tr>
      <w:tr w:rsidR="00894763" w:rsidRPr="00B90366" w:rsidTr="00430B36">
        <w:tc>
          <w:tcPr>
            <w:tcW w:w="445" w:type="dxa"/>
            <w:vAlign w:val="center"/>
          </w:tcPr>
          <w:p w:rsidR="00894763" w:rsidRPr="00B90366" w:rsidRDefault="00EA1485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1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«Создание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анимации в презентации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«Межотраслевой комплекс».</w:t>
            </w:r>
          </w:p>
        </w:tc>
        <w:tc>
          <w:tcPr>
            <w:tcW w:w="2977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Подготовить презентацию к демонстрации (анимация, гиперссылки,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переходы между слайдами</w:t>
            </w:r>
            <w:r w:rsidR="00EA1485" w:rsidRPr="00B90366">
              <w:rPr>
                <w:rFonts w:ascii="Times New Roman" w:hAnsi="Times New Roman" w:cs="Times New Roman"/>
                <w:sz w:val="24"/>
                <w:szCs w:val="24"/>
              </w:rPr>
              <w:t>, озвучивание, вставка фото и видеоматериалов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894763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552" w:type="dxa"/>
          </w:tcPr>
          <w:p w:rsidR="00894763" w:rsidRPr="00B90366" w:rsidRDefault="00894763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Презентация «Межотраслевой комплекс»</w:t>
            </w:r>
          </w:p>
        </w:tc>
      </w:tr>
      <w:tr w:rsidR="00EA1485" w:rsidRPr="00B90366" w:rsidTr="00430B36">
        <w:tc>
          <w:tcPr>
            <w:tcW w:w="445" w:type="dxa"/>
            <w:vAlign w:val="center"/>
          </w:tcPr>
          <w:p w:rsidR="00EA1485" w:rsidRPr="00B90366" w:rsidRDefault="00EA1485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31" w:type="dxa"/>
            <w:vAlign w:val="center"/>
          </w:tcPr>
          <w:p w:rsidR="00EA1485" w:rsidRPr="00B90366" w:rsidRDefault="00EA1485" w:rsidP="00517A7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работы над модулем №4.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EB6" w:rsidRPr="00B90366">
              <w:rPr>
                <w:rFonts w:ascii="Times New Roman" w:hAnsi="Times New Roman" w:cs="Times New Roman"/>
                <w:sz w:val="24"/>
                <w:szCs w:val="24"/>
              </w:rPr>
              <w:t>Представление и защита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EB6" w:rsidRPr="00B90366">
              <w:rPr>
                <w:rFonts w:ascii="Times New Roman" w:hAnsi="Times New Roman" w:cs="Times New Roman"/>
                <w:sz w:val="24"/>
                <w:szCs w:val="24"/>
              </w:rPr>
              <w:t>мультимедийной презентации</w:t>
            </w:r>
          </w:p>
        </w:tc>
        <w:tc>
          <w:tcPr>
            <w:tcW w:w="2977" w:type="dxa"/>
            <w:vAlign w:val="center"/>
          </w:tcPr>
          <w:p w:rsidR="00B90366" w:rsidRPr="00B90366" w:rsidRDefault="008B3EB6" w:rsidP="00517A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и представление мультмедийной презентации должны соответствовать</w:t>
            </w:r>
            <w:r w:rsidR="00B90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критериям.</w:t>
            </w:r>
          </w:p>
          <w:p w:rsidR="00EA1485" w:rsidRPr="00B90366" w:rsidRDefault="002873AD" w:rsidP="00517A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EA1485" w:rsidRPr="00B90366" w:rsidRDefault="00FE4476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A1485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52" w:type="dxa"/>
          </w:tcPr>
          <w:p w:rsidR="00EA1485" w:rsidRPr="00B90366" w:rsidRDefault="00EA1485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4763" w:rsidRPr="00B90366" w:rsidRDefault="00894763" w:rsidP="00517A7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0366" w:rsidRPr="00B90366" w:rsidRDefault="00B90366" w:rsidP="00517A77">
      <w:pPr>
        <w:pStyle w:val="a5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92029" w:rsidRPr="00B90366" w:rsidRDefault="002873AD" w:rsidP="00836CB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90366">
        <w:rPr>
          <w:rFonts w:ascii="Times New Roman" w:hAnsi="Times New Roman" w:cs="Times New Roman"/>
          <w:b/>
          <w:i/>
          <w:sz w:val="24"/>
          <w:szCs w:val="24"/>
        </w:rPr>
        <w:t>Модуль №5.</w:t>
      </w:r>
      <w:r w:rsidR="00894763" w:rsidRPr="00B903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94763" w:rsidRPr="00B90366">
        <w:rPr>
          <w:rFonts w:ascii="Times New Roman" w:hAnsi="Times New Roman" w:cs="Times New Roman"/>
          <w:b/>
          <w:sz w:val="24"/>
          <w:szCs w:val="24"/>
        </w:rPr>
        <w:t xml:space="preserve">Технология создания мультимедийной информации </w:t>
      </w:r>
      <w:r w:rsidR="00894763" w:rsidRPr="00B903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92029" w:rsidRPr="00B90366">
        <w:rPr>
          <w:rFonts w:ascii="Times New Roman" w:eastAsia="Times New Roman" w:hAnsi="Times New Roman" w:cs="Times New Roman"/>
          <w:b/>
          <w:i/>
          <w:sz w:val="24"/>
          <w:szCs w:val="24"/>
        </w:rPr>
        <w:t>«Перспективы рекреационной сферы в Ростовской области».</w:t>
      </w:r>
    </w:p>
    <w:p w:rsidR="00894763" w:rsidRPr="00B90366" w:rsidRDefault="00894763" w:rsidP="00517A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B90366">
        <w:rPr>
          <w:rFonts w:ascii="Times New Roman" w:hAnsi="Times New Roman" w:cs="Times New Roman"/>
          <w:sz w:val="24"/>
          <w:szCs w:val="24"/>
        </w:rPr>
        <w:t>: возможности, состав окна, принципы работы в программе. Использование анимации в презентациях. Создание презентационных материалов по тем</w:t>
      </w:r>
      <w:r w:rsidR="00F92029" w:rsidRPr="00B90366">
        <w:rPr>
          <w:rFonts w:ascii="Times New Roman" w:hAnsi="Times New Roman" w:cs="Times New Roman"/>
          <w:sz w:val="24"/>
          <w:szCs w:val="24"/>
        </w:rPr>
        <w:t>ам «Визитная карточка рекреационного хозяйства  региона»</w:t>
      </w:r>
      <w:r w:rsidR="00430888" w:rsidRPr="00B90366">
        <w:rPr>
          <w:rFonts w:ascii="Times New Roman" w:hAnsi="Times New Roman" w:cs="Times New Roman"/>
          <w:sz w:val="24"/>
          <w:szCs w:val="24"/>
        </w:rPr>
        <w:t>, «Перспективы развития рекреационной сферы в области</w:t>
      </w:r>
      <w:r w:rsidRPr="00B9036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94763" w:rsidRPr="00B90366" w:rsidRDefault="00894763" w:rsidP="00517A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5"/>
        <w:gridCol w:w="2357"/>
        <w:gridCol w:w="3118"/>
        <w:gridCol w:w="709"/>
        <w:gridCol w:w="992"/>
        <w:gridCol w:w="1842"/>
      </w:tblGrid>
      <w:tr w:rsidR="00894763" w:rsidRPr="00B90366" w:rsidTr="00B90366">
        <w:tc>
          <w:tcPr>
            <w:tcW w:w="44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57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3118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Задания к практическим работам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Кол час</w:t>
            </w:r>
          </w:p>
        </w:tc>
        <w:tc>
          <w:tcPr>
            <w:tcW w:w="992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Форма деят</w:t>
            </w:r>
            <w:r w:rsid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Созданный  продукт</w:t>
            </w:r>
          </w:p>
        </w:tc>
      </w:tr>
      <w:tr w:rsidR="00894763" w:rsidRPr="00B90366" w:rsidTr="00B90366">
        <w:tc>
          <w:tcPr>
            <w:tcW w:w="44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57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: возможности, состав окна, принципы работы в программе.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«Создание макета презентации «Визитн</w:t>
            </w:r>
            <w:r w:rsidR="00621F9D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ая карточка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0888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рекреационного хозяйства региона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3118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Создать макет презентации «Визитна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>я карточка рекреационного хозяйства региона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», содержащий </w:t>
            </w:r>
            <w:r w:rsidR="003506C8" w:rsidRPr="00B90366">
              <w:rPr>
                <w:rFonts w:ascii="Times New Roman" w:hAnsi="Times New Roman" w:cs="Times New Roman"/>
                <w:sz w:val="24"/>
                <w:szCs w:val="24"/>
              </w:rPr>
              <w:t>общую характеристику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рекреационных ресурсов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94763" w:rsidRPr="00B90366" w:rsidRDefault="00B90366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5431" w:rsidRPr="00B903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</w:p>
        </w:tc>
        <w:tc>
          <w:tcPr>
            <w:tcW w:w="1842" w:type="dxa"/>
          </w:tcPr>
          <w:p w:rsidR="00894763" w:rsidRPr="00B90366" w:rsidRDefault="00894763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Проект презентац</w:t>
            </w:r>
            <w:r w:rsidR="00C04EC7" w:rsidRPr="00B90366">
              <w:rPr>
                <w:rFonts w:ascii="Times New Roman" w:hAnsi="Times New Roman" w:cs="Times New Roman"/>
                <w:sz w:val="24"/>
                <w:szCs w:val="24"/>
              </w:rPr>
              <w:t>ии «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>Визитная карточка рекреационного хозяйства региона»</w:t>
            </w:r>
          </w:p>
        </w:tc>
      </w:tr>
      <w:tr w:rsidR="00894763" w:rsidRPr="00B90366" w:rsidTr="00B90366">
        <w:tc>
          <w:tcPr>
            <w:tcW w:w="44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57" w:type="dxa"/>
            <w:vAlign w:val="center"/>
          </w:tcPr>
          <w:p w:rsidR="00621F9D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Использование анимации в презентациях.</w:t>
            </w:r>
          </w:p>
          <w:p w:rsidR="00894763" w:rsidRPr="00B90366" w:rsidRDefault="00894763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«Создание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мультимедийной презентации «Визитна</w:t>
            </w:r>
            <w:r w:rsidR="00C04EC7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карточка </w:t>
            </w:r>
            <w:r w:rsidR="00430888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рекреационного хозяйства региона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3118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Подготовить презентацию к отчету (редактирование  и форматирование текста, рисунков, использование анимации для показа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слайдов)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894763" w:rsidRPr="00B90366" w:rsidRDefault="00B90366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5431" w:rsidRPr="00B903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</w:p>
        </w:tc>
        <w:tc>
          <w:tcPr>
            <w:tcW w:w="1842" w:type="dxa"/>
          </w:tcPr>
          <w:p w:rsidR="00894763" w:rsidRPr="00B90366" w:rsidRDefault="00894763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Презентац</w:t>
            </w:r>
            <w:r w:rsidR="00C04EC7" w:rsidRPr="00B90366">
              <w:rPr>
                <w:rFonts w:ascii="Times New Roman" w:hAnsi="Times New Roman" w:cs="Times New Roman"/>
                <w:sz w:val="24"/>
                <w:szCs w:val="24"/>
              </w:rPr>
              <w:t>ия «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«Визитная карточка рекреационного хозяйства 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региона»</w:t>
            </w:r>
          </w:p>
        </w:tc>
      </w:tr>
      <w:tr w:rsidR="00894763" w:rsidRPr="00B90366" w:rsidTr="00B90366">
        <w:trPr>
          <w:trHeight w:val="8294"/>
        </w:trPr>
        <w:tc>
          <w:tcPr>
            <w:tcW w:w="44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357" w:type="dxa"/>
            <w:vAlign w:val="center"/>
          </w:tcPr>
          <w:p w:rsidR="00430888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«Разработка макета п</w:t>
            </w:r>
            <w:r w:rsidR="00C04EC7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резентации «</w:t>
            </w:r>
            <w:r w:rsidR="00430888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Перспективы развития рекреационной сферы в области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94763" w:rsidRPr="00B90366" w:rsidRDefault="00894763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На основе полученных знаний и умений, пользуясь дополнительной литературой, электронными пособиями и Интернетом, создать к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>омпьютерную презентацию о перспектив</w:t>
            </w:r>
            <w:r w:rsidR="003506C8" w:rsidRPr="00B90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>ом развитии рекреационной сферы в области».</w:t>
            </w:r>
          </w:p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План:</w:t>
            </w:r>
          </w:p>
          <w:p w:rsidR="002873AD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73AD" w:rsidRPr="00B90366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положение.</w:t>
            </w:r>
          </w:p>
          <w:p w:rsidR="00894763" w:rsidRPr="00B90366" w:rsidRDefault="002873A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2. рекреационная 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функция;</w:t>
            </w:r>
          </w:p>
          <w:p w:rsidR="00894763" w:rsidRPr="00B90366" w:rsidRDefault="00B4728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.состав, взаимосвязь (схема)</w:t>
            </w:r>
          </w:p>
          <w:p w:rsidR="00894763" w:rsidRPr="00B90366" w:rsidRDefault="00B4728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. факторы размещения (таблица)</w:t>
            </w:r>
          </w:p>
          <w:p w:rsidR="00894763" w:rsidRPr="00B90366" w:rsidRDefault="00B4728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5.география размещения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(карта в 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94763" w:rsidRPr="00B90366" w:rsidRDefault="00B4728B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.особенности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рекреационной 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>сферы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94763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</w:tcPr>
          <w:p w:rsidR="00430888" w:rsidRPr="00B90366" w:rsidRDefault="00894763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Проек</w:t>
            </w:r>
            <w:r w:rsidR="00C04EC7" w:rsidRPr="00B90366">
              <w:rPr>
                <w:rFonts w:ascii="Times New Roman" w:hAnsi="Times New Roman" w:cs="Times New Roman"/>
                <w:sz w:val="24"/>
                <w:szCs w:val="24"/>
              </w:rPr>
              <w:t>т презентации «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Перспективы развития рекреационной сферы в области». </w:t>
            </w:r>
          </w:p>
          <w:p w:rsidR="00894763" w:rsidRPr="00B90366" w:rsidRDefault="00894763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763" w:rsidRPr="00B90366" w:rsidTr="00B90366">
        <w:tc>
          <w:tcPr>
            <w:tcW w:w="44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57" w:type="dxa"/>
            <w:vAlign w:val="center"/>
          </w:tcPr>
          <w:p w:rsidR="00430888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«Создание анимации в презентации</w:t>
            </w:r>
            <w:r w:rsidR="00951BD1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>Перспективы развития рекреационной сферы в области».</w:t>
            </w:r>
          </w:p>
          <w:p w:rsidR="00894763" w:rsidRPr="00B90366" w:rsidRDefault="00894763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Подготовить презентацию к демонстрации (анимация, гиперссылки, переходы между слайдами).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94763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42" w:type="dxa"/>
          </w:tcPr>
          <w:p w:rsidR="00430888" w:rsidRPr="00B90366" w:rsidRDefault="00894763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951BD1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0888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«Перспективы развития рекреационной сферы в области». </w:t>
            </w:r>
          </w:p>
          <w:p w:rsidR="00894763" w:rsidRPr="00B90366" w:rsidRDefault="00430888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94763" w:rsidRPr="00B90366" w:rsidTr="00B90366">
        <w:tc>
          <w:tcPr>
            <w:tcW w:w="445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57" w:type="dxa"/>
            <w:vAlign w:val="center"/>
          </w:tcPr>
          <w:p w:rsidR="00894763" w:rsidRPr="00B90366" w:rsidRDefault="00FE4476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Подведение итогов работы над </w:t>
            </w:r>
            <w:r w:rsidRPr="00B90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модулем №5.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и защита мультимедийной презентации</w:t>
            </w:r>
          </w:p>
        </w:tc>
        <w:tc>
          <w:tcPr>
            <w:tcW w:w="3118" w:type="dxa"/>
            <w:vAlign w:val="center"/>
          </w:tcPr>
          <w:p w:rsidR="00FE4476" w:rsidRPr="00B90366" w:rsidRDefault="00FE4476" w:rsidP="00517A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Защита и представление мультмедийной </w:t>
            </w:r>
            <w:r w:rsidRPr="00B90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презентации должны соответствовать следующим крит</w:t>
            </w:r>
            <w:r w:rsidR="00B90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ериям.</w:t>
            </w:r>
          </w:p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894763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842" w:type="dxa"/>
          </w:tcPr>
          <w:p w:rsidR="00894763" w:rsidRPr="00B90366" w:rsidRDefault="00894763" w:rsidP="00517A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67B3" w:rsidRPr="00B90366" w:rsidRDefault="00894763" w:rsidP="00836CB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b/>
          <w:i/>
          <w:sz w:val="24"/>
          <w:szCs w:val="24"/>
        </w:rPr>
        <w:lastRenderedPageBreak/>
        <w:t>Модуль</w:t>
      </w:r>
      <w:r w:rsidR="000721A6" w:rsidRPr="00B903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b/>
          <w:i/>
          <w:sz w:val="24"/>
          <w:szCs w:val="24"/>
        </w:rPr>
        <w:t xml:space="preserve">6.  </w:t>
      </w:r>
      <w:r w:rsidR="002A39F0" w:rsidRPr="00B90366">
        <w:rPr>
          <w:rFonts w:ascii="Times New Roman" w:hAnsi="Times New Roman" w:cs="Times New Roman"/>
          <w:b/>
          <w:sz w:val="24"/>
          <w:szCs w:val="24"/>
        </w:rPr>
        <w:t>Технология размещения</w:t>
      </w:r>
      <w:r w:rsidRPr="00B90366">
        <w:rPr>
          <w:rFonts w:ascii="Times New Roman" w:hAnsi="Times New Roman" w:cs="Times New Roman"/>
          <w:b/>
          <w:sz w:val="24"/>
          <w:szCs w:val="24"/>
        </w:rPr>
        <w:t>, поиска и сортировки информации</w:t>
      </w:r>
      <w:r w:rsidRPr="00B90366">
        <w:rPr>
          <w:rFonts w:ascii="Times New Roman" w:hAnsi="Times New Roman" w:cs="Times New Roman"/>
          <w:sz w:val="24"/>
          <w:szCs w:val="24"/>
        </w:rPr>
        <w:t>.</w:t>
      </w:r>
      <w:r w:rsidRPr="00B903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967B3" w:rsidRPr="00B90366">
        <w:rPr>
          <w:rFonts w:ascii="Times New Roman" w:eastAsia="Times New Roman" w:hAnsi="Times New Roman" w:cs="Times New Roman"/>
          <w:b/>
          <w:i/>
          <w:sz w:val="24"/>
          <w:szCs w:val="24"/>
        </w:rPr>
        <w:t>Ростовская область  - ведущий регион Южного  Федерального  округа.</w:t>
      </w:r>
      <w:r w:rsidR="000721A6" w:rsidRPr="00B9036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hAnsi="Times New Roman" w:cs="Times New Roman"/>
          <w:sz w:val="24"/>
          <w:szCs w:val="24"/>
          <w:lang w:val="en-US"/>
        </w:rPr>
        <w:t>Access</w:t>
      </w:r>
      <w:r w:rsidRPr="00B90366">
        <w:rPr>
          <w:rFonts w:ascii="Times New Roman" w:hAnsi="Times New Roman" w:cs="Times New Roman"/>
          <w:sz w:val="24"/>
          <w:szCs w:val="24"/>
        </w:rPr>
        <w:t>: возможности, объекты базы данных. Создание геоинфо</w:t>
      </w:r>
      <w:r w:rsidR="002A39F0" w:rsidRPr="00B90366">
        <w:rPr>
          <w:rFonts w:ascii="Times New Roman" w:hAnsi="Times New Roman" w:cs="Times New Roman"/>
          <w:sz w:val="24"/>
          <w:szCs w:val="24"/>
        </w:rPr>
        <w:t>рмационной среды для реализации   проекта «</w:t>
      </w:r>
      <w:r w:rsidR="002A39F0" w:rsidRPr="00B9036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Принцип пяти «И» или пять элементов </w:t>
      </w:r>
      <w:r w:rsidR="002A39F0" w:rsidRPr="00B90366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социально-экономического развития </w:t>
      </w:r>
      <w:r w:rsidR="002A39F0" w:rsidRPr="00B9036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Ростовской  области»</w:t>
      </w:r>
      <w:r w:rsidR="002A39F0" w:rsidRPr="00B903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4763" w:rsidRPr="00B90366" w:rsidRDefault="00894763" w:rsidP="00517A7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4"/>
        <w:gridCol w:w="2034"/>
        <w:gridCol w:w="2977"/>
        <w:gridCol w:w="709"/>
        <w:gridCol w:w="992"/>
        <w:gridCol w:w="2409"/>
      </w:tblGrid>
      <w:tr w:rsidR="00CD148D" w:rsidRPr="00B90366" w:rsidTr="00B90366">
        <w:tc>
          <w:tcPr>
            <w:tcW w:w="484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34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2977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Задания к практическим работам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Кол час</w:t>
            </w:r>
          </w:p>
        </w:tc>
        <w:tc>
          <w:tcPr>
            <w:tcW w:w="992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Форма деят</w:t>
            </w:r>
            <w:r w:rsid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Созданный</w:t>
            </w:r>
          </w:p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</w:tr>
      <w:tr w:rsidR="00CD148D" w:rsidRPr="00B90366" w:rsidTr="00B90366">
        <w:tc>
          <w:tcPr>
            <w:tcW w:w="484" w:type="dxa"/>
            <w:vAlign w:val="center"/>
          </w:tcPr>
          <w:p w:rsidR="00894763" w:rsidRPr="00B90366" w:rsidRDefault="00894763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34" w:type="dxa"/>
            <w:vAlign w:val="center"/>
          </w:tcPr>
          <w:p w:rsidR="00621F9D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Access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: возможности, объекты базы данных.</w:t>
            </w:r>
          </w:p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«Создание базы данных «Ком</w:t>
            </w:r>
            <w:r w:rsidR="00951BD1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плексная характеристика районов Ростовской об</w:t>
            </w:r>
            <w:r w:rsidR="000721A6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 w:rsidR="00951BD1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асти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977" w:type="dxa"/>
            <w:vAlign w:val="center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Создать таблицы «Об</w:t>
            </w:r>
            <w:r w:rsidR="00951BD1" w:rsidRPr="00B90366">
              <w:rPr>
                <w:rFonts w:ascii="Times New Roman" w:hAnsi="Times New Roman" w:cs="Times New Roman"/>
                <w:sz w:val="24"/>
                <w:szCs w:val="24"/>
              </w:rPr>
              <w:t>щая характеристика районов Ростовской области» «Природа районов Ростовской области», «Население районов Ростовской области», «Промышленность районов 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894763" w:rsidRPr="00B90366" w:rsidRDefault="00235431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2409" w:type="dxa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Таблицы «Общая характеристика </w:t>
            </w:r>
            <w:r w:rsidR="004967B3" w:rsidRPr="00B90366">
              <w:rPr>
                <w:rFonts w:ascii="Times New Roman" w:hAnsi="Times New Roman" w:cs="Times New Roman"/>
                <w:sz w:val="24"/>
                <w:szCs w:val="24"/>
              </w:rPr>
              <w:t>районов 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967B3" w:rsidRPr="00B903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«Природа </w:t>
            </w:r>
            <w:r w:rsidR="004967B3" w:rsidRPr="00B90366">
              <w:rPr>
                <w:rFonts w:ascii="Times New Roman" w:hAnsi="Times New Roman" w:cs="Times New Roman"/>
                <w:sz w:val="24"/>
                <w:szCs w:val="24"/>
              </w:rPr>
              <w:t>районов Ростовской области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», «Население </w:t>
            </w:r>
            <w:r w:rsidR="004967B3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районов Ростовской области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», «Промышленность </w:t>
            </w:r>
            <w:r w:rsidR="004967B3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районов Ростовской области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40084F" w:rsidRPr="00B90366" w:rsidTr="00B90366">
        <w:tc>
          <w:tcPr>
            <w:tcW w:w="484" w:type="dxa"/>
            <w:vMerge w:val="restart"/>
            <w:vAlign w:val="center"/>
          </w:tcPr>
          <w:p w:rsidR="0040084F" w:rsidRPr="00B90366" w:rsidRDefault="0040084F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34" w:type="dxa"/>
            <w:vMerge w:val="restart"/>
            <w:vAlign w:val="center"/>
          </w:tcPr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Практическая работа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«Создание формы,   запросов и отчетов к БД «Комплексная характеристика районов Ростовской области».</w:t>
            </w:r>
          </w:p>
          <w:p w:rsidR="0040084F" w:rsidRPr="00B90366" w:rsidRDefault="0040084F" w:rsidP="00517A7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40084F" w:rsidRPr="00B90366" w:rsidRDefault="0040084F" w:rsidP="00517A7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40084F" w:rsidRPr="00B90366" w:rsidRDefault="0040084F" w:rsidP="00517A7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40084F" w:rsidRPr="00B90366" w:rsidRDefault="0040084F" w:rsidP="00517A7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40084F" w:rsidRPr="00B90366" w:rsidRDefault="0040084F" w:rsidP="00517A7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7926CA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Создать и заполнить формы</w:t>
            </w:r>
          </w:p>
          <w:p w:rsidR="007926CA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«Общая характеристика районов Ростовской области »</w:t>
            </w:r>
            <w:r w:rsidR="007926CA" w:rsidRPr="00B903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«Природа районов Ростовской области », «Население районов Ростовской области », «Промышленность районов Ростовской области »</w:t>
            </w:r>
          </w:p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Создать запросы  и отчеты к БД «Комплексная характеристика районов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Ростовской области»</w:t>
            </w:r>
          </w:p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1.Получить список районов Ростовской области, у которых площадь территории более 10 тыс. км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. Отсортировать список в алфавитном порядке.</w:t>
            </w:r>
          </w:p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2.Получить список районов Ростовской области, у которых на долю городского населения приходится не более 50%. Отсортировать список в алфавитном порядке.</w:t>
            </w:r>
          </w:p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3.Получить список районов Ростовской области, на территории которых расположены предприятия горнодобывающей промышленности, транспортного и сельскохозяйственного машиностроения,  АПК .</w:t>
            </w:r>
          </w:p>
        </w:tc>
        <w:tc>
          <w:tcPr>
            <w:tcW w:w="709" w:type="dxa"/>
            <w:vMerge w:val="restart"/>
          </w:tcPr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40084F" w:rsidRPr="00B90366" w:rsidRDefault="00B90366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5431" w:rsidRPr="00B903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</w:p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Формы «Общая характеристика районов Ростовской области »</w:t>
            </w:r>
            <w:r w:rsidR="007926CA" w:rsidRPr="00B903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«Природа районов Ростовской области », «Население районов Ростовской области », «Промышленность районов Ростовской области» </w:t>
            </w:r>
          </w:p>
        </w:tc>
      </w:tr>
      <w:tr w:rsidR="0040084F" w:rsidRPr="00B90366" w:rsidTr="00B90366">
        <w:tc>
          <w:tcPr>
            <w:tcW w:w="484" w:type="dxa"/>
            <w:vMerge/>
            <w:vAlign w:val="center"/>
          </w:tcPr>
          <w:p w:rsidR="0040084F" w:rsidRPr="00B90366" w:rsidRDefault="0040084F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vMerge/>
            <w:vAlign w:val="center"/>
          </w:tcPr>
          <w:p w:rsidR="0040084F" w:rsidRPr="00B90366" w:rsidRDefault="0040084F" w:rsidP="00517A77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40084F" w:rsidRPr="00B90366" w:rsidRDefault="0040084F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Запросы к БД «Комплексная характеристика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районов Ростовской области»</w:t>
            </w:r>
          </w:p>
          <w:p w:rsidR="0040084F" w:rsidRPr="00B90366" w:rsidRDefault="0040084F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Отчеты «Комплексная характеристика районов Ростовской области »</w:t>
            </w:r>
          </w:p>
        </w:tc>
      </w:tr>
      <w:tr w:rsidR="00CD148D" w:rsidRPr="00B90366" w:rsidTr="00B90366">
        <w:tc>
          <w:tcPr>
            <w:tcW w:w="484" w:type="dxa"/>
            <w:vAlign w:val="center"/>
          </w:tcPr>
          <w:p w:rsidR="00894763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3103C1" w:rsidRPr="00B903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34" w:type="dxa"/>
            <w:vAlign w:val="center"/>
          </w:tcPr>
          <w:p w:rsidR="00894763" w:rsidRPr="00B90366" w:rsidRDefault="00664E01" w:rsidP="00517A7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геоинформационной среды для изучения Ростовской области. </w:t>
            </w:r>
            <w:r w:rsidR="00894763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«</w:t>
            </w:r>
            <w:r w:rsidR="00B42FA7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к р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азмещени</w:t>
            </w:r>
            <w:r w:rsidR="00B42FA7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материалов по изучению экономики и населения </w:t>
            </w:r>
            <w:r w:rsidR="004967B3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51BD1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Ростовской области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свободной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wiki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среде</w:t>
            </w:r>
            <w:r w:rsidR="00894763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2977" w:type="dxa"/>
            <w:vAlign w:val="center"/>
          </w:tcPr>
          <w:p w:rsidR="00CD148D" w:rsidRPr="00B90366" w:rsidRDefault="00CD148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базу данных, презентации, визитные карточки, готовые карты </w:t>
            </w:r>
            <w:r w:rsidR="00951BD1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районов Ростовской области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структурировать по разделам изучения: природные условия и ресурсы, население, хозяйство, перспективы развития региона (Ростовской области) разместить в свободной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wiki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среде.</w:t>
            </w:r>
          </w:p>
          <w:p w:rsidR="00894763" w:rsidRPr="00B90366" w:rsidRDefault="00CD148D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42FA7" w:rsidRPr="00B90366">
              <w:rPr>
                <w:rFonts w:ascii="Times New Roman" w:hAnsi="Times New Roman" w:cs="Times New Roman"/>
                <w:sz w:val="24"/>
                <w:szCs w:val="24"/>
              </w:rPr>
              <w:t>Разделить имеющие материалы по видам (тексты, иллюстрации, графики, таблицы и др.).</w:t>
            </w:r>
          </w:p>
          <w:p w:rsidR="00B42FA7" w:rsidRPr="00B90366" w:rsidRDefault="00B42FA7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063A4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учетную запись </w:t>
            </w:r>
            <w:r w:rsidR="002A39F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A39F0"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сайте </w:t>
            </w:r>
            <w:r w:rsidR="002063A4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2A39F0" w:rsidRPr="00B90366">
              <w:rPr>
                <w:rFonts w:ascii="Times New Roman" w:hAnsi="Times New Roman" w:cs="Times New Roman"/>
                <w:sz w:val="24"/>
                <w:szCs w:val="24"/>
              </w:rPr>
              <w:t>размещения материалов проекта.</w:t>
            </w:r>
          </w:p>
          <w:p w:rsidR="00CD148D" w:rsidRPr="00B90366" w:rsidRDefault="002A39F0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B42FA7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Изучить технологию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размещения текстовых материалов, изображений, схем в свободной сети интернет.</w:t>
            </w:r>
          </w:p>
          <w:p w:rsidR="002A39F0" w:rsidRPr="00B90366" w:rsidRDefault="002A39F0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5. Разделиться на группы по основным направлениям реализации проекта.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</w:tcPr>
          <w:p w:rsidR="00894763" w:rsidRPr="00B90366" w:rsidRDefault="00B90366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5431" w:rsidRPr="00B903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</w:p>
        </w:tc>
        <w:tc>
          <w:tcPr>
            <w:tcW w:w="2409" w:type="dxa"/>
          </w:tcPr>
          <w:p w:rsidR="00894763" w:rsidRPr="00B90366" w:rsidRDefault="00B42FA7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Подготовка к размещению   проекта «</w:t>
            </w:r>
            <w:r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Принцип пяти «И» или пять элементов </w:t>
            </w:r>
            <w:r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социально-экономического развития </w:t>
            </w:r>
            <w:r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Ростовской  области»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D148D" w:rsidRPr="00B90366" w:rsidTr="00B90366">
        <w:tc>
          <w:tcPr>
            <w:tcW w:w="484" w:type="dxa"/>
            <w:vAlign w:val="center"/>
          </w:tcPr>
          <w:p w:rsidR="00894763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894763"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34" w:type="dxa"/>
            <w:vAlign w:val="center"/>
          </w:tcPr>
          <w:p w:rsidR="00664E01" w:rsidRPr="00B90366" w:rsidRDefault="00894763" w:rsidP="00517A7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Практическая работа</w:t>
            </w:r>
          </w:p>
          <w:p w:rsidR="00894763" w:rsidRPr="00B90366" w:rsidRDefault="00664E01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«Размещение материалов по изучению экономики и населения  Ростовской области в свободной 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wiki</w:t>
            </w:r>
            <w:r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среде</w:t>
            </w:r>
            <w:r w:rsidR="00894763" w:rsidRPr="00B90366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2977" w:type="dxa"/>
            <w:vAlign w:val="center"/>
          </w:tcPr>
          <w:p w:rsidR="00894763" w:rsidRPr="00B90366" w:rsidRDefault="003374FC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1. Создать каталог</w:t>
            </w:r>
            <w:r w:rsidR="004E21F0" w:rsidRPr="00B903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21F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этапов и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r w:rsidR="004E21F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  <w:p w:rsidR="003374FC" w:rsidRPr="00B90366" w:rsidRDefault="003374FC" w:rsidP="00517A77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2. Пройти регистрацию для участи в проекте «</w:t>
            </w:r>
            <w:r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Принцип пяти «И» или пять элементов </w:t>
            </w:r>
            <w:r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социально-экономического развития </w:t>
            </w:r>
            <w:r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Ростовской  области»</w:t>
            </w:r>
            <w:r w:rsidR="002063A4"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.</w:t>
            </w:r>
          </w:p>
          <w:p w:rsidR="00FA3B66" w:rsidRPr="00B90366" w:rsidRDefault="00FA3B66" w:rsidP="00517A77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3</w:t>
            </w:r>
            <w:r w:rsidR="004E21F0"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. Разместить материалы по основным направлениям реализации проекта</w:t>
            </w:r>
            <w:r w:rsidR="00F75220"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(групповая работа)</w:t>
            </w:r>
            <w:r w:rsidR="004E21F0"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.</w:t>
            </w:r>
          </w:p>
          <w:p w:rsidR="002063A4" w:rsidRPr="00B90366" w:rsidRDefault="00FA3B66" w:rsidP="00517A77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4</w:t>
            </w:r>
            <w:r w:rsidR="004E21F0"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. Оценить </w:t>
            </w:r>
            <w:r w:rsidR="00886C8D"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размещенные материалы групп на основе критериев, переложенных учителем.</w:t>
            </w:r>
          </w:p>
          <w:p w:rsidR="009F6850" w:rsidRPr="00B90366" w:rsidRDefault="00FA3B66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5</w:t>
            </w:r>
            <w:r w:rsidR="009F6850"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. Подобрать каталог схожих ресурсов в сети Интернет, разместить ссылки на эти ресурсы в материалах проекта.</w:t>
            </w:r>
          </w:p>
        </w:tc>
        <w:tc>
          <w:tcPr>
            <w:tcW w:w="709" w:type="dxa"/>
          </w:tcPr>
          <w:p w:rsidR="00894763" w:rsidRPr="00B90366" w:rsidRDefault="00894763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94763" w:rsidRPr="00B90366" w:rsidRDefault="00B90366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5431" w:rsidRPr="00B903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</w:p>
        </w:tc>
        <w:tc>
          <w:tcPr>
            <w:tcW w:w="2409" w:type="dxa"/>
          </w:tcPr>
          <w:p w:rsidR="00894763" w:rsidRPr="00B90366" w:rsidRDefault="00B42FA7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Размещение  проекта «</w:t>
            </w:r>
            <w:r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Принцип пяти «И» или пять элементов </w:t>
            </w:r>
            <w:r w:rsidRPr="00B90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социально-экономического развития </w:t>
            </w:r>
            <w:r w:rsidRPr="00B90366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Ростовской  области»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области в свободной </w:t>
            </w:r>
            <w:r w:rsidRPr="00B90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wiki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среде.</w:t>
            </w:r>
          </w:p>
        </w:tc>
      </w:tr>
      <w:tr w:rsidR="00CD148D" w:rsidRPr="00B90366" w:rsidTr="00B90366">
        <w:tc>
          <w:tcPr>
            <w:tcW w:w="484" w:type="dxa"/>
            <w:vAlign w:val="center"/>
          </w:tcPr>
          <w:p w:rsidR="003103C1" w:rsidRPr="00B90366" w:rsidRDefault="00235431" w:rsidP="00517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4" w:type="dxa"/>
            <w:vAlign w:val="center"/>
          </w:tcPr>
          <w:p w:rsidR="003103C1" w:rsidRPr="00B90366" w:rsidRDefault="003103C1" w:rsidP="00517A7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90366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работы над модулем №6.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</w:t>
            </w:r>
            <w:r w:rsidR="009F6850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 проекта в ОУ и сети Интернет</w:t>
            </w:r>
          </w:p>
        </w:tc>
        <w:tc>
          <w:tcPr>
            <w:tcW w:w="2977" w:type="dxa"/>
            <w:vAlign w:val="center"/>
          </w:tcPr>
          <w:p w:rsidR="00235431" w:rsidRPr="00B90366" w:rsidRDefault="009F6850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Представление проекта в рамка</w:t>
            </w:r>
            <w:r w:rsidR="00FA3B66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х проведения недели географии 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FA3B66" w:rsidRPr="00B9036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ОУ СОШ№4 г. Батайска. Размещение материалов проекта на сайте школы, анонсирование </w:t>
            </w:r>
            <w:r w:rsidR="00416418" w:rsidRPr="00B90366">
              <w:rPr>
                <w:rFonts w:ascii="Times New Roman" w:hAnsi="Times New Roman" w:cs="Times New Roman"/>
                <w:sz w:val="24"/>
                <w:szCs w:val="24"/>
              </w:rPr>
              <w:t xml:space="preserve">и представление </w:t>
            </w:r>
            <w:r w:rsidR="00416418"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результатов проекта на ресурсах се</w:t>
            </w:r>
            <w:r w:rsidR="00235431" w:rsidRPr="00B90366">
              <w:rPr>
                <w:rFonts w:ascii="Times New Roman" w:hAnsi="Times New Roman" w:cs="Times New Roman"/>
                <w:sz w:val="24"/>
                <w:szCs w:val="24"/>
              </w:rPr>
              <w:t>тевых образовательных сообществ:</w:t>
            </w:r>
          </w:p>
          <w:p w:rsidR="00235431" w:rsidRPr="00B90366" w:rsidRDefault="00416418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Открытый класс (www.openclass.ru ), Летописи (www. letopisi.ru),</w:t>
            </w:r>
          </w:p>
          <w:p w:rsidR="003103C1" w:rsidRPr="00B90366" w:rsidRDefault="00416418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Про школу (www.proshkolu.ru)</w:t>
            </w:r>
            <w:r w:rsidR="0040084F" w:rsidRPr="00B90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103C1" w:rsidRPr="00B90366" w:rsidRDefault="00235431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3103C1" w:rsidRPr="00B90366" w:rsidRDefault="00235431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Школ.</w:t>
            </w:r>
          </w:p>
          <w:p w:rsidR="00235431" w:rsidRPr="00B90366" w:rsidRDefault="00235431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2409" w:type="dxa"/>
          </w:tcPr>
          <w:p w:rsidR="003103C1" w:rsidRPr="00B90366" w:rsidRDefault="003103C1" w:rsidP="00517A7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4763" w:rsidRPr="00B90366" w:rsidRDefault="00894763" w:rsidP="00517A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5431" w:rsidRPr="00B90366" w:rsidRDefault="00235431" w:rsidP="00517A7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Учебно-методическое обеспечение</w:t>
      </w:r>
    </w:p>
    <w:p w:rsidR="00235431" w:rsidRPr="00B90366" w:rsidRDefault="001357C4" w:rsidP="00517A7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366">
        <w:rPr>
          <w:rFonts w:ascii="Times New Roman" w:hAnsi="Times New Roman" w:cs="Times New Roman"/>
          <w:color w:val="000000" w:themeColor="text1"/>
          <w:sz w:val="24"/>
          <w:szCs w:val="24"/>
        </w:rPr>
        <w:t>1.В.И.Алексеенко М.И. Мартынова « География Ростовской области»</w:t>
      </w:r>
    </w:p>
    <w:p w:rsidR="00235431" w:rsidRPr="00B90366" w:rsidRDefault="00235431" w:rsidP="00517A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Материально-техническое </w:t>
      </w:r>
      <w:r w:rsidRPr="00B903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 информационно-техническое обеспечение</w:t>
      </w:r>
    </w:p>
    <w:p w:rsidR="00235431" w:rsidRPr="00B90366" w:rsidRDefault="00235431" w:rsidP="00517A7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1.компьютер</w:t>
      </w:r>
    </w:p>
    <w:p w:rsidR="00235431" w:rsidRPr="00B90366" w:rsidRDefault="001357C4" w:rsidP="00517A7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2.сеть интернет</w:t>
      </w:r>
    </w:p>
    <w:p w:rsidR="00235431" w:rsidRPr="00B90366" w:rsidRDefault="00235431" w:rsidP="00517A77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3.учебные атласы по Ростовской области</w:t>
      </w:r>
    </w:p>
    <w:p w:rsidR="00430B36" w:rsidRPr="00B90366" w:rsidRDefault="00693E70" w:rsidP="00836CB8">
      <w:pPr>
        <w:spacing w:before="100" w:beforeAutospacing="1" w:after="7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Общие учебные умения, навыки и способы деятельности</w:t>
      </w:r>
      <w:r w:rsidR="00430B36" w:rsidRPr="00B903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430B36" w:rsidRPr="00B90366" w:rsidRDefault="00693E70" w:rsidP="00517A77">
      <w:pPr>
        <w:spacing w:before="100" w:beforeAutospacing="1" w:after="75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В результате освоения содержания элективного курса учащиеся получают возможность  совершенствовать и расширять круг общих учебных умений, навыков и способов деятельности.</w:t>
      </w:r>
      <w:r w:rsidR="00D03976" w:rsidRPr="00B903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430B36" w:rsidRPr="00B90366" w:rsidRDefault="00693E70" w:rsidP="00517A77">
      <w:pPr>
        <w:spacing w:before="100" w:beforeAutospacing="1" w:after="75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Познавательная деятельность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430B36" w:rsidRPr="00B90366" w:rsidRDefault="00693E70" w:rsidP="00517A77">
      <w:pPr>
        <w:spacing w:after="0"/>
        <w:ind w:firstLine="709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Умение самостоятельно и мотивированно организовывать свою </w:t>
      </w:r>
      <w:r w:rsidR="00430B36" w:rsidRPr="00B90366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познавательную деятельность. </w:t>
      </w:r>
    </w:p>
    <w:p w:rsidR="00430B36" w:rsidRPr="00B90366" w:rsidRDefault="00693E70" w:rsidP="00517A77">
      <w:pPr>
        <w:spacing w:after="0"/>
        <w:ind w:firstLine="709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Уч</w:t>
      </w:r>
      <w:r w:rsidR="00430B36" w:rsidRPr="00B90366">
        <w:rPr>
          <w:rFonts w:ascii="Times New Roman" w:eastAsia="Times New Roman" w:hAnsi="Times New Roman" w:cs="Times New Roman"/>
          <w:sz w:val="24"/>
          <w:szCs w:val="24"/>
        </w:rPr>
        <w:t xml:space="preserve">астие в проектной деятельности.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Создание собственных продуктов с использо</w:t>
      </w:r>
      <w:r w:rsidR="00430B36" w:rsidRPr="00B90366">
        <w:rPr>
          <w:rFonts w:ascii="Times New Roman" w:eastAsia="Times New Roman" w:hAnsi="Times New Roman" w:cs="Times New Roman"/>
          <w:sz w:val="24"/>
          <w:szCs w:val="24"/>
        </w:rPr>
        <w:t xml:space="preserve">ванием компьютерных технологий. </w:t>
      </w:r>
    </w:p>
    <w:p w:rsidR="00F61BC5" w:rsidRPr="00B90366" w:rsidRDefault="00693E70" w:rsidP="00517A77">
      <w:pPr>
        <w:spacing w:after="0"/>
        <w:ind w:firstLine="709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Сравнение, сопоставление, классификация, ранжирование объектов по одному или нескольким предложенным основаниям, критериям.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br/>
        <w:t>Творческое решение практических задач: умение отказываться от образца, искать оригинальные решения; самостоятельное выполнение различных творческих работ.</w:t>
      </w:r>
    </w:p>
    <w:p w:rsidR="00693E70" w:rsidRPr="00B90366" w:rsidRDefault="00693E70" w:rsidP="00517A77">
      <w:pPr>
        <w:spacing w:before="100" w:beforeAutospacing="1" w:after="7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Информационно-коммуникативная деятельность</w:t>
      </w:r>
    </w:p>
    <w:p w:rsidR="00430B36" w:rsidRPr="00B90366" w:rsidRDefault="00693E70" w:rsidP="00517A7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Поиск нужной информации по заданной теме в источниках различного типа. Извлечение необходимой информации из сети</w:t>
      </w:r>
      <w:r w:rsidR="00F61BC5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- интернет, отделение основной информации от второстепенной, передача содержания информации адекватно поставленной цели (сжато, полно, выборочно).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br/>
        <w:t xml:space="preserve">Перевод информации из одной знаковой системы в другую (из текста в таблицу, из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lastRenderedPageBreak/>
        <w:t>аудиовизуального ряда в текст и др.)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br/>
        <w:t>Использование мультимедийных ресурсов и компьютерных технологий для обработки, передачи, систематизации информации, создание баз данных, презентация результатов в познавательной и практической деятельности.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br/>
        <w:t xml:space="preserve">Владение монологической и диалогической речью. Умение вступать в речевое общение, участвовать в диалоге (понимать точку зрения собеседника, признавать право на иное мнение).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br/>
        <w:t>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задачей, сферой и ситуацией общения.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</w:p>
    <w:p w:rsidR="00430B36" w:rsidRPr="00B90366" w:rsidRDefault="00693E70" w:rsidP="00517A77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Рефлексивная деятельность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430B36" w:rsidRPr="00B90366" w:rsidRDefault="00693E70" w:rsidP="00517A77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Самостоятельная организация учебной деятельности (постановкам целей, планирование, определение оптимального соотношения цели и сред</w:t>
      </w:r>
      <w:r w:rsidR="00430B36" w:rsidRPr="00B90366">
        <w:rPr>
          <w:rFonts w:ascii="Times New Roman" w:eastAsia="Times New Roman" w:hAnsi="Times New Roman" w:cs="Times New Roman"/>
          <w:sz w:val="24"/>
          <w:szCs w:val="24"/>
        </w:rPr>
        <w:t xml:space="preserve">ств и др.) </w:t>
      </w:r>
    </w:p>
    <w:p w:rsidR="00430B36" w:rsidRPr="00B90366" w:rsidRDefault="00693E70" w:rsidP="00517A77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Владение навыками контроля и оценки своей деятельности, умением предвидеть возможн</w:t>
      </w:r>
      <w:r w:rsidR="00430B36" w:rsidRPr="00B90366">
        <w:rPr>
          <w:rFonts w:ascii="Times New Roman" w:eastAsia="Times New Roman" w:hAnsi="Times New Roman" w:cs="Times New Roman"/>
          <w:sz w:val="24"/>
          <w:szCs w:val="24"/>
        </w:rPr>
        <w:t xml:space="preserve">ые последствия своих действий. </w:t>
      </w:r>
    </w:p>
    <w:p w:rsidR="00430B36" w:rsidRPr="00B90366" w:rsidRDefault="00693E70" w:rsidP="00517A77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Поиск и устранени</w:t>
      </w:r>
      <w:r w:rsidR="00430B36" w:rsidRPr="00B90366">
        <w:rPr>
          <w:rFonts w:ascii="Times New Roman" w:eastAsia="Times New Roman" w:hAnsi="Times New Roman" w:cs="Times New Roman"/>
          <w:sz w:val="24"/>
          <w:szCs w:val="24"/>
        </w:rPr>
        <w:t xml:space="preserve">е причин возникших трудностей. </w:t>
      </w:r>
    </w:p>
    <w:p w:rsidR="00430B36" w:rsidRPr="00B90366" w:rsidRDefault="00693E70" w:rsidP="00517A77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Оценив</w:t>
      </w:r>
      <w:r w:rsidR="00430B36" w:rsidRPr="00B90366">
        <w:rPr>
          <w:rFonts w:ascii="Times New Roman" w:eastAsia="Times New Roman" w:hAnsi="Times New Roman" w:cs="Times New Roman"/>
          <w:sz w:val="24"/>
          <w:szCs w:val="24"/>
        </w:rPr>
        <w:t xml:space="preserve">ание своих учебных достижений. </w:t>
      </w:r>
    </w:p>
    <w:p w:rsidR="00430B36" w:rsidRPr="00B90366" w:rsidRDefault="00693E70" w:rsidP="00517A77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Владение умениями совместной деятельности: согласование и координация деятельности с другими ее участниками; объективное оценивание своего вклада в решение общих задач коллектива.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430B36" w:rsidRPr="00B90366" w:rsidRDefault="00693E70" w:rsidP="00517A77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06C8" w:rsidRPr="00B90366" w:rsidRDefault="00693E70" w:rsidP="00517A77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Учащиеся, прошедшие данный курс, получат необходимые знания, умения и навы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 xml:space="preserve">ки работы с информационными системами и программными продуктами </w:t>
      </w:r>
      <w:r w:rsidR="003506C8" w:rsidRPr="00B90366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3506C8" w:rsidRPr="00B90366">
        <w:rPr>
          <w:rFonts w:ascii="Times New Roman" w:hAnsi="Times New Roman" w:cs="Times New Roman"/>
          <w:sz w:val="24"/>
          <w:szCs w:val="24"/>
        </w:rPr>
        <w:t xml:space="preserve"> 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  <w:lang w:val="en-US"/>
        </w:rPr>
        <w:t>Office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, а также для 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>успешного выбора профиля  и построения индивидуальной траектории обучения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. Постоянная работа с источниками информации, работа и общение в разно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>уровневых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группах позволит сформировать ответственность и самостоятельность.</w:t>
      </w:r>
    </w:p>
    <w:p w:rsidR="00430B36" w:rsidRPr="00B90366" w:rsidRDefault="00693E70" w:rsidP="00517A7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оценивания успешности прохождения курса</w:t>
      </w:r>
      <w:r w:rsidR="00430B36"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93E70" w:rsidRPr="00B90366" w:rsidRDefault="00693E70" w:rsidP="00517A77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В процессе изучения данного курса выполняется </w:t>
      </w:r>
      <w:r w:rsidR="00D03976"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17</w:t>
      </w:r>
      <w:r w:rsidR="00A555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(промежуточных) практич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>еских работ, 11 самостоятельных работ,</w:t>
      </w:r>
      <w:r w:rsidR="00F61BC5" w:rsidRPr="00B9036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а также 1 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 xml:space="preserve">статистический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>отчет,</w:t>
      </w:r>
      <w:r w:rsidR="00FC4AF9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>1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 xml:space="preserve"> научно-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>практическая конференция,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 xml:space="preserve"> готовится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 эссе,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 xml:space="preserve"> проводятся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>2 зачета.</w:t>
      </w:r>
      <w:r w:rsidR="00F61BC5" w:rsidRPr="00B9036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После выполнения практических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самостоятельных работ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ставится о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>ценка «зачтено» или «не зачтено»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.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>Главный результат успешной работы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 это создание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 xml:space="preserve"> материалов для участия в  сетевом проекте,  у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>е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 xml:space="preserve">различных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>конкурсах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 xml:space="preserve"> учебных исследовательских  проектов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муниципального, регионального и федерального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>уровн</w:t>
      </w:r>
      <w:r w:rsidR="003506C8" w:rsidRPr="00B90366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A555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3E70" w:rsidRPr="00B90366" w:rsidRDefault="00693E70" w:rsidP="00517A7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требования к знаниям, умениям и навыкам учащихся:</w:t>
      </w: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230"/>
        <w:gridCol w:w="4587"/>
      </w:tblGrid>
      <w:tr w:rsidR="00693E70" w:rsidRPr="00B90366" w:rsidTr="00430B3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93E70" w:rsidRPr="00B90366" w:rsidRDefault="00693E70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По информатике и ИКТ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93E70" w:rsidRPr="00B90366" w:rsidRDefault="00693E70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По географии</w:t>
            </w:r>
          </w:p>
        </w:tc>
      </w:tr>
      <w:tr w:rsidR="00693E70" w:rsidRPr="00B90366" w:rsidTr="00430B3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93E70" w:rsidRPr="00B90366" w:rsidRDefault="00693E70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Учащиеся должны знать</w:t>
            </w:r>
          </w:p>
          <w:p w:rsidR="00693E70" w:rsidRPr="00B90366" w:rsidRDefault="00693E70" w:rsidP="00517A77">
            <w:pPr>
              <w:pStyle w:val="a3"/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технологии создания, редактирования, оформления, сохранения, передачи информационных объектов различного типа с помощью современных программных средств информационных и коммуникационных технологий;</w:t>
            </w:r>
          </w:p>
          <w:p w:rsidR="00693E70" w:rsidRPr="00B90366" w:rsidRDefault="00693E70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693E70" w:rsidRPr="00B90366" w:rsidRDefault="00693E70" w:rsidP="00517A77">
            <w:pPr>
              <w:pStyle w:val="a3"/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иллюстрировать учебные работы с использованием средств информационных технологий;</w:t>
            </w:r>
          </w:p>
          <w:p w:rsidR="00693E70" w:rsidRPr="00B90366" w:rsidRDefault="00693E70" w:rsidP="00517A77">
            <w:pPr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структурировать текст, использовать в тексте таблицы, изображения; просматривать, создавать, редактировать, сохранять записи в базах данных, получать необходимую информацию по запросу пользователя;</w:t>
            </w:r>
          </w:p>
          <w:p w:rsidR="00693E70" w:rsidRPr="00B90366" w:rsidRDefault="00693E70" w:rsidP="00517A77">
            <w:pPr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 представлять числовые показатели и динамику их изменения с помощью программ деловой графики;</w:t>
            </w:r>
          </w:p>
          <w:p w:rsidR="00693E70" w:rsidRPr="00B90366" w:rsidRDefault="00693E70" w:rsidP="00517A77">
            <w:pPr>
              <w:numPr>
                <w:ilvl w:val="0"/>
                <w:numId w:val="5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техники безопасности и гигиенические рекомендации при использовании средств ИКТ.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693E70" w:rsidRPr="00B90366" w:rsidRDefault="00693E70" w:rsidP="00517A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Учащиеся должны знать</w:t>
            </w:r>
          </w:p>
          <w:p w:rsidR="00693E70" w:rsidRPr="00B90366" w:rsidRDefault="00693E70" w:rsidP="00517A77">
            <w:pPr>
              <w:pStyle w:val="a3"/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географические понятия и термины по курсу «Социально-экономическая география Ростовской области»;</w:t>
            </w:r>
          </w:p>
          <w:p w:rsidR="00693E70" w:rsidRPr="00B90366" w:rsidRDefault="00693E70" w:rsidP="00517A77">
            <w:pPr>
              <w:pStyle w:val="a3"/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традиционные и новые методы географических исследований;</w:t>
            </w:r>
          </w:p>
          <w:p w:rsidR="00693E70" w:rsidRPr="00B90366" w:rsidRDefault="00693E70" w:rsidP="00517A77">
            <w:pPr>
              <w:numPr>
                <w:ilvl w:val="0"/>
                <w:numId w:val="6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размещения основных видов природных ресурсов;</w:t>
            </w:r>
          </w:p>
          <w:p w:rsidR="00693E70" w:rsidRPr="00B90366" w:rsidRDefault="00693E70" w:rsidP="00517A77">
            <w:pPr>
              <w:numPr>
                <w:ilvl w:val="0"/>
                <w:numId w:val="6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и динамику населения муниципальных образований Ростовской области, их этнографическую специфику;</w:t>
            </w:r>
          </w:p>
          <w:p w:rsidR="00693E70" w:rsidRPr="00B90366" w:rsidRDefault="00693E70" w:rsidP="00517A77">
            <w:pPr>
              <w:numPr>
                <w:ilvl w:val="0"/>
                <w:numId w:val="6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географические особенности отраслевой и территориальной структуры хозяйства региона;</w:t>
            </w:r>
          </w:p>
          <w:p w:rsidR="00693E70" w:rsidRPr="00B90366" w:rsidRDefault="00693E70" w:rsidP="00517A77">
            <w:pPr>
              <w:numPr>
                <w:ilvl w:val="0"/>
                <w:numId w:val="6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современного геополитического положения Ростовской области.</w:t>
            </w:r>
          </w:p>
          <w:p w:rsidR="00693E70" w:rsidRPr="00B90366" w:rsidRDefault="00693E70" w:rsidP="00517A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693E70" w:rsidRPr="00B90366" w:rsidRDefault="00693E70" w:rsidP="00517A77">
            <w:pPr>
              <w:numPr>
                <w:ilvl w:val="0"/>
                <w:numId w:val="7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и сравнивать по разным источникам информации тенденции развития социально-экономических процессов;</w:t>
            </w:r>
          </w:p>
          <w:p w:rsidR="00693E70" w:rsidRPr="00B90366" w:rsidRDefault="00693E70" w:rsidP="00517A77">
            <w:pPr>
              <w:numPr>
                <w:ilvl w:val="0"/>
                <w:numId w:val="7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разнообразные источники географической информации для создания баз данных;</w:t>
            </w:r>
          </w:p>
          <w:p w:rsidR="00693E70" w:rsidRPr="00B90366" w:rsidRDefault="00693E70" w:rsidP="00517A77">
            <w:pPr>
              <w:numPr>
                <w:ilvl w:val="0"/>
                <w:numId w:val="7"/>
              </w:num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36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комплексную географическую характеристику региона.</w:t>
            </w:r>
          </w:p>
        </w:tc>
      </w:tr>
    </w:tbl>
    <w:p w:rsidR="00FE5734" w:rsidRPr="00B90366" w:rsidRDefault="00FE5734" w:rsidP="00517A7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Метод</w:t>
      </w:r>
      <w:r w:rsidR="003506C8" w:rsidRPr="00B903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ические рекомендации для учителя</w:t>
      </w:r>
    </w:p>
    <w:p w:rsidR="00FE5734" w:rsidRPr="00B90366" w:rsidRDefault="00FE5734" w:rsidP="00517A7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Занятия включают </w:t>
      </w:r>
      <w:r w:rsidR="00675145" w:rsidRPr="00B90366">
        <w:rPr>
          <w:rFonts w:ascii="Times New Roman" w:eastAsia="Times New Roman" w:hAnsi="Times New Roman" w:cs="Times New Roman"/>
          <w:sz w:val="24"/>
          <w:szCs w:val="24"/>
        </w:rPr>
        <w:t xml:space="preserve">обучающую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и практическую части. В процессе обучения учитель кратко объясняет новый материал, ставит задачи, а затем консультиру</w:t>
      </w:r>
      <w:r w:rsidR="00675145" w:rsidRPr="00B90366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т учащихся</w:t>
      </w:r>
      <w:r w:rsidR="000307E6" w:rsidRPr="00B90366">
        <w:rPr>
          <w:rFonts w:ascii="Times New Roman" w:eastAsia="Times New Roman" w:hAnsi="Times New Roman" w:cs="Times New Roman"/>
          <w:sz w:val="24"/>
          <w:szCs w:val="24"/>
        </w:rPr>
        <w:t xml:space="preserve"> в процессе решения этих задач.</w:t>
      </w:r>
      <w:r w:rsidR="004758A1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5145" w:rsidRPr="00B90366">
        <w:rPr>
          <w:rFonts w:ascii="Times New Roman" w:eastAsia="Times New Roman" w:hAnsi="Times New Roman" w:cs="Times New Roman"/>
          <w:sz w:val="24"/>
          <w:szCs w:val="24"/>
        </w:rPr>
        <w:t xml:space="preserve">Содержание практических  и самостоятельных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заданий </w:t>
      </w:r>
      <w:r w:rsidR="00675145" w:rsidRPr="00B90366">
        <w:rPr>
          <w:rFonts w:ascii="Times New Roman" w:eastAsia="Times New Roman" w:hAnsi="Times New Roman" w:cs="Times New Roman"/>
          <w:sz w:val="24"/>
          <w:szCs w:val="24"/>
        </w:rPr>
        <w:lastRenderedPageBreak/>
        <w:t>формулируется с учетом  приобретаемых навыков работы с информацией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03976" w:rsidRPr="00B903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В каждом модуле занятия построены следующим образом: </w:t>
      </w:r>
    </w:p>
    <w:p w:rsidR="00FE5734" w:rsidRPr="00B90366" w:rsidRDefault="00675145" w:rsidP="00517A77">
      <w:pPr>
        <w:numPr>
          <w:ilvl w:val="0"/>
          <w:numId w:val="8"/>
        </w:numPr>
        <w:tabs>
          <w:tab w:val="clear" w:pos="720"/>
          <w:tab w:val="num" w:pos="284"/>
        </w:tabs>
        <w:spacing w:after="0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Актуализация </w:t>
      </w:r>
      <w:r w:rsidR="00FE5734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6086" w:rsidRPr="00B90366">
        <w:rPr>
          <w:rFonts w:ascii="Times New Roman" w:eastAsia="Times New Roman" w:hAnsi="Times New Roman" w:cs="Times New Roman"/>
          <w:sz w:val="24"/>
          <w:szCs w:val="24"/>
        </w:rPr>
        <w:t xml:space="preserve">знания программ Microsoft  </w:t>
      </w:r>
      <w:r w:rsidR="00B66086" w:rsidRPr="00B90366">
        <w:rPr>
          <w:rFonts w:ascii="Times New Roman" w:eastAsia="Times New Roman" w:hAnsi="Times New Roman" w:cs="Times New Roman"/>
          <w:sz w:val="24"/>
          <w:szCs w:val="24"/>
          <w:lang w:val="en-US"/>
        </w:rPr>
        <w:t>Office</w:t>
      </w:r>
      <w:r w:rsidR="00FE5734" w:rsidRPr="00B903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E5734" w:rsidRPr="00B90366" w:rsidRDefault="00FE5734" w:rsidP="00517A77">
      <w:pPr>
        <w:numPr>
          <w:ilvl w:val="0"/>
          <w:numId w:val="8"/>
        </w:numPr>
        <w:tabs>
          <w:tab w:val="clear" w:pos="720"/>
          <w:tab w:val="num" w:pos="142"/>
          <w:tab w:val="num" w:pos="284"/>
        </w:tabs>
        <w:spacing w:after="0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Выполнение пра</w:t>
      </w:r>
      <w:r w:rsidR="00675145" w:rsidRPr="00B90366">
        <w:rPr>
          <w:rFonts w:ascii="Times New Roman" w:eastAsia="Times New Roman" w:hAnsi="Times New Roman" w:cs="Times New Roman"/>
          <w:sz w:val="24"/>
          <w:szCs w:val="24"/>
        </w:rPr>
        <w:t xml:space="preserve">ктической работы для получения географической информации </w:t>
      </w:r>
      <w:r w:rsidR="00B66086" w:rsidRPr="00B90366">
        <w:rPr>
          <w:rFonts w:ascii="Times New Roman" w:eastAsia="Times New Roman" w:hAnsi="Times New Roman" w:cs="Times New Roman"/>
          <w:sz w:val="24"/>
          <w:szCs w:val="24"/>
        </w:rPr>
        <w:t xml:space="preserve">из представленных данных, в том числе полученных с использованием сети Интернет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(роль </w:t>
      </w:r>
      <w:r w:rsidR="00B66086" w:rsidRPr="00B90366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реподавателя   консультирующая). </w:t>
      </w:r>
    </w:p>
    <w:p w:rsidR="00FE5734" w:rsidRPr="00B90366" w:rsidRDefault="00FE5734" w:rsidP="00517A77">
      <w:pPr>
        <w:numPr>
          <w:ilvl w:val="0"/>
          <w:numId w:val="8"/>
        </w:numPr>
        <w:tabs>
          <w:tab w:val="clear" w:pos="720"/>
          <w:tab w:val="num" w:pos="284"/>
        </w:tabs>
        <w:spacing w:after="0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Выполнение самостоятельной работы. </w:t>
      </w:r>
    </w:p>
    <w:p w:rsidR="00FE5734" w:rsidRPr="00B90366" w:rsidRDefault="00FE5734" w:rsidP="00517A77">
      <w:pPr>
        <w:numPr>
          <w:ilvl w:val="0"/>
          <w:numId w:val="8"/>
        </w:numPr>
        <w:tabs>
          <w:tab w:val="clear" w:pos="720"/>
          <w:tab w:val="num" w:pos="284"/>
        </w:tabs>
        <w:spacing w:after="0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758A1" w:rsidRPr="00B90366">
        <w:rPr>
          <w:rFonts w:ascii="Times New Roman" w:eastAsia="Times New Roman" w:hAnsi="Times New Roman" w:cs="Times New Roman"/>
          <w:sz w:val="24"/>
          <w:szCs w:val="24"/>
        </w:rPr>
        <w:t xml:space="preserve">тчет по самостоятельной работе включает в себя следующее: написание эссе, представление работ  в </w:t>
      </w:r>
      <w:r w:rsidR="004758A1" w:rsidRPr="00B90366">
        <w:rPr>
          <w:rFonts w:ascii="Times New Roman" w:hAnsi="Times New Roman" w:cs="Times New Roman"/>
          <w:sz w:val="24"/>
          <w:szCs w:val="24"/>
        </w:rPr>
        <w:t>практической конференции, защита мультимедийных презентаций</w:t>
      </w:r>
      <w:r w:rsidR="00B66086" w:rsidRPr="00B90366">
        <w:rPr>
          <w:rFonts w:ascii="Times New Roman" w:hAnsi="Times New Roman" w:cs="Times New Roman"/>
          <w:sz w:val="24"/>
          <w:szCs w:val="24"/>
        </w:rPr>
        <w:t>, размещение материалов проекта в сети Интернет</w:t>
      </w:r>
      <w:r w:rsidR="004758A1" w:rsidRPr="00B90366">
        <w:rPr>
          <w:rFonts w:ascii="Times New Roman" w:hAnsi="Times New Roman" w:cs="Times New Roman"/>
          <w:sz w:val="24"/>
          <w:szCs w:val="24"/>
        </w:rPr>
        <w:t>.</w:t>
      </w:r>
    </w:p>
    <w:p w:rsidR="00FE5734" w:rsidRPr="00B90366" w:rsidRDefault="00FE5734" w:rsidP="00517A7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Задания предлагаются разного уровня сложности, что позволяет учителю построить для каждого учащегося  индивидуальную</w:t>
      </w:r>
      <w:r w:rsidR="004758A1"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79EE" w:rsidRPr="00B90366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образовательную траекторию, формировать навыки эффективного взаимодействия в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79EE" w:rsidRPr="00B90366">
        <w:rPr>
          <w:rFonts w:ascii="Times New Roman" w:eastAsia="Times New Roman" w:hAnsi="Times New Roman" w:cs="Times New Roman"/>
          <w:sz w:val="24"/>
          <w:szCs w:val="24"/>
        </w:rPr>
        <w:t xml:space="preserve">групповой работе. </w:t>
      </w:r>
    </w:p>
    <w:p w:rsidR="00FE5734" w:rsidRPr="00B90366" w:rsidRDefault="00FE5734" w:rsidP="00517A7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и методы обучения:</w:t>
      </w:r>
    </w:p>
    <w:p w:rsidR="001508BC" w:rsidRPr="00B90366" w:rsidRDefault="001508BC" w:rsidP="00517A7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366">
        <w:rPr>
          <w:rFonts w:ascii="Times New Roman" w:hAnsi="Times New Roman" w:cs="Times New Roman"/>
          <w:b/>
          <w:sz w:val="24"/>
          <w:szCs w:val="24"/>
        </w:rPr>
        <w:t xml:space="preserve">По источникам знаний используются </w:t>
      </w:r>
      <w:r w:rsidRPr="00B90366">
        <w:rPr>
          <w:rFonts w:ascii="Times New Roman" w:hAnsi="Times New Roman" w:cs="Times New Roman"/>
          <w:sz w:val="24"/>
          <w:szCs w:val="24"/>
        </w:rPr>
        <w:t>словесные, наглядные, практические методы обучения.</w:t>
      </w:r>
    </w:p>
    <w:p w:rsidR="001508BC" w:rsidRPr="00B90366" w:rsidRDefault="001508BC" w:rsidP="00517A7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366">
        <w:rPr>
          <w:rFonts w:ascii="Times New Roman" w:hAnsi="Times New Roman" w:cs="Times New Roman"/>
          <w:b/>
          <w:sz w:val="24"/>
          <w:szCs w:val="24"/>
        </w:rPr>
        <w:t>По степени взаимодействия учителя и учащихся:</w:t>
      </w:r>
      <w:r w:rsidRPr="00B90366">
        <w:rPr>
          <w:rFonts w:ascii="Times New Roman" w:hAnsi="Times New Roman" w:cs="Times New Roman"/>
          <w:sz w:val="24"/>
          <w:szCs w:val="24"/>
        </w:rPr>
        <w:t xml:space="preserve">  беседа  - самостоятельная работа -  изложение </w:t>
      </w:r>
    </w:p>
    <w:p w:rsidR="001508BC" w:rsidRPr="00B90366" w:rsidRDefault="001508BC" w:rsidP="00517A7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366">
        <w:rPr>
          <w:rFonts w:ascii="Times New Roman" w:hAnsi="Times New Roman" w:cs="Times New Roman"/>
          <w:b/>
          <w:sz w:val="24"/>
          <w:szCs w:val="24"/>
        </w:rPr>
        <w:t xml:space="preserve">По характеру познавательной деятельности учащихся и участия учителя в учебном процессе используются: </w:t>
      </w:r>
      <w:r w:rsidRPr="00B90366">
        <w:rPr>
          <w:rFonts w:ascii="Times New Roman" w:hAnsi="Times New Roman" w:cs="Times New Roman"/>
          <w:sz w:val="24"/>
          <w:szCs w:val="24"/>
        </w:rPr>
        <w:t xml:space="preserve"> объяснительно-иллюстративный, репродуктивный, проблемный, частично-поисковый, исследовательский методы обучения</w:t>
      </w:r>
    </w:p>
    <w:p w:rsidR="001508BC" w:rsidRPr="00B90366" w:rsidRDefault="001508BC" w:rsidP="00517A7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366">
        <w:rPr>
          <w:rFonts w:ascii="Times New Roman" w:hAnsi="Times New Roman" w:cs="Times New Roman"/>
          <w:b/>
          <w:sz w:val="24"/>
          <w:szCs w:val="24"/>
        </w:rPr>
        <w:t xml:space="preserve">По принципу расчленения и соединения знаний: </w:t>
      </w:r>
      <w:r w:rsidRPr="00B90366">
        <w:rPr>
          <w:rFonts w:ascii="Times New Roman" w:hAnsi="Times New Roman" w:cs="Times New Roman"/>
          <w:sz w:val="24"/>
          <w:szCs w:val="24"/>
        </w:rPr>
        <w:t>аналитический, синтетический, сравнительный, обобщающий, классификационный методы обучения.</w:t>
      </w:r>
    </w:p>
    <w:p w:rsidR="00FE5734" w:rsidRPr="00B90366" w:rsidRDefault="00FE5734" w:rsidP="00517A7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контроля</w:t>
      </w:r>
    </w:p>
    <w:p w:rsidR="00FE5734" w:rsidRPr="00B90366" w:rsidRDefault="00FE5734" w:rsidP="00517A77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Цель контроля в данном элективном курсе – не оценка знаний и навыков посредством отметок, а дифференцированный мониторинг качества усвоения полученных знаний и умений.</w:t>
      </w:r>
    </w:p>
    <w:p w:rsidR="00FE5734" w:rsidRPr="00B90366" w:rsidRDefault="00FE5734" w:rsidP="00517A77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Основной формой контроля являются отчеты по практическим и самостоятельным  работам, оценка работ с учетом их участия в </w:t>
      </w:r>
      <w:r w:rsidR="004758A1" w:rsidRPr="00B90366">
        <w:rPr>
          <w:rFonts w:ascii="Times New Roman" w:eastAsia="Times New Roman" w:hAnsi="Times New Roman" w:cs="Times New Roman"/>
          <w:sz w:val="24"/>
          <w:szCs w:val="24"/>
        </w:rPr>
        <w:t xml:space="preserve">интернет- проектах, конференциях,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конкурсах и предметной неделе. Отчет по работам представляет собой не просто демонстрацию созданного продукта, но и  публичную защиту, включающую: анализ теоретического материала данной темы по географии. </w:t>
      </w:r>
    </w:p>
    <w:p w:rsidR="00FE5734" w:rsidRPr="00B90366" w:rsidRDefault="00FE5734" w:rsidP="00517A77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Cs/>
          <w:sz w:val="24"/>
          <w:szCs w:val="24"/>
        </w:rPr>
        <w:t>Текущий контроль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уровня усвоения материала осуществляется по результатам выполнения учащимися практических заданий на компьютере. </w:t>
      </w:r>
    </w:p>
    <w:p w:rsidR="00FE5734" w:rsidRPr="00B90366" w:rsidRDefault="00FE5734" w:rsidP="00517A77">
      <w:pPr>
        <w:numPr>
          <w:ilvl w:val="0"/>
          <w:numId w:val="10"/>
        </w:num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Общая аттестационная оценка – «зачтено»/«не зачтено».</w:t>
      </w:r>
    </w:p>
    <w:p w:rsidR="00A55527" w:rsidRPr="00A55527" w:rsidRDefault="00A55527" w:rsidP="00A55527">
      <w:pPr>
        <w:pStyle w:val="3"/>
        <w:jc w:val="center"/>
        <w:rPr>
          <w:i/>
          <w:sz w:val="24"/>
          <w:szCs w:val="24"/>
        </w:rPr>
      </w:pPr>
      <w:r w:rsidRPr="00A55527">
        <w:rPr>
          <w:i/>
          <w:sz w:val="24"/>
          <w:szCs w:val="24"/>
        </w:rPr>
        <w:t>Критерии оценивания эссе</w:t>
      </w:r>
    </w:p>
    <w:p w:rsidR="00A55527" w:rsidRPr="00A55527" w:rsidRDefault="00A55527" w:rsidP="00A55527">
      <w:pPr>
        <w:pStyle w:val="af"/>
      </w:pPr>
      <w:r w:rsidRPr="00A55527">
        <w:t xml:space="preserve">При оценке ответа необходимо выделить следующие элементы: </w:t>
      </w:r>
    </w:p>
    <w:p w:rsidR="00A55527" w:rsidRPr="00A55527" w:rsidRDefault="00A55527" w:rsidP="00A5552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55527">
        <w:rPr>
          <w:rFonts w:ascii="Times New Roman" w:hAnsi="Times New Roman" w:cs="Times New Roman"/>
          <w:sz w:val="24"/>
          <w:szCs w:val="24"/>
        </w:rPr>
        <w:lastRenderedPageBreak/>
        <w:t>Представление собственной точки зрения (позиции, отношения) при раскрытии проблемы.</w:t>
      </w:r>
    </w:p>
    <w:p w:rsidR="00A55527" w:rsidRPr="00A55527" w:rsidRDefault="00A55527" w:rsidP="00A5552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55527">
        <w:rPr>
          <w:rFonts w:ascii="Times New Roman" w:hAnsi="Times New Roman" w:cs="Times New Roman"/>
          <w:sz w:val="24"/>
          <w:szCs w:val="24"/>
        </w:rPr>
        <w:t>Раскрытие проблемы на теоретическом уровне (в связях и с обоснованиями) или без использования актуальных понятий в контексте ответа.</w:t>
      </w:r>
    </w:p>
    <w:p w:rsidR="00A55527" w:rsidRPr="00A55527" w:rsidRDefault="00A55527" w:rsidP="00A5552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55527">
        <w:rPr>
          <w:rFonts w:ascii="Times New Roman" w:hAnsi="Times New Roman" w:cs="Times New Roman"/>
          <w:sz w:val="24"/>
          <w:szCs w:val="24"/>
        </w:rPr>
        <w:t>Аргументация своей позиции с опорой на факты общественной жизни или собственный опыт.</w:t>
      </w: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8847"/>
        <w:gridCol w:w="970"/>
      </w:tblGrid>
      <w:tr w:rsidR="00A55527" w:rsidRPr="00A55527" w:rsidTr="00176A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pStyle w:val="af"/>
              <w:jc w:val="center"/>
            </w:pPr>
            <w:r w:rsidRPr="00A55527">
              <w:rPr>
                <w:b/>
                <w:bCs/>
              </w:rPr>
              <w:t>Содержание верного ответа и указания к оцениванию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pStyle w:val="af"/>
              <w:jc w:val="center"/>
            </w:pPr>
            <w:r w:rsidRPr="00A55527">
              <w:rPr>
                <w:b/>
                <w:bCs/>
              </w:rPr>
              <w:t>Баллы</w:t>
            </w:r>
          </w:p>
        </w:tc>
      </w:tr>
      <w:tr w:rsidR="00A55527" w:rsidRPr="00A55527" w:rsidTr="00176A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Представлена собственная точка зрения (позиция, отношение) при раскрытии проблемы.</w:t>
            </w:r>
          </w:p>
          <w:p w:rsidR="00A55527" w:rsidRPr="00A55527" w:rsidRDefault="00A55527" w:rsidP="00176A7A">
            <w:pPr>
              <w:pStyle w:val="af"/>
            </w:pPr>
            <w:r w:rsidRPr="00A55527">
              <w:t>Проблема раскрыта на теоретическом уровне, в связях и с обоснованиями, с корректным использованием обществоведческих терминов и понятий в контексте ответа.</w:t>
            </w:r>
          </w:p>
          <w:p w:rsidR="00A55527" w:rsidRPr="00A55527" w:rsidRDefault="00A55527" w:rsidP="00176A7A">
            <w:pPr>
              <w:pStyle w:val="af"/>
            </w:pPr>
            <w:r w:rsidRPr="00A55527">
              <w:t>Дана аргументация своего мнения с опорой на факты общественной жизни или личный социальный опыт.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</w:tr>
      <w:tr w:rsidR="00A55527" w:rsidRPr="00A55527" w:rsidTr="00176A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Представлена собственная точка зрения (позиция, отношение) при раскрытии проблемы.</w:t>
            </w:r>
          </w:p>
          <w:p w:rsidR="00A55527" w:rsidRPr="00A55527" w:rsidRDefault="00A55527" w:rsidP="00176A7A">
            <w:pPr>
              <w:pStyle w:val="af"/>
            </w:pPr>
            <w:r w:rsidRPr="00A55527">
              <w:t>Проблема раскрыта с корректным использованием обществоведческих терминов и понятий в контексте ответа (теоретические связи и обоснования не присутствуют или явно не прослеживаются).</w:t>
            </w:r>
          </w:p>
          <w:p w:rsidR="00A55527" w:rsidRPr="00A55527" w:rsidRDefault="00A55527" w:rsidP="00176A7A">
            <w:pPr>
              <w:pStyle w:val="af"/>
            </w:pPr>
            <w:r w:rsidRPr="00A55527">
              <w:t>Дана аргументация своего мнения с опорой на факты общественной жизни или личный социальный опыт.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</w:tr>
      <w:tr w:rsidR="00A55527" w:rsidRPr="00A55527" w:rsidTr="00176A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Представлена собственная точка зрения (позиция, отношение) при раскрытии проблемы.</w:t>
            </w:r>
          </w:p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Проблема раскрыта при формальном использовании обществоведческих терминов.</w:t>
            </w:r>
          </w:p>
          <w:p w:rsidR="00A55527" w:rsidRPr="00A55527" w:rsidRDefault="00A55527" w:rsidP="00176A7A">
            <w:pPr>
              <w:pStyle w:val="af"/>
            </w:pPr>
            <w:r w:rsidRPr="00A55527">
              <w:t>Дана аргументация своего мнения с опорой на факты общественной жизни или личный социальный опыт.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A55527" w:rsidRPr="00A55527" w:rsidTr="00176A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Представлена собственная позиция по поднятой проблеме на бытовом уровне без аргументации.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A55527" w:rsidRPr="00A55527" w:rsidTr="00176A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Проблема не раскрыта или дана информация (факты общественной жизни или личного опыта</w:t>
            </w:r>
            <w:r w:rsidRPr="00A55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не в контексте задания.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A55527" w:rsidRPr="00A55527" w:rsidTr="00176A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A55527" w:rsidRPr="00A55527" w:rsidRDefault="00A55527" w:rsidP="00176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527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</w:tr>
    </w:tbl>
    <w:p w:rsidR="00A55527" w:rsidRDefault="00A55527" w:rsidP="00A55527">
      <w:pPr>
        <w:rPr>
          <w:rFonts w:ascii="Times New Roman" w:hAnsi="Times New Roman" w:cs="Times New Roman"/>
          <w:sz w:val="24"/>
          <w:szCs w:val="24"/>
        </w:rPr>
      </w:pPr>
    </w:p>
    <w:p w:rsidR="00A55527" w:rsidRPr="00A55527" w:rsidRDefault="00A55527" w:rsidP="00A55527">
      <w:pPr>
        <w:pStyle w:val="af"/>
        <w:jc w:val="center"/>
        <w:rPr>
          <w:i/>
        </w:rPr>
      </w:pPr>
      <w:r w:rsidRPr="00A55527">
        <w:rPr>
          <w:rStyle w:val="af0"/>
          <w:b/>
          <w:bCs/>
        </w:rPr>
        <w:t>Требования к работе в контурных картах:</w:t>
      </w:r>
    </w:p>
    <w:p w:rsidR="00A55527" w:rsidRPr="00A55527" w:rsidRDefault="00A55527" w:rsidP="00A55527">
      <w:pPr>
        <w:pStyle w:val="af"/>
      </w:pPr>
      <w:r w:rsidRPr="00A55527">
        <w:lastRenderedPageBreak/>
        <w:t>-      При выполнении практической работы в контурных картах, в левом верхнем углу карты подписывают номер и название практической работы.</w:t>
      </w:r>
    </w:p>
    <w:p w:rsidR="00A55527" w:rsidRPr="00A55527" w:rsidRDefault="00A55527" w:rsidP="00A55527">
      <w:pPr>
        <w:pStyle w:val="af"/>
      </w:pPr>
      <w:r w:rsidRPr="00A55527">
        <w:t xml:space="preserve">-      Все надписи на контурной карте делают мелко, четко, красиво, желательно печатными буквами. </w:t>
      </w:r>
      <w:r>
        <w:t xml:space="preserve">                                                                                                                                                    </w:t>
      </w:r>
      <w:r w:rsidRPr="00A55527">
        <w:t>Название рек и гор распола</w:t>
      </w:r>
      <w:r w:rsidRPr="00A55527">
        <w:softHyphen/>
        <w:t>гают соответственно вдоль хребтов и рек, названия равнин - по параллелям.</w:t>
      </w:r>
      <w:r>
        <w:t xml:space="preserve">                                                                                                                                                                        </w:t>
      </w:r>
      <w:r w:rsidRPr="00A55527">
        <w:t xml:space="preserve"> Объекты гидросферы желательно подписывать синей пастой.</w:t>
      </w:r>
    </w:p>
    <w:p w:rsidR="00A55527" w:rsidRPr="00A55527" w:rsidRDefault="00A55527" w:rsidP="00A55527">
      <w:pPr>
        <w:pStyle w:val="af"/>
      </w:pPr>
      <w:r w:rsidRPr="00A55527">
        <w:t>-      Если название объекта не помещается на карте, то около него ставят цифру, а внизу карты пишут, что означает данная цифра.</w:t>
      </w:r>
    </w:p>
    <w:p w:rsidR="00A55527" w:rsidRPr="00A55527" w:rsidRDefault="00A55527" w:rsidP="00A55527">
      <w:pPr>
        <w:pStyle w:val="af"/>
      </w:pPr>
      <w:r w:rsidRPr="00A55527">
        <w:t>-      Если того требует задание, карту раскрашивают цветными ка</w:t>
      </w:r>
      <w:r w:rsidRPr="00A55527">
        <w:softHyphen/>
        <w:t>рандашами, а затем уже подписывают географические названия.</w:t>
      </w:r>
    </w:p>
    <w:p w:rsidR="00A55527" w:rsidRPr="00A55527" w:rsidRDefault="00A55527" w:rsidP="00A55527">
      <w:pPr>
        <w:pStyle w:val="af"/>
        <w:jc w:val="center"/>
      </w:pPr>
      <w:r w:rsidRPr="00A55527">
        <w:rPr>
          <w:rStyle w:val="af0"/>
          <w:b/>
          <w:bCs/>
        </w:rPr>
        <w:t>Критерии оценки качества выполнения практических и самостоятельных работ</w:t>
      </w:r>
    </w:p>
    <w:p w:rsidR="00A55527" w:rsidRPr="00A55527" w:rsidRDefault="00A55527" w:rsidP="00A55527">
      <w:pPr>
        <w:pStyle w:val="af"/>
      </w:pPr>
      <w:r w:rsidRPr="00A55527">
        <w:t> </w:t>
      </w:r>
      <w:r w:rsidRPr="00A55527">
        <w:rPr>
          <w:rStyle w:val="af0"/>
        </w:rPr>
        <w:t>Отметка «5».</w:t>
      </w:r>
      <w:r w:rsidRPr="00A55527">
        <w:t xml:space="preserve"> Работа выполнена в полном объеме с соблюдени</w:t>
      </w:r>
      <w:r w:rsidRPr="00A55527">
        <w:softHyphen/>
        <w:t>ем необходимой последовательности. Учащиеся работают полностью самостоятельно: подбирают необходимые для выполнения предлагаемых работ источники знаний, показывают необходимые для проведения практической работы теоретические знания, практи</w:t>
      </w:r>
      <w:r w:rsidRPr="00A55527">
        <w:softHyphen/>
        <w:t>ческие умения и навыки.Работа оформляется аккуратно, в наиболее оптимальной для фиксации результатов форме.</w:t>
      </w:r>
    </w:p>
    <w:p w:rsidR="00A55527" w:rsidRPr="00A55527" w:rsidRDefault="00A55527" w:rsidP="00A55527">
      <w:pPr>
        <w:pStyle w:val="af"/>
      </w:pPr>
      <w:r w:rsidRPr="00A55527">
        <w:t> </w:t>
      </w:r>
      <w:r w:rsidRPr="00A55527">
        <w:rPr>
          <w:rStyle w:val="af0"/>
        </w:rPr>
        <w:t>Отметка «4».</w:t>
      </w:r>
      <w:r w:rsidRPr="00A55527">
        <w:t xml:space="preserve"> Практическая или самостоятельная работа выпол</w:t>
      </w:r>
      <w:r w:rsidRPr="00A55527">
        <w:softHyphen/>
        <w:t>няется учащимися в полном объеме и самостоятельно. Допускаются отклонения от необходимой последовательности выполнения, не влияющие на правильность конечного результата (перестановка пунктов типового плана при характеристике отдельных территорий или стран и т. д.).Учащиеся используют указанные учителем источники знаний, включая страницы атласа, таблицы из приложения к учебнику, стра</w:t>
      </w:r>
      <w:r w:rsidRPr="00A55527">
        <w:softHyphen/>
        <w:t>ницы из статистических сборников. Работа показывает знание уча</w:t>
      </w:r>
      <w:r w:rsidRPr="00A55527">
        <w:softHyphen/>
        <w:t>щихся основного теоретического материала и овладение умениями, необходимыми для самостоятельного выполнения работы.Могут быть неточности и небрежность в оформлении результатов работы.</w:t>
      </w:r>
    </w:p>
    <w:p w:rsidR="00A55527" w:rsidRPr="00A55527" w:rsidRDefault="00A55527" w:rsidP="00A55527">
      <w:pPr>
        <w:pStyle w:val="af"/>
      </w:pPr>
      <w:r w:rsidRPr="00A55527">
        <w:t> </w:t>
      </w:r>
      <w:r w:rsidRPr="00A55527">
        <w:rPr>
          <w:rStyle w:val="af0"/>
        </w:rPr>
        <w:t>Отметка «3».</w:t>
      </w:r>
      <w:r w:rsidRPr="00A55527">
        <w:t xml:space="preserve"> Практическая работа выполняется и оформляется учащимися при помощи учителя или хорошо подготовленных и уже выполнивших на «отлично» данную работу учащихся. На выполне</w:t>
      </w:r>
      <w:r w:rsidRPr="00A55527">
        <w:softHyphen/>
        <w:t>ние работы затрачивается много времени. Учащиеся показывают знания теоретическо</w:t>
      </w:r>
      <w:r w:rsidRPr="00A55527">
        <w:softHyphen/>
        <w:t>го материала, но испытывают затруднение при самостоятельной ра</w:t>
      </w:r>
      <w:r w:rsidRPr="00A55527">
        <w:softHyphen/>
        <w:t>боте с картами атласа, статистическими материалами, географиче</w:t>
      </w:r>
      <w:r w:rsidRPr="00A55527">
        <w:softHyphen/>
        <w:t>скими приборами.</w:t>
      </w:r>
    </w:p>
    <w:p w:rsidR="00A55527" w:rsidRPr="00A55527" w:rsidRDefault="00A55527" w:rsidP="00A55527">
      <w:pPr>
        <w:pStyle w:val="af"/>
      </w:pPr>
      <w:r w:rsidRPr="00A55527">
        <w:t> </w:t>
      </w:r>
      <w:r w:rsidRPr="00A55527">
        <w:rPr>
          <w:rStyle w:val="af0"/>
        </w:rPr>
        <w:t>Отметка «2»</w:t>
      </w:r>
      <w:r w:rsidRPr="00A55527">
        <w:t xml:space="preserve"> выставляется в том случае, когда учащиеся не под</w:t>
      </w:r>
      <w:r w:rsidRPr="00A55527">
        <w:softHyphen/>
        <w:t>готовлены к выполнению этой работы. Полученные результаты не позволяют сделать правильных выводов и полностью расходятся с поставленной целью. Показывается, плохое знание теоретического материала и отсутствие необходимых умений. Руководство и по</w:t>
      </w:r>
      <w:r w:rsidRPr="00A55527">
        <w:softHyphen/>
        <w:t>мощь со стороны учителя и хорошо подготовленных учащихся не</w:t>
      </w:r>
      <w:r w:rsidRPr="00A55527">
        <w:softHyphen/>
        <w:t>эффективны по причине плохой подготовки учащегося.</w:t>
      </w:r>
    </w:p>
    <w:p w:rsidR="00A55527" w:rsidRPr="00A55527" w:rsidRDefault="00A55527" w:rsidP="00A5552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A55527">
        <w:rPr>
          <w:rFonts w:ascii="Times New Roman" w:hAnsi="Times New Roman" w:cs="Times New Roman"/>
          <w:b/>
          <w:i/>
          <w:color w:val="000000"/>
          <w:sz w:val="24"/>
          <w:szCs w:val="24"/>
        </w:rPr>
        <w:t>Критерии оценки презентации:</w:t>
      </w:r>
    </w:p>
    <w:p w:rsidR="00A55527" w:rsidRPr="00B90366" w:rsidRDefault="00A55527" w:rsidP="00A5552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r w:rsidRPr="00B90366">
        <w:rPr>
          <w:rFonts w:ascii="Times New Roman" w:hAnsi="Times New Roman" w:cs="Times New Roman"/>
          <w:sz w:val="24"/>
          <w:szCs w:val="24"/>
        </w:rPr>
        <w:t xml:space="preserve"> соответствует плану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, представлено логично и удобно для восприятия</w:t>
      </w:r>
      <w:r w:rsidRPr="00B90366">
        <w:rPr>
          <w:rFonts w:ascii="Times New Roman" w:hAnsi="Times New Roman" w:cs="Times New Roman"/>
          <w:sz w:val="24"/>
          <w:szCs w:val="24"/>
        </w:rPr>
        <w:t>;</w:t>
      </w:r>
    </w:p>
    <w:p w:rsidR="00A55527" w:rsidRDefault="00A55527" w:rsidP="00A5552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lastRenderedPageBreak/>
        <w:t xml:space="preserve">-самостоятельные выводы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учащихся иллюстрируют</w:t>
      </w:r>
      <w:r w:rsidRPr="00B90366">
        <w:rPr>
          <w:rFonts w:ascii="Times New Roman" w:hAnsi="Times New Roman" w:cs="Times New Roman"/>
          <w:sz w:val="24"/>
          <w:szCs w:val="24"/>
        </w:rPr>
        <w:t xml:space="preserve"> качественно подобранные  факты и аргументы;</w:t>
      </w:r>
    </w:p>
    <w:p w:rsidR="00A55527" w:rsidRPr="00B90366" w:rsidRDefault="00A55527" w:rsidP="00A5552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t>-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тиль, грамотность и ясность изложения текста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55527" w:rsidRPr="00B90366" w:rsidRDefault="00A55527" w:rsidP="00A55527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 характеризуется большой оригинальностью идей, исследовательским подходом к собранным и проанализированным материалам, использованием широкого спектра первоисточников;</w:t>
      </w:r>
    </w:p>
    <w:p w:rsidR="00A55527" w:rsidRDefault="00A55527" w:rsidP="00A5552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-э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лементы дизайна и содержание представляют собой </w:t>
      </w:r>
      <w:r w:rsidRPr="00B90366">
        <w:rPr>
          <w:rFonts w:ascii="Times New Roman" w:hAnsi="Times New Roman" w:cs="Times New Roman"/>
          <w:sz w:val="24"/>
          <w:szCs w:val="24"/>
        </w:rPr>
        <w:t>обоснованное единство;</w:t>
      </w:r>
    </w:p>
    <w:p w:rsidR="00A55527" w:rsidRPr="00B90366" w:rsidRDefault="00A55527" w:rsidP="00A5552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>- в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се материалы созданы с соблюдением авторских прав</w:t>
      </w:r>
    </w:p>
    <w:p w:rsidR="00A55527" w:rsidRPr="00A55527" w:rsidRDefault="00A55527" w:rsidP="00A55527">
      <w:pPr>
        <w:pStyle w:val="a5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0366">
        <w:rPr>
          <w:rFonts w:ascii="Times New Roman" w:hAnsi="Times New Roman" w:cs="Times New Roman"/>
          <w:sz w:val="24"/>
          <w:szCs w:val="24"/>
        </w:rPr>
        <w:t xml:space="preserve">- 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>усиливающее общее впечатление от материалов презентации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603D" w:rsidRPr="00A55527" w:rsidRDefault="0082603D" w:rsidP="00517A77">
      <w:pPr>
        <w:spacing w:before="100" w:beforeAutospacing="1" w:after="7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E1476" w:rsidRPr="00B90366" w:rsidRDefault="00235431" w:rsidP="00517A77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Методика реализации</w:t>
      </w:r>
      <w:r w:rsidR="00DE1476" w:rsidRPr="00B903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о</w:t>
      </w:r>
      <w:r w:rsidR="00DE1476"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бразовательного проекта</w:t>
      </w:r>
    </w:p>
    <w:p w:rsidR="00235431" w:rsidRPr="00B90366" w:rsidRDefault="00DE1476" w:rsidP="00517A77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«Принцип пяти «И» или пять элементов </w:t>
      </w:r>
      <w:r w:rsidRPr="00B903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социально-экономического развития </w:t>
      </w:r>
      <w:r w:rsidRPr="00B903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Ростовской  области»                                                                                                     </w:t>
      </w:r>
      <w:r w:rsidR="00235431" w:rsidRPr="00B90366">
        <w:rPr>
          <w:rFonts w:ascii="Times New Roman" w:eastAsia="Times New Roman" w:hAnsi="Times New Roman" w:cs="Times New Roman"/>
          <w:b/>
          <w:sz w:val="24"/>
          <w:szCs w:val="24"/>
        </w:rPr>
        <w:t>Инфраструктура.</w:t>
      </w:r>
    </w:p>
    <w:p w:rsidR="00717F8C" w:rsidRPr="00B90366" w:rsidRDefault="00235431" w:rsidP="00517A77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Модуль №1 Графический редактор Paint: возможности, интерфейс, инструменты, графические примитивы. Использование средств, графического редактора при изучении темы «Особенности ЭГП и ПГП Ростовской области».</w:t>
      </w: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17F8C" w:rsidRPr="00B90366" w:rsidRDefault="00235431" w:rsidP="00517A77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Модуль №2  Microsoft Word: создание, редактирование документа. Работа с рисунками, таблицами, схемами. Использование возможностей приложения Word при изучении тем: «Исторические особенности </w:t>
      </w:r>
      <w:r w:rsidRPr="00B90366">
        <w:rPr>
          <w:rFonts w:ascii="Times New Roman" w:eastAsia="Times New Roman" w:hAnsi="Times New Roman" w:cs="Times New Roman"/>
          <w:iCs/>
          <w:sz w:val="24"/>
          <w:szCs w:val="24"/>
        </w:rPr>
        <w:t>формирование территории Ростовской области. Особенности природы и её влияния на формирование экономики региона. Крупнейшие и известнейшие  предприятия, отраслевой состав, перспективы развития региона</w:t>
      </w: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717F8C" w:rsidRPr="00B90366" w:rsidRDefault="00235431" w:rsidP="00517A77">
      <w:pPr>
        <w:spacing w:after="0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Институты и Иннициативы</w:t>
      </w:r>
    </w:p>
    <w:p w:rsidR="00717F8C" w:rsidRPr="00B90366" w:rsidRDefault="00235431" w:rsidP="00517A7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 xml:space="preserve">Модуль №3  Microsoft Excel: возможности, состав окна, адресация ячеек. Сортировка данных. Встроенные функции. Построение диаграмм и графиков. Статистическая обработка данных с помощью электронных таблиц при изучении тем «Перспективы развития непроизводственной  сферы, характеристика населения Ростовской области». </w:t>
      </w:r>
    </w:p>
    <w:p w:rsidR="00235431" w:rsidRPr="00B90366" w:rsidRDefault="00235431" w:rsidP="00517A7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Инвестиции и  Инновации</w:t>
      </w:r>
    </w:p>
    <w:p w:rsidR="00235431" w:rsidRPr="00B90366" w:rsidRDefault="00235431" w:rsidP="00517A7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Модуль №4-5  Microsoft Power Point: возможности, состав окна, принципы работы в программе. Использование анимации в презентациях. Создание презентационных материалов по темам «Визитная карточка региона», «Развитие ключевых межотраслевых  комплексов», «Перспективы рекреационной сферы в Ростовской области».</w:t>
      </w:r>
    </w:p>
    <w:p w:rsidR="00717F8C" w:rsidRPr="00B90366" w:rsidRDefault="00717F8C" w:rsidP="00517A7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5431" w:rsidRPr="00B90366" w:rsidRDefault="00235431" w:rsidP="00517A7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Реализация принципа пяти «И» в развитии Ростовской области</w:t>
      </w:r>
    </w:p>
    <w:p w:rsidR="00235431" w:rsidRPr="00B90366" w:rsidRDefault="00235431" w:rsidP="00517A77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90366">
        <w:rPr>
          <w:rFonts w:ascii="Times New Roman" w:eastAsia="Times New Roman" w:hAnsi="Times New Roman" w:cs="Times New Roman"/>
          <w:sz w:val="24"/>
          <w:szCs w:val="24"/>
        </w:rPr>
        <w:t>Модуль №6  Microsoft Access: возможности,  объекты базы данных. Создание геоинформационной модели «Ростовская область  - ведущий регион Южного  Федерального  округа».</w:t>
      </w:r>
    </w:p>
    <w:p w:rsidR="00717F8C" w:rsidRPr="00B90366" w:rsidRDefault="00717F8C" w:rsidP="00517A77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886C8D" w:rsidRPr="00B90366" w:rsidRDefault="00886C8D" w:rsidP="00517A77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5527">
        <w:rPr>
          <w:rFonts w:ascii="Times New Roman" w:eastAsia="Times New Roman" w:hAnsi="Times New Roman" w:cs="Times New Roman"/>
          <w:b/>
          <w:i/>
          <w:sz w:val="24"/>
          <w:szCs w:val="24"/>
        </w:rPr>
        <w:t>Критерии для проведения самооценки размещенных в сети материалов</w:t>
      </w:r>
      <w:r w:rsidRPr="00B9036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886C8D" w:rsidRPr="00B90366" w:rsidRDefault="00886C8D" w:rsidP="00517A7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B90366">
        <w:rPr>
          <w:rFonts w:ascii="Times New Roman" w:hAnsi="Times New Roman" w:cs="Times New Roman"/>
          <w:color w:val="000000"/>
          <w:sz w:val="24"/>
          <w:szCs w:val="24"/>
        </w:rPr>
        <w:t>1)  с</w:t>
      </w:r>
      <w:r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одержание материалов </w:t>
      </w:r>
      <w:r w:rsidRPr="00B90366">
        <w:rPr>
          <w:rFonts w:ascii="Times New Roman" w:hAnsi="Times New Roman" w:cs="Times New Roman"/>
          <w:color w:val="000000"/>
          <w:sz w:val="24"/>
          <w:szCs w:val="24"/>
        </w:rPr>
        <w:t>соответствует плану</w:t>
      </w:r>
      <w:r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представлено логично и удобно для восприятия (1-5 баллов)</w:t>
      </w:r>
      <w:r w:rsidRPr="00B90366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86C8D" w:rsidRPr="00B90366" w:rsidRDefault="00886C8D" w:rsidP="00517A7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B90366">
        <w:rPr>
          <w:rFonts w:ascii="Times New Roman" w:hAnsi="Times New Roman" w:cs="Times New Roman"/>
          <w:color w:val="000000"/>
          <w:sz w:val="24"/>
          <w:szCs w:val="24"/>
        </w:rPr>
        <w:t xml:space="preserve">2) в материалах присутствуют самостоятельные выводы </w:t>
      </w:r>
      <w:r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учащихся,  которые приводятся на основе конкретных </w:t>
      </w:r>
      <w:r w:rsidRPr="00B90366">
        <w:rPr>
          <w:rFonts w:ascii="Times New Roman" w:hAnsi="Times New Roman" w:cs="Times New Roman"/>
          <w:color w:val="000000"/>
          <w:sz w:val="24"/>
          <w:szCs w:val="24"/>
        </w:rPr>
        <w:t xml:space="preserve">фактов </w:t>
      </w:r>
      <w:r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>(1-5 баллов)</w:t>
      </w:r>
      <w:r w:rsidRPr="00B903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F6850" w:rsidRPr="00B90366" w:rsidRDefault="009F6850" w:rsidP="00517A7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B9036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3) грамотность изложения материалов </w:t>
      </w:r>
      <w:r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>(1-5 баллов)</w:t>
      </w:r>
      <w:r w:rsidRPr="00B903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86C8D" w:rsidRPr="00B90366" w:rsidRDefault="00886C8D" w:rsidP="00517A7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B903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F6850" w:rsidRPr="00B9036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90366">
        <w:rPr>
          <w:rFonts w:ascii="Times New Roman" w:hAnsi="Times New Roman" w:cs="Times New Roman"/>
          <w:color w:val="000000"/>
          <w:sz w:val="24"/>
          <w:szCs w:val="24"/>
        </w:rPr>
        <w:t>) в</w:t>
      </w:r>
      <w:r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>се материалы созданы с соблюдением авторских прав, присутствуют ссылки на использованные источники (1-5 баллов)</w:t>
      </w:r>
      <w:r w:rsidRPr="00B903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86C8D" w:rsidRPr="00B90366" w:rsidRDefault="009F6850" w:rsidP="00517A7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B9036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886C8D" w:rsidRPr="00B90366">
        <w:rPr>
          <w:rFonts w:ascii="Times New Roman" w:hAnsi="Times New Roman" w:cs="Times New Roman"/>
          <w:color w:val="000000"/>
          <w:sz w:val="24"/>
          <w:szCs w:val="24"/>
        </w:rPr>
        <w:t xml:space="preserve">) наличие гипертекста </w:t>
      </w:r>
      <w:r w:rsidR="00886C8D"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>(1-5 баллов)</w:t>
      </w:r>
      <w:r w:rsidR="00886C8D" w:rsidRPr="00B903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86C8D" w:rsidRPr="00B90366" w:rsidRDefault="009F6850" w:rsidP="00517A7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B90366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886C8D" w:rsidRPr="00B90366">
        <w:rPr>
          <w:rFonts w:ascii="Times New Roman" w:hAnsi="Times New Roman" w:cs="Times New Roman"/>
          <w:color w:val="000000"/>
          <w:sz w:val="24"/>
          <w:szCs w:val="24"/>
        </w:rPr>
        <w:t>) э</w:t>
      </w:r>
      <w:r w:rsidR="00886C8D"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лементы дизайна, </w:t>
      </w:r>
      <w:r w:rsidR="00886C8D" w:rsidRPr="00B903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6C8D"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>усиливающее общее впечатление от материалов  (шрифт, фон, разрешение иллюстраций</w:t>
      </w:r>
      <w:r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(1-5 баллов)</w:t>
      </w:r>
      <w:r w:rsidRPr="00B903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F6850" w:rsidRPr="00B90366" w:rsidRDefault="009F6850" w:rsidP="00517A7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B90366">
        <w:rPr>
          <w:rFonts w:ascii="Times New Roman" w:hAnsi="Times New Roman" w:cs="Times New Roman"/>
          <w:color w:val="000000"/>
          <w:sz w:val="24"/>
          <w:szCs w:val="24"/>
        </w:rPr>
        <w:t xml:space="preserve">7) использование социальных сервисов </w:t>
      </w:r>
      <w:r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>(1-5 баллов)</w:t>
      </w:r>
      <w:r w:rsidRPr="00B903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F6850" w:rsidRPr="00B90366" w:rsidRDefault="009F6850" w:rsidP="00517A7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B90366">
        <w:rPr>
          <w:rFonts w:ascii="Times New Roman" w:hAnsi="Times New Roman" w:cs="Times New Roman"/>
          <w:color w:val="000000"/>
          <w:sz w:val="24"/>
          <w:szCs w:val="24"/>
        </w:rPr>
        <w:t xml:space="preserve">8) активность в блоге </w:t>
      </w:r>
      <w:r w:rsidRPr="00B90366">
        <w:rPr>
          <w:rFonts w:ascii="Times New Roman" w:eastAsia="Times New Roman" w:hAnsi="Times New Roman" w:cs="Times New Roman"/>
          <w:color w:val="000000"/>
          <w:sz w:val="24"/>
          <w:szCs w:val="24"/>
        </w:rPr>
        <w:t>(1-5 баллов)</w:t>
      </w:r>
      <w:r w:rsidRPr="00B9036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9F6850" w:rsidRPr="00B90366" w:rsidSect="00517A77">
      <w:footerReference w:type="default" r:id="rId15"/>
      <w:pgSz w:w="11906" w:h="16838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CB8" w:rsidRDefault="00836CB8" w:rsidP="00072FB6">
      <w:pPr>
        <w:spacing w:after="0" w:line="240" w:lineRule="auto"/>
      </w:pPr>
      <w:r>
        <w:separator/>
      </w:r>
    </w:p>
  </w:endnote>
  <w:endnote w:type="continuationSeparator" w:id="0">
    <w:p w:rsidR="00836CB8" w:rsidRDefault="00836CB8" w:rsidP="00072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46170"/>
    </w:sdtPr>
    <w:sdtContent>
      <w:p w:rsidR="00836CB8" w:rsidRDefault="00836CB8">
        <w:pPr>
          <w:pStyle w:val="ad"/>
          <w:jc w:val="right"/>
        </w:pPr>
        <w:r w:rsidRPr="00072FB6">
          <w:rPr>
            <w:b/>
            <w:sz w:val="24"/>
            <w:szCs w:val="24"/>
          </w:rPr>
          <w:fldChar w:fldCharType="begin"/>
        </w:r>
        <w:r w:rsidRPr="00072FB6">
          <w:rPr>
            <w:b/>
            <w:sz w:val="24"/>
            <w:szCs w:val="24"/>
          </w:rPr>
          <w:instrText xml:space="preserve"> PAGE   \* MERGEFORMAT </w:instrText>
        </w:r>
        <w:r w:rsidRPr="00072FB6">
          <w:rPr>
            <w:b/>
            <w:sz w:val="24"/>
            <w:szCs w:val="24"/>
          </w:rPr>
          <w:fldChar w:fldCharType="separate"/>
        </w:r>
        <w:r w:rsidR="00A55527">
          <w:rPr>
            <w:b/>
            <w:noProof/>
            <w:sz w:val="24"/>
            <w:szCs w:val="24"/>
          </w:rPr>
          <w:t>29</w:t>
        </w:r>
        <w:r w:rsidRPr="00072FB6">
          <w:rPr>
            <w:b/>
            <w:sz w:val="24"/>
            <w:szCs w:val="24"/>
          </w:rPr>
          <w:fldChar w:fldCharType="end"/>
        </w:r>
      </w:p>
    </w:sdtContent>
  </w:sdt>
  <w:p w:rsidR="00836CB8" w:rsidRDefault="00836CB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CB8" w:rsidRDefault="00836CB8" w:rsidP="00072FB6">
      <w:pPr>
        <w:spacing w:after="0" w:line="240" w:lineRule="auto"/>
      </w:pPr>
      <w:r>
        <w:separator/>
      </w:r>
    </w:p>
  </w:footnote>
  <w:footnote w:type="continuationSeparator" w:id="0">
    <w:p w:rsidR="00836CB8" w:rsidRDefault="00836CB8" w:rsidP="00072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80D2D"/>
    <w:multiLevelType w:val="multilevel"/>
    <w:tmpl w:val="72965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4D73AE"/>
    <w:multiLevelType w:val="hybridMultilevel"/>
    <w:tmpl w:val="C268A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4438A"/>
    <w:multiLevelType w:val="multilevel"/>
    <w:tmpl w:val="9D125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9837C8"/>
    <w:multiLevelType w:val="hybridMultilevel"/>
    <w:tmpl w:val="8708C5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548CA"/>
    <w:multiLevelType w:val="multilevel"/>
    <w:tmpl w:val="022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B734E3"/>
    <w:multiLevelType w:val="multilevel"/>
    <w:tmpl w:val="65606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265C65"/>
    <w:multiLevelType w:val="hybridMultilevel"/>
    <w:tmpl w:val="03949F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2B1C1C"/>
    <w:multiLevelType w:val="multilevel"/>
    <w:tmpl w:val="159C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2DE4C98"/>
    <w:multiLevelType w:val="multilevel"/>
    <w:tmpl w:val="60C61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7870E3"/>
    <w:multiLevelType w:val="hybridMultilevel"/>
    <w:tmpl w:val="2BA27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A46501"/>
    <w:multiLevelType w:val="hybridMultilevel"/>
    <w:tmpl w:val="29981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351D26"/>
    <w:multiLevelType w:val="multilevel"/>
    <w:tmpl w:val="C25E3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9936A5"/>
    <w:multiLevelType w:val="multilevel"/>
    <w:tmpl w:val="1CA8D592"/>
    <w:lvl w:ilvl="0">
      <w:start w:val="1"/>
      <w:numFmt w:val="non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CA40B1"/>
    <w:multiLevelType w:val="hybridMultilevel"/>
    <w:tmpl w:val="CB8C76C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B1D0E93"/>
    <w:multiLevelType w:val="multilevel"/>
    <w:tmpl w:val="F406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2A6E7E"/>
    <w:multiLevelType w:val="multilevel"/>
    <w:tmpl w:val="F406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C7C7E22"/>
    <w:multiLevelType w:val="multilevel"/>
    <w:tmpl w:val="5BD80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784D0A"/>
    <w:multiLevelType w:val="multilevel"/>
    <w:tmpl w:val="8C004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BD8310B"/>
    <w:multiLevelType w:val="multilevel"/>
    <w:tmpl w:val="8334C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022ED2"/>
    <w:multiLevelType w:val="hybridMultilevel"/>
    <w:tmpl w:val="F5D817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EB45BD3"/>
    <w:multiLevelType w:val="hybridMultilevel"/>
    <w:tmpl w:val="048A9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9971AD"/>
    <w:multiLevelType w:val="hybridMultilevel"/>
    <w:tmpl w:val="AF8C1858"/>
    <w:lvl w:ilvl="0" w:tplc="DEA60274">
      <w:start w:val="1"/>
      <w:numFmt w:val="non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4512327"/>
    <w:multiLevelType w:val="multilevel"/>
    <w:tmpl w:val="78A00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A82422"/>
    <w:multiLevelType w:val="hybridMultilevel"/>
    <w:tmpl w:val="35323A8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7"/>
  </w:num>
  <w:num w:numId="4">
    <w:abstractNumId w:val="11"/>
  </w:num>
  <w:num w:numId="5">
    <w:abstractNumId w:val="22"/>
  </w:num>
  <w:num w:numId="6">
    <w:abstractNumId w:val="4"/>
  </w:num>
  <w:num w:numId="7">
    <w:abstractNumId w:val="8"/>
  </w:num>
  <w:num w:numId="8">
    <w:abstractNumId w:val="18"/>
  </w:num>
  <w:num w:numId="9">
    <w:abstractNumId w:val="16"/>
  </w:num>
  <w:num w:numId="10">
    <w:abstractNumId w:val="5"/>
  </w:num>
  <w:num w:numId="11">
    <w:abstractNumId w:val="14"/>
  </w:num>
  <w:num w:numId="12">
    <w:abstractNumId w:val="6"/>
  </w:num>
  <w:num w:numId="13">
    <w:abstractNumId w:val="19"/>
  </w:num>
  <w:num w:numId="14">
    <w:abstractNumId w:val="10"/>
  </w:num>
  <w:num w:numId="15">
    <w:abstractNumId w:val="20"/>
  </w:num>
  <w:num w:numId="16">
    <w:abstractNumId w:val="12"/>
  </w:num>
  <w:num w:numId="17">
    <w:abstractNumId w:val="21"/>
  </w:num>
  <w:num w:numId="18">
    <w:abstractNumId w:val="1"/>
  </w:num>
  <w:num w:numId="19">
    <w:abstractNumId w:val="2"/>
  </w:num>
  <w:num w:numId="20">
    <w:abstractNumId w:val="3"/>
  </w:num>
  <w:num w:numId="21">
    <w:abstractNumId w:val="9"/>
  </w:num>
  <w:num w:numId="22">
    <w:abstractNumId w:val="23"/>
  </w:num>
  <w:num w:numId="23">
    <w:abstractNumId w:val="13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7303E"/>
    <w:rsid w:val="000017F6"/>
    <w:rsid w:val="00012FA9"/>
    <w:rsid w:val="000307E6"/>
    <w:rsid w:val="0005160F"/>
    <w:rsid w:val="000518E5"/>
    <w:rsid w:val="00063712"/>
    <w:rsid w:val="000711EB"/>
    <w:rsid w:val="000721A6"/>
    <w:rsid w:val="00072FB6"/>
    <w:rsid w:val="00081A94"/>
    <w:rsid w:val="00083EB3"/>
    <w:rsid w:val="00087FAD"/>
    <w:rsid w:val="000B6592"/>
    <w:rsid w:val="000B73B2"/>
    <w:rsid w:val="000E0E10"/>
    <w:rsid w:val="00127143"/>
    <w:rsid w:val="001357C4"/>
    <w:rsid w:val="001508BC"/>
    <w:rsid w:val="001509D7"/>
    <w:rsid w:val="00177C23"/>
    <w:rsid w:val="00181630"/>
    <w:rsid w:val="00191483"/>
    <w:rsid w:val="001A27A4"/>
    <w:rsid w:val="001B19F4"/>
    <w:rsid w:val="001F5C53"/>
    <w:rsid w:val="001F5ECD"/>
    <w:rsid w:val="002006CE"/>
    <w:rsid w:val="00205622"/>
    <w:rsid w:val="002063A4"/>
    <w:rsid w:val="00213323"/>
    <w:rsid w:val="002266F3"/>
    <w:rsid w:val="00235431"/>
    <w:rsid w:val="00243E48"/>
    <w:rsid w:val="00264856"/>
    <w:rsid w:val="00267DFB"/>
    <w:rsid w:val="002873AD"/>
    <w:rsid w:val="002976C5"/>
    <w:rsid w:val="002A39F0"/>
    <w:rsid w:val="002C2BC5"/>
    <w:rsid w:val="002D2CEC"/>
    <w:rsid w:val="002E6C46"/>
    <w:rsid w:val="002E72EF"/>
    <w:rsid w:val="002F70E3"/>
    <w:rsid w:val="003103C1"/>
    <w:rsid w:val="003374FC"/>
    <w:rsid w:val="003506C8"/>
    <w:rsid w:val="003B28A6"/>
    <w:rsid w:val="003D2177"/>
    <w:rsid w:val="003E452E"/>
    <w:rsid w:val="003F7E7E"/>
    <w:rsid w:val="0040084F"/>
    <w:rsid w:val="00416418"/>
    <w:rsid w:val="00422933"/>
    <w:rsid w:val="00424BCF"/>
    <w:rsid w:val="00426940"/>
    <w:rsid w:val="00430888"/>
    <w:rsid w:val="00430B36"/>
    <w:rsid w:val="0045015D"/>
    <w:rsid w:val="004758A1"/>
    <w:rsid w:val="004967B3"/>
    <w:rsid w:val="00496E27"/>
    <w:rsid w:val="004B0567"/>
    <w:rsid w:val="004C6D4C"/>
    <w:rsid w:val="004D1696"/>
    <w:rsid w:val="004D17D7"/>
    <w:rsid w:val="004D5F3F"/>
    <w:rsid w:val="004E21F0"/>
    <w:rsid w:val="004E3A85"/>
    <w:rsid w:val="005079EE"/>
    <w:rsid w:val="00512365"/>
    <w:rsid w:val="00516BAB"/>
    <w:rsid w:val="00517A77"/>
    <w:rsid w:val="00543FF4"/>
    <w:rsid w:val="00570B5B"/>
    <w:rsid w:val="005A10BD"/>
    <w:rsid w:val="005B2086"/>
    <w:rsid w:val="005E2416"/>
    <w:rsid w:val="00600493"/>
    <w:rsid w:val="006026D3"/>
    <w:rsid w:val="00621F9D"/>
    <w:rsid w:val="00625770"/>
    <w:rsid w:val="00664E01"/>
    <w:rsid w:val="00675145"/>
    <w:rsid w:val="00677985"/>
    <w:rsid w:val="00687CFA"/>
    <w:rsid w:val="00693E70"/>
    <w:rsid w:val="006A2249"/>
    <w:rsid w:val="006A559B"/>
    <w:rsid w:val="006C37E7"/>
    <w:rsid w:val="006C63B6"/>
    <w:rsid w:val="006E4183"/>
    <w:rsid w:val="006F1E4E"/>
    <w:rsid w:val="007055B2"/>
    <w:rsid w:val="00717E16"/>
    <w:rsid w:val="00717F8C"/>
    <w:rsid w:val="0074132F"/>
    <w:rsid w:val="007555EE"/>
    <w:rsid w:val="00784785"/>
    <w:rsid w:val="007926CA"/>
    <w:rsid w:val="007A1FDB"/>
    <w:rsid w:val="007B60E8"/>
    <w:rsid w:val="007C78DE"/>
    <w:rsid w:val="007D2CF2"/>
    <w:rsid w:val="0081626B"/>
    <w:rsid w:val="00825E20"/>
    <w:rsid w:val="0082603D"/>
    <w:rsid w:val="00836CB8"/>
    <w:rsid w:val="00841B76"/>
    <w:rsid w:val="00862129"/>
    <w:rsid w:val="00886C8D"/>
    <w:rsid w:val="00894763"/>
    <w:rsid w:val="008A688D"/>
    <w:rsid w:val="008B3EB6"/>
    <w:rsid w:val="008C312D"/>
    <w:rsid w:val="008E60C8"/>
    <w:rsid w:val="009120F5"/>
    <w:rsid w:val="00917AB5"/>
    <w:rsid w:val="00947D51"/>
    <w:rsid w:val="009503D2"/>
    <w:rsid w:val="00951BD1"/>
    <w:rsid w:val="0097303E"/>
    <w:rsid w:val="00973081"/>
    <w:rsid w:val="00990248"/>
    <w:rsid w:val="009A32AB"/>
    <w:rsid w:val="009F6850"/>
    <w:rsid w:val="00A20111"/>
    <w:rsid w:val="00A31E13"/>
    <w:rsid w:val="00A31E69"/>
    <w:rsid w:val="00A55527"/>
    <w:rsid w:val="00AB01C0"/>
    <w:rsid w:val="00AE0851"/>
    <w:rsid w:val="00AE44A7"/>
    <w:rsid w:val="00AF3A13"/>
    <w:rsid w:val="00AF3D81"/>
    <w:rsid w:val="00AF41AB"/>
    <w:rsid w:val="00B064FB"/>
    <w:rsid w:val="00B265C5"/>
    <w:rsid w:val="00B32897"/>
    <w:rsid w:val="00B36800"/>
    <w:rsid w:val="00B425BD"/>
    <w:rsid w:val="00B42FA7"/>
    <w:rsid w:val="00B4728B"/>
    <w:rsid w:val="00B61B98"/>
    <w:rsid w:val="00B66086"/>
    <w:rsid w:val="00B674CA"/>
    <w:rsid w:val="00B71067"/>
    <w:rsid w:val="00B83D1C"/>
    <w:rsid w:val="00B90366"/>
    <w:rsid w:val="00B94472"/>
    <w:rsid w:val="00BA1C8B"/>
    <w:rsid w:val="00BA1EBA"/>
    <w:rsid w:val="00BB2C9D"/>
    <w:rsid w:val="00BB485D"/>
    <w:rsid w:val="00BC5661"/>
    <w:rsid w:val="00C00E8E"/>
    <w:rsid w:val="00C04EC7"/>
    <w:rsid w:val="00C144F6"/>
    <w:rsid w:val="00C25CF5"/>
    <w:rsid w:val="00C461F5"/>
    <w:rsid w:val="00C56787"/>
    <w:rsid w:val="00C647CB"/>
    <w:rsid w:val="00CC7F31"/>
    <w:rsid w:val="00CD148D"/>
    <w:rsid w:val="00CD38BD"/>
    <w:rsid w:val="00D03976"/>
    <w:rsid w:val="00D14D20"/>
    <w:rsid w:val="00D42AF0"/>
    <w:rsid w:val="00D742DB"/>
    <w:rsid w:val="00D9067D"/>
    <w:rsid w:val="00D9584F"/>
    <w:rsid w:val="00DC2088"/>
    <w:rsid w:val="00DC2A57"/>
    <w:rsid w:val="00DC544B"/>
    <w:rsid w:val="00DD3EA4"/>
    <w:rsid w:val="00DE1476"/>
    <w:rsid w:val="00E15744"/>
    <w:rsid w:val="00E2660A"/>
    <w:rsid w:val="00E27968"/>
    <w:rsid w:val="00E70DD7"/>
    <w:rsid w:val="00EA1485"/>
    <w:rsid w:val="00EA3D21"/>
    <w:rsid w:val="00EF4240"/>
    <w:rsid w:val="00F346FD"/>
    <w:rsid w:val="00F45DE9"/>
    <w:rsid w:val="00F56467"/>
    <w:rsid w:val="00F61BC5"/>
    <w:rsid w:val="00F75220"/>
    <w:rsid w:val="00F82ECD"/>
    <w:rsid w:val="00F92029"/>
    <w:rsid w:val="00FA3B66"/>
    <w:rsid w:val="00FB21B3"/>
    <w:rsid w:val="00FC4AF9"/>
    <w:rsid w:val="00FD58DB"/>
    <w:rsid w:val="00FD5DE1"/>
    <w:rsid w:val="00FE4476"/>
    <w:rsid w:val="00FE5734"/>
    <w:rsid w:val="00FF3EAA"/>
    <w:rsid w:val="00FF5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5B2"/>
  </w:style>
  <w:style w:type="paragraph" w:styleId="3">
    <w:name w:val="heading 3"/>
    <w:basedOn w:val="a"/>
    <w:link w:val="30"/>
    <w:qFormat/>
    <w:rsid w:val="00A555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734"/>
    <w:pPr>
      <w:ind w:left="720"/>
      <w:contextualSpacing/>
    </w:pPr>
  </w:style>
  <w:style w:type="character" w:styleId="a4">
    <w:name w:val="Strong"/>
    <w:basedOn w:val="a0"/>
    <w:uiPriority w:val="22"/>
    <w:qFormat/>
    <w:rsid w:val="00F346FD"/>
    <w:rPr>
      <w:b/>
      <w:bCs/>
    </w:rPr>
  </w:style>
  <w:style w:type="paragraph" w:styleId="a5">
    <w:name w:val="No Spacing"/>
    <w:link w:val="a6"/>
    <w:uiPriority w:val="1"/>
    <w:qFormat/>
    <w:rsid w:val="003D2177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C461F5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5"/>
    <w:uiPriority w:val="1"/>
    <w:rsid w:val="004D1696"/>
  </w:style>
  <w:style w:type="paragraph" w:styleId="a8">
    <w:name w:val="Balloon Text"/>
    <w:basedOn w:val="a"/>
    <w:link w:val="a9"/>
    <w:uiPriority w:val="99"/>
    <w:semiHidden/>
    <w:unhideWhenUsed/>
    <w:rsid w:val="004D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169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D1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072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72FB6"/>
  </w:style>
  <w:style w:type="paragraph" w:styleId="ad">
    <w:name w:val="footer"/>
    <w:basedOn w:val="a"/>
    <w:link w:val="ae"/>
    <w:uiPriority w:val="99"/>
    <w:unhideWhenUsed/>
    <w:rsid w:val="00072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72FB6"/>
  </w:style>
  <w:style w:type="character" w:customStyle="1" w:styleId="30">
    <w:name w:val="Заголовок 3 Знак"/>
    <w:basedOn w:val="a0"/>
    <w:link w:val="3"/>
    <w:rsid w:val="00A5552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f">
    <w:name w:val="Normal (Web)"/>
    <w:basedOn w:val="a"/>
    <w:uiPriority w:val="99"/>
    <w:rsid w:val="00A5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0"/>
    <w:uiPriority w:val="20"/>
    <w:qFormat/>
    <w:rsid w:val="00A5552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onland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onrise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ks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gks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gk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0FB9C-5978-4E44-98E5-266D89B85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2734</TotalTime>
  <Pages>29</Pages>
  <Words>7585</Words>
  <Characters>43240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№4 г. Батайска</Company>
  <LinksUpToDate>false</LinksUpToDate>
  <CharactersWithSpaces>50724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Полицковая Лилия Петрова</dc:creator>
  <cp:lastModifiedBy>Лилёк</cp:lastModifiedBy>
  <cp:revision>6</cp:revision>
  <dcterms:created xsi:type="dcterms:W3CDTF">2011-12-11T16:03:00Z</dcterms:created>
  <dcterms:modified xsi:type="dcterms:W3CDTF">2012-01-09T20:17:00Z</dcterms:modified>
</cp:coreProperties>
</file>