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39" w:rsidRPr="00EF5F39" w:rsidRDefault="00EF5F39" w:rsidP="00EF5F39">
      <w:pPr>
        <w:spacing w:line="360" w:lineRule="auto"/>
        <w:jc w:val="center"/>
        <w:rPr>
          <w:b/>
          <w:szCs w:val="28"/>
          <w:lang w:val="en-US"/>
        </w:rPr>
      </w:pPr>
      <w:r w:rsidRPr="00EF5F39">
        <w:rPr>
          <w:b/>
          <w:szCs w:val="28"/>
        </w:rPr>
        <w:t xml:space="preserve">Методическая разработка </w:t>
      </w:r>
    </w:p>
    <w:p w:rsidR="00EF5F39" w:rsidRPr="00EF5F39" w:rsidRDefault="00EF5F39" w:rsidP="00EF5F39">
      <w:pPr>
        <w:spacing w:line="360" w:lineRule="auto"/>
        <w:jc w:val="center"/>
        <w:rPr>
          <w:b/>
          <w:szCs w:val="28"/>
        </w:rPr>
      </w:pPr>
      <w:r w:rsidRPr="00EF5F39">
        <w:rPr>
          <w:b/>
          <w:szCs w:val="28"/>
        </w:rPr>
        <w:t>«Использование проектного метода на уроках технологии в начальных классах»</w:t>
      </w:r>
    </w:p>
    <w:p w:rsidR="00EF5F39" w:rsidRPr="00EF5F39" w:rsidRDefault="00EF5F39" w:rsidP="0032790F">
      <w:pPr>
        <w:spacing w:line="360" w:lineRule="auto"/>
        <w:ind w:firstLine="540"/>
        <w:rPr>
          <w:szCs w:val="28"/>
        </w:rPr>
      </w:pPr>
    </w:p>
    <w:p w:rsidR="006D7D15" w:rsidRPr="00746FD7" w:rsidRDefault="006D7D15" w:rsidP="0032790F">
      <w:pPr>
        <w:spacing w:line="360" w:lineRule="auto"/>
        <w:ind w:firstLine="540"/>
        <w:rPr>
          <w:szCs w:val="28"/>
        </w:rPr>
      </w:pPr>
      <w:r w:rsidRPr="00746FD7">
        <w:rPr>
          <w:szCs w:val="28"/>
        </w:rPr>
        <w:t>Вопрос о выборе методов проведения учебных занятий - ка</w:t>
      </w:r>
      <w:r w:rsidR="00E14B51" w:rsidRPr="00746FD7">
        <w:rPr>
          <w:szCs w:val="28"/>
        </w:rPr>
        <w:t xml:space="preserve">ждодневный, практический. </w:t>
      </w:r>
      <w:r w:rsidRPr="00746FD7">
        <w:rPr>
          <w:szCs w:val="28"/>
        </w:rPr>
        <w:t>В последнее время актуален переход на активные и интенсивные методы обучения, среди которых одно из ведущих мест, наравне с другими, принадлежит сегодня методу проектов</w:t>
      </w:r>
      <w:r w:rsidR="000613F0" w:rsidRPr="00746FD7">
        <w:rPr>
          <w:szCs w:val="28"/>
        </w:rPr>
        <w:t>.</w:t>
      </w:r>
      <w:r w:rsidRPr="00746FD7">
        <w:rPr>
          <w:szCs w:val="28"/>
        </w:rPr>
        <w:t xml:space="preserve"> </w:t>
      </w:r>
      <w:proofErr w:type="gramStart"/>
      <w:r w:rsidRPr="00746FD7">
        <w:rPr>
          <w:szCs w:val="28"/>
        </w:rPr>
        <w:t>В качестве основных неоспоримых достоинств проектного метода, по сравнению с традиционными, являются высокая степень самостоятельности и инициативности, развитие социальных навыков и приобретение детьми опыта исследовательско - творческой деятельности;</w:t>
      </w:r>
      <w:proofErr w:type="gramEnd"/>
    </w:p>
    <w:p w:rsidR="006D7D15" w:rsidRPr="00746FD7" w:rsidRDefault="00F5208B" w:rsidP="0032790F">
      <w:pPr>
        <w:spacing w:line="360" w:lineRule="auto"/>
        <w:ind w:firstLine="540"/>
        <w:rPr>
          <w:szCs w:val="28"/>
        </w:rPr>
      </w:pPr>
      <w:r w:rsidRPr="00746FD7">
        <w:rPr>
          <w:szCs w:val="28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проблемы.</w:t>
      </w:r>
      <w:r w:rsidR="00517045" w:rsidRPr="00746FD7">
        <w:rPr>
          <w:szCs w:val="28"/>
        </w:rPr>
        <w:t xml:space="preserve"> </w:t>
      </w:r>
    </w:p>
    <w:p w:rsidR="00F5208B" w:rsidRPr="00746FD7" w:rsidRDefault="00F5208B" w:rsidP="0032790F">
      <w:pPr>
        <w:spacing w:line="360" w:lineRule="auto"/>
        <w:ind w:firstLine="540"/>
        <w:rPr>
          <w:szCs w:val="28"/>
        </w:rPr>
      </w:pPr>
      <w:r w:rsidRPr="00746FD7">
        <w:rPr>
          <w:szCs w:val="28"/>
        </w:rPr>
        <w:t>Внешний результат можно увидеть, осмыслить, применить в реальной практической деятельности.</w:t>
      </w:r>
    </w:p>
    <w:p w:rsidR="00F5208B" w:rsidRPr="00746FD7" w:rsidRDefault="00F5208B" w:rsidP="0032790F">
      <w:pPr>
        <w:spacing w:line="360" w:lineRule="auto"/>
        <w:ind w:firstLine="540"/>
        <w:rPr>
          <w:szCs w:val="28"/>
        </w:rPr>
      </w:pPr>
      <w:r w:rsidRPr="00746FD7">
        <w:rPr>
          <w:szCs w:val="28"/>
        </w:rPr>
        <w:t>Внутренний результат – опыт деятельности – становится бесценным достоянием учащегося, соединяя в себе знания и умения.</w:t>
      </w:r>
    </w:p>
    <w:p w:rsidR="00F5208B" w:rsidRPr="00746FD7" w:rsidRDefault="00F5208B" w:rsidP="0032790F">
      <w:pPr>
        <w:spacing w:line="360" w:lineRule="auto"/>
        <w:ind w:firstLine="540"/>
        <w:rPr>
          <w:szCs w:val="28"/>
        </w:rPr>
      </w:pPr>
      <w:r w:rsidRPr="00746FD7">
        <w:rPr>
          <w:szCs w:val="28"/>
        </w:rPr>
        <w:t>Считаю</w:t>
      </w:r>
      <w:r w:rsidR="0032790F" w:rsidRPr="00746FD7">
        <w:rPr>
          <w:szCs w:val="28"/>
        </w:rPr>
        <w:t>,</w:t>
      </w:r>
      <w:r w:rsidR="005D5932" w:rsidRPr="00746FD7">
        <w:rPr>
          <w:szCs w:val="28"/>
        </w:rPr>
        <w:t xml:space="preserve"> главным</w:t>
      </w:r>
      <w:r w:rsidRPr="00746FD7">
        <w:rPr>
          <w:szCs w:val="28"/>
        </w:rPr>
        <w:t xml:space="preserve"> в процессе</w:t>
      </w:r>
      <w:r w:rsidR="005D5932" w:rsidRPr="00746FD7">
        <w:rPr>
          <w:szCs w:val="28"/>
        </w:rPr>
        <w:t xml:space="preserve"> обучения</w:t>
      </w:r>
      <w:r w:rsidR="000613F0" w:rsidRPr="00746FD7">
        <w:rPr>
          <w:szCs w:val="28"/>
        </w:rPr>
        <w:t xml:space="preserve"> не определенный объ</w:t>
      </w:r>
      <w:r w:rsidRPr="00746FD7">
        <w:rPr>
          <w:szCs w:val="28"/>
        </w:rPr>
        <w:t xml:space="preserve">ем </w:t>
      </w:r>
      <w:r w:rsidR="000613F0" w:rsidRPr="00746FD7">
        <w:rPr>
          <w:szCs w:val="28"/>
        </w:rPr>
        <w:t>знаний</w:t>
      </w:r>
      <w:r w:rsidRPr="00746FD7">
        <w:rPr>
          <w:szCs w:val="28"/>
        </w:rPr>
        <w:t>, а процесс их усвоения.</w:t>
      </w:r>
    </w:p>
    <w:p w:rsidR="00517045" w:rsidRPr="00746FD7" w:rsidRDefault="00517045" w:rsidP="0032790F">
      <w:pPr>
        <w:spacing w:line="360" w:lineRule="auto"/>
        <w:ind w:firstLine="540"/>
        <w:rPr>
          <w:szCs w:val="28"/>
        </w:rPr>
      </w:pPr>
      <w:r w:rsidRPr="00746FD7">
        <w:rPr>
          <w:szCs w:val="28"/>
        </w:rPr>
        <w:t>Наиболее успешно проектный метод применяется в образовательной области «Технология».</w:t>
      </w:r>
    </w:p>
    <w:p w:rsidR="009D1335" w:rsidRPr="00746FD7" w:rsidRDefault="005D5932" w:rsidP="009D1335">
      <w:pPr>
        <w:spacing w:line="360" w:lineRule="auto"/>
        <w:ind w:firstLine="540"/>
      </w:pPr>
      <w:r w:rsidRPr="00746FD7">
        <w:rPr>
          <w:szCs w:val="28"/>
        </w:rPr>
        <w:t>Технология как образовательная область имеет громадный потенциал для развития личности младших школьников посредством доступной им производительной деятельности.</w:t>
      </w:r>
      <w:r w:rsidR="001E39A9" w:rsidRPr="00746FD7">
        <w:rPr>
          <w:szCs w:val="28"/>
        </w:rPr>
        <w:t xml:space="preserve"> Кроме того</w:t>
      </w:r>
      <w:r w:rsidR="000613F0" w:rsidRPr="00746FD7">
        <w:rPr>
          <w:szCs w:val="28"/>
        </w:rPr>
        <w:t>,</w:t>
      </w:r>
      <w:r w:rsidR="001E39A9" w:rsidRPr="00746FD7">
        <w:rPr>
          <w:szCs w:val="28"/>
        </w:rPr>
        <w:t xml:space="preserve"> урок технологии – это не только процесс репродуктивной деятельности, в ходе которой дети выполняют трудовые действия и воспроизводят предлагаемый учителем об</w:t>
      </w:r>
      <w:r w:rsidR="000613F0" w:rsidRPr="00746FD7">
        <w:rPr>
          <w:szCs w:val="28"/>
        </w:rPr>
        <w:t>ъ</w:t>
      </w:r>
      <w:r w:rsidR="001E39A9" w:rsidRPr="00746FD7">
        <w:rPr>
          <w:szCs w:val="28"/>
        </w:rPr>
        <w:t xml:space="preserve">ект. </w:t>
      </w:r>
      <w:r w:rsidR="009D1335" w:rsidRPr="00746FD7">
        <w:t>Проект на уроке технологии - это всегда решение конструкторской задачи, которая по своей природе связана с поисковой деятельностью. При выполнении заданий школьникам нужно не просто вспомнить или повторить уже известные пути и способы работы, а осуществить творческий перенос имеющихся знаний в новую ситуацию.</w:t>
      </w:r>
    </w:p>
    <w:p w:rsidR="002F188F" w:rsidRPr="00746FD7" w:rsidRDefault="009D1335" w:rsidP="001A5193">
      <w:pPr>
        <w:spacing w:line="360" w:lineRule="auto"/>
        <w:ind w:firstLine="539"/>
        <w:rPr>
          <w:szCs w:val="28"/>
        </w:rPr>
      </w:pPr>
      <w:proofErr w:type="gramStart"/>
      <w:r w:rsidRPr="00746FD7">
        <w:rPr>
          <w:szCs w:val="28"/>
        </w:rPr>
        <w:t>Убеждена</w:t>
      </w:r>
      <w:r w:rsidR="00F05408" w:rsidRPr="00746FD7">
        <w:rPr>
          <w:szCs w:val="28"/>
        </w:rPr>
        <w:t>, начинать вовлекать младши</w:t>
      </w:r>
      <w:r w:rsidR="002F188F" w:rsidRPr="00746FD7">
        <w:rPr>
          <w:szCs w:val="28"/>
        </w:rPr>
        <w:t>х школьников в проектную деятельность нужно обязательно</w:t>
      </w:r>
      <w:r w:rsidR="00F05408" w:rsidRPr="00746FD7">
        <w:rPr>
          <w:szCs w:val="28"/>
        </w:rPr>
        <w:t>.</w:t>
      </w:r>
      <w:proofErr w:type="gramEnd"/>
      <w:r w:rsidR="00F05408" w:rsidRPr="00746FD7">
        <w:rPr>
          <w:szCs w:val="28"/>
        </w:rPr>
        <w:t xml:space="preserve"> Именно в младшем школьном возрасте закладывается ряд ценностных установок, личностных качеств и отношений.</w:t>
      </w:r>
    </w:p>
    <w:p w:rsidR="00F05408" w:rsidRPr="00746FD7" w:rsidRDefault="000613F0" w:rsidP="0032790F">
      <w:pPr>
        <w:spacing w:line="360" w:lineRule="auto"/>
        <w:ind w:firstLine="540"/>
        <w:rPr>
          <w:szCs w:val="28"/>
        </w:rPr>
      </w:pPr>
      <w:r w:rsidRPr="00746FD7">
        <w:rPr>
          <w:szCs w:val="28"/>
        </w:rPr>
        <w:t>Проектная деятельность способствует формированию технологической культуры учащихся, подготовк</w:t>
      </w:r>
      <w:r w:rsidR="000176BE" w:rsidRPr="00746FD7">
        <w:rPr>
          <w:szCs w:val="28"/>
        </w:rPr>
        <w:t>е</w:t>
      </w:r>
      <w:r w:rsidRPr="00746FD7">
        <w:rPr>
          <w:szCs w:val="28"/>
        </w:rPr>
        <w:t xml:space="preserve"> их к реальным условиям жизнедеятельности.</w:t>
      </w:r>
      <w:r w:rsidR="00A662A3" w:rsidRPr="00746FD7">
        <w:rPr>
          <w:szCs w:val="28"/>
        </w:rPr>
        <w:t xml:space="preserve"> Она не ориентирует </w:t>
      </w:r>
      <w:r w:rsidR="00A662A3" w:rsidRPr="00746FD7">
        <w:rPr>
          <w:szCs w:val="28"/>
        </w:rPr>
        <w:lastRenderedPageBreak/>
        <w:t>школьников на готовые знания, а выполняет и развивает творческие способности учащихся.</w:t>
      </w:r>
    </w:p>
    <w:p w:rsidR="006E2E44" w:rsidRPr="00746FD7" w:rsidRDefault="00A662A3" w:rsidP="001A5193">
      <w:pPr>
        <w:spacing w:line="360" w:lineRule="auto"/>
        <w:ind w:firstLine="539"/>
        <w:rPr>
          <w:szCs w:val="28"/>
        </w:rPr>
      </w:pPr>
      <w:r w:rsidRPr="00746FD7">
        <w:rPr>
          <w:szCs w:val="28"/>
        </w:rPr>
        <w:t xml:space="preserve"> </w:t>
      </w:r>
      <w:r w:rsidR="002F188F" w:rsidRPr="00746FD7">
        <w:rPr>
          <w:szCs w:val="28"/>
        </w:rPr>
        <w:t>Непре</w:t>
      </w:r>
      <w:r w:rsidR="00517045" w:rsidRPr="00746FD7">
        <w:rPr>
          <w:szCs w:val="28"/>
        </w:rPr>
        <w:t>менным условием проектной</w:t>
      </w:r>
      <w:r w:rsidR="002F188F" w:rsidRPr="00746FD7">
        <w:rPr>
          <w:szCs w:val="28"/>
        </w:rPr>
        <w:t xml:space="preserve"> </w:t>
      </w:r>
      <w:r w:rsidR="00517045" w:rsidRPr="00746FD7">
        <w:rPr>
          <w:szCs w:val="28"/>
        </w:rPr>
        <w:t xml:space="preserve">деятельности является наличие заранее выработанных представлений о ее конечном продукте и </w:t>
      </w:r>
      <w:r w:rsidR="002F188F" w:rsidRPr="00746FD7">
        <w:rPr>
          <w:szCs w:val="28"/>
        </w:rPr>
        <w:t xml:space="preserve">как следствие этого об этапах проектирования и реализации проекта, включая его осмысление и рефлексию результатов деятельности. </w:t>
      </w:r>
    </w:p>
    <w:p w:rsidR="009544C3" w:rsidRPr="00746FD7" w:rsidRDefault="009544C3" w:rsidP="001A5193">
      <w:pPr>
        <w:spacing w:line="360" w:lineRule="auto"/>
        <w:ind w:firstLine="539"/>
        <w:rPr>
          <w:szCs w:val="28"/>
        </w:rPr>
      </w:pPr>
      <w:r w:rsidRPr="00746FD7">
        <w:rPr>
          <w:szCs w:val="28"/>
        </w:rPr>
        <w:t xml:space="preserve">Положительным моментом в подготовке к проектной деятельности считаю использование </w:t>
      </w:r>
      <w:proofErr w:type="gramStart"/>
      <w:r w:rsidRPr="00746FD7">
        <w:rPr>
          <w:szCs w:val="28"/>
        </w:rPr>
        <w:t>дизайн-упражнения</w:t>
      </w:r>
      <w:proofErr w:type="gramEnd"/>
      <w:r w:rsidRPr="00746FD7">
        <w:rPr>
          <w:szCs w:val="28"/>
        </w:rPr>
        <w:t xml:space="preserve">. Они представляют собой творческие задания по усовершенствованию предлагаемого учителем объекта труда в трех основных (доступных для детей) направлениях: полезность изделия, его надежность (прочность) и эстетичность. </w:t>
      </w:r>
      <w:proofErr w:type="gramStart"/>
      <w:r w:rsidRPr="00746FD7">
        <w:rPr>
          <w:szCs w:val="28"/>
        </w:rPr>
        <w:t>Дизайн-упражнения</w:t>
      </w:r>
      <w:proofErr w:type="gramEnd"/>
      <w:r w:rsidRPr="00746FD7">
        <w:rPr>
          <w:szCs w:val="28"/>
        </w:rPr>
        <w:t xml:space="preserve"> дают толчок к развитию творческого выражения детей,</w:t>
      </w:r>
      <w:r w:rsidR="005147A4">
        <w:rPr>
          <w:szCs w:val="28"/>
        </w:rPr>
        <w:t xml:space="preserve"> </w:t>
      </w:r>
      <w:r w:rsidRPr="00746FD7">
        <w:rPr>
          <w:szCs w:val="28"/>
        </w:rPr>
        <w:t xml:space="preserve">так как проект </w:t>
      </w:r>
    </w:p>
    <w:p w:rsidR="002F188F" w:rsidRDefault="002F188F" w:rsidP="001A5193">
      <w:pPr>
        <w:spacing w:line="360" w:lineRule="auto"/>
        <w:ind w:firstLine="539"/>
        <w:rPr>
          <w:szCs w:val="28"/>
        </w:rPr>
      </w:pPr>
      <w:r w:rsidRPr="00746FD7">
        <w:rPr>
          <w:szCs w:val="28"/>
        </w:rPr>
        <w:t>Работу над проектом организую, используя определенную систему.</w:t>
      </w:r>
    </w:p>
    <w:p w:rsidR="00F05408" w:rsidRPr="00746FD7" w:rsidRDefault="00F05408" w:rsidP="002F188F">
      <w:pPr>
        <w:ind w:firstLine="540"/>
        <w:rPr>
          <w:szCs w:val="28"/>
        </w:rPr>
      </w:pPr>
    </w:p>
    <w:tbl>
      <w:tblPr>
        <w:tblW w:w="103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2700"/>
        <w:gridCol w:w="2393"/>
        <w:gridCol w:w="3314"/>
      </w:tblGrid>
      <w:tr w:rsidR="002F188F" w:rsidRPr="00746FD7" w:rsidTr="000176BE">
        <w:tc>
          <w:tcPr>
            <w:tcW w:w="1989" w:type="dxa"/>
          </w:tcPr>
          <w:p w:rsidR="002F188F" w:rsidRPr="00746FD7" w:rsidRDefault="002F188F" w:rsidP="000176BE">
            <w:pPr>
              <w:jc w:val="center"/>
              <w:rPr>
                <w:b/>
              </w:rPr>
            </w:pPr>
            <w:r w:rsidRPr="00746FD7">
              <w:rPr>
                <w:b/>
              </w:rPr>
              <w:t>Этапы работы над проектом</w:t>
            </w:r>
          </w:p>
        </w:tc>
        <w:tc>
          <w:tcPr>
            <w:tcW w:w="2700" w:type="dxa"/>
          </w:tcPr>
          <w:p w:rsidR="002F188F" w:rsidRPr="00746FD7" w:rsidRDefault="002F188F" w:rsidP="000176BE">
            <w:pPr>
              <w:jc w:val="center"/>
              <w:rPr>
                <w:b/>
              </w:rPr>
            </w:pPr>
            <w:r w:rsidRPr="00746FD7">
              <w:rPr>
                <w:b/>
              </w:rPr>
              <w:t>Содержание работы</w:t>
            </w:r>
          </w:p>
        </w:tc>
        <w:tc>
          <w:tcPr>
            <w:tcW w:w="2393" w:type="dxa"/>
          </w:tcPr>
          <w:p w:rsidR="002F188F" w:rsidRPr="00746FD7" w:rsidRDefault="002F188F" w:rsidP="000176BE">
            <w:pPr>
              <w:jc w:val="center"/>
              <w:rPr>
                <w:b/>
              </w:rPr>
            </w:pPr>
            <w:r w:rsidRPr="00746FD7">
              <w:rPr>
                <w:b/>
              </w:rPr>
              <w:t>Деятельность учащихся</w:t>
            </w:r>
          </w:p>
        </w:tc>
        <w:tc>
          <w:tcPr>
            <w:tcW w:w="3314" w:type="dxa"/>
          </w:tcPr>
          <w:p w:rsidR="002F188F" w:rsidRPr="00746FD7" w:rsidRDefault="002F188F" w:rsidP="000176BE">
            <w:pPr>
              <w:jc w:val="center"/>
              <w:rPr>
                <w:b/>
              </w:rPr>
            </w:pPr>
            <w:r w:rsidRPr="00746FD7">
              <w:rPr>
                <w:b/>
              </w:rPr>
              <w:t>Деятельность учителя</w:t>
            </w:r>
          </w:p>
        </w:tc>
      </w:tr>
      <w:tr w:rsidR="002F188F" w:rsidRPr="00746FD7" w:rsidTr="000176BE">
        <w:tc>
          <w:tcPr>
            <w:tcW w:w="1989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>Подготовка</w:t>
            </w:r>
          </w:p>
        </w:tc>
        <w:tc>
          <w:tcPr>
            <w:tcW w:w="2700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>Определение темы и целей проекта. Формирование рабочей группы.</w:t>
            </w:r>
          </w:p>
        </w:tc>
        <w:tc>
          <w:tcPr>
            <w:tcW w:w="2393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>Обсуждают предмет проекта с учителем. Устанавливают цели.</w:t>
            </w:r>
          </w:p>
        </w:tc>
        <w:tc>
          <w:tcPr>
            <w:tcW w:w="3314" w:type="dxa"/>
          </w:tcPr>
          <w:p w:rsidR="002F188F" w:rsidRPr="00746FD7" w:rsidRDefault="002F188F" w:rsidP="000176BE">
            <w:pPr>
              <w:jc w:val="center"/>
            </w:pPr>
            <w:r w:rsidRPr="00746FD7">
              <w:t xml:space="preserve">Организует выбор темы проекта, его типа. Определяет количество участников. Знакомит со смыслом проектного подхода и мотивирует </w:t>
            </w:r>
            <w:proofErr w:type="gramStart"/>
            <w:r w:rsidRPr="00746FD7">
              <w:t>обучающихся</w:t>
            </w:r>
            <w:proofErr w:type="gramEnd"/>
            <w:r w:rsidRPr="00746FD7">
              <w:t>. Помогает в постановке целей. Наблюдает за деятельностью школьников.</w:t>
            </w:r>
          </w:p>
        </w:tc>
      </w:tr>
      <w:tr w:rsidR="002F188F" w:rsidRPr="00746FD7" w:rsidTr="000176BE">
        <w:tc>
          <w:tcPr>
            <w:tcW w:w="1989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>Планирование</w:t>
            </w:r>
          </w:p>
        </w:tc>
        <w:tc>
          <w:tcPr>
            <w:tcW w:w="2700" w:type="dxa"/>
          </w:tcPr>
          <w:p w:rsidR="002F188F" w:rsidRPr="00746FD7" w:rsidRDefault="002F188F" w:rsidP="000176BE">
            <w:pPr>
              <w:jc w:val="center"/>
            </w:pPr>
            <w:r w:rsidRPr="00746FD7">
              <w:t>Определение источников информации, способов ее отбора и представления результатов деятельности. Определение критериев оценки. Распределение обязанностей.</w:t>
            </w:r>
          </w:p>
        </w:tc>
        <w:tc>
          <w:tcPr>
            <w:tcW w:w="2393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>Определяют задачи. Вырабатывают план действий, критерии успеха проектной деятельности.</w:t>
            </w:r>
          </w:p>
          <w:p w:rsidR="002F188F" w:rsidRPr="00746FD7" w:rsidRDefault="002F188F" w:rsidP="000176BE">
            <w:pPr>
              <w:jc w:val="center"/>
            </w:pPr>
          </w:p>
        </w:tc>
        <w:tc>
          <w:tcPr>
            <w:tcW w:w="3314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 xml:space="preserve">Предлагает идеи. Наблюдает за деятельностью </w:t>
            </w:r>
            <w:proofErr w:type="gramStart"/>
            <w:r w:rsidRPr="00746FD7">
              <w:t>обучающихся</w:t>
            </w:r>
            <w:proofErr w:type="gramEnd"/>
            <w:r w:rsidRPr="00746FD7">
              <w:t>. Оказывает помощь в поиске необходимой информации.</w:t>
            </w:r>
          </w:p>
        </w:tc>
      </w:tr>
      <w:tr w:rsidR="002F188F" w:rsidRPr="00746FD7" w:rsidTr="000176BE">
        <w:tc>
          <w:tcPr>
            <w:tcW w:w="1989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>Исследование</w:t>
            </w:r>
          </w:p>
        </w:tc>
        <w:tc>
          <w:tcPr>
            <w:tcW w:w="2700" w:type="dxa"/>
          </w:tcPr>
          <w:p w:rsidR="002F188F" w:rsidRPr="00746FD7" w:rsidRDefault="002F188F" w:rsidP="000176BE">
            <w:pPr>
              <w:jc w:val="center"/>
            </w:pPr>
            <w:r w:rsidRPr="00746FD7">
              <w:t>Сбор и уточнение информации, решение промежуточных задач, выполнение эскизов. Выбор оптимального варианта.</w:t>
            </w:r>
          </w:p>
        </w:tc>
        <w:tc>
          <w:tcPr>
            <w:tcW w:w="2393" w:type="dxa"/>
          </w:tcPr>
          <w:p w:rsidR="002F188F" w:rsidRPr="00746FD7" w:rsidRDefault="002F188F" w:rsidP="000176BE">
            <w:pPr>
              <w:jc w:val="center"/>
              <w:rPr>
                <w:szCs w:val="16"/>
              </w:rPr>
            </w:pPr>
          </w:p>
          <w:p w:rsidR="002F188F" w:rsidRPr="00746FD7" w:rsidRDefault="002F188F" w:rsidP="000176BE">
            <w:pPr>
              <w:jc w:val="center"/>
            </w:pPr>
            <w:r w:rsidRPr="00746FD7">
              <w:t>Выполняют эскизы, работают над решением промежуточных задач.</w:t>
            </w:r>
          </w:p>
        </w:tc>
        <w:tc>
          <w:tcPr>
            <w:tcW w:w="3314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>Руководит самостоятельной работой школьников. Проводит обсуждение промежуточных результатов.</w:t>
            </w:r>
          </w:p>
        </w:tc>
      </w:tr>
      <w:tr w:rsidR="002F188F" w:rsidRPr="00746FD7" w:rsidTr="000176BE">
        <w:tc>
          <w:tcPr>
            <w:tcW w:w="1989" w:type="dxa"/>
          </w:tcPr>
          <w:p w:rsidR="002F188F" w:rsidRPr="00746FD7" w:rsidRDefault="002F188F" w:rsidP="000176BE">
            <w:pPr>
              <w:jc w:val="center"/>
            </w:pPr>
            <w:r w:rsidRPr="00746FD7">
              <w:t>Формулирование и оформление результатов</w:t>
            </w:r>
          </w:p>
        </w:tc>
        <w:tc>
          <w:tcPr>
            <w:tcW w:w="2700" w:type="dxa"/>
          </w:tcPr>
          <w:p w:rsidR="002F188F" w:rsidRPr="00746FD7" w:rsidRDefault="002F188F" w:rsidP="000176BE">
            <w:pPr>
              <w:jc w:val="center"/>
            </w:pPr>
            <w:r w:rsidRPr="00746FD7">
              <w:t>Анализ информации. Формулирование выводов.</w:t>
            </w:r>
          </w:p>
        </w:tc>
        <w:tc>
          <w:tcPr>
            <w:tcW w:w="2393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>Оформляют проект.</w:t>
            </w:r>
          </w:p>
        </w:tc>
        <w:tc>
          <w:tcPr>
            <w:tcW w:w="3314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>Консультирует учащихся.</w:t>
            </w:r>
          </w:p>
        </w:tc>
      </w:tr>
      <w:tr w:rsidR="002F188F" w:rsidRPr="00746FD7" w:rsidTr="000176BE">
        <w:tc>
          <w:tcPr>
            <w:tcW w:w="1989" w:type="dxa"/>
          </w:tcPr>
          <w:p w:rsidR="002F188F" w:rsidRPr="00746FD7" w:rsidRDefault="002F188F" w:rsidP="000176BE">
            <w:pPr>
              <w:jc w:val="center"/>
              <w:rPr>
                <w:szCs w:val="10"/>
              </w:rPr>
            </w:pPr>
          </w:p>
          <w:p w:rsidR="002F188F" w:rsidRPr="00746FD7" w:rsidRDefault="002F188F" w:rsidP="000176BE">
            <w:pPr>
              <w:jc w:val="center"/>
            </w:pPr>
            <w:r w:rsidRPr="00746FD7">
              <w:t>Защита проектов</w:t>
            </w:r>
          </w:p>
        </w:tc>
        <w:tc>
          <w:tcPr>
            <w:tcW w:w="2700" w:type="dxa"/>
          </w:tcPr>
          <w:p w:rsidR="002F188F" w:rsidRPr="00746FD7" w:rsidRDefault="002F188F" w:rsidP="000176BE">
            <w:pPr>
              <w:jc w:val="center"/>
              <w:rPr>
                <w:szCs w:val="10"/>
              </w:rPr>
            </w:pPr>
          </w:p>
          <w:p w:rsidR="002F188F" w:rsidRPr="00746FD7" w:rsidRDefault="002F188F" w:rsidP="000176BE">
            <w:pPr>
              <w:jc w:val="center"/>
            </w:pPr>
            <w:r w:rsidRPr="00746FD7">
              <w:t>Презентация проектов.</w:t>
            </w:r>
          </w:p>
        </w:tc>
        <w:tc>
          <w:tcPr>
            <w:tcW w:w="2393" w:type="dxa"/>
          </w:tcPr>
          <w:p w:rsidR="002F188F" w:rsidRPr="00746FD7" w:rsidRDefault="002F188F" w:rsidP="000176BE">
            <w:pPr>
              <w:jc w:val="center"/>
            </w:pPr>
            <w:r w:rsidRPr="00746FD7">
              <w:t>Участвуют в презентации.</w:t>
            </w:r>
          </w:p>
        </w:tc>
        <w:tc>
          <w:tcPr>
            <w:tcW w:w="3314" w:type="dxa"/>
          </w:tcPr>
          <w:p w:rsidR="002F188F" w:rsidRPr="00746FD7" w:rsidRDefault="002F188F" w:rsidP="000176BE">
            <w:pPr>
              <w:jc w:val="center"/>
            </w:pPr>
            <w:r w:rsidRPr="00746FD7">
              <w:t>Играет роль рядового участника презентации.</w:t>
            </w:r>
          </w:p>
        </w:tc>
      </w:tr>
      <w:tr w:rsidR="002F188F" w:rsidRPr="00746FD7" w:rsidTr="000176BE">
        <w:tc>
          <w:tcPr>
            <w:tcW w:w="1989" w:type="dxa"/>
          </w:tcPr>
          <w:p w:rsidR="002F188F" w:rsidRPr="00746FD7" w:rsidRDefault="002F188F" w:rsidP="000176BE">
            <w:pPr>
              <w:jc w:val="center"/>
            </w:pPr>
            <w:r w:rsidRPr="00746FD7">
              <w:t xml:space="preserve">Оценка результатов </w:t>
            </w:r>
            <w:r w:rsidRPr="00746FD7">
              <w:lastRenderedPageBreak/>
              <w:t>проектной деятельности</w:t>
            </w:r>
          </w:p>
        </w:tc>
        <w:tc>
          <w:tcPr>
            <w:tcW w:w="2700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 xml:space="preserve">Анализ выполнения </w:t>
            </w:r>
            <w:r w:rsidRPr="00746FD7">
              <w:lastRenderedPageBreak/>
              <w:t>проекта.</w:t>
            </w:r>
          </w:p>
        </w:tc>
        <w:tc>
          <w:tcPr>
            <w:tcW w:w="2393" w:type="dxa"/>
          </w:tcPr>
          <w:p w:rsidR="002F188F" w:rsidRPr="00746FD7" w:rsidRDefault="002F188F" w:rsidP="000176BE">
            <w:pPr>
              <w:jc w:val="center"/>
            </w:pPr>
          </w:p>
          <w:p w:rsidR="002F188F" w:rsidRPr="00746FD7" w:rsidRDefault="002F188F" w:rsidP="000176BE">
            <w:pPr>
              <w:jc w:val="center"/>
            </w:pPr>
            <w:r w:rsidRPr="00746FD7">
              <w:t xml:space="preserve">Участвуют в оценке </w:t>
            </w:r>
            <w:r w:rsidRPr="00746FD7">
              <w:lastRenderedPageBreak/>
              <w:t>проекта.</w:t>
            </w:r>
          </w:p>
        </w:tc>
        <w:tc>
          <w:tcPr>
            <w:tcW w:w="3314" w:type="dxa"/>
          </w:tcPr>
          <w:p w:rsidR="002F188F" w:rsidRPr="00746FD7" w:rsidRDefault="002F188F" w:rsidP="000176BE">
            <w:pPr>
              <w:jc w:val="center"/>
              <w:rPr>
                <w:szCs w:val="16"/>
              </w:rPr>
            </w:pPr>
          </w:p>
          <w:p w:rsidR="002F188F" w:rsidRPr="00746FD7" w:rsidRDefault="002F188F" w:rsidP="000176BE">
            <w:pPr>
              <w:jc w:val="center"/>
            </w:pPr>
            <w:r w:rsidRPr="00746FD7">
              <w:t xml:space="preserve">Участвует в оценке проекта. </w:t>
            </w:r>
            <w:r w:rsidRPr="00746FD7">
              <w:lastRenderedPageBreak/>
              <w:t>Осуществляет внешнюю оценку.</w:t>
            </w:r>
          </w:p>
        </w:tc>
      </w:tr>
    </w:tbl>
    <w:p w:rsidR="002F188F" w:rsidRPr="00746FD7" w:rsidRDefault="002F188F" w:rsidP="0032790F">
      <w:pPr>
        <w:spacing w:line="360" w:lineRule="auto"/>
        <w:ind w:firstLine="540"/>
        <w:rPr>
          <w:szCs w:val="28"/>
        </w:rPr>
      </w:pPr>
    </w:p>
    <w:p w:rsidR="006E2E44" w:rsidRPr="00746FD7" w:rsidRDefault="006E2E44" w:rsidP="001A5193">
      <w:pPr>
        <w:spacing w:line="360" w:lineRule="auto"/>
        <w:ind w:firstLine="539"/>
        <w:rPr>
          <w:szCs w:val="28"/>
        </w:rPr>
      </w:pPr>
      <w:r w:rsidRPr="00746FD7">
        <w:rPr>
          <w:szCs w:val="28"/>
        </w:rPr>
        <w:t>Из всех видов проектной деятельности наиболее высокие развивающие возможности имеет</w:t>
      </w:r>
      <w:r w:rsidRPr="00746FD7">
        <w:rPr>
          <w:b/>
          <w:szCs w:val="28"/>
        </w:rPr>
        <w:t xml:space="preserve"> творческий</w:t>
      </w:r>
      <w:r w:rsidRPr="00746FD7">
        <w:rPr>
          <w:szCs w:val="28"/>
        </w:rPr>
        <w:t xml:space="preserve"> проект. </w:t>
      </w:r>
    </w:p>
    <w:p w:rsidR="005D5932" w:rsidRPr="00746FD7" w:rsidRDefault="006E2E44" w:rsidP="001A5193">
      <w:pPr>
        <w:spacing w:line="360" w:lineRule="auto"/>
        <w:ind w:firstLine="539"/>
        <w:rPr>
          <w:szCs w:val="28"/>
        </w:rPr>
      </w:pPr>
      <w:r w:rsidRPr="00746FD7">
        <w:rPr>
          <w:szCs w:val="28"/>
        </w:rPr>
        <w:t>Работая над творческим проектом, ученик делает все сам: его идея, затем – выбор материала, он самостоятельно все продумывает, конструирует и выполняет все сам. И получает при этом ни с чем несравнимое удовлетворение творца.</w:t>
      </w:r>
    </w:p>
    <w:p w:rsidR="006E2E44" w:rsidRPr="00746FD7" w:rsidRDefault="006E2E44" w:rsidP="001A5193">
      <w:pPr>
        <w:spacing w:line="360" w:lineRule="auto"/>
        <w:ind w:firstLine="539"/>
        <w:rPr>
          <w:szCs w:val="28"/>
        </w:rPr>
      </w:pPr>
      <w:proofErr w:type="gramStart"/>
      <w:r w:rsidRPr="00746FD7">
        <w:rPr>
          <w:szCs w:val="28"/>
        </w:rPr>
        <w:t>Метод проектов перспективен во всех отношениях, но убеждена, что без усвоения основных экономических понятий он теряет свою актуальность.</w:t>
      </w:r>
      <w:proofErr w:type="gramEnd"/>
      <w:r w:rsidRPr="00746FD7">
        <w:rPr>
          <w:szCs w:val="28"/>
        </w:rPr>
        <w:t xml:space="preserve"> Элементарные понятия об экономике, на </w:t>
      </w:r>
      <w:r w:rsidR="00517045" w:rsidRPr="00746FD7">
        <w:rPr>
          <w:szCs w:val="28"/>
        </w:rPr>
        <w:t xml:space="preserve">мой </w:t>
      </w:r>
      <w:r w:rsidRPr="00746FD7">
        <w:rPr>
          <w:szCs w:val="28"/>
        </w:rPr>
        <w:t>взгляд, также необходимы каждому человеку, как элементарные познания в области гигиены, санитарии, педагогики. Главное, чтобы они вовремя сформировались.</w:t>
      </w:r>
      <w:r w:rsidR="000323A0" w:rsidRPr="00746FD7">
        <w:rPr>
          <w:szCs w:val="28"/>
        </w:rPr>
        <w:t xml:space="preserve"> Знакомятся с этими понятиями по ходу игр, разгадывания ребусов и кроссвордов, через пословицы, сказки, житейские истории. Поэтому на одном из этапов проекта – исследовании, большой интерес всегда у младших школьников вызывает экономический расчет.</w:t>
      </w:r>
    </w:p>
    <w:p w:rsidR="000323A0" w:rsidRPr="00746FD7" w:rsidRDefault="000323A0" w:rsidP="001A5193">
      <w:pPr>
        <w:spacing w:line="360" w:lineRule="auto"/>
        <w:ind w:firstLine="539"/>
        <w:rPr>
          <w:szCs w:val="28"/>
        </w:rPr>
      </w:pPr>
      <w:r w:rsidRPr="00746FD7">
        <w:rPr>
          <w:szCs w:val="28"/>
        </w:rPr>
        <w:t>Особое внимание в начальной школе требует такой этап проекта как оценка результатов. Чтобы накапливался творческий опыт, ученик обязательно должен осознавать (рефлексировать) процесс выполнения проекта. Организация осознания учащимися собственной творческой деятельности предполагает текущую и итоговую рефлексию. Для этого использую карту</w:t>
      </w:r>
      <w:r w:rsidR="003F2D4C" w:rsidRPr="00746FD7">
        <w:rPr>
          <w:szCs w:val="28"/>
        </w:rPr>
        <w:t xml:space="preserve"> оценки проекта:</w:t>
      </w:r>
    </w:p>
    <w:p w:rsidR="00160D56" w:rsidRPr="00746FD7" w:rsidRDefault="00160D56">
      <w:pPr>
        <w:rPr>
          <w:szCs w:val="28"/>
        </w:rPr>
      </w:pPr>
    </w:p>
    <w:p w:rsidR="00160D56" w:rsidRPr="00746FD7" w:rsidRDefault="00244780">
      <w:pPr>
        <w:rPr>
          <w:szCs w:val="28"/>
        </w:rPr>
      </w:pPr>
      <w:r w:rsidRPr="00746FD7">
        <w:rPr>
          <w:szCs w:val="28"/>
        </w:rPr>
        <w:t>Дата защиты _______________________________________________________</w:t>
      </w:r>
    </w:p>
    <w:p w:rsidR="00244780" w:rsidRPr="00746FD7" w:rsidRDefault="00244780">
      <w:pPr>
        <w:rPr>
          <w:szCs w:val="28"/>
        </w:rPr>
      </w:pPr>
      <w:r w:rsidRPr="00746FD7">
        <w:rPr>
          <w:szCs w:val="28"/>
        </w:rPr>
        <w:t>Тема проекта ______________________________________________________</w:t>
      </w:r>
    </w:p>
    <w:p w:rsidR="00244780" w:rsidRPr="00746FD7" w:rsidRDefault="00244780">
      <w:pPr>
        <w:rPr>
          <w:szCs w:val="28"/>
        </w:rPr>
      </w:pPr>
      <w:r w:rsidRPr="00746FD7">
        <w:rPr>
          <w:szCs w:val="28"/>
        </w:rPr>
        <w:t>Цель проекта ______________________________________________________</w:t>
      </w:r>
    </w:p>
    <w:tbl>
      <w:tblPr>
        <w:tblW w:w="8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0"/>
        <w:gridCol w:w="988"/>
        <w:gridCol w:w="987"/>
        <w:gridCol w:w="889"/>
        <w:gridCol w:w="802"/>
        <w:gridCol w:w="826"/>
        <w:gridCol w:w="15"/>
        <w:gridCol w:w="1065"/>
        <w:gridCol w:w="720"/>
        <w:gridCol w:w="720"/>
      </w:tblGrid>
      <w:tr w:rsidR="001B5AC4" w:rsidRPr="00746FD7" w:rsidTr="000176BE">
        <w:tc>
          <w:tcPr>
            <w:tcW w:w="1670" w:type="dxa"/>
            <w:vMerge w:val="restart"/>
          </w:tcPr>
          <w:p w:rsidR="001B5AC4" w:rsidRPr="00746FD7" w:rsidRDefault="001B5AC4"/>
        </w:tc>
        <w:tc>
          <w:tcPr>
            <w:tcW w:w="988" w:type="dxa"/>
            <w:vMerge w:val="restart"/>
            <w:textDirection w:val="btLr"/>
          </w:tcPr>
          <w:p w:rsidR="001B5AC4" w:rsidRPr="00746FD7" w:rsidRDefault="001B5AC4" w:rsidP="000176BE">
            <w:pPr>
              <w:ind w:left="113" w:right="113"/>
            </w:pPr>
            <w:r w:rsidRPr="00746FD7">
              <w:t>Достижение</w:t>
            </w:r>
          </w:p>
        </w:tc>
        <w:tc>
          <w:tcPr>
            <w:tcW w:w="987" w:type="dxa"/>
            <w:vMerge w:val="restart"/>
            <w:textDirection w:val="btLr"/>
          </w:tcPr>
          <w:p w:rsidR="001B5AC4" w:rsidRPr="00746FD7" w:rsidRDefault="001B5AC4" w:rsidP="000176BE">
            <w:pPr>
              <w:ind w:left="113" w:right="113"/>
            </w:pPr>
            <w:r w:rsidRPr="00746FD7">
              <w:t>Оформление</w:t>
            </w:r>
            <w:r w:rsidR="0003183D" w:rsidRPr="00746FD7">
              <w:t xml:space="preserve"> </w:t>
            </w:r>
            <w:r w:rsidRPr="00746FD7">
              <w:t xml:space="preserve"> (5 </w:t>
            </w:r>
            <w:r w:rsidR="0003183D" w:rsidRPr="00746FD7">
              <w:t>б</w:t>
            </w:r>
            <w:r w:rsidRPr="00746FD7">
              <w:t>аллов)</w:t>
            </w:r>
          </w:p>
        </w:tc>
        <w:tc>
          <w:tcPr>
            <w:tcW w:w="1691" w:type="dxa"/>
            <w:gridSpan w:val="2"/>
          </w:tcPr>
          <w:p w:rsidR="001B5AC4" w:rsidRPr="00746FD7" w:rsidRDefault="001B5AC4" w:rsidP="000176BE">
            <w:pPr>
              <w:jc w:val="center"/>
            </w:pPr>
            <w:r w:rsidRPr="00746FD7">
              <w:t>Защита</w:t>
            </w:r>
          </w:p>
        </w:tc>
        <w:tc>
          <w:tcPr>
            <w:tcW w:w="3346" w:type="dxa"/>
            <w:gridSpan w:val="5"/>
          </w:tcPr>
          <w:p w:rsidR="001B5AC4" w:rsidRPr="00746FD7" w:rsidRDefault="001B5AC4" w:rsidP="000176BE">
            <w:pPr>
              <w:jc w:val="center"/>
            </w:pPr>
            <w:r w:rsidRPr="00746FD7">
              <w:t>Процесс работы над проектом (по 5 баллов)</w:t>
            </w:r>
          </w:p>
        </w:tc>
      </w:tr>
      <w:tr w:rsidR="0003183D" w:rsidRPr="00746FD7" w:rsidTr="000176BE">
        <w:trPr>
          <w:cantSplit/>
          <w:trHeight w:val="2576"/>
        </w:trPr>
        <w:tc>
          <w:tcPr>
            <w:tcW w:w="1670" w:type="dxa"/>
            <w:vMerge/>
          </w:tcPr>
          <w:p w:rsidR="001B5AC4" w:rsidRPr="00746FD7" w:rsidRDefault="001B5AC4"/>
        </w:tc>
        <w:tc>
          <w:tcPr>
            <w:tcW w:w="988" w:type="dxa"/>
            <w:vMerge/>
          </w:tcPr>
          <w:p w:rsidR="001B5AC4" w:rsidRPr="00746FD7" w:rsidRDefault="001B5AC4"/>
        </w:tc>
        <w:tc>
          <w:tcPr>
            <w:tcW w:w="987" w:type="dxa"/>
            <w:vMerge/>
          </w:tcPr>
          <w:p w:rsidR="001B5AC4" w:rsidRPr="00746FD7" w:rsidRDefault="001B5AC4"/>
        </w:tc>
        <w:tc>
          <w:tcPr>
            <w:tcW w:w="889" w:type="dxa"/>
            <w:textDirection w:val="btLr"/>
          </w:tcPr>
          <w:p w:rsidR="0003183D" w:rsidRPr="00746FD7" w:rsidRDefault="001B5AC4" w:rsidP="000176BE">
            <w:pPr>
              <w:ind w:left="113" w:right="113"/>
            </w:pPr>
            <w:r w:rsidRPr="00746FD7">
              <w:t xml:space="preserve">Представление </w:t>
            </w:r>
          </w:p>
          <w:p w:rsidR="001B5AC4" w:rsidRPr="00746FD7" w:rsidRDefault="001B5AC4" w:rsidP="000176BE">
            <w:pPr>
              <w:ind w:left="113" w:right="113"/>
            </w:pPr>
            <w:r w:rsidRPr="00746FD7">
              <w:t>(5 баллов)</w:t>
            </w:r>
          </w:p>
        </w:tc>
        <w:tc>
          <w:tcPr>
            <w:tcW w:w="802" w:type="dxa"/>
            <w:textDirection w:val="btLr"/>
          </w:tcPr>
          <w:p w:rsidR="0003183D" w:rsidRPr="00746FD7" w:rsidRDefault="001B5AC4" w:rsidP="000176BE">
            <w:pPr>
              <w:ind w:left="113" w:right="113"/>
            </w:pPr>
            <w:r w:rsidRPr="00746FD7">
              <w:t xml:space="preserve">Ответы на вопросы </w:t>
            </w:r>
          </w:p>
          <w:p w:rsidR="001B5AC4" w:rsidRPr="00746FD7" w:rsidRDefault="001B5AC4" w:rsidP="000176BE">
            <w:pPr>
              <w:ind w:left="113" w:right="113"/>
            </w:pPr>
            <w:r w:rsidRPr="00746FD7">
              <w:t>(5 баллов)</w:t>
            </w:r>
          </w:p>
        </w:tc>
        <w:tc>
          <w:tcPr>
            <w:tcW w:w="841" w:type="dxa"/>
            <w:gridSpan w:val="2"/>
            <w:textDirection w:val="btLr"/>
          </w:tcPr>
          <w:p w:rsidR="001B5AC4" w:rsidRPr="00746FD7" w:rsidRDefault="0003183D" w:rsidP="000176BE">
            <w:pPr>
              <w:ind w:left="113" w:right="113"/>
            </w:pPr>
            <w:r w:rsidRPr="00746FD7">
              <w:t>Творчество</w:t>
            </w:r>
          </w:p>
        </w:tc>
        <w:tc>
          <w:tcPr>
            <w:tcW w:w="1065" w:type="dxa"/>
            <w:textDirection w:val="btLr"/>
          </w:tcPr>
          <w:p w:rsidR="001B5AC4" w:rsidRPr="00746FD7" w:rsidRDefault="0003183D" w:rsidP="000176BE">
            <w:pPr>
              <w:ind w:left="113" w:right="113"/>
            </w:pPr>
            <w:r w:rsidRPr="00746FD7">
              <w:t>Использование дополнительной литературы</w:t>
            </w:r>
          </w:p>
        </w:tc>
        <w:tc>
          <w:tcPr>
            <w:tcW w:w="720" w:type="dxa"/>
            <w:textDirection w:val="btLr"/>
          </w:tcPr>
          <w:p w:rsidR="001B5AC4" w:rsidRPr="00746FD7" w:rsidRDefault="0003183D" w:rsidP="000176BE">
            <w:pPr>
              <w:ind w:left="113" w:right="113"/>
            </w:pPr>
            <w:r w:rsidRPr="00746FD7">
              <w:t>Практическое применение проекта</w:t>
            </w:r>
          </w:p>
        </w:tc>
        <w:tc>
          <w:tcPr>
            <w:tcW w:w="720" w:type="dxa"/>
            <w:textDirection w:val="btLr"/>
          </w:tcPr>
          <w:p w:rsidR="001B5AC4" w:rsidRPr="00746FD7" w:rsidRDefault="0003183D" w:rsidP="000176BE">
            <w:pPr>
              <w:ind w:left="113" w:right="113"/>
            </w:pPr>
            <w:r w:rsidRPr="00746FD7">
              <w:t>Умение работать в группе</w:t>
            </w:r>
          </w:p>
        </w:tc>
      </w:tr>
      <w:tr w:rsidR="001B5AC4" w:rsidRPr="00746FD7" w:rsidTr="000176BE">
        <w:tc>
          <w:tcPr>
            <w:tcW w:w="1670" w:type="dxa"/>
          </w:tcPr>
          <w:p w:rsidR="00244780" w:rsidRPr="00746FD7" w:rsidRDefault="001B5AC4">
            <w:r w:rsidRPr="00746FD7">
              <w:t>Самооценка</w:t>
            </w:r>
          </w:p>
        </w:tc>
        <w:tc>
          <w:tcPr>
            <w:tcW w:w="988" w:type="dxa"/>
          </w:tcPr>
          <w:p w:rsidR="00244780" w:rsidRPr="00746FD7" w:rsidRDefault="00244780"/>
        </w:tc>
        <w:tc>
          <w:tcPr>
            <w:tcW w:w="987" w:type="dxa"/>
          </w:tcPr>
          <w:p w:rsidR="00244780" w:rsidRPr="00746FD7" w:rsidRDefault="00244780"/>
        </w:tc>
        <w:tc>
          <w:tcPr>
            <w:tcW w:w="889" w:type="dxa"/>
          </w:tcPr>
          <w:p w:rsidR="00244780" w:rsidRPr="00746FD7" w:rsidRDefault="00244780"/>
        </w:tc>
        <w:tc>
          <w:tcPr>
            <w:tcW w:w="802" w:type="dxa"/>
          </w:tcPr>
          <w:p w:rsidR="00244780" w:rsidRPr="00746FD7" w:rsidRDefault="00244780"/>
        </w:tc>
        <w:tc>
          <w:tcPr>
            <w:tcW w:w="826" w:type="dxa"/>
          </w:tcPr>
          <w:p w:rsidR="00244780" w:rsidRPr="00746FD7" w:rsidRDefault="00244780"/>
        </w:tc>
        <w:tc>
          <w:tcPr>
            <w:tcW w:w="1080" w:type="dxa"/>
            <w:gridSpan w:val="2"/>
          </w:tcPr>
          <w:p w:rsidR="00244780" w:rsidRPr="00746FD7" w:rsidRDefault="00244780"/>
        </w:tc>
        <w:tc>
          <w:tcPr>
            <w:tcW w:w="720" w:type="dxa"/>
          </w:tcPr>
          <w:p w:rsidR="00244780" w:rsidRPr="00746FD7" w:rsidRDefault="00244780"/>
        </w:tc>
        <w:tc>
          <w:tcPr>
            <w:tcW w:w="720" w:type="dxa"/>
          </w:tcPr>
          <w:p w:rsidR="00244780" w:rsidRPr="00746FD7" w:rsidRDefault="00244780"/>
        </w:tc>
      </w:tr>
      <w:tr w:rsidR="001B5AC4" w:rsidRPr="00746FD7" w:rsidTr="000176BE">
        <w:tc>
          <w:tcPr>
            <w:tcW w:w="1670" w:type="dxa"/>
          </w:tcPr>
          <w:p w:rsidR="00244780" w:rsidRPr="00746FD7" w:rsidRDefault="001B5AC4">
            <w:r w:rsidRPr="00746FD7">
              <w:t>Оценка учителя</w:t>
            </w:r>
          </w:p>
        </w:tc>
        <w:tc>
          <w:tcPr>
            <w:tcW w:w="988" w:type="dxa"/>
          </w:tcPr>
          <w:p w:rsidR="00244780" w:rsidRPr="00746FD7" w:rsidRDefault="00244780"/>
        </w:tc>
        <w:tc>
          <w:tcPr>
            <w:tcW w:w="987" w:type="dxa"/>
          </w:tcPr>
          <w:p w:rsidR="00244780" w:rsidRPr="00746FD7" w:rsidRDefault="00244780"/>
        </w:tc>
        <w:tc>
          <w:tcPr>
            <w:tcW w:w="889" w:type="dxa"/>
          </w:tcPr>
          <w:p w:rsidR="00244780" w:rsidRPr="00746FD7" w:rsidRDefault="00244780"/>
        </w:tc>
        <w:tc>
          <w:tcPr>
            <w:tcW w:w="802" w:type="dxa"/>
          </w:tcPr>
          <w:p w:rsidR="00244780" w:rsidRPr="00746FD7" w:rsidRDefault="00244780"/>
        </w:tc>
        <w:tc>
          <w:tcPr>
            <w:tcW w:w="826" w:type="dxa"/>
          </w:tcPr>
          <w:p w:rsidR="00244780" w:rsidRPr="00746FD7" w:rsidRDefault="00244780"/>
        </w:tc>
        <w:tc>
          <w:tcPr>
            <w:tcW w:w="1080" w:type="dxa"/>
            <w:gridSpan w:val="2"/>
          </w:tcPr>
          <w:p w:rsidR="00244780" w:rsidRPr="00746FD7" w:rsidRDefault="00244780"/>
        </w:tc>
        <w:tc>
          <w:tcPr>
            <w:tcW w:w="720" w:type="dxa"/>
          </w:tcPr>
          <w:p w:rsidR="00244780" w:rsidRPr="00746FD7" w:rsidRDefault="00244780"/>
        </w:tc>
        <w:tc>
          <w:tcPr>
            <w:tcW w:w="720" w:type="dxa"/>
          </w:tcPr>
          <w:p w:rsidR="00244780" w:rsidRPr="00746FD7" w:rsidRDefault="00244780"/>
        </w:tc>
      </w:tr>
      <w:tr w:rsidR="001B5AC4" w:rsidRPr="00746FD7" w:rsidTr="000176BE">
        <w:tc>
          <w:tcPr>
            <w:tcW w:w="1670" w:type="dxa"/>
          </w:tcPr>
          <w:p w:rsidR="00244780" w:rsidRPr="00746FD7" w:rsidRDefault="001B5AC4">
            <w:r w:rsidRPr="00746FD7">
              <w:t>Оценка учащихся</w:t>
            </w:r>
          </w:p>
        </w:tc>
        <w:tc>
          <w:tcPr>
            <w:tcW w:w="988" w:type="dxa"/>
          </w:tcPr>
          <w:p w:rsidR="00244780" w:rsidRPr="00746FD7" w:rsidRDefault="00244780"/>
        </w:tc>
        <w:tc>
          <w:tcPr>
            <w:tcW w:w="987" w:type="dxa"/>
          </w:tcPr>
          <w:p w:rsidR="00244780" w:rsidRPr="00746FD7" w:rsidRDefault="00244780"/>
        </w:tc>
        <w:tc>
          <w:tcPr>
            <w:tcW w:w="889" w:type="dxa"/>
          </w:tcPr>
          <w:p w:rsidR="00244780" w:rsidRPr="00746FD7" w:rsidRDefault="00244780"/>
        </w:tc>
        <w:tc>
          <w:tcPr>
            <w:tcW w:w="802" w:type="dxa"/>
          </w:tcPr>
          <w:p w:rsidR="00244780" w:rsidRPr="00746FD7" w:rsidRDefault="00244780"/>
        </w:tc>
        <w:tc>
          <w:tcPr>
            <w:tcW w:w="826" w:type="dxa"/>
          </w:tcPr>
          <w:p w:rsidR="00244780" w:rsidRPr="00746FD7" w:rsidRDefault="00244780"/>
        </w:tc>
        <w:tc>
          <w:tcPr>
            <w:tcW w:w="1080" w:type="dxa"/>
            <w:gridSpan w:val="2"/>
          </w:tcPr>
          <w:p w:rsidR="00244780" w:rsidRPr="00746FD7" w:rsidRDefault="00244780"/>
        </w:tc>
        <w:tc>
          <w:tcPr>
            <w:tcW w:w="720" w:type="dxa"/>
          </w:tcPr>
          <w:p w:rsidR="00244780" w:rsidRPr="00746FD7" w:rsidRDefault="00244780"/>
        </w:tc>
        <w:tc>
          <w:tcPr>
            <w:tcW w:w="720" w:type="dxa"/>
          </w:tcPr>
          <w:p w:rsidR="00244780" w:rsidRPr="00746FD7" w:rsidRDefault="00244780"/>
        </w:tc>
      </w:tr>
      <w:tr w:rsidR="001B5AC4" w:rsidRPr="00746FD7" w:rsidTr="000176BE">
        <w:tc>
          <w:tcPr>
            <w:tcW w:w="1670" w:type="dxa"/>
          </w:tcPr>
          <w:p w:rsidR="00244780" w:rsidRPr="00746FD7" w:rsidRDefault="001B5AC4">
            <w:r w:rsidRPr="00746FD7">
              <w:t>Итого</w:t>
            </w:r>
          </w:p>
        </w:tc>
        <w:tc>
          <w:tcPr>
            <w:tcW w:w="988" w:type="dxa"/>
          </w:tcPr>
          <w:p w:rsidR="00244780" w:rsidRPr="00746FD7" w:rsidRDefault="00244780"/>
        </w:tc>
        <w:tc>
          <w:tcPr>
            <w:tcW w:w="987" w:type="dxa"/>
          </w:tcPr>
          <w:p w:rsidR="00244780" w:rsidRPr="00746FD7" w:rsidRDefault="00244780"/>
        </w:tc>
        <w:tc>
          <w:tcPr>
            <w:tcW w:w="889" w:type="dxa"/>
          </w:tcPr>
          <w:p w:rsidR="00244780" w:rsidRPr="00746FD7" w:rsidRDefault="00244780"/>
        </w:tc>
        <w:tc>
          <w:tcPr>
            <w:tcW w:w="802" w:type="dxa"/>
          </w:tcPr>
          <w:p w:rsidR="00244780" w:rsidRPr="00746FD7" w:rsidRDefault="00244780"/>
        </w:tc>
        <w:tc>
          <w:tcPr>
            <w:tcW w:w="826" w:type="dxa"/>
          </w:tcPr>
          <w:p w:rsidR="00244780" w:rsidRPr="00746FD7" w:rsidRDefault="00244780"/>
        </w:tc>
        <w:tc>
          <w:tcPr>
            <w:tcW w:w="1080" w:type="dxa"/>
            <w:gridSpan w:val="2"/>
          </w:tcPr>
          <w:p w:rsidR="00244780" w:rsidRPr="00746FD7" w:rsidRDefault="00244780"/>
        </w:tc>
        <w:tc>
          <w:tcPr>
            <w:tcW w:w="720" w:type="dxa"/>
          </w:tcPr>
          <w:p w:rsidR="00244780" w:rsidRPr="00746FD7" w:rsidRDefault="00244780"/>
        </w:tc>
        <w:tc>
          <w:tcPr>
            <w:tcW w:w="720" w:type="dxa"/>
          </w:tcPr>
          <w:p w:rsidR="00244780" w:rsidRPr="00746FD7" w:rsidRDefault="00244780"/>
        </w:tc>
      </w:tr>
    </w:tbl>
    <w:p w:rsidR="0003183D" w:rsidRPr="00746FD7" w:rsidRDefault="0003183D">
      <w:pPr>
        <w:rPr>
          <w:szCs w:val="28"/>
        </w:rPr>
      </w:pPr>
      <w:r w:rsidRPr="00746FD7">
        <w:rPr>
          <w:szCs w:val="28"/>
        </w:rPr>
        <w:t>Общее количество баллов за проект _______________________________</w:t>
      </w:r>
    </w:p>
    <w:p w:rsidR="0003183D" w:rsidRPr="00746FD7" w:rsidRDefault="0003183D">
      <w:pPr>
        <w:rPr>
          <w:szCs w:val="28"/>
        </w:rPr>
      </w:pPr>
      <w:r w:rsidRPr="00746FD7">
        <w:rPr>
          <w:szCs w:val="28"/>
        </w:rPr>
        <w:t>Отметка ______________________________________________________</w:t>
      </w:r>
    </w:p>
    <w:p w:rsidR="0003183D" w:rsidRPr="00746FD7" w:rsidRDefault="0003183D">
      <w:pPr>
        <w:rPr>
          <w:szCs w:val="20"/>
        </w:rPr>
      </w:pPr>
    </w:p>
    <w:p w:rsidR="0003183D" w:rsidRPr="00746FD7" w:rsidRDefault="0003183D">
      <w:pPr>
        <w:rPr>
          <w:b/>
          <w:i/>
          <w:szCs w:val="28"/>
        </w:rPr>
      </w:pPr>
      <w:r w:rsidRPr="00746FD7">
        <w:rPr>
          <w:b/>
          <w:i/>
          <w:szCs w:val="28"/>
        </w:rPr>
        <w:t>Шкала оценок</w:t>
      </w:r>
    </w:p>
    <w:p w:rsidR="0003183D" w:rsidRPr="00746FD7" w:rsidRDefault="0003183D" w:rsidP="000F1CB3">
      <w:pPr>
        <w:ind w:left="708"/>
        <w:rPr>
          <w:szCs w:val="28"/>
        </w:rPr>
      </w:pPr>
      <w:r w:rsidRPr="00746FD7">
        <w:rPr>
          <w:szCs w:val="28"/>
        </w:rPr>
        <w:t>100-120 баллов – «5»</w:t>
      </w:r>
    </w:p>
    <w:p w:rsidR="0003183D" w:rsidRPr="00746FD7" w:rsidRDefault="0003183D" w:rsidP="000F1CB3">
      <w:pPr>
        <w:ind w:left="708"/>
        <w:rPr>
          <w:szCs w:val="28"/>
        </w:rPr>
      </w:pPr>
      <w:r w:rsidRPr="00746FD7">
        <w:rPr>
          <w:szCs w:val="28"/>
        </w:rPr>
        <w:t>85-100 баллов – «4»</w:t>
      </w:r>
    </w:p>
    <w:p w:rsidR="0003183D" w:rsidRPr="00746FD7" w:rsidRDefault="0003183D" w:rsidP="000F1CB3">
      <w:pPr>
        <w:ind w:left="708"/>
        <w:rPr>
          <w:szCs w:val="28"/>
        </w:rPr>
      </w:pPr>
      <w:r w:rsidRPr="00746FD7">
        <w:rPr>
          <w:szCs w:val="28"/>
        </w:rPr>
        <w:t>65-85 баллов – «3»</w:t>
      </w:r>
    </w:p>
    <w:p w:rsidR="0003183D" w:rsidRPr="00746FD7" w:rsidRDefault="0003183D" w:rsidP="000F1CB3">
      <w:pPr>
        <w:ind w:left="708"/>
        <w:rPr>
          <w:szCs w:val="28"/>
        </w:rPr>
      </w:pPr>
      <w:r w:rsidRPr="00746FD7">
        <w:rPr>
          <w:szCs w:val="28"/>
        </w:rPr>
        <w:t>Меньше 65 баллов – рекомендуется доработать проект</w:t>
      </w:r>
    </w:p>
    <w:p w:rsidR="00D4185F" w:rsidRPr="00746FD7" w:rsidRDefault="00D4185F">
      <w:pPr>
        <w:rPr>
          <w:szCs w:val="28"/>
        </w:rPr>
      </w:pPr>
    </w:p>
    <w:p w:rsidR="003F2D4C" w:rsidRPr="00746FD7" w:rsidRDefault="003F2D4C" w:rsidP="001A5193">
      <w:pPr>
        <w:spacing w:line="360" w:lineRule="auto"/>
        <w:rPr>
          <w:szCs w:val="28"/>
        </w:rPr>
      </w:pPr>
      <w:r w:rsidRPr="00746FD7">
        <w:rPr>
          <w:szCs w:val="28"/>
        </w:rPr>
        <w:t>В процессе работы над творческими проектами отслеживались изменения, происходящие в поведении учащихся, их отношение к проектной деятельности (с этой целью применяю анкету).</w:t>
      </w:r>
    </w:p>
    <w:p w:rsidR="003F2D4C" w:rsidRPr="00746FD7" w:rsidRDefault="003F2D4C" w:rsidP="001A5193">
      <w:pPr>
        <w:spacing w:line="360" w:lineRule="auto"/>
        <w:rPr>
          <w:szCs w:val="28"/>
        </w:rPr>
      </w:pPr>
    </w:p>
    <w:p w:rsidR="00D4185F" w:rsidRPr="00746FD7" w:rsidRDefault="00D4185F" w:rsidP="00D4185F">
      <w:pPr>
        <w:jc w:val="center"/>
        <w:rPr>
          <w:b/>
          <w:szCs w:val="28"/>
        </w:rPr>
      </w:pPr>
      <w:r w:rsidRPr="00746FD7">
        <w:rPr>
          <w:b/>
          <w:szCs w:val="28"/>
        </w:rPr>
        <w:t xml:space="preserve">Анкета для </w:t>
      </w:r>
      <w:proofErr w:type="gramStart"/>
      <w:r w:rsidRPr="00746FD7">
        <w:rPr>
          <w:b/>
          <w:szCs w:val="28"/>
        </w:rPr>
        <w:t>обучающихся</w:t>
      </w:r>
      <w:proofErr w:type="gramEnd"/>
    </w:p>
    <w:p w:rsidR="00D4185F" w:rsidRPr="00746FD7" w:rsidRDefault="00D4185F">
      <w:pPr>
        <w:rPr>
          <w:szCs w:val="28"/>
        </w:rPr>
      </w:pPr>
      <w:r w:rsidRPr="00746FD7">
        <w:rPr>
          <w:szCs w:val="28"/>
        </w:rPr>
        <w:t>1. Фамилия, имя _________________________________ дата ______________</w:t>
      </w:r>
    </w:p>
    <w:p w:rsidR="00D4185F" w:rsidRPr="00746FD7" w:rsidRDefault="00D4185F">
      <w:pPr>
        <w:rPr>
          <w:szCs w:val="28"/>
        </w:rPr>
      </w:pPr>
      <w:r w:rsidRPr="00746FD7">
        <w:rPr>
          <w:szCs w:val="28"/>
        </w:rPr>
        <w:t>2. Твое отношение к курсу</w:t>
      </w:r>
    </w:p>
    <w:p w:rsidR="00D4185F" w:rsidRPr="00746FD7" w:rsidRDefault="00D4185F" w:rsidP="00D4185F">
      <w:pPr>
        <w:numPr>
          <w:ilvl w:val="0"/>
          <w:numId w:val="1"/>
        </w:numPr>
        <w:rPr>
          <w:szCs w:val="28"/>
        </w:rPr>
      </w:pPr>
      <w:r w:rsidRPr="00746FD7">
        <w:rPr>
          <w:szCs w:val="28"/>
        </w:rPr>
        <w:t>Мне понравилось заниматься</w:t>
      </w:r>
    </w:p>
    <w:p w:rsidR="00D4185F" w:rsidRPr="00746FD7" w:rsidRDefault="00D4185F" w:rsidP="00D4185F">
      <w:pPr>
        <w:numPr>
          <w:ilvl w:val="0"/>
          <w:numId w:val="1"/>
        </w:numPr>
        <w:rPr>
          <w:szCs w:val="28"/>
        </w:rPr>
      </w:pPr>
      <w:r w:rsidRPr="00746FD7">
        <w:rPr>
          <w:szCs w:val="28"/>
        </w:rPr>
        <w:t>Мне было трудно</w:t>
      </w:r>
    </w:p>
    <w:p w:rsidR="00D4185F" w:rsidRPr="00746FD7" w:rsidRDefault="00D4185F" w:rsidP="00D4185F">
      <w:pPr>
        <w:numPr>
          <w:ilvl w:val="0"/>
          <w:numId w:val="1"/>
        </w:numPr>
        <w:rPr>
          <w:szCs w:val="28"/>
        </w:rPr>
      </w:pPr>
      <w:r w:rsidRPr="00746FD7">
        <w:rPr>
          <w:szCs w:val="28"/>
        </w:rPr>
        <w:t>Это точно не для меня</w:t>
      </w:r>
    </w:p>
    <w:p w:rsidR="00D4185F" w:rsidRPr="00746FD7" w:rsidRDefault="00D4185F" w:rsidP="00D4185F">
      <w:pPr>
        <w:numPr>
          <w:ilvl w:val="0"/>
          <w:numId w:val="1"/>
        </w:numPr>
        <w:rPr>
          <w:szCs w:val="28"/>
        </w:rPr>
      </w:pPr>
      <w:r w:rsidRPr="00746FD7">
        <w:rPr>
          <w:szCs w:val="28"/>
        </w:rPr>
        <w:t>Другое _______________________________________________________</w:t>
      </w:r>
    </w:p>
    <w:p w:rsidR="00D4185F" w:rsidRPr="00746FD7" w:rsidRDefault="00D4185F" w:rsidP="00D4185F">
      <w:pPr>
        <w:rPr>
          <w:szCs w:val="28"/>
        </w:rPr>
      </w:pPr>
      <w:r w:rsidRPr="00746FD7">
        <w:rPr>
          <w:szCs w:val="28"/>
        </w:rPr>
        <w:t>3. сколько времени занимает выполнение проекта? ______________________</w:t>
      </w:r>
    </w:p>
    <w:p w:rsidR="00D4185F" w:rsidRPr="00746FD7" w:rsidRDefault="00D4185F" w:rsidP="00D4185F">
      <w:pPr>
        <w:rPr>
          <w:szCs w:val="28"/>
        </w:rPr>
      </w:pPr>
      <w:r w:rsidRPr="00746FD7">
        <w:rPr>
          <w:szCs w:val="28"/>
        </w:rPr>
        <w:t>4. Хочешь ли ты знать больше, чем дается на уроке?</w:t>
      </w:r>
    </w:p>
    <w:p w:rsidR="00D4185F" w:rsidRPr="00746FD7" w:rsidRDefault="00D4185F" w:rsidP="00D4185F">
      <w:pPr>
        <w:numPr>
          <w:ilvl w:val="0"/>
          <w:numId w:val="2"/>
        </w:numPr>
        <w:rPr>
          <w:szCs w:val="28"/>
        </w:rPr>
      </w:pPr>
      <w:r w:rsidRPr="00746FD7">
        <w:rPr>
          <w:szCs w:val="28"/>
        </w:rPr>
        <w:t>Да</w:t>
      </w:r>
    </w:p>
    <w:p w:rsidR="00D4185F" w:rsidRPr="00746FD7" w:rsidRDefault="00D4185F" w:rsidP="00D4185F">
      <w:pPr>
        <w:numPr>
          <w:ilvl w:val="0"/>
          <w:numId w:val="2"/>
        </w:numPr>
        <w:rPr>
          <w:szCs w:val="28"/>
        </w:rPr>
      </w:pPr>
      <w:r w:rsidRPr="00746FD7">
        <w:rPr>
          <w:szCs w:val="28"/>
        </w:rPr>
        <w:t>Нет</w:t>
      </w:r>
    </w:p>
    <w:p w:rsidR="00D4185F" w:rsidRPr="00746FD7" w:rsidRDefault="00D4185F" w:rsidP="00D4185F">
      <w:pPr>
        <w:rPr>
          <w:szCs w:val="28"/>
        </w:rPr>
      </w:pPr>
      <w:r w:rsidRPr="00746FD7">
        <w:rPr>
          <w:szCs w:val="28"/>
        </w:rPr>
        <w:t>5. Какого вида проекты тебе нравятся больше?</w:t>
      </w:r>
    </w:p>
    <w:p w:rsidR="00D4185F" w:rsidRPr="00746FD7" w:rsidRDefault="0086311A" w:rsidP="00D4185F">
      <w:pPr>
        <w:numPr>
          <w:ilvl w:val="0"/>
          <w:numId w:val="3"/>
        </w:numPr>
        <w:rPr>
          <w:szCs w:val="28"/>
        </w:rPr>
      </w:pPr>
      <w:r w:rsidRPr="00746FD7">
        <w:rPr>
          <w:szCs w:val="28"/>
        </w:rPr>
        <w:t>Индивидуальные</w:t>
      </w:r>
    </w:p>
    <w:p w:rsidR="0086311A" w:rsidRPr="00746FD7" w:rsidRDefault="0086311A" w:rsidP="00D4185F">
      <w:pPr>
        <w:numPr>
          <w:ilvl w:val="0"/>
          <w:numId w:val="3"/>
        </w:numPr>
        <w:rPr>
          <w:szCs w:val="28"/>
        </w:rPr>
      </w:pPr>
      <w:r w:rsidRPr="00746FD7">
        <w:rPr>
          <w:szCs w:val="28"/>
        </w:rPr>
        <w:t>Работа в группе</w:t>
      </w:r>
    </w:p>
    <w:p w:rsidR="0086311A" w:rsidRPr="00746FD7" w:rsidRDefault="0086311A" w:rsidP="00D4185F">
      <w:pPr>
        <w:numPr>
          <w:ilvl w:val="0"/>
          <w:numId w:val="3"/>
        </w:numPr>
        <w:rPr>
          <w:szCs w:val="28"/>
        </w:rPr>
      </w:pPr>
      <w:r w:rsidRPr="00746FD7">
        <w:rPr>
          <w:szCs w:val="28"/>
        </w:rPr>
        <w:t>Другое _______________________________________________________</w:t>
      </w:r>
    </w:p>
    <w:p w:rsidR="0086311A" w:rsidRPr="00746FD7" w:rsidRDefault="0086311A" w:rsidP="0086311A">
      <w:pPr>
        <w:rPr>
          <w:szCs w:val="28"/>
        </w:rPr>
      </w:pPr>
      <w:r w:rsidRPr="00746FD7">
        <w:rPr>
          <w:szCs w:val="28"/>
        </w:rPr>
        <w:t>6. Хотел бы ты продолжить заниматься в данном направлении?</w:t>
      </w:r>
    </w:p>
    <w:p w:rsidR="0086311A" w:rsidRPr="00746FD7" w:rsidRDefault="0086311A" w:rsidP="0086311A">
      <w:pPr>
        <w:numPr>
          <w:ilvl w:val="0"/>
          <w:numId w:val="2"/>
        </w:numPr>
        <w:rPr>
          <w:szCs w:val="28"/>
        </w:rPr>
      </w:pPr>
      <w:r w:rsidRPr="00746FD7">
        <w:rPr>
          <w:szCs w:val="28"/>
        </w:rPr>
        <w:t>Да</w:t>
      </w:r>
    </w:p>
    <w:p w:rsidR="0086311A" w:rsidRPr="00746FD7" w:rsidRDefault="0086311A" w:rsidP="0086311A">
      <w:pPr>
        <w:numPr>
          <w:ilvl w:val="0"/>
          <w:numId w:val="2"/>
        </w:numPr>
        <w:rPr>
          <w:szCs w:val="28"/>
        </w:rPr>
      </w:pPr>
      <w:r w:rsidRPr="00746FD7">
        <w:rPr>
          <w:szCs w:val="28"/>
        </w:rPr>
        <w:t>Нет</w:t>
      </w:r>
    </w:p>
    <w:p w:rsidR="0086311A" w:rsidRPr="00746FD7" w:rsidRDefault="0086311A" w:rsidP="0086311A">
      <w:pPr>
        <w:numPr>
          <w:ilvl w:val="0"/>
          <w:numId w:val="2"/>
        </w:numPr>
        <w:rPr>
          <w:szCs w:val="28"/>
        </w:rPr>
      </w:pPr>
      <w:r w:rsidRPr="00746FD7">
        <w:rPr>
          <w:szCs w:val="28"/>
        </w:rPr>
        <w:t>Другое _______________________________________________________</w:t>
      </w:r>
    </w:p>
    <w:p w:rsidR="0086311A" w:rsidRPr="00746FD7" w:rsidRDefault="0086311A" w:rsidP="00EF5F39">
      <w:pPr>
        <w:spacing w:line="360" w:lineRule="auto"/>
        <w:rPr>
          <w:szCs w:val="28"/>
        </w:rPr>
      </w:pPr>
    </w:p>
    <w:p w:rsidR="00F30EA8" w:rsidRPr="00746FD7" w:rsidRDefault="00F30EA8" w:rsidP="00EF5F39">
      <w:pPr>
        <w:spacing w:line="360" w:lineRule="auto"/>
        <w:rPr>
          <w:szCs w:val="28"/>
        </w:rPr>
      </w:pPr>
      <w:r w:rsidRPr="00746FD7">
        <w:rPr>
          <w:szCs w:val="28"/>
        </w:rPr>
        <w:t>Использование проектного метода в обучении технологии показало, что учащиеся, проявившие приоритетную склонность к проектной творческой деятельности, обладают такими качествами характера, как уверенность в своих силах и возможностях, способность к верной самооценке. Они спо</w:t>
      </w:r>
      <w:r w:rsidR="001E6140" w:rsidRPr="00746FD7">
        <w:rPr>
          <w:szCs w:val="28"/>
        </w:rPr>
        <w:t>собны доводить результаты своей творческой деятельности до максимального уровня достижений, самореализовываться в учебной деятельности.</w:t>
      </w:r>
    </w:p>
    <w:sectPr w:rsidR="00F30EA8" w:rsidRPr="00746FD7" w:rsidSect="008631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2BA"/>
    <w:multiLevelType w:val="hybridMultilevel"/>
    <w:tmpl w:val="EF6EC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F5F41"/>
    <w:multiLevelType w:val="hybridMultilevel"/>
    <w:tmpl w:val="0F36E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FE6CC4"/>
    <w:multiLevelType w:val="hybridMultilevel"/>
    <w:tmpl w:val="B39C1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42207F"/>
    <w:multiLevelType w:val="hybridMultilevel"/>
    <w:tmpl w:val="DECA7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52D33"/>
    <w:rsid w:val="000176BE"/>
    <w:rsid w:val="0003183D"/>
    <w:rsid w:val="000323A0"/>
    <w:rsid w:val="000613F0"/>
    <w:rsid w:val="000F1CB3"/>
    <w:rsid w:val="00160D56"/>
    <w:rsid w:val="001A35B6"/>
    <w:rsid w:val="001A5193"/>
    <w:rsid w:val="001B5AC4"/>
    <w:rsid w:val="001E39A9"/>
    <w:rsid w:val="001E6140"/>
    <w:rsid w:val="002053F2"/>
    <w:rsid w:val="00244780"/>
    <w:rsid w:val="002F188F"/>
    <w:rsid w:val="0032790F"/>
    <w:rsid w:val="003F2D4C"/>
    <w:rsid w:val="00451E04"/>
    <w:rsid w:val="005147A4"/>
    <w:rsid w:val="00517045"/>
    <w:rsid w:val="00593D61"/>
    <w:rsid w:val="005D5932"/>
    <w:rsid w:val="006D7D15"/>
    <w:rsid w:val="006E2E44"/>
    <w:rsid w:val="00746FD7"/>
    <w:rsid w:val="0075798C"/>
    <w:rsid w:val="00774AFF"/>
    <w:rsid w:val="00824D4E"/>
    <w:rsid w:val="0086311A"/>
    <w:rsid w:val="008A1B30"/>
    <w:rsid w:val="008A66DF"/>
    <w:rsid w:val="009544C3"/>
    <w:rsid w:val="009D1335"/>
    <w:rsid w:val="00A13FF2"/>
    <w:rsid w:val="00A371B6"/>
    <w:rsid w:val="00A5242B"/>
    <w:rsid w:val="00A52D33"/>
    <w:rsid w:val="00A662A3"/>
    <w:rsid w:val="00B474F7"/>
    <w:rsid w:val="00B6257C"/>
    <w:rsid w:val="00BB10A3"/>
    <w:rsid w:val="00BB4874"/>
    <w:rsid w:val="00D4185F"/>
    <w:rsid w:val="00E14B51"/>
    <w:rsid w:val="00EF5F39"/>
    <w:rsid w:val="00F05408"/>
    <w:rsid w:val="00F30EA8"/>
    <w:rsid w:val="00F36B02"/>
    <w:rsid w:val="00F5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2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4B99-385F-40F3-9D1B-92ED5BB4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   разработка</vt:lpstr>
    </vt:vector>
  </TitlesOfParts>
  <Company>Inc.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   разработка</dc:title>
  <dc:creator>Dronov Ivan Nikolaevich</dc:creator>
  <cp:lastModifiedBy>Анастасия</cp:lastModifiedBy>
  <cp:revision>2</cp:revision>
  <dcterms:created xsi:type="dcterms:W3CDTF">2014-12-01T05:38:00Z</dcterms:created>
  <dcterms:modified xsi:type="dcterms:W3CDTF">2014-12-01T05:38:00Z</dcterms:modified>
</cp:coreProperties>
</file>