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2A" w:rsidRPr="000C122A" w:rsidRDefault="000C122A" w:rsidP="000C122A">
      <w:pPr>
        <w:shd w:val="clear" w:color="auto" w:fill="FFFFFF"/>
        <w:spacing w:after="0" w:line="312" w:lineRule="atLeast"/>
        <w:rPr>
          <w:rFonts w:ascii="Comic Sans MS" w:eastAsia="Times New Roman" w:hAnsi="Comic Sans MS" w:cs="Times New Roman"/>
          <w:color w:val="C00000"/>
          <w:sz w:val="28"/>
          <w:szCs w:val="28"/>
          <w:lang w:eastAsia="ru-RU"/>
        </w:rPr>
      </w:pPr>
      <w:r w:rsidRPr="000C122A">
        <w:rPr>
          <w:rFonts w:ascii="Comic Sans MS" w:eastAsia="Times New Roman" w:hAnsi="Comic Sans MS" w:cs="Times New Roman"/>
          <w:b/>
          <w:bCs/>
          <w:color w:val="C00000"/>
          <w:sz w:val="28"/>
          <w:szCs w:val="28"/>
          <w:lang w:eastAsia="ru-RU"/>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w:t>
      </w:r>
    </w:p>
    <w:p w:rsidR="000C122A" w:rsidRPr="000C122A" w:rsidRDefault="000C122A" w:rsidP="000C122A">
      <w:pPr>
        <w:shd w:val="clear" w:color="auto" w:fill="FFFFFF"/>
        <w:spacing w:after="0" w:line="312" w:lineRule="atLeast"/>
        <w:rPr>
          <w:rFonts w:ascii="Comic Sans MS" w:eastAsia="Times New Roman" w:hAnsi="Comic Sans MS" w:cs="Times New Roman"/>
          <w:color w:val="C00000"/>
          <w:sz w:val="28"/>
          <w:szCs w:val="28"/>
          <w:lang w:eastAsia="ru-RU"/>
        </w:rPr>
      </w:pPr>
      <w:r w:rsidRPr="000C122A">
        <w:rPr>
          <w:rFonts w:ascii="Comic Sans MS" w:eastAsia="Times New Roman" w:hAnsi="Comic Sans MS" w:cs="Times New Roman"/>
          <w:b/>
          <w:bCs/>
          <w:color w:val="C00000"/>
          <w:sz w:val="28"/>
          <w:szCs w:val="28"/>
          <w:lang w:eastAsia="ru-RU"/>
        </w:rPr>
        <w:t>Рекомендации, предлагаемые в памятке, можно использовать ежедневно</w:t>
      </w:r>
      <w:r>
        <w:rPr>
          <w:rFonts w:ascii="Comic Sans MS" w:eastAsia="Times New Roman" w:hAnsi="Comic Sans MS" w:cs="Times New Roman"/>
          <w:b/>
          <w:bCs/>
          <w:color w:val="C00000"/>
          <w:sz w:val="28"/>
          <w:szCs w:val="28"/>
          <w:lang w:eastAsia="ru-RU"/>
        </w:rPr>
        <w:t xml:space="preserve"> на прогулках, идя в школу</w:t>
      </w:r>
      <w:r w:rsidRPr="000C122A">
        <w:rPr>
          <w:rFonts w:ascii="Comic Sans MS" w:eastAsia="Times New Roman" w:hAnsi="Comic Sans MS" w:cs="Times New Roman"/>
          <w:b/>
          <w:bCs/>
          <w:color w:val="C00000"/>
          <w:sz w:val="28"/>
          <w:szCs w:val="28"/>
          <w:lang w:eastAsia="ru-RU"/>
        </w:rPr>
        <w:t>.</w:t>
      </w:r>
    </w:p>
    <w:p w:rsidR="000C122A" w:rsidRPr="000C122A" w:rsidRDefault="000C122A" w:rsidP="000C122A">
      <w:pPr>
        <w:shd w:val="clear" w:color="auto" w:fill="FFFFFF"/>
        <w:spacing w:after="0" w:line="312" w:lineRule="atLeast"/>
        <w:rPr>
          <w:rFonts w:ascii="Comic Sans MS" w:eastAsia="Times New Roman" w:hAnsi="Comic Sans MS" w:cs="Times New Roman"/>
          <w:color w:val="C00000"/>
          <w:sz w:val="28"/>
          <w:szCs w:val="28"/>
          <w:lang w:eastAsia="ru-RU"/>
        </w:rPr>
      </w:pPr>
      <w:r w:rsidRPr="000C122A">
        <w:rPr>
          <w:rFonts w:ascii="Comic Sans MS" w:eastAsia="Times New Roman" w:hAnsi="Comic Sans MS" w:cs="Times New Roman"/>
          <w:b/>
          <w:bCs/>
          <w:color w:val="C00000"/>
          <w:sz w:val="28"/>
          <w:szCs w:val="28"/>
          <w:lang w:eastAsia="ru-RU"/>
        </w:rPr>
        <w:t> </w:t>
      </w:r>
    </w:p>
    <w:p w:rsidR="000C122A" w:rsidRPr="000C122A" w:rsidRDefault="000C122A" w:rsidP="000C122A">
      <w:pPr>
        <w:shd w:val="clear" w:color="auto" w:fill="FFFFFF"/>
        <w:spacing w:after="0" w:line="312" w:lineRule="atLeast"/>
        <w:jc w:val="center"/>
        <w:rPr>
          <w:rFonts w:ascii="Comic Sans MS" w:eastAsia="Times New Roman" w:hAnsi="Comic Sans MS" w:cs="Times New Roman"/>
          <w:color w:val="1F497D" w:themeColor="text2"/>
          <w:sz w:val="28"/>
          <w:szCs w:val="28"/>
          <w:lang w:eastAsia="ru-RU"/>
        </w:rPr>
      </w:pPr>
      <w:r w:rsidRPr="000C122A">
        <w:rPr>
          <w:rFonts w:ascii="Comic Sans MS" w:eastAsia="Times New Roman" w:hAnsi="Comic Sans MS" w:cs="Times New Roman"/>
          <w:b/>
          <w:bCs/>
          <w:color w:val="1F497D" w:themeColor="text2"/>
          <w:sz w:val="28"/>
          <w:szCs w:val="28"/>
          <w:lang w:eastAsia="ru-RU"/>
        </w:rPr>
        <w:t>Общие рекомендации</w:t>
      </w:r>
    </w:p>
    <w:p w:rsidR="000C122A" w:rsidRPr="000C122A" w:rsidRDefault="000C122A" w:rsidP="000C122A">
      <w:pPr>
        <w:numPr>
          <w:ilvl w:val="0"/>
          <w:numId w:val="1"/>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Выходить из дома следует заблаговременно, так, чтобы оставался резерв времени. Ребенок должен привыкнуть ходить по дороге, не спеша.</w:t>
      </w:r>
    </w:p>
    <w:p w:rsidR="000C122A" w:rsidRPr="000C122A" w:rsidRDefault="000C122A" w:rsidP="000C122A">
      <w:pPr>
        <w:numPr>
          <w:ilvl w:val="0"/>
          <w:numId w:val="1"/>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Увидев автобус на противоположной стороне улицы на остановке, идите размерным шагом. Объясните ребенку, почему это так необходимо.</w:t>
      </w:r>
    </w:p>
    <w:p w:rsidR="000C122A" w:rsidRPr="000C122A" w:rsidRDefault="000C122A" w:rsidP="000C122A">
      <w:pPr>
        <w:numPr>
          <w:ilvl w:val="0"/>
          <w:numId w:val="1"/>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w:t>
      </w:r>
    </w:p>
    <w:p w:rsidR="000C122A" w:rsidRPr="000C122A" w:rsidRDefault="000C122A" w:rsidP="000C122A">
      <w:pPr>
        <w:numPr>
          <w:ilvl w:val="0"/>
          <w:numId w:val="1"/>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Следите за тем, чтобы пересекать улицу надо строго перпендикулярно. Ребенок должен осознать, что это делается для лучшего наблюдения за дорогой.</w:t>
      </w:r>
    </w:p>
    <w:p w:rsidR="000C122A" w:rsidRPr="000C122A" w:rsidRDefault="000C122A" w:rsidP="000C122A">
      <w:pPr>
        <w:numPr>
          <w:ilvl w:val="0"/>
          <w:numId w:val="1"/>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Там, где есть светофор, начинайте движение только по зеленому сигналу для пешеходов, при этом обязательно посмотрев по сторонам.</w:t>
      </w:r>
    </w:p>
    <w:p w:rsidR="000C122A" w:rsidRPr="000C122A" w:rsidRDefault="000C122A" w:rsidP="000C122A">
      <w:pPr>
        <w:numPr>
          <w:ilvl w:val="0"/>
          <w:numId w:val="1"/>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Переходите улицу с ребенком только по пешеходному переходу, а у перекрестков – по линии тротуаров.</w:t>
      </w:r>
    </w:p>
    <w:p w:rsidR="000C122A" w:rsidRPr="000C122A" w:rsidRDefault="000C122A" w:rsidP="000C122A">
      <w:pPr>
        <w:numPr>
          <w:ilvl w:val="0"/>
          <w:numId w:val="1"/>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 Во время прогулок приучайте ребенка останавливаться, приблизившись к проезжей части дороги. Остановка позволит ему переключиться  оценить ситуацию. Это главное правило для пешеходов.</w:t>
      </w:r>
    </w:p>
    <w:p w:rsidR="000C122A" w:rsidRPr="000C122A" w:rsidRDefault="000C122A" w:rsidP="000C122A">
      <w:pPr>
        <w:numPr>
          <w:ilvl w:val="0"/>
          <w:numId w:val="1"/>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название улиц.</w:t>
      </w:r>
    </w:p>
    <w:p w:rsidR="000C122A" w:rsidRPr="000C122A" w:rsidRDefault="000C122A" w:rsidP="000C122A">
      <w:pPr>
        <w:numPr>
          <w:ilvl w:val="0"/>
          <w:numId w:val="1"/>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Нарисуйте ма</w:t>
      </w:r>
      <w:r>
        <w:rPr>
          <w:rFonts w:ascii="Comic Sans MS" w:eastAsia="Times New Roman" w:hAnsi="Comic Sans MS" w:cs="Times New Roman"/>
          <w:b/>
          <w:bCs/>
          <w:color w:val="000000"/>
          <w:sz w:val="28"/>
          <w:szCs w:val="28"/>
          <w:lang w:eastAsia="ru-RU"/>
        </w:rPr>
        <w:t xml:space="preserve">ршрут движения в </w:t>
      </w:r>
      <w:r w:rsidRPr="000C122A">
        <w:rPr>
          <w:rFonts w:ascii="Comic Sans MS" w:eastAsia="Times New Roman" w:hAnsi="Comic Sans MS" w:cs="Times New Roman"/>
          <w:b/>
          <w:bCs/>
          <w:color w:val="000000"/>
          <w:sz w:val="28"/>
          <w:szCs w:val="28"/>
          <w:lang w:eastAsia="ru-RU"/>
        </w:rPr>
        <w:t xml:space="preserve"> школу и на нем покажите опасные участки. Затем несколько раз  пройдите по этому маршруту и укажите участки, как на схеме, так и на дороге.</w:t>
      </w:r>
    </w:p>
    <w:p w:rsidR="000C122A" w:rsidRPr="000C122A" w:rsidRDefault="000C122A" w:rsidP="000C122A">
      <w:pPr>
        <w:shd w:val="clear" w:color="auto" w:fill="FFFFFF"/>
        <w:spacing w:after="0" w:line="312" w:lineRule="atLeast"/>
        <w:jc w:val="center"/>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 </w:t>
      </w:r>
    </w:p>
    <w:p w:rsidR="000C122A" w:rsidRPr="000C122A" w:rsidRDefault="000C122A" w:rsidP="000C122A">
      <w:pPr>
        <w:shd w:val="clear" w:color="auto" w:fill="FFFFFF"/>
        <w:spacing w:after="0" w:line="312" w:lineRule="atLeast"/>
        <w:jc w:val="center"/>
        <w:rPr>
          <w:rFonts w:ascii="Comic Sans MS" w:eastAsia="Times New Roman" w:hAnsi="Comic Sans MS" w:cs="Times New Roman"/>
          <w:color w:val="1F497D" w:themeColor="text2"/>
          <w:sz w:val="28"/>
          <w:szCs w:val="28"/>
          <w:lang w:eastAsia="ru-RU"/>
        </w:rPr>
      </w:pPr>
      <w:r w:rsidRPr="000C122A">
        <w:rPr>
          <w:rFonts w:ascii="Comic Sans MS" w:eastAsia="Times New Roman" w:hAnsi="Comic Sans MS" w:cs="Times New Roman"/>
          <w:b/>
          <w:bCs/>
          <w:color w:val="000000"/>
          <w:sz w:val="28"/>
          <w:szCs w:val="28"/>
          <w:lang w:eastAsia="ru-RU"/>
        </w:rPr>
        <w:lastRenderedPageBreak/>
        <w:t> </w:t>
      </w:r>
      <w:r w:rsidRPr="000C122A">
        <w:rPr>
          <w:rFonts w:ascii="Comic Sans MS" w:eastAsia="Times New Roman" w:hAnsi="Comic Sans MS" w:cs="Times New Roman"/>
          <w:b/>
          <w:bCs/>
          <w:color w:val="1F497D" w:themeColor="text2"/>
          <w:sz w:val="28"/>
          <w:szCs w:val="28"/>
          <w:lang w:eastAsia="ru-RU"/>
        </w:rPr>
        <w:t>Выход из подъезда</w:t>
      </w:r>
    </w:p>
    <w:p w:rsidR="000C122A" w:rsidRPr="000C122A" w:rsidRDefault="000C122A" w:rsidP="000C122A">
      <w:pPr>
        <w:numPr>
          <w:ilvl w:val="0"/>
          <w:numId w:val="2"/>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Если у подъезда дома возможно движение транспорта, сразу обратите внимание ребенка и посмотрите вместе, нет ли его.</w:t>
      </w:r>
    </w:p>
    <w:p w:rsidR="000C122A" w:rsidRPr="000C122A" w:rsidRDefault="000C122A" w:rsidP="000C122A">
      <w:pPr>
        <w:numPr>
          <w:ilvl w:val="0"/>
          <w:numId w:val="2"/>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0C122A" w:rsidRPr="000C122A" w:rsidRDefault="000C122A" w:rsidP="000C122A">
      <w:pPr>
        <w:shd w:val="clear" w:color="auto" w:fill="FFFFFF"/>
        <w:spacing w:after="120" w:line="312" w:lineRule="atLeast"/>
        <w:jc w:val="center"/>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color w:val="000000"/>
          <w:sz w:val="28"/>
          <w:szCs w:val="28"/>
          <w:lang w:eastAsia="ru-RU"/>
        </w:rPr>
        <w:t> </w:t>
      </w:r>
    </w:p>
    <w:p w:rsidR="000C122A" w:rsidRPr="000C122A" w:rsidRDefault="000C122A" w:rsidP="000C122A">
      <w:pPr>
        <w:shd w:val="clear" w:color="auto" w:fill="FFFFFF"/>
        <w:spacing w:after="0" w:line="312" w:lineRule="atLeast"/>
        <w:jc w:val="center"/>
        <w:rPr>
          <w:rFonts w:ascii="Comic Sans MS" w:eastAsia="Times New Roman" w:hAnsi="Comic Sans MS" w:cs="Times New Roman"/>
          <w:color w:val="1F497D" w:themeColor="text2"/>
          <w:sz w:val="28"/>
          <w:szCs w:val="28"/>
          <w:lang w:eastAsia="ru-RU"/>
        </w:rPr>
      </w:pPr>
      <w:r w:rsidRPr="000C122A">
        <w:rPr>
          <w:rFonts w:ascii="Comic Sans MS" w:eastAsia="Times New Roman" w:hAnsi="Comic Sans MS" w:cs="Times New Roman"/>
          <w:b/>
          <w:bCs/>
          <w:color w:val="1F497D" w:themeColor="text2"/>
          <w:sz w:val="28"/>
          <w:szCs w:val="28"/>
          <w:lang w:eastAsia="ru-RU"/>
        </w:rPr>
        <w:t>Движение по тротуару</w:t>
      </w:r>
    </w:p>
    <w:p w:rsidR="000C122A" w:rsidRPr="000C122A" w:rsidRDefault="000C122A" w:rsidP="000C122A">
      <w:pPr>
        <w:numPr>
          <w:ilvl w:val="0"/>
          <w:numId w:val="3"/>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 xml:space="preserve">Периодически обращайте внимание ребенка на появляющиеся вдали и проезжающие транспортные средства, особенно </w:t>
      </w:r>
      <w:proofErr w:type="gramStart"/>
      <w:r w:rsidRPr="000C122A">
        <w:rPr>
          <w:rFonts w:ascii="Comic Sans MS" w:eastAsia="Times New Roman" w:hAnsi="Comic Sans MS" w:cs="Times New Roman"/>
          <w:b/>
          <w:bCs/>
          <w:color w:val="000000"/>
          <w:sz w:val="28"/>
          <w:szCs w:val="28"/>
          <w:lang w:eastAsia="ru-RU"/>
        </w:rPr>
        <w:t>на те</w:t>
      </w:r>
      <w:proofErr w:type="gramEnd"/>
      <w:r w:rsidRPr="000C122A">
        <w:rPr>
          <w:rFonts w:ascii="Comic Sans MS" w:eastAsia="Times New Roman" w:hAnsi="Comic Sans MS" w:cs="Times New Roman"/>
          <w:b/>
          <w:bCs/>
          <w:color w:val="000000"/>
          <w:sz w:val="28"/>
          <w:szCs w:val="28"/>
          <w:lang w:eastAsia="ru-RU"/>
        </w:rPr>
        <w:t xml:space="preserve"> из них, которые едут с большой скоростью. </w:t>
      </w:r>
    </w:p>
    <w:p w:rsidR="000C122A" w:rsidRPr="000C122A" w:rsidRDefault="000C122A" w:rsidP="000C122A">
      <w:pPr>
        <w:numPr>
          <w:ilvl w:val="0"/>
          <w:numId w:val="3"/>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Остановитесь у стоящего транспорта и обратите внимание ребенка на то, как он закрывает обзор улицы. Можно подумать, что опасности нет, и выйти из-за транспорта, а в это время из-за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так далее. В этом случае у детей вырабатывается важнейший для безопасности на улице рефлекс предвидения скрытой опасности. </w:t>
      </w:r>
    </w:p>
    <w:p w:rsidR="000C122A" w:rsidRPr="000C122A" w:rsidRDefault="000C122A" w:rsidP="000C122A">
      <w:pPr>
        <w:shd w:val="clear" w:color="auto" w:fill="FFFFFF"/>
        <w:spacing w:after="0" w:line="312" w:lineRule="atLeast"/>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 </w:t>
      </w:r>
    </w:p>
    <w:p w:rsidR="000C122A" w:rsidRPr="000C122A" w:rsidRDefault="000C122A" w:rsidP="000C122A">
      <w:pPr>
        <w:shd w:val="clear" w:color="auto" w:fill="FFFFFF"/>
        <w:spacing w:after="0" w:line="312" w:lineRule="atLeast"/>
        <w:jc w:val="center"/>
        <w:rPr>
          <w:rFonts w:ascii="Comic Sans MS" w:eastAsia="Times New Roman" w:hAnsi="Comic Sans MS" w:cs="Times New Roman"/>
          <w:color w:val="1F497D" w:themeColor="text2"/>
          <w:sz w:val="28"/>
          <w:szCs w:val="28"/>
          <w:lang w:eastAsia="ru-RU"/>
        </w:rPr>
      </w:pPr>
      <w:r w:rsidRPr="000C122A">
        <w:rPr>
          <w:rFonts w:ascii="Comic Sans MS" w:eastAsia="Times New Roman" w:hAnsi="Comic Sans MS" w:cs="Times New Roman"/>
          <w:b/>
          <w:bCs/>
          <w:color w:val="1F497D" w:themeColor="text2"/>
          <w:sz w:val="28"/>
          <w:szCs w:val="28"/>
          <w:lang w:eastAsia="ru-RU"/>
        </w:rPr>
        <w:t>Переход через проезжую часть дороги, где нет светофора</w:t>
      </w:r>
    </w:p>
    <w:p w:rsidR="000C122A" w:rsidRPr="000C122A" w:rsidRDefault="000C122A" w:rsidP="000C122A">
      <w:pPr>
        <w:numPr>
          <w:ilvl w:val="0"/>
          <w:numId w:val="4"/>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При переходе через дорогу учите ребенка сначала посмотреть налево, а затем направо.</w:t>
      </w:r>
    </w:p>
    <w:p w:rsidR="000C122A" w:rsidRPr="000C122A" w:rsidRDefault="000C122A" w:rsidP="000C122A">
      <w:pPr>
        <w:numPr>
          <w:ilvl w:val="0"/>
          <w:numId w:val="4"/>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0C122A" w:rsidRPr="000C122A" w:rsidRDefault="000C122A" w:rsidP="000C122A">
      <w:pPr>
        <w:numPr>
          <w:ilvl w:val="0"/>
          <w:numId w:val="4"/>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0C122A" w:rsidRPr="000C122A" w:rsidRDefault="000C122A" w:rsidP="000C122A">
      <w:pPr>
        <w:shd w:val="clear" w:color="auto" w:fill="FFFFFF"/>
        <w:spacing w:after="0" w:line="312" w:lineRule="atLeast"/>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 </w:t>
      </w:r>
    </w:p>
    <w:p w:rsidR="000C122A" w:rsidRDefault="000C122A" w:rsidP="000C122A">
      <w:pPr>
        <w:shd w:val="clear" w:color="auto" w:fill="FFFFFF"/>
        <w:spacing w:after="0" w:line="312" w:lineRule="atLeast"/>
        <w:jc w:val="center"/>
        <w:rPr>
          <w:rFonts w:ascii="Comic Sans MS" w:eastAsia="Times New Roman" w:hAnsi="Comic Sans MS" w:cs="Times New Roman"/>
          <w:b/>
          <w:bCs/>
          <w:color w:val="1F497D" w:themeColor="text2"/>
          <w:sz w:val="28"/>
          <w:szCs w:val="28"/>
          <w:lang w:eastAsia="ru-RU"/>
        </w:rPr>
      </w:pPr>
    </w:p>
    <w:p w:rsidR="000C122A" w:rsidRPr="000C122A" w:rsidRDefault="000C122A" w:rsidP="000C122A">
      <w:pPr>
        <w:shd w:val="clear" w:color="auto" w:fill="FFFFFF"/>
        <w:spacing w:after="0" w:line="312" w:lineRule="atLeast"/>
        <w:jc w:val="center"/>
        <w:rPr>
          <w:rFonts w:ascii="Comic Sans MS" w:eastAsia="Times New Roman" w:hAnsi="Comic Sans MS" w:cs="Times New Roman"/>
          <w:color w:val="1F497D" w:themeColor="text2"/>
          <w:sz w:val="28"/>
          <w:szCs w:val="28"/>
          <w:lang w:eastAsia="ru-RU"/>
        </w:rPr>
      </w:pPr>
      <w:r w:rsidRPr="000C122A">
        <w:rPr>
          <w:rFonts w:ascii="Comic Sans MS" w:eastAsia="Times New Roman" w:hAnsi="Comic Sans MS" w:cs="Times New Roman"/>
          <w:b/>
          <w:bCs/>
          <w:color w:val="1F497D" w:themeColor="text2"/>
          <w:sz w:val="28"/>
          <w:szCs w:val="28"/>
          <w:lang w:eastAsia="ru-RU"/>
        </w:rPr>
        <w:lastRenderedPageBreak/>
        <w:t>Поездка на автобусе</w:t>
      </w:r>
    </w:p>
    <w:p w:rsidR="000C122A" w:rsidRPr="000C122A" w:rsidRDefault="000C122A" w:rsidP="000C122A">
      <w:pPr>
        <w:numPr>
          <w:ilvl w:val="0"/>
          <w:numId w:val="5"/>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Подходите к двери только при полной остановке автобуса.</w:t>
      </w:r>
    </w:p>
    <w:p w:rsidR="000C122A" w:rsidRPr="000C122A" w:rsidRDefault="000C122A" w:rsidP="000C122A">
      <w:pPr>
        <w:numPr>
          <w:ilvl w:val="0"/>
          <w:numId w:val="5"/>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Приучите ребенка держаться за поручни. Уступите место пожилым людям.</w:t>
      </w:r>
    </w:p>
    <w:p w:rsidR="000C122A" w:rsidRPr="000C122A" w:rsidRDefault="000C122A" w:rsidP="000C122A">
      <w:pPr>
        <w:numPr>
          <w:ilvl w:val="0"/>
          <w:numId w:val="5"/>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К выходу надо готовиться заранее. Объясните ребенку, как водитель видит (в зеркало) пассажиров и что он иногда может не заметить пассажиров и пешехода.</w:t>
      </w:r>
    </w:p>
    <w:p w:rsidR="000C122A" w:rsidRPr="000C122A" w:rsidRDefault="000C122A" w:rsidP="000C122A">
      <w:pPr>
        <w:numPr>
          <w:ilvl w:val="0"/>
          <w:numId w:val="5"/>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Выйдя из автобуса, на другую сторону улицы переходите только по пешеходному переходу.</w:t>
      </w:r>
    </w:p>
    <w:p w:rsidR="000C122A" w:rsidRPr="000C122A" w:rsidRDefault="000C122A" w:rsidP="000C122A">
      <w:pPr>
        <w:shd w:val="clear" w:color="auto" w:fill="FFFFFF"/>
        <w:spacing w:after="120" w:line="312" w:lineRule="atLeast"/>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color w:val="000000"/>
          <w:sz w:val="28"/>
          <w:szCs w:val="28"/>
          <w:lang w:eastAsia="ru-RU"/>
        </w:rPr>
        <w:t> </w:t>
      </w:r>
    </w:p>
    <w:p w:rsidR="000C122A" w:rsidRPr="000C122A" w:rsidRDefault="000C122A" w:rsidP="000C122A">
      <w:pPr>
        <w:shd w:val="clear" w:color="auto" w:fill="FFFFFF"/>
        <w:spacing w:after="0" w:line="312" w:lineRule="atLeast"/>
        <w:jc w:val="center"/>
        <w:rPr>
          <w:rFonts w:ascii="Comic Sans MS" w:eastAsia="Times New Roman" w:hAnsi="Comic Sans MS" w:cs="Times New Roman"/>
          <w:color w:val="1F497D" w:themeColor="text2"/>
          <w:sz w:val="28"/>
          <w:szCs w:val="28"/>
          <w:lang w:eastAsia="ru-RU"/>
        </w:rPr>
      </w:pPr>
      <w:r w:rsidRPr="000C122A">
        <w:rPr>
          <w:rFonts w:ascii="Comic Sans MS" w:eastAsia="Times New Roman" w:hAnsi="Comic Sans MS" w:cs="Times New Roman"/>
          <w:b/>
          <w:bCs/>
          <w:color w:val="1F497D" w:themeColor="text2"/>
          <w:sz w:val="28"/>
          <w:szCs w:val="28"/>
          <w:lang w:eastAsia="ru-RU"/>
        </w:rPr>
        <w:t>Правила необходимые в автомобиле</w:t>
      </w:r>
    </w:p>
    <w:p w:rsidR="000C122A" w:rsidRPr="000C122A" w:rsidRDefault="000C122A" w:rsidP="000C122A">
      <w:pPr>
        <w:numPr>
          <w:ilvl w:val="0"/>
          <w:numId w:val="6"/>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w:t>
      </w:r>
    </w:p>
    <w:p w:rsidR="000C122A" w:rsidRPr="000C122A" w:rsidRDefault="000C122A" w:rsidP="000C122A">
      <w:pPr>
        <w:numPr>
          <w:ilvl w:val="0"/>
          <w:numId w:val="6"/>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0C122A" w:rsidRPr="000C122A" w:rsidRDefault="000C122A" w:rsidP="000C122A">
      <w:pPr>
        <w:numPr>
          <w:ilvl w:val="0"/>
          <w:numId w:val="6"/>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0C122A" w:rsidRPr="000C122A" w:rsidRDefault="000C122A" w:rsidP="000C122A">
      <w:pPr>
        <w:numPr>
          <w:ilvl w:val="0"/>
          <w:numId w:val="6"/>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p>
    <w:p w:rsidR="000C122A" w:rsidRPr="000C122A" w:rsidRDefault="000C122A" w:rsidP="000C122A">
      <w:pPr>
        <w:numPr>
          <w:ilvl w:val="0"/>
          <w:numId w:val="6"/>
        </w:numPr>
        <w:shd w:val="clear" w:color="auto" w:fill="FFFFFF"/>
        <w:spacing w:after="0" w:line="240" w:lineRule="auto"/>
        <w:ind w:left="0"/>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color w:val="000000"/>
          <w:sz w:val="28"/>
          <w:szCs w:val="28"/>
          <w:lang w:eastAsia="ru-RU"/>
        </w:rPr>
        <w:t xml:space="preserve">Во время длительных поездок </w:t>
      </w:r>
      <w:proofErr w:type="gramStart"/>
      <w:r w:rsidRPr="000C122A">
        <w:rPr>
          <w:rFonts w:ascii="Comic Sans MS" w:eastAsia="Times New Roman" w:hAnsi="Comic Sans MS" w:cs="Times New Roman"/>
          <w:b/>
          <w:bCs/>
          <w:color w:val="000000"/>
          <w:sz w:val="28"/>
          <w:szCs w:val="28"/>
          <w:lang w:eastAsia="ru-RU"/>
        </w:rPr>
        <w:t>почаще</w:t>
      </w:r>
      <w:proofErr w:type="gramEnd"/>
      <w:r w:rsidRPr="000C122A">
        <w:rPr>
          <w:rFonts w:ascii="Comic Sans MS" w:eastAsia="Times New Roman" w:hAnsi="Comic Sans MS" w:cs="Times New Roman"/>
          <w:b/>
          <w:bCs/>
          <w:color w:val="000000"/>
          <w:sz w:val="28"/>
          <w:szCs w:val="28"/>
          <w:lang w:eastAsia="ru-RU"/>
        </w:rPr>
        <w:t xml:space="preserve"> останавливайтесь. Детям необходимо двигаться. Поэтому они будут стараться освободиться от ремней или измотают вам все нервы.</w:t>
      </w:r>
    </w:p>
    <w:p w:rsidR="000C122A" w:rsidRPr="000C122A" w:rsidRDefault="000C122A" w:rsidP="000C122A">
      <w:pPr>
        <w:shd w:val="clear" w:color="auto" w:fill="FFFFFF"/>
        <w:spacing w:after="0" w:line="312" w:lineRule="atLeast"/>
        <w:rPr>
          <w:rFonts w:ascii="Comic Sans MS" w:eastAsia="Times New Roman" w:hAnsi="Comic Sans MS" w:cs="Times New Roman"/>
          <w:color w:val="000000"/>
          <w:sz w:val="28"/>
          <w:szCs w:val="28"/>
          <w:lang w:eastAsia="ru-RU"/>
        </w:rPr>
      </w:pPr>
      <w:r w:rsidRPr="000C122A">
        <w:rPr>
          <w:rFonts w:ascii="Comic Sans MS" w:eastAsia="Times New Roman" w:hAnsi="Comic Sans MS" w:cs="Times New Roman"/>
          <w:b/>
          <w:bCs/>
          <w:i/>
          <w:iCs/>
          <w:color w:val="000000"/>
          <w:sz w:val="28"/>
          <w:szCs w:val="28"/>
          <w:lang w:eastAsia="ru-RU"/>
        </w:rPr>
        <w:t> </w:t>
      </w:r>
    </w:p>
    <w:p w:rsidR="00E71454" w:rsidRPr="000C122A" w:rsidRDefault="000C122A">
      <w:pPr>
        <w:rPr>
          <w:sz w:val="28"/>
          <w:szCs w:val="28"/>
        </w:rPr>
      </w:pPr>
    </w:p>
    <w:sectPr w:rsidR="00E71454" w:rsidRPr="000C122A" w:rsidSect="00D27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7757"/>
    <w:multiLevelType w:val="multilevel"/>
    <w:tmpl w:val="6C92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25257"/>
    <w:multiLevelType w:val="multilevel"/>
    <w:tmpl w:val="566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91E48"/>
    <w:multiLevelType w:val="multilevel"/>
    <w:tmpl w:val="E37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D5F59"/>
    <w:multiLevelType w:val="multilevel"/>
    <w:tmpl w:val="2C82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94FE1"/>
    <w:multiLevelType w:val="multilevel"/>
    <w:tmpl w:val="76A0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74DDB"/>
    <w:multiLevelType w:val="multilevel"/>
    <w:tmpl w:val="41B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22A"/>
    <w:rsid w:val="000C122A"/>
    <w:rsid w:val="002A47E3"/>
    <w:rsid w:val="005A5036"/>
    <w:rsid w:val="00D27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122A"/>
    <w:rPr>
      <w:b/>
      <w:bCs/>
    </w:rPr>
  </w:style>
  <w:style w:type="character" w:styleId="a5">
    <w:name w:val="Emphasis"/>
    <w:basedOn w:val="a0"/>
    <w:uiPriority w:val="20"/>
    <w:qFormat/>
    <w:rsid w:val="000C122A"/>
    <w:rPr>
      <w:i/>
      <w:iCs/>
    </w:rPr>
  </w:style>
</w:styles>
</file>

<file path=word/webSettings.xml><?xml version="1.0" encoding="utf-8"?>
<w:webSettings xmlns:r="http://schemas.openxmlformats.org/officeDocument/2006/relationships" xmlns:w="http://schemas.openxmlformats.org/wordprocessingml/2006/main">
  <w:divs>
    <w:div w:id="9500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728</Words>
  <Characters>4150</Characters>
  <Application>Microsoft Office Word</Application>
  <DocSecurity>0</DocSecurity>
  <Lines>34</Lines>
  <Paragraphs>9</Paragraphs>
  <ScaleCrop>false</ScaleCrop>
  <Company>Microsoft</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2013-01-23T14:16:00Z</cp:lastPrinted>
  <dcterms:created xsi:type="dcterms:W3CDTF">2013-01-23T14:08:00Z</dcterms:created>
  <dcterms:modified xsi:type="dcterms:W3CDTF">2013-01-23T14:18:00Z</dcterms:modified>
</cp:coreProperties>
</file>