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CC" w:rsidRPr="0092686C" w:rsidRDefault="000C3FCC" w:rsidP="000C3FC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C3FCC" w:rsidRPr="0092686C" w:rsidRDefault="000C3FCC" w:rsidP="000C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6C">
        <w:rPr>
          <w:rFonts w:ascii="Times New Roman" w:hAnsi="Times New Roman" w:cs="Times New Roman"/>
          <w:b/>
          <w:sz w:val="28"/>
          <w:szCs w:val="28"/>
        </w:rPr>
        <w:t>Конспект коррекционно-образовательной деятельности</w:t>
      </w:r>
    </w:p>
    <w:p w:rsidR="000C3FCC" w:rsidRPr="0092686C" w:rsidRDefault="000C3FCC" w:rsidP="000C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6C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0C3FCC" w:rsidRPr="0092686C" w:rsidRDefault="000C3FCC" w:rsidP="000C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6C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 w:rsidRPr="0092686C">
        <w:rPr>
          <w:rFonts w:ascii="Times New Roman" w:hAnsi="Times New Roman" w:cs="Times New Roman"/>
          <w:b/>
          <w:sz w:val="28"/>
          <w:szCs w:val="28"/>
        </w:rPr>
        <w:t>квест-технологии</w:t>
      </w:r>
      <w:proofErr w:type="spellEnd"/>
      <w:r w:rsidRPr="009268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686C" w:rsidRDefault="0092686C" w:rsidP="0092686C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Составила: и</w:t>
      </w:r>
      <w:r w:rsidRPr="0092686C">
        <w:rPr>
          <w:bCs/>
          <w:sz w:val="28"/>
          <w:szCs w:val="28"/>
        </w:rPr>
        <w:t>нструктор по физической культуре</w:t>
      </w:r>
      <w:r>
        <w:rPr>
          <w:bCs/>
          <w:sz w:val="28"/>
          <w:szCs w:val="28"/>
        </w:rPr>
        <w:t xml:space="preserve">, </w:t>
      </w:r>
    </w:p>
    <w:p w:rsidR="000C3FCC" w:rsidRPr="0092686C" w:rsidRDefault="0092686C" w:rsidP="0092686C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Pr="0092686C">
        <w:rPr>
          <w:bCs/>
          <w:sz w:val="28"/>
          <w:szCs w:val="28"/>
        </w:rPr>
        <w:t xml:space="preserve"> </w:t>
      </w:r>
      <w:proofErr w:type="spellStart"/>
      <w:r w:rsidRPr="0092686C">
        <w:rPr>
          <w:bCs/>
          <w:sz w:val="28"/>
          <w:szCs w:val="28"/>
        </w:rPr>
        <w:t>Лоскова</w:t>
      </w:r>
      <w:proofErr w:type="spellEnd"/>
      <w:r w:rsidRPr="0092686C">
        <w:rPr>
          <w:bCs/>
          <w:sz w:val="28"/>
          <w:szCs w:val="28"/>
        </w:rPr>
        <w:t xml:space="preserve"> Ирина Владимировна</w:t>
      </w:r>
    </w:p>
    <w:p w:rsidR="000C3FCC" w:rsidRPr="0092686C" w:rsidRDefault="000C3FCC" w:rsidP="000C3FC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2686C">
        <w:rPr>
          <w:b/>
          <w:bCs/>
          <w:sz w:val="28"/>
          <w:szCs w:val="28"/>
        </w:rPr>
        <w:t xml:space="preserve">Тема: </w:t>
      </w:r>
      <w:r w:rsidRPr="0092686C">
        <w:rPr>
          <w:sz w:val="28"/>
          <w:szCs w:val="28"/>
        </w:rPr>
        <w:t>«Путешествие в осенний лес»</w:t>
      </w:r>
    </w:p>
    <w:p w:rsidR="000C3FCC" w:rsidRPr="0092686C" w:rsidRDefault="000C3FCC" w:rsidP="000C3F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686C">
        <w:rPr>
          <w:rStyle w:val="a4"/>
          <w:sz w:val="28"/>
          <w:szCs w:val="28"/>
        </w:rPr>
        <w:t>Возрастная группа: </w:t>
      </w:r>
      <w:r w:rsidRPr="0092686C">
        <w:rPr>
          <w:sz w:val="28"/>
          <w:szCs w:val="28"/>
        </w:rPr>
        <w:t>средняя</w:t>
      </w:r>
    </w:p>
    <w:p w:rsidR="000C3FCC" w:rsidRPr="0092686C" w:rsidRDefault="000C3FCC" w:rsidP="000C3FC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2686C">
        <w:rPr>
          <w:b/>
          <w:sz w:val="28"/>
          <w:szCs w:val="28"/>
        </w:rPr>
        <w:t xml:space="preserve">Цель образовательной деятельности: </w:t>
      </w:r>
    </w:p>
    <w:p w:rsidR="000C3FCC" w:rsidRPr="0092686C" w:rsidRDefault="000C3FCC" w:rsidP="0092686C">
      <w:pPr>
        <w:shd w:val="clear" w:color="auto" w:fill="FFFFFF"/>
        <w:spacing w:line="317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92686C">
        <w:rPr>
          <w:rFonts w:ascii="Times New Roman" w:hAnsi="Times New Roman" w:cs="Times New Roman"/>
          <w:color w:val="000000"/>
          <w:sz w:val="28"/>
          <w:szCs w:val="28"/>
        </w:rPr>
        <w:t>Обогащение  и пополнение двигательного опыта, применение его в жизненных ситуациях.</w:t>
      </w:r>
    </w:p>
    <w:p w:rsidR="000C3FCC" w:rsidRPr="0092686C" w:rsidRDefault="000C3FCC" w:rsidP="000C3FC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2686C">
        <w:rPr>
          <w:b/>
          <w:sz w:val="28"/>
          <w:szCs w:val="28"/>
        </w:rPr>
        <w:t xml:space="preserve">Элементы </w:t>
      </w:r>
      <w:proofErr w:type="spellStart"/>
      <w:r w:rsidRPr="0092686C">
        <w:rPr>
          <w:b/>
          <w:sz w:val="28"/>
          <w:szCs w:val="28"/>
        </w:rPr>
        <w:t>квест-техногогии</w:t>
      </w:r>
      <w:proofErr w:type="spellEnd"/>
      <w:r w:rsidRPr="0092686C">
        <w:rPr>
          <w:b/>
          <w:sz w:val="28"/>
          <w:szCs w:val="28"/>
        </w:rPr>
        <w:t>:</w:t>
      </w:r>
    </w:p>
    <w:p w:rsidR="000C3FCC" w:rsidRPr="0092686C" w:rsidRDefault="000C3FCC" w:rsidP="000C3FCC">
      <w:pPr>
        <w:shd w:val="clear" w:color="auto" w:fill="FFFFFF"/>
        <w:tabs>
          <w:tab w:val="left" w:pos="2438"/>
        </w:tabs>
        <w:spacing w:before="5" w:line="317" w:lineRule="exact"/>
        <w:ind w:left="5" w:firstLine="134"/>
        <w:rPr>
          <w:rFonts w:ascii="Times New Roman" w:hAnsi="Times New Roman" w:cs="Times New Roman"/>
          <w:sz w:val="28"/>
          <w:szCs w:val="28"/>
        </w:rPr>
      </w:pPr>
      <w:r w:rsidRPr="0092686C">
        <w:rPr>
          <w:rFonts w:ascii="Times New Roman" w:hAnsi="Times New Roman" w:cs="Times New Roman"/>
          <w:spacing w:val="-6"/>
          <w:sz w:val="28"/>
          <w:szCs w:val="28"/>
        </w:rPr>
        <w:t xml:space="preserve">Инструктор  показывает детям письмо, в котором медведь просит  помощь собрать бочонок для меда. Он его уронил и не может собрать  все части.  </w:t>
      </w:r>
      <w:r w:rsidR="00675F93" w:rsidRPr="0092686C">
        <w:rPr>
          <w:rFonts w:ascii="Times New Roman" w:hAnsi="Times New Roman" w:cs="Times New Roman"/>
          <w:spacing w:val="-6"/>
          <w:sz w:val="28"/>
          <w:szCs w:val="28"/>
        </w:rPr>
        <w:t xml:space="preserve">Части </w:t>
      </w:r>
      <w:proofErr w:type="gramStart"/>
      <w:r w:rsidR="00675F93" w:rsidRPr="0092686C">
        <w:rPr>
          <w:rFonts w:ascii="Times New Roman" w:hAnsi="Times New Roman" w:cs="Times New Roman"/>
          <w:spacing w:val="-6"/>
          <w:sz w:val="28"/>
          <w:szCs w:val="28"/>
        </w:rPr>
        <w:t>–э</w:t>
      </w:r>
      <w:proofErr w:type="gramEnd"/>
      <w:r w:rsidR="00675F93" w:rsidRPr="0092686C">
        <w:rPr>
          <w:rFonts w:ascii="Times New Roman" w:hAnsi="Times New Roman" w:cs="Times New Roman"/>
          <w:spacing w:val="-6"/>
          <w:sz w:val="28"/>
          <w:szCs w:val="28"/>
        </w:rPr>
        <w:t xml:space="preserve">то геометрические фигуры, которые предстоит вложить в бочонок.   Дети получают эти части за правильно выполненные </w:t>
      </w:r>
      <w:r w:rsidR="00DC76F1" w:rsidRPr="0092686C">
        <w:rPr>
          <w:rFonts w:ascii="Times New Roman" w:hAnsi="Times New Roman" w:cs="Times New Roman"/>
          <w:spacing w:val="-6"/>
          <w:sz w:val="28"/>
          <w:szCs w:val="28"/>
        </w:rPr>
        <w:t xml:space="preserve">задания и помощь зверям, которых встретят в пути. </w:t>
      </w:r>
      <w:r w:rsidRPr="0092686C">
        <w:rPr>
          <w:rFonts w:ascii="Times New Roman" w:hAnsi="Times New Roman" w:cs="Times New Roman"/>
          <w:spacing w:val="-6"/>
          <w:sz w:val="28"/>
          <w:szCs w:val="28"/>
        </w:rPr>
        <w:t>Инструктор предлагает детям отправиться в лес, оказать помощь медведю</w:t>
      </w:r>
      <w:r w:rsidRPr="0092686C">
        <w:rPr>
          <w:rFonts w:ascii="Times New Roman" w:hAnsi="Times New Roman" w:cs="Times New Roman"/>
          <w:spacing w:val="-5"/>
          <w:sz w:val="28"/>
          <w:szCs w:val="28"/>
        </w:rPr>
        <w:t xml:space="preserve"> и посмотреть,  как животные готовятся к зиме.  </w:t>
      </w:r>
      <w:r w:rsidR="00C67D4D" w:rsidRPr="0092686C">
        <w:rPr>
          <w:rFonts w:ascii="Times New Roman" w:hAnsi="Times New Roman" w:cs="Times New Roman"/>
          <w:spacing w:val="-5"/>
          <w:sz w:val="28"/>
          <w:szCs w:val="28"/>
        </w:rPr>
        <w:t>В лесу дети встречают медведя –</w:t>
      </w:r>
      <w:r w:rsidR="0092686C" w:rsidRPr="009268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67D4D" w:rsidRPr="0092686C">
        <w:rPr>
          <w:rFonts w:ascii="Times New Roman" w:hAnsi="Times New Roman" w:cs="Times New Roman"/>
          <w:spacing w:val="-5"/>
          <w:sz w:val="28"/>
          <w:szCs w:val="28"/>
        </w:rPr>
        <w:t xml:space="preserve">Мишку </w:t>
      </w:r>
      <w:r w:rsidR="00BA6AEE" w:rsidRPr="0092686C">
        <w:rPr>
          <w:rFonts w:ascii="Times New Roman" w:hAnsi="Times New Roman" w:cs="Times New Roman"/>
          <w:spacing w:val="-5"/>
          <w:sz w:val="28"/>
          <w:szCs w:val="28"/>
        </w:rPr>
        <w:t>(ребён</w:t>
      </w:r>
      <w:r w:rsidR="00C67D4D" w:rsidRPr="0092686C">
        <w:rPr>
          <w:rFonts w:ascii="Times New Roman" w:hAnsi="Times New Roman" w:cs="Times New Roman"/>
          <w:spacing w:val="-5"/>
          <w:sz w:val="28"/>
          <w:szCs w:val="28"/>
        </w:rPr>
        <w:t>ка).</w:t>
      </w:r>
    </w:p>
    <w:p w:rsidR="000C3FCC" w:rsidRPr="0092686C" w:rsidRDefault="000C3FCC" w:rsidP="009268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FCC" w:rsidRPr="0092686C" w:rsidRDefault="000C3FCC" w:rsidP="000C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6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C3FCC" w:rsidRPr="0092686C" w:rsidRDefault="000C3FCC" w:rsidP="000C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6C">
        <w:rPr>
          <w:rFonts w:ascii="Times New Roman" w:hAnsi="Times New Roman" w:cs="Times New Roman"/>
          <w:b/>
          <w:sz w:val="28"/>
          <w:szCs w:val="28"/>
        </w:rPr>
        <w:t xml:space="preserve"> коррекционно-образовательной деятельности  </w:t>
      </w:r>
    </w:p>
    <w:p w:rsidR="000C3FCC" w:rsidRPr="0092686C" w:rsidRDefault="000C3FCC" w:rsidP="000C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6C">
        <w:rPr>
          <w:rFonts w:ascii="Times New Roman" w:hAnsi="Times New Roman" w:cs="Times New Roman"/>
          <w:b/>
          <w:sz w:val="28"/>
          <w:szCs w:val="28"/>
        </w:rPr>
        <w:t>«Путешествие в осенний лес»</w:t>
      </w:r>
    </w:p>
    <w:p w:rsidR="000C3FCC" w:rsidRPr="0092686C" w:rsidRDefault="000C3FCC" w:rsidP="000C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68"/>
        <w:gridCol w:w="3288"/>
        <w:gridCol w:w="2715"/>
      </w:tblGrid>
      <w:tr w:rsidR="000C3FCC" w:rsidRPr="0092686C" w:rsidTr="00FE5ABE">
        <w:trPr>
          <w:trHeight w:val="562"/>
        </w:trPr>
        <w:tc>
          <w:tcPr>
            <w:tcW w:w="2797" w:type="dxa"/>
            <w:vAlign w:val="center"/>
          </w:tcPr>
          <w:p w:rsidR="000C3FCC" w:rsidRPr="0092686C" w:rsidRDefault="000C3FCC" w:rsidP="00FE5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FCC" w:rsidRPr="0092686C" w:rsidRDefault="000C3FCC" w:rsidP="00FE5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Игровое задание.</w:t>
            </w:r>
          </w:p>
          <w:p w:rsidR="000C3FCC" w:rsidRPr="0092686C" w:rsidRDefault="000C3FCC" w:rsidP="00FE5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Задачи, материал</w:t>
            </w:r>
          </w:p>
        </w:tc>
        <w:tc>
          <w:tcPr>
            <w:tcW w:w="3694" w:type="dxa"/>
            <w:vAlign w:val="center"/>
          </w:tcPr>
          <w:p w:rsidR="000C3FCC" w:rsidRPr="0092686C" w:rsidRDefault="000C3FCC" w:rsidP="00FE5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Инструкция педагога</w:t>
            </w:r>
          </w:p>
        </w:tc>
        <w:tc>
          <w:tcPr>
            <w:tcW w:w="2895" w:type="dxa"/>
            <w:vAlign w:val="center"/>
          </w:tcPr>
          <w:p w:rsidR="000C3FCC" w:rsidRPr="0092686C" w:rsidRDefault="000C3FCC" w:rsidP="00FE5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C3FCC" w:rsidRPr="0092686C" w:rsidTr="00FE5ABE">
        <w:trPr>
          <w:trHeight w:val="245"/>
        </w:trPr>
        <w:tc>
          <w:tcPr>
            <w:tcW w:w="2797" w:type="dxa"/>
          </w:tcPr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Двигательное  упражнение «Покажи как».</w:t>
            </w:r>
          </w:p>
          <w:p w:rsidR="000C3FCC" w:rsidRPr="0092686C" w:rsidRDefault="000C3FCC" w:rsidP="001C3EC4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C3EC4" w:rsidRPr="0092686C">
              <w:rPr>
                <w:rFonts w:ascii="Times New Roman" w:hAnsi="Times New Roman" w:cs="Times New Roman"/>
                <w:sz w:val="28"/>
                <w:szCs w:val="28"/>
              </w:rPr>
              <w:t>креплять навыки ходьбы и бега, имитационных движений.</w:t>
            </w:r>
          </w:p>
          <w:p w:rsidR="000C3FCC" w:rsidRPr="0092686C" w:rsidRDefault="00A215FD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Музыкальные композиции по персонажам</w:t>
            </w:r>
          </w:p>
        </w:tc>
        <w:tc>
          <w:tcPr>
            <w:tcW w:w="3694" w:type="dxa"/>
          </w:tcPr>
          <w:p w:rsidR="000C3FCC" w:rsidRPr="0092686C" w:rsidRDefault="001C3EC4" w:rsidP="000C3FCC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Покажи, как ходит лиса, заяц, волк (х</w:t>
            </w:r>
            <w:r w:rsidRPr="0092686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одьба </w:t>
            </w:r>
            <w:r w:rsidRPr="0092686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с имитацией движений животных).</w:t>
            </w:r>
          </w:p>
          <w:p w:rsidR="000C3FCC" w:rsidRPr="0092686C" w:rsidRDefault="000C3FCC" w:rsidP="000C3FCC">
            <w:pPr>
              <w:shd w:val="clear" w:color="auto" w:fill="FFFFFF"/>
              <w:spacing w:before="322" w:line="317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0C3FCC" w:rsidRPr="0092686C" w:rsidRDefault="001C3EC4" w:rsidP="000C3FCC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color w:val="545454"/>
                <w:spacing w:val="-7"/>
                <w:sz w:val="28"/>
                <w:szCs w:val="28"/>
              </w:rPr>
              <w:t xml:space="preserve"> </w:t>
            </w:r>
            <w:r w:rsidRPr="0092686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Ходьба, к</w:t>
            </w:r>
            <w:r w:rsidR="000C3FCC" w:rsidRPr="0092686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ак заяц (мелким шагом),  как волк (широким шагом), как лиса (виляя в стороны).  </w:t>
            </w:r>
            <w:r w:rsidR="000C3FCC" w:rsidRPr="0092686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0C3FCC" w:rsidRPr="0092686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Легкий бег по ориентирам (разметке)</w:t>
            </w:r>
          </w:p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CC" w:rsidRPr="0092686C" w:rsidTr="00FE5ABE">
        <w:trPr>
          <w:trHeight w:val="264"/>
        </w:trPr>
        <w:tc>
          <w:tcPr>
            <w:tcW w:w="2797" w:type="dxa"/>
          </w:tcPr>
          <w:p w:rsidR="000C3FCC" w:rsidRPr="0092686C" w:rsidRDefault="00053991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ОРУ с листочками</w:t>
            </w:r>
          </w:p>
          <w:p w:rsidR="00053991" w:rsidRPr="0092686C" w:rsidRDefault="00053991" w:rsidP="0005399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координационные способности и </w:t>
            </w:r>
            <w:r w:rsidRPr="00926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ориентировку в пространстве.</w:t>
            </w:r>
          </w:p>
          <w:p w:rsidR="00053991" w:rsidRPr="0092686C" w:rsidRDefault="00053991" w:rsidP="00053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Наборы листьев по цветам. По 2 листа каждому ребёнку.</w:t>
            </w:r>
          </w:p>
          <w:p w:rsidR="00053991" w:rsidRPr="0092686C" w:rsidRDefault="00053991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91" w:rsidRPr="0092686C" w:rsidRDefault="00053991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053991" w:rsidRPr="0092686C" w:rsidRDefault="00053991" w:rsidP="00053991">
            <w:pPr>
              <w:spacing w:after="322" w:line="317" w:lineRule="exact"/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Посмотрите, дети с деревьев упали листья – это листопад.  Поднимем</w:t>
            </w:r>
            <w:r w:rsidRPr="0092686C"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  <w:t xml:space="preserve"> </w:t>
            </w: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их и поиграем</w:t>
            </w:r>
            <w:r w:rsidRPr="0092686C"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  <w:t xml:space="preserve">. </w:t>
            </w:r>
          </w:p>
          <w:p w:rsidR="00053991" w:rsidRPr="0092686C" w:rsidRDefault="00053991" w:rsidP="00053991">
            <w:pPr>
              <w:shd w:val="clear" w:color="auto" w:fill="FFFFFF"/>
              <w:spacing w:before="5" w:line="322" w:lineRule="exact"/>
              <w:ind w:left="10"/>
              <w:rPr>
                <w:rFonts w:ascii="Times New Roman" w:hAnsi="Times New Roman" w:cs="Times New Roman"/>
                <w:color w:val="545454"/>
                <w:spacing w:val="-15"/>
                <w:sz w:val="28"/>
                <w:szCs w:val="28"/>
              </w:rPr>
            </w:pPr>
          </w:p>
          <w:p w:rsidR="00053991" w:rsidRPr="0092686C" w:rsidRDefault="00053991" w:rsidP="00053991">
            <w:pPr>
              <w:shd w:val="clear" w:color="auto" w:fill="FFFFFF"/>
              <w:spacing w:before="5" w:line="322" w:lineRule="exact"/>
              <w:ind w:left="10"/>
              <w:rPr>
                <w:rFonts w:ascii="Times New Roman" w:hAnsi="Times New Roman" w:cs="Times New Roman"/>
                <w:color w:val="545454"/>
                <w:spacing w:val="-15"/>
                <w:sz w:val="28"/>
                <w:szCs w:val="28"/>
              </w:rPr>
            </w:pPr>
          </w:p>
          <w:p w:rsidR="000C3FCC" w:rsidRPr="0092686C" w:rsidRDefault="000C3FCC" w:rsidP="00053991">
            <w:pPr>
              <w:shd w:val="clear" w:color="auto" w:fill="FFFFFF"/>
              <w:spacing w:before="5" w:line="322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0C3FCC" w:rsidRPr="0092686C" w:rsidRDefault="00053991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 упражнения по показу</w:t>
            </w:r>
          </w:p>
        </w:tc>
      </w:tr>
      <w:tr w:rsidR="000C3FCC" w:rsidRPr="0092686C" w:rsidTr="00FE5ABE">
        <w:trPr>
          <w:trHeight w:val="264"/>
        </w:trPr>
        <w:tc>
          <w:tcPr>
            <w:tcW w:w="2797" w:type="dxa"/>
          </w:tcPr>
          <w:p w:rsidR="000C3FCC" w:rsidRPr="0092686C" w:rsidRDefault="006913E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Равновесие «Пройди по старому мосту»</w:t>
            </w:r>
          </w:p>
          <w:p w:rsidR="006913EC" w:rsidRPr="0092686C" w:rsidRDefault="006913EC" w:rsidP="006913E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в </w:t>
            </w:r>
            <w:r w:rsidR="007E3717" w:rsidRPr="0092686C">
              <w:rPr>
                <w:rFonts w:ascii="Times New Roman" w:hAnsi="Times New Roman" w:cs="Times New Roman"/>
                <w:sz w:val="28"/>
                <w:szCs w:val="28"/>
              </w:rPr>
              <w:t>равновесии.</w:t>
            </w:r>
          </w:p>
          <w:p w:rsidR="007E3717" w:rsidRPr="0092686C" w:rsidRDefault="007E3717" w:rsidP="007E37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Узкая доска полукруглая.</w:t>
            </w:r>
          </w:p>
          <w:p w:rsidR="006913EC" w:rsidRPr="0092686C" w:rsidRDefault="006913E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6913EC" w:rsidRPr="0092686C" w:rsidRDefault="006913EC" w:rsidP="006913EC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Вот, ребята, на пути старый мост. Нам пройти по нему будет нелегко. Делайте,  как я.  </w:t>
            </w:r>
          </w:p>
          <w:p w:rsidR="00066D7C" w:rsidRPr="0092686C" w:rsidRDefault="00066D7C" w:rsidP="00066D7C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Молодцы, все прошли. Вы смелые ребята.  За это получите квадрат, он нужен Мишке.</w:t>
            </w:r>
          </w:p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6913EC" w:rsidRPr="0092686C" w:rsidRDefault="006913EC" w:rsidP="006913EC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Дети идут по доске за инструктором, подставляя пятку к носку</w:t>
            </w:r>
          </w:p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CC" w:rsidRPr="0092686C" w:rsidTr="00FE5ABE">
        <w:trPr>
          <w:trHeight w:val="264"/>
        </w:trPr>
        <w:tc>
          <w:tcPr>
            <w:tcW w:w="2797" w:type="dxa"/>
          </w:tcPr>
          <w:p w:rsidR="000C3FCC" w:rsidRPr="0092686C" w:rsidRDefault="00716D74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Лазанье «Помоги Ёжику».</w:t>
            </w:r>
          </w:p>
          <w:p w:rsidR="00716D74" w:rsidRPr="0092686C" w:rsidRDefault="00716D74" w:rsidP="00716D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 лазанье.</w:t>
            </w:r>
          </w:p>
          <w:p w:rsidR="00716D74" w:rsidRPr="0092686C" w:rsidRDefault="00716D74" w:rsidP="00716D74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  <w:t xml:space="preserve"> </w:t>
            </w: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Обруч , 2 корзинки с грибочками (мячами малыми) и игрушка</w:t>
            </w:r>
          </w:p>
          <w:p w:rsidR="00716D74" w:rsidRPr="0092686C" w:rsidRDefault="00716D74" w:rsidP="0071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716D74" w:rsidRPr="0092686C" w:rsidRDefault="00716D74" w:rsidP="00716D74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Посмотрите листочек, а под ним кто-то сидит. Кто это? </w:t>
            </w:r>
          </w:p>
          <w:p w:rsidR="00716D74" w:rsidRPr="0092686C" w:rsidRDefault="00716D74" w:rsidP="00716D74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Давайте поможем ёжику перенести грибочки в другую корзину. </w:t>
            </w:r>
          </w:p>
          <w:p w:rsidR="00716D74" w:rsidRPr="0092686C" w:rsidRDefault="006603D6" w:rsidP="00716D74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 это ёжик вам дает круг</w:t>
            </w:r>
          </w:p>
          <w:p w:rsidR="00716D74" w:rsidRPr="0092686C" w:rsidRDefault="00716D74" w:rsidP="00716D74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716D74" w:rsidRPr="0092686C" w:rsidRDefault="00716D74" w:rsidP="00716D74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Пролезание</w:t>
            </w:r>
            <w:proofErr w:type="spellEnd"/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в обруч головой вперед, не </w:t>
            </w:r>
            <w:proofErr w:type="gramStart"/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касаясь</w:t>
            </w:r>
            <w:proofErr w:type="gramEnd"/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пола,  с мячом в руке</w:t>
            </w:r>
          </w:p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CC" w:rsidRPr="0092686C" w:rsidTr="00FE5ABE">
        <w:trPr>
          <w:trHeight w:val="264"/>
        </w:trPr>
        <w:tc>
          <w:tcPr>
            <w:tcW w:w="2797" w:type="dxa"/>
          </w:tcPr>
          <w:p w:rsidR="000C3FCC" w:rsidRPr="0092686C" w:rsidRDefault="006603D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Метание «Забрось шишку».</w:t>
            </w:r>
          </w:p>
          <w:p w:rsidR="006603D6" w:rsidRPr="0092686C" w:rsidRDefault="006603D6" w:rsidP="00660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 метании;</w:t>
            </w:r>
          </w:p>
          <w:p w:rsidR="006603D6" w:rsidRPr="0092686C" w:rsidRDefault="006603D6" w:rsidP="00660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тренировать глазодвигательный аппарат и глазомер.</w:t>
            </w:r>
          </w:p>
          <w:p w:rsidR="006603D6" w:rsidRPr="0092686C" w:rsidRDefault="006603D6" w:rsidP="0066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Набор шишек на каждого ребёнка и корзину для метания.</w:t>
            </w:r>
          </w:p>
          <w:p w:rsidR="006603D6" w:rsidRPr="0092686C" w:rsidRDefault="006603D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6603D6" w:rsidRPr="0092686C" w:rsidRDefault="006603D6" w:rsidP="006603D6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Белка делает запасы на зиму. Она собирает шишки.  Давайте поможем белочке.</w:t>
            </w:r>
          </w:p>
          <w:p w:rsidR="006908E1" w:rsidRPr="0092686C" w:rsidRDefault="006908E1" w:rsidP="006603D6">
            <w:pPr>
              <w:spacing w:after="322" w:line="317" w:lineRule="exact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</w:p>
          <w:p w:rsidR="006908E1" w:rsidRPr="0092686C" w:rsidRDefault="006908E1" w:rsidP="006603D6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Молодцы. У вас получилось набрать полную корзину шишек.   За это получите овал.</w:t>
            </w:r>
          </w:p>
          <w:p w:rsidR="006908E1" w:rsidRPr="0092686C" w:rsidRDefault="006908E1" w:rsidP="006603D6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6603D6" w:rsidRPr="0092686C" w:rsidRDefault="006603D6" w:rsidP="006603D6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Забрасывание шишек в корзину (бросок сверху)</w:t>
            </w:r>
          </w:p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CC" w:rsidRPr="0092686C" w:rsidTr="00FE5ABE">
        <w:trPr>
          <w:trHeight w:val="264"/>
        </w:trPr>
        <w:tc>
          <w:tcPr>
            <w:tcW w:w="2797" w:type="dxa"/>
          </w:tcPr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6908E1" w:rsidRPr="0092686C" w:rsidRDefault="006908E1" w:rsidP="006908E1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 музыку входит Мишка-медведь (ребенок).</w:t>
            </w:r>
          </w:p>
          <w:p w:rsidR="006908E1" w:rsidRPr="0092686C" w:rsidRDefault="006908E1" w:rsidP="006908E1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Мишка-медведь</w:t>
            </w: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.  </w:t>
            </w:r>
            <w:r w:rsidRPr="0092686C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Рычит. </w:t>
            </w: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Ой, ой, как мне быть! Надо медом запастись, а бочонок дырявый. </w:t>
            </w:r>
          </w:p>
          <w:p w:rsidR="000C3FCC" w:rsidRPr="0092686C" w:rsidRDefault="006908E1" w:rsidP="0069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Инструктор.   </w:t>
            </w: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Здравствуй, Мишка.  Мы  получили твоё письмо, и пришли  на помощь. Вот тебе части для бочонка.</w:t>
            </w:r>
          </w:p>
        </w:tc>
        <w:tc>
          <w:tcPr>
            <w:tcW w:w="2895" w:type="dxa"/>
          </w:tcPr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CC" w:rsidRPr="0092686C" w:rsidTr="00FE5ABE">
        <w:trPr>
          <w:trHeight w:val="264"/>
        </w:trPr>
        <w:tc>
          <w:tcPr>
            <w:tcW w:w="2797" w:type="dxa"/>
          </w:tcPr>
          <w:p w:rsidR="000C3FCC" w:rsidRPr="0092686C" w:rsidRDefault="006908E1" w:rsidP="00FE5ABE">
            <w:pPr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Задание «Сложи фигуры</w:t>
            </w:r>
            <w:r w:rsidRPr="0092686C"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  <w:t>»</w:t>
            </w:r>
          </w:p>
          <w:p w:rsidR="006908E1" w:rsidRPr="0092686C" w:rsidRDefault="006908E1" w:rsidP="006908E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  психически-познавательные способности. </w:t>
            </w:r>
          </w:p>
          <w:p w:rsidR="006908E1" w:rsidRPr="0092686C" w:rsidRDefault="006908E1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0C3FCC" w:rsidRPr="0092686C" w:rsidRDefault="000C3FCC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0C3FCC" w:rsidRPr="0092686C" w:rsidRDefault="006908E1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Дети вставляют части в пустые места на рисунке бочонка.</w:t>
            </w:r>
          </w:p>
        </w:tc>
      </w:tr>
      <w:tr w:rsidR="006908E1" w:rsidRPr="0092686C" w:rsidTr="00FE5ABE">
        <w:trPr>
          <w:trHeight w:val="264"/>
        </w:trPr>
        <w:tc>
          <w:tcPr>
            <w:tcW w:w="2797" w:type="dxa"/>
          </w:tcPr>
          <w:p w:rsidR="006B6B8A" w:rsidRPr="0092686C" w:rsidRDefault="006908E1" w:rsidP="006908E1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Подвижная игр</w:t>
            </w:r>
            <w:r w:rsidR="006B6B8A"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а  </w:t>
            </w: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</w:t>
            </w:r>
          </w:p>
          <w:p w:rsidR="00F47570" w:rsidRPr="0092686C" w:rsidRDefault="006B6B8A" w:rsidP="006908E1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«У </w:t>
            </w:r>
            <w:r w:rsidR="006908E1"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медведя </w:t>
            </w:r>
            <w:proofErr w:type="gramStart"/>
            <w:r w:rsidR="006908E1"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во</w:t>
            </w:r>
            <w:proofErr w:type="gramEnd"/>
            <w:r w:rsidR="006908E1"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бору»     </w:t>
            </w:r>
          </w:p>
          <w:p w:rsidR="00F47570" w:rsidRPr="0092686C" w:rsidRDefault="006908E1" w:rsidP="00F4757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  <w:t xml:space="preserve">   </w:t>
            </w:r>
            <w:r w:rsidR="00F47570" w:rsidRPr="0092686C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способности к волевым усилиям, взаимодействию со сверстниками и взрослыми.</w:t>
            </w:r>
          </w:p>
          <w:p w:rsidR="006908E1" w:rsidRPr="0092686C" w:rsidRDefault="006908E1" w:rsidP="006908E1">
            <w:pPr>
              <w:spacing w:after="322" w:line="317" w:lineRule="exact"/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6908E1" w:rsidRPr="0092686C" w:rsidRDefault="006908E1" w:rsidP="00FE5ABE">
            <w:pPr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</w:tc>
        <w:tc>
          <w:tcPr>
            <w:tcW w:w="3694" w:type="dxa"/>
          </w:tcPr>
          <w:p w:rsidR="006908E1" w:rsidRPr="0092686C" w:rsidRDefault="006908E1" w:rsidP="00FE5ABE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Мишка поиграй с нами </w:t>
            </w:r>
          </w:p>
          <w:p w:rsidR="00C67D4D" w:rsidRPr="0092686C" w:rsidRDefault="00C67D4D" w:rsidP="00FE5ABE">
            <w:pPr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C67D4D" w:rsidRPr="0092686C" w:rsidRDefault="00C67D4D" w:rsidP="00FE5ABE">
            <w:pPr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C67D4D" w:rsidRPr="0092686C" w:rsidRDefault="00C67D4D" w:rsidP="00FE5ABE">
            <w:pPr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C67D4D" w:rsidRPr="0092686C" w:rsidRDefault="00C67D4D" w:rsidP="00FE5ABE">
            <w:pPr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C67D4D" w:rsidRPr="0092686C" w:rsidRDefault="00C67D4D" w:rsidP="00FE5ABE">
            <w:pPr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C67D4D" w:rsidRPr="0092686C" w:rsidRDefault="00C67D4D" w:rsidP="00FE5ABE">
            <w:pPr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C67D4D" w:rsidRPr="0092686C" w:rsidRDefault="00C67D4D" w:rsidP="00FE5ABE">
            <w:pPr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C67D4D" w:rsidRPr="0092686C" w:rsidRDefault="00C67D4D" w:rsidP="00C67D4D">
            <w:pPr>
              <w:spacing w:after="322" w:line="317" w:lineRule="exact"/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C67D4D" w:rsidRPr="0092686C" w:rsidRDefault="00C67D4D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6908E1" w:rsidRPr="0092686C" w:rsidRDefault="00F47570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Дети проговаривают слова и точно выполняют движения</w:t>
            </w:r>
          </w:p>
        </w:tc>
      </w:tr>
      <w:tr w:rsidR="00882A26" w:rsidRPr="0092686C" w:rsidTr="00FE5ABE">
        <w:trPr>
          <w:trHeight w:val="264"/>
        </w:trPr>
        <w:tc>
          <w:tcPr>
            <w:tcW w:w="2797" w:type="dxa"/>
          </w:tcPr>
          <w:p w:rsidR="00882A26" w:rsidRPr="0092686C" w:rsidRDefault="00882A26" w:rsidP="006908E1">
            <w:pPr>
              <w:spacing w:after="322" w:line="317" w:lineRule="exact"/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882A26" w:rsidRPr="0092686C" w:rsidRDefault="00882A26" w:rsidP="006908E1">
            <w:pPr>
              <w:spacing w:after="322" w:line="317" w:lineRule="exact"/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882A26" w:rsidRPr="0092686C" w:rsidRDefault="00882A26" w:rsidP="006908E1">
            <w:pPr>
              <w:spacing w:after="322" w:line="317" w:lineRule="exact"/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882A26" w:rsidRPr="0092686C" w:rsidRDefault="00882A26" w:rsidP="006908E1">
            <w:pPr>
              <w:spacing w:after="322" w:line="317" w:lineRule="exact"/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882A26" w:rsidRPr="0092686C" w:rsidRDefault="00882A26" w:rsidP="006908E1">
            <w:pPr>
              <w:spacing w:after="322" w:line="317" w:lineRule="exact"/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882A26" w:rsidRPr="0092686C" w:rsidRDefault="00882A26" w:rsidP="006908E1">
            <w:pPr>
              <w:spacing w:after="322" w:line="317" w:lineRule="exact"/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  <w:p w:rsidR="00882A26" w:rsidRPr="0092686C" w:rsidRDefault="00882A26" w:rsidP="008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z w:val="28"/>
                <w:szCs w:val="28"/>
              </w:rPr>
              <w:t>Двигательное  упражнение «Идем домой».</w:t>
            </w:r>
          </w:p>
          <w:p w:rsidR="00882A26" w:rsidRPr="0092686C" w:rsidRDefault="00882A26" w:rsidP="008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6908E1">
            <w:pPr>
              <w:spacing w:after="322" w:line="317" w:lineRule="exact"/>
              <w:rPr>
                <w:rFonts w:ascii="Times New Roman" w:hAnsi="Times New Roman" w:cs="Times New Roman"/>
                <w:color w:val="545454"/>
                <w:spacing w:val="-5"/>
                <w:sz w:val="28"/>
                <w:szCs w:val="28"/>
              </w:rPr>
            </w:pPr>
          </w:p>
        </w:tc>
        <w:tc>
          <w:tcPr>
            <w:tcW w:w="3694" w:type="dxa"/>
          </w:tcPr>
          <w:p w:rsidR="00882A26" w:rsidRPr="0092686C" w:rsidRDefault="00882A26" w:rsidP="00882A26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lastRenderedPageBreak/>
              <w:t xml:space="preserve">Мишка-медведь. </w:t>
            </w: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Спасибо, ребята.  Очень веселая игра.  За помощь угощу вас мёдом.</w:t>
            </w:r>
          </w:p>
          <w:p w:rsidR="00882A26" w:rsidRPr="0092686C" w:rsidRDefault="00882A26" w:rsidP="00882A26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Инструктор.   </w:t>
            </w: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Спасибо, Мишка. Будем зимой пить чай с медом, чтобы не болеть.</w:t>
            </w:r>
          </w:p>
          <w:p w:rsidR="00882A26" w:rsidRPr="0092686C" w:rsidRDefault="00882A26" w:rsidP="00882A26">
            <w:pPr>
              <w:spacing w:after="322" w:line="317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До свиданья! </w:t>
            </w: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895" w:type="dxa"/>
          </w:tcPr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26" w:rsidRPr="0092686C" w:rsidRDefault="00882A26" w:rsidP="00F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6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Обычная ходьба   в колонне друг за другом, соблюдая разметку      </w:t>
            </w:r>
          </w:p>
        </w:tc>
      </w:tr>
    </w:tbl>
    <w:p w:rsidR="00880BA5" w:rsidRPr="0092686C" w:rsidRDefault="00880BA5">
      <w:pPr>
        <w:rPr>
          <w:rFonts w:ascii="Times New Roman" w:hAnsi="Times New Roman" w:cs="Times New Roman"/>
          <w:sz w:val="28"/>
          <w:szCs w:val="28"/>
        </w:rPr>
      </w:pPr>
    </w:p>
    <w:sectPr w:rsidR="00880BA5" w:rsidRPr="0092686C" w:rsidSect="00AC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1736"/>
    <w:multiLevelType w:val="hybridMultilevel"/>
    <w:tmpl w:val="677C9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75B04"/>
    <w:multiLevelType w:val="hybridMultilevel"/>
    <w:tmpl w:val="14D80BDE"/>
    <w:lvl w:ilvl="0" w:tplc="0419000D">
      <w:start w:val="1"/>
      <w:numFmt w:val="bullet"/>
      <w:lvlText w:val="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FCC"/>
    <w:rsid w:val="00053991"/>
    <w:rsid w:val="00066D7C"/>
    <w:rsid w:val="000C3FCC"/>
    <w:rsid w:val="001C3EC4"/>
    <w:rsid w:val="005C3095"/>
    <w:rsid w:val="006603D6"/>
    <w:rsid w:val="00675F93"/>
    <w:rsid w:val="006908E1"/>
    <w:rsid w:val="006913EC"/>
    <w:rsid w:val="006B6B8A"/>
    <w:rsid w:val="00716D74"/>
    <w:rsid w:val="007E3717"/>
    <w:rsid w:val="00880BA5"/>
    <w:rsid w:val="00882A26"/>
    <w:rsid w:val="0092686C"/>
    <w:rsid w:val="00A215FD"/>
    <w:rsid w:val="00AC5F50"/>
    <w:rsid w:val="00BA6AEE"/>
    <w:rsid w:val="00C67D4D"/>
    <w:rsid w:val="00CE19D4"/>
    <w:rsid w:val="00DC76F1"/>
    <w:rsid w:val="00F4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FCC"/>
    <w:rPr>
      <w:b/>
      <w:bCs/>
    </w:rPr>
  </w:style>
  <w:style w:type="table" w:styleId="a5">
    <w:name w:val="Table Grid"/>
    <w:basedOn w:val="a1"/>
    <w:uiPriority w:val="59"/>
    <w:rsid w:val="000C3F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3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Лоскова</dc:creator>
  <cp:keywords/>
  <dc:description/>
  <cp:lastModifiedBy>Ирина Лоскова</cp:lastModifiedBy>
  <cp:revision>18</cp:revision>
  <dcterms:created xsi:type="dcterms:W3CDTF">2014-03-18T12:13:00Z</dcterms:created>
  <dcterms:modified xsi:type="dcterms:W3CDTF">2014-05-28T22:16:00Z</dcterms:modified>
</cp:coreProperties>
</file>