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2" w:rsidRPr="009F1542" w:rsidRDefault="007A19C5" w:rsidP="009F1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2">
        <w:rPr>
          <w:rFonts w:ascii="Times New Roman" w:hAnsi="Times New Roman" w:cs="Times New Roman"/>
          <w:b/>
          <w:sz w:val="24"/>
          <w:szCs w:val="24"/>
        </w:rPr>
        <w:t xml:space="preserve">ПЕРПЕКТИВНОЕ ПЛАНИРОВАНИЕ ПО НЕТРАДИЦИОННОМУ РИСОВАНИЮ В СТАРШЕЙ ГРУППЕ </w:t>
      </w:r>
    </w:p>
    <w:tbl>
      <w:tblPr>
        <w:tblStyle w:val="a3"/>
        <w:tblpPr w:leftFromText="180" w:rightFromText="180" w:horzAnchor="margin" w:tblpY="607"/>
        <w:tblW w:w="14850" w:type="dxa"/>
        <w:tblLook w:val="04A0"/>
      </w:tblPr>
      <w:tblGrid>
        <w:gridCol w:w="669"/>
        <w:gridCol w:w="1960"/>
        <w:gridCol w:w="1739"/>
        <w:gridCol w:w="2232"/>
        <w:gridCol w:w="5161"/>
        <w:gridCol w:w="3089"/>
      </w:tblGrid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0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нетрадиционной техники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литература</w:t>
            </w:r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СЕНТЯБРЬ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Прощай, Лето.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«Лето красное прошло»</w:t>
            </w:r>
          </w:p>
        </w:tc>
        <w:tc>
          <w:tcPr>
            <w:tcW w:w="2093" w:type="dxa"/>
          </w:tcPr>
          <w:p w:rsidR="007A19C5" w:rsidRPr="00437FD5" w:rsidRDefault="00A015E8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A19C5" w:rsidRPr="00437FD5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нетрадиционной художественной техникой 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умение работать в технике «старая форма – новое содержание». </w:t>
            </w:r>
          </w:p>
          <w:p w:rsidR="007A19C5" w:rsidRPr="00437FD5" w:rsidRDefault="007A19C5" w:rsidP="00BE0DA3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гармоничную цветовую композицию, передавая впечатления о лете. Совершенствовать технику рисования акварельными красками (часто промачивать и смачивать кисть, свободно двигать ею во всех направлениях).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Содействовать наиболее выразительному отражению впечатлений о лете. Развивать воображение.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Стр.26 ,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Лыкова, И.А. «Изобразительная деятельность в детском саду: планирование, конспекты занятий, методические рекомендации. Старшая группа»</w:t>
            </w:r>
            <w:proofErr w:type="gramStart"/>
            <w:r w:rsidRPr="00437FD5">
              <w:rPr>
                <w:rFonts w:ascii="Times New Roman" w:hAnsi="Times New Roman" w:cs="Times New Roman"/>
              </w:rPr>
              <w:t>.-</w:t>
            </w:r>
            <w:proofErr w:type="gramEnd"/>
            <w:r w:rsidRPr="00437FD5">
              <w:rPr>
                <w:rFonts w:ascii="Times New Roman" w:hAnsi="Times New Roman" w:cs="Times New Roman"/>
              </w:rPr>
              <w:t xml:space="preserve">М.: «КАРАПУЗ-ДИДАКТИКА», 2006, - 208 с.. 16 л., </w:t>
            </w:r>
            <w:proofErr w:type="spellStart"/>
            <w:r w:rsidRPr="00437FD5">
              <w:rPr>
                <w:rFonts w:ascii="Times New Roman" w:hAnsi="Times New Roman" w:cs="Times New Roman"/>
              </w:rPr>
              <w:t>вкл</w:t>
            </w:r>
            <w:proofErr w:type="spellEnd"/>
            <w:r w:rsidRPr="00437FD5">
              <w:rPr>
                <w:rFonts w:ascii="Times New Roman" w:hAnsi="Times New Roman" w:cs="Times New Roman"/>
              </w:rPr>
              <w:t>.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Хочу быть здоровым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Полезные фрукты.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«В садах созрели яблоки»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яблоки на ветке, закреплять умение детей наносить один слой краски на другой методом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; расширять знания о фруктах, о полезных свойствах продуктах; пробуждать интерес к природе, внимание к её сезонным изменениям.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Стр.31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Утробина К.К., Утробин Г.Ф. «Увлекательное рисование методом </w:t>
            </w:r>
            <w:proofErr w:type="gramStart"/>
            <w:r w:rsidRPr="00437FD5">
              <w:rPr>
                <w:rFonts w:ascii="Times New Roman" w:hAnsi="Times New Roman" w:cs="Times New Roman"/>
              </w:rPr>
              <w:t>тычка</w:t>
            </w:r>
            <w:proofErr w:type="gramEnd"/>
            <w:r w:rsidRPr="00437FD5">
              <w:rPr>
                <w:rFonts w:ascii="Times New Roman" w:hAnsi="Times New Roman" w:cs="Times New Roman"/>
              </w:rPr>
              <w:t xml:space="preserve"> с детьми 3-7 лет: Рисуем и познаём окружающий мир – М.: «Издательство ГНОМ и Д», 2007.-64 </w:t>
            </w:r>
            <w:proofErr w:type="gramStart"/>
            <w:r w:rsidRPr="00437FD5">
              <w:rPr>
                <w:rFonts w:ascii="Times New Roman" w:hAnsi="Times New Roman" w:cs="Times New Roman"/>
              </w:rPr>
              <w:t>с</w:t>
            </w:r>
            <w:proofErr w:type="gramEnd"/>
            <w:r w:rsidRPr="00437FD5">
              <w:rPr>
                <w:rFonts w:ascii="Times New Roman" w:hAnsi="Times New Roman" w:cs="Times New Roman"/>
              </w:rPr>
              <w:t>.»</w:t>
            </w:r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ОКТЯБРЬ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Отпечатывание сухих листьев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отпечатывания сухих листьев.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отражать в рисунке осенние впечатления, рисовать разнообразные деревья (большие, маленькие, высокие, низкие, </w:t>
            </w:r>
            <w:r w:rsidRPr="0043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стройные, прямые, искривленные).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по-разному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деревья, траву, листья. Закреплять приёмы работы кистью и красками. Развивать активность, творчество. Продолжать формировать умения радоваться красивым рисункам.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lastRenderedPageBreak/>
              <w:t>Стр.42, занятие 12.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Комарова Т.С. «Занятия по изобразительной деятельности в старшей </w:t>
            </w:r>
            <w:r w:rsidRPr="00437FD5">
              <w:rPr>
                <w:rFonts w:ascii="Times New Roman" w:hAnsi="Times New Roman" w:cs="Times New Roman"/>
              </w:rPr>
              <w:lastRenderedPageBreak/>
              <w:t xml:space="preserve">группе детского сада. Конспекты занятий. – М.:  Мозаика-Синтез, 2008. – 128 с.: </w:t>
            </w:r>
            <w:proofErr w:type="spellStart"/>
            <w:r w:rsidRPr="00437FD5">
              <w:rPr>
                <w:rFonts w:ascii="Times New Roman" w:hAnsi="Times New Roman" w:cs="Times New Roman"/>
              </w:rPr>
              <w:t>цв</w:t>
            </w:r>
            <w:proofErr w:type="gramStart"/>
            <w:r w:rsidRPr="00437FD5">
              <w:rPr>
                <w:rFonts w:ascii="Times New Roman" w:hAnsi="Times New Roman" w:cs="Times New Roman"/>
              </w:rPr>
              <w:t>.в</w:t>
            </w:r>
            <w:proofErr w:type="gramEnd"/>
            <w:r w:rsidRPr="00437FD5">
              <w:rPr>
                <w:rFonts w:ascii="Times New Roman" w:hAnsi="Times New Roman" w:cs="Times New Roman"/>
              </w:rPr>
              <w:t>кл</w:t>
            </w:r>
            <w:proofErr w:type="spellEnd"/>
            <w:r w:rsidRPr="00437FD5">
              <w:rPr>
                <w:rFonts w:ascii="Times New Roman" w:hAnsi="Times New Roman" w:cs="Times New Roman"/>
              </w:rPr>
              <w:t>.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Шаблонография</w:t>
            </w:r>
            <w:proofErr w:type="spellEnd"/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техникой 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шаблонографии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учить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 обводить заготовленные шаблоны будущего рисунка.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Упражнять в создании первичного карандашного наброска. Формировать общественное представление, любви к Родине. 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 103, зан.94.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Комарова Т.С. «Занятия по изобразительной деятельности в старшей группе детского сада. Конспекты занятий. – М.:  Мозаика-Синтез, 2008. – 128 с.: </w:t>
            </w:r>
            <w:proofErr w:type="spellStart"/>
            <w:r w:rsidRPr="00437FD5">
              <w:rPr>
                <w:rFonts w:ascii="Times New Roman" w:hAnsi="Times New Roman" w:cs="Times New Roman"/>
              </w:rPr>
              <w:t>цв</w:t>
            </w:r>
            <w:proofErr w:type="gramStart"/>
            <w:r w:rsidRPr="00437FD5">
              <w:rPr>
                <w:rFonts w:ascii="Times New Roman" w:hAnsi="Times New Roman" w:cs="Times New Roman"/>
              </w:rPr>
              <w:t>.в</w:t>
            </w:r>
            <w:proofErr w:type="gramEnd"/>
            <w:r w:rsidRPr="00437FD5">
              <w:rPr>
                <w:rFonts w:ascii="Times New Roman" w:hAnsi="Times New Roman" w:cs="Times New Roman"/>
              </w:rPr>
              <w:t>кл</w:t>
            </w:r>
            <w:proofErr w:type="spellEnd"/>
            <w:r w:rsidRPr="00437FD5">
              <w:rPr>
                <w:rFonts w:ascii="Times New Roman" w:hAnsi="Times New Roman" w:cs="Times New Roman"/>
              </w:rPr>
              <w:t>.</w:t>
            </w:r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НОЯБРЬ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Я в мире человек, моя семья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«Платок для мамы»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рисования 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ниткографией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. Учить детей определять особенность расположения узора в центре и по краям салфетки (листа), поощрять творческие находки и стремление детей к созданию самостоятельного решения образа. Воспитывать любовь и уважение к родным.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Стр.20, зан.6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proofErr w:type="spellStart"/>
            <w:r w:rsidRPr="00437FD5">
              <w:rPr>
                <w:rFonts w:ascii="Times New Roman" w:hAnsi="Times New Roman" w:cs="Times New Roman"/>
              </w:rPr>
              <w:t>Аллаярова</w:t>
            </w:r>
            <w:proofErr w:type="spellEnd"/>
            <w:r w:rsidRPr="00437FD5">
              <w:rPr>
                <w:rFonts w:ascii="Times New Roman" w:hAnsi="Times New Roman" w:cs="Times New Roman"/>
              </w:rPr>
              <w:t xml:space="preserve"> И.Е. «Симфония красок. Конспекты занятий по изобразительной деятельности с детьми старшего дошкольного возраста/</w:t>
            </w:r>
            <w:proofErr w:type="spellStart"/>
            <w:r w:rsidRPr="00437FD5">
              <w:rPr>
                <w:rFonts w:ascii="Times New Roman" w:hAnsi="Times New Roman" w:cs="Times New Roman"/>
              </w:rPr>
              <w:t>И.Е.Аллаярова.-М</w:t>
            </w:r>
            <w:proofErr w:type="spellEnd"/>
            <w:r w:rsidRPr="00437FD5">
              <w:rPr>
                <w:rFonts w:ascii="Times New Roman" w:hAnsi="Times New Roman" w:cs="Times New Roman"/>
              </w:rPr>
              <w:t>.: «Издательство ГНОМ и Д», 2006. – 64 стр.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Я в мире человек, моя семья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«Мой любимый дом»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Оттиск поролоном</w:t>
            </w:r>
          </w:p>
        </w:tc>
        <w:tc>
          <w:tcPr>
            <w:tcW w:w="5271" w:type="dxa"/>
          </w:tcPr>
          <w:p w:rsidR="007A19C5" w:rsidRPr="00437FD5" w:rsidRDefault="007A19C5" w:rsidP="007A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при помощи оттиска поролона соответствующего размера. Закреплять умение удачно располагать изображения на листе. Продолжать учить рисовать при помощи техники оттиска. Развивать эстетическое восприятие, образные </w:t>
            </w:r>
            <w:r w:rsidRPr="0043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представления, воображение, умение самостоятельно придумывать сюжет. Формировать умение оценивать рисунки. 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lastRenderedPageBreak/>
              <w:t>Стр.87. зан.71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Комарова Т.С. «Занятия по изобразительной деятельности в старшей группе детского сада. Конспекты занятий. – М.:  </w:t>
            </w:r>
            <w:r w:rsidRPr="00437FD5">
              <w:rPr>
                <w:rFonts w:ascii="Times New Roman" w:hAnsi="Times New Roman" w:cs="Times New Roman"/>
              </w:rPr>
              <w:lastRenderedPageBreak/>
              <w:t xml:space="preserve">Мозаика-Синтез, 2008. – 128 с.: </w:t>
            </w:r>
            <w:proofErr w:type="spellStart"/>
            <w:r w:rsidRPr="00437FD5">
              <w:rPr>
                <w:rFonts w:ascii="Times New Roman" w:hAnsi="Times New Roman" w:cs="Times New Roman"/>
              </w:rPr>
              <w:t>цв</w:t>
            </w:r>
            <w:proofErr w:type="gramStart"/>
            <w:r w:rsidRPr="00437FD5">
              <w:rPr>
                <w:rFonts w:ascii="Times New Roman" w:hAnsi="Times New Roman" w:cs="Times New Roman"/>
              </w:rPr>
              <w:t>.в</w:t>
            </w:r>
            <w:proofErr w:type="gramEnd"/>
            <w:r w:rsidRPr="00437FD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Оттиск смятой бумагой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техникой рисования смятой бумагой. Расширить знания о видах и жанрах изобразительного искусства, о пейзаже; дать представления о летнем пейзаже; учить рисовать пейзаж при помощи смятой бумаги; придумывать содержание рисунка, уметь изображать предметы на переднем и дальнем плане, развивать воображение.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Стр19, зан.1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proofErr w:type="spellStart"/>
            <w:r w:rsidRPr="00437FD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437FD5">
              <w:rPr>
                <w:rFonts w:ascii="Times New Roman" w:hAnsi="Times New Roman" w:cs="Times New Roman"/>
              </w:rPr>
              <w:t xml:space="preserve"> В.Н., Степанова Н.В. «Конспекты занятий в старшей группе детского сада. ИЗО. Практическое пособие для воспитателей и методистов ДОУ. – Воронеж: ТЦ «Учитель», 2004.- 95 </w:t>
            </w:r>
            <w:proofErr w:type="gramStart"/>
            <w:r w:rsidRPr="00437FD5">
              <w:rPr>
                <w:rFonts w:ascii="Times New Roman" w:hAnsi="Times New Roman" w:cs="Times New Roman"/>
              </w:rPr>
              <w:t>с</w:t>
            </w:r>
            <w:proofErr w:type="gramEnd"/>
            <w:r w:rsidRPr="00437FD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5271" w:type="dxa"/>
          </w:tcPr>
          <w:p w:rsidR="007A19C5" w:rsidRPr="00437FD5" w:rsidRDefault="007A19C5" w:rsidP="00BE0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новой техникой рисования «</w:t>
            </w:r>
            <w:proofErr w:type="spellStart"/>
            <w:r w:rsidRPr="0043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43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Использовать различные способы рисования. Закрепить знания о свойствах различных изобразительных материалов. Учить рисовать, сочетая в рисунке разные материалы: восковые мелки, гуашь.  Учить детей умению отражать в рисунке признаки праздника – встречи нового года. Закрепить умение создавать композицию. Развивать образное восприятие, творчество.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Стр.61, зан.38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Комарова Т.С. «Занятия по изобразительной деятельности в старшей группе детского сада. Конспекты занятий. – М.:  Мозаика-Синтез, 2008. – 128 с.: </w:t>
            </w:r>
            <w:proofErr w:type="spellStart"/>
            <w:r w:rsidRPr="00437FD5">
              <w:rPr>
                <w:rFonts w:ascii="Times New Roman" w:hAnsi="Times New Roman" w:cs="Times New Roman"/>
              </w:rPr>
              <w:t>цв</w:t>
            </w:r>
            <w:proofErr w:type="gramStart"/>
            <w:r w:rsidRPr="00437FD5">
              <w:rPr>
                <w:rFonts w:ascii="Times New Roman" w:hAnsi="Times New Roman" w:cs="Times New Roman"/>
              </w:rPr>
              <w:t>.в</w:t>
            </w:r>
            <w:proofErr w:type="gramEnd"/>
            <w:r w:rsidRPr="00437FD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ЯНВАРЬ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«Морозные узоры на окне»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Свеча+акварель</w:t>
            </w:r>
            <w:proofErr w:type="spellEnd"/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рисовать в технике «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свеча+акварель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». Учить детей рисовать по представлению; рассматривать, придумывать и изображать морозные узоры; учить детей работать свечой (или белым восковым мелком).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отношение, развивать творчество.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Стр.33, зан.16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proofErr w:type="spellStart"/>
            <w:r w:rsidRPr="00437FD5">
              <w:rPr>
                <w:rFonts w:ascii="Times New Roman" w:hAnsi="Times New Roman" w:cs="Times New Roman"/>
              </w:rPr>
              <w:t>Аллаярова</w:t>
            </w:r>
            <w:proofErr w:type="spellEnd"/>
            <w:r w:rsidRPr="00437FD5">
              <w:rPr>
                <w:rFonts w:ascii="Times New Roman" w:hAnsi="Times New Roman" w:cs="Times New Roman"/>
              </w:rPr>
              <w:t xml:space="preserve"> И.Е. «Симфония красок. Конспекты занятий по изобразительной деятельности с детьми старшего дошкольного возраста/</w:t>
            </w:r>
            <w:proofErr w:type="spellStart"/>
            <w:r w:rsidRPr="00437FD5">
              <w:rPr>
                <w:rFonts w:ascii="Times New Roman" w:hAnsi="Times New Roman" w:cs="Times New Roman"/>
              </w:rPr>
              <w:t>И.Е.Аллаярова.-М</w:t>
            </w:r>
            <w:proofErr w:type="spellEnd"/>
            <w:r w:rsidRPr="00437FD5">
              <w:rPr>
                <w:rFonts w:ascii="Times New Roman" w:hAnsi="Times New Roman" w:cs="Times New Roman"/>
              </w:rPr>
              <w:t>.: «Издательство ГНОМ и Д», 2006. – 64 стр.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«Пурга»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набрызгом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«по –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». Учить детей передавать образ ветреной снежной погоды в холодной гамме; закреплять знаний детей о 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цветообразовании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; поощрять творческие находки и стремление детей к самостоятельному решению образа.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Стр.23, зан.8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proofErr w:type="spellStart"/>
            <w:r w:rsidRPr="00437FD5">
              <w:rPr>
                <w:rFonts w:ascii="Times New Roman" w:hAnsi="Times New Roman" w:cs="Times New Roman"/>
              </w:rPr>
              <w:t>Аллаярова</w:t>
            </w:r>
            <w:proofErr w:type="spellEnd"/>
            <w:r w:rsidRPr="00437FD5">
              <w:rPr>
                <w:rFonts w:ascii="Times New Roman" w:hAnsi="Times New Roman" w:cs="Times New Roman"/>
              </w:rPr>
              <w:t xml:space="preserve"> И.Е. «Симфония красок. Конспекты занятий по изобразительной деятельности с детьми старшего дошкольного возраста/</w:t>
            </w:r>
            <w:proofErr w:type="spellStart"/>
            <w:r w:rsidRPr="00437FD5">
              <w:rPr>
                <w:rFonts w:ascii="Times New Roman" w:hAnsi="Times New Roman" w:cs="Times New Roman"/>
              </w:rPr>
              <w:t>И.Е.Аллаярова.-М</w:t>
            </w:r>
            <w:proofErr w:type="spellEnd"/>
            <w:r w:rsidRPr="00437FD5">
              <w:rPr>
                <w:rFonts w:ascii="Times New Roman" w:hAnsi="Times New Roman" w:cs="Times New Roman"/>
              </w:rPr>
              <w:t>.: «Издательство ГНОМ и Д», 2006. – 64 стр.</w:t>
            </w:r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ФЕВРАЛЬ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744" w:type="dxa"/>
          </w:tcPr>
          <w:p w:rsidR="007A19C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«Конфета для друга»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Монотипия предметная</w:t>
            </w:r>
          </w:p>
        </w:tc>
        <w:tc>
          <w:tcPr>
            <w:tcW w:w="5271" w:type="dxa"/>
          </w:tcPr>
          <w:p w:rsidR="007A19C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в технике «монотипия». Обогатить содержание изобразительной деятельности детей в соответствии с задачами познавательного развития. Развивать декораторские навыки. Учить 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раппопортные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 по всему пространству половины листа бумаги и отпечатывания узора на другую половину листа, путём складывания бумаги. Развитие чувства цвета, ритма, формы. Воспитывать дружеские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15E8" w:rsidRPr="00437FD5" w:rsidRDefault="00A015E8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7A19C5" w:rsidRDefault="007A19C5" w:rsidP="00BE0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Стр.78, зан.32 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Лыкова, И.А. «Изобразительная деятельность в детском саду: планирование, конспекты занятий, методические рекомендации. Старшая группа»</w:t>
            </w:r>
            <w:proofErr w:type="gramStart"/>
            <w:r w:rsidRPr="00437FD5">
              <w:rPr>
                <w:rFonts w:ascii="Times New Roman" w:hAnsi="Times New Roman" w:cs="Times New Roman"/>
              </w:rPr>
              <w:t>.-</w:t>
            </w:r>
            <w:proofErr w:type="gramEnd"/>
            <w:r w:rsidRPr="00437FD5">
              <w:rPr>
                <w:rFonts w:ascii="Times New Roman" w:hAnsi="Times New Roman" w:cs="Times New Roman"/>
              </w:rPr>
              <w:t xml:space="preserve">М.: «КАРАПУЗ-ДИДАКТИКА», 2006, - 208 с.. 16 л., </w:t>
            </w:r>
            <w:proofErr w:type="spellStart"/>
            <w:r w:rsidRPr="00437FD5">
              <w:rPr>
                <w:rFonts w:ascii="Times New Roman" w:hAnsi="Times New Roman" w:cs="Times New Roman"/>
              </w:rPr>
              <w:t>вкл</w:t>
            </w:r>
            <w:proofErr w:type="spellEnd"/>
            <w:r w:rsidRPr="00437FD5">
              <w:rPr>
                <w:rFonts w:ascii="Times New Roman" w:hAnsi="Times New Roman" w:cs="Times New Roman"/>
              </w:rPr>
              <w:t>.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Военные корабли»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отпечатывание поролоном, рисование ватными палочками.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</w:tcPr>
          <w:p w:rsidR="007A19C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рисования при помощи совмещения техник нетрадиционного рисования. Познакомить 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Показать разные интеграции рисования и лепки. Развивать композиционные умения (размещать «кораблики «в море» по всему листу бумаги). Воспитывать гордость за свою страну, патриотизм.</w:t>
            </w:r>
          </w:p>
          <w:p w:rsidR="00A015E8" w:rsidRPr="00437FD5" w:rsidRDefault="00A015E8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7A19C5" w:rsidRDefault="007A19C5" w:rsidP="00BE0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Стр.174, зан.80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Лыкова, И.А. «Изобразительная деятельность в детском саду: планирование, конспекты занятий, методические рекомендации. Старшая группа»</w:t>
            </w:r>
            <w:proofErr w:type="gramStart"/>
            <w:r w:rsidRPr="00437FD5">
              <w:rPr>
                <w:rFonts w:ascii="Times New Roman" w:hAnsi="Times New Roman" w:cs="Times New Roman"/>
              </w:rPr>
              <w:t>.-</w:t>
            </w:r>
            <w:proofErr w:type="gramEnd"/>
            <w:r w:rsidRPr="00437FD5">
              <w:rPr>
                <w:rFonts w:ascii="Times New Roman" w:hAnsi="Times New Roman" w:cs="Times New Roman"/>
              </w:rPr>
              <w:t xml:space="preserve">М.: «КАРАПУЗ-ДИДАКТИКА», 2006, - 208 с.. 16 л., </w:t>
            </w:r>
            <w:proofErr w:type="spellStart"/>
            <w:r w:rsidRPr="00437FD5">
              <w:rPr>
                <w:rFonts w:ascii="Times New Roman" w:hAnsi="Times New Roman" w:cs="Times New Roman"/>
              </w:rPr>
              <w:t>вкл</w:t>
            </w:r>
            <w:proofErr w:type="spellEnd"/>
            <w:r w:rsidRPr="00437FD5">
              <w:rPr>
                <w:rFonts w:ascii="Times New Roman" w:hAnsi="Times New Roman" w:cs="Times New Roman"/>
              </w:rPr>
              <w:t>.</w:t>
            </w:r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15E8" w:rsidRDefault="00A015E8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15E8" w:rsidRDefault="00A015E8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МАРТ</w:t>
            </w:r>
          </w:p>
          <w:p w:rsidR="007A19C5" w:rsidRPr="00437FD5" w:rsidRDefault="007A19C5" w:rsidP="00A015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«Мимоза»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при помощи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      </w:r>
            <w:proofErr w:type="gram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 близким, желание делать подарки.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Стр.37, зан.6.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Утробина К.К., Утробин Г.Ф. «Увлекательное рисование методом </w:t>
            </w:r>
            <w:proofErr w:type="gramStart"/>
            <w:r w:rsidRPr="00437FD5">
              <w:rPr>
                <w:rFonts w:ascii="Times New Roman" w:hAnsi="Times New Roman" w:cs="Times New Roman"/>
              </w:rPr>
              <w:t>тычка</w:t>
            </w:r>
            <w:proofErr w:type="gramEnd"/>
            <w:r w:rsidRPr="00437FD5">
              <w:rPr>
                <w:rFonts w:ascii="Times New Roman" w:hAnsi="Times New Roman" w:cs="Times New Roman"/>
              </w:rPr>
              <w:t xml:space="preserve"> с детьми 3-7 лет: Рисуем и познаём окружающий мир – М.: «Издательство ГНОМ и Д», 2007.-64 </w:t>
            </w:r>
            <w:proofErr w:type="gramStart"/>
            <w:r w:rsidRPr="00437FD5">
              <w:rPr>
                <w:rFonts w:ascii="Times New Roman" w:hAnsi="Times New Roman" w:cs="Times New Roman"/>
              </w:rPr>
              <w:t>с</w:t>
            </w:r>
            <w:proofErr w:type="gramEnd"/>
            <w:r w:rsidRPr="00437FD5">
              <w:rPr>
                <w:rFonts w:ascii="Times New Roman" w:hAnsi="Times New Roman" w:cs="Times New Roman"/>
              </w:rPr>
              <w:t>.»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Хочу быть здоровым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«Фруктовая сказка»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при помощи цветных нитей. Продолжать знакомить с жанром натюрморта. Вызвать эмоциональную отзывчивость, удовольствие от восприятия картины. Воспитывать уважение к труду; развивать творчество. Продолжать знакомить с полезными продуктами питания.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 Стр.11, зан.3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proofErr w:type="spellStart"/>
            <w:r w:rsidRPr="00437FD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437FD5">
              <w:rPr>
                <w:rFonts w:ascii="Times New Roman" w:hAnsi="Times New Roman" w:cs="Times New Roman"/>
              </w:rPr>
              <w:t xml:space="preserve"> В.Н., Степанова Н.В. «Конспекты занятий в старшей группе детского сада. ИЗО. Практическое пособие для воспитателей и методистов ДОУ. – Воронеж: ТЦ «Учитель», 2004.- 95 </w:t>
            </w:r>
            <w:proofErr w:type="gramStart"/>
            <w:r w:rsidRPr="00437FD5">
              <w:rPr>
                <w:rFonts w:ascii="Times New Roman" w:hAnsi="Times New Roman" w:cs="Times New Roman"/>
              </w:rPr>
              <w:t>с</w:t>
            </w:r>
            <w:proofErr w:type="gramEnd"/>
            <w:r w:rsidRPr="00437FD5">
              <w:rPr>
                <w:rFonts w:ascii="Times New Roman" w:hAnsi="Times New Roman" w:cs="Times New Roman"/>
              </w:rPr>
              <w:t>.</w:t>
            </w:r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АПРЕЛЬ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«Матрёшка»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узоров при помощи рисования пальчиками и ватными палочками.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историей рождения русской деревянной игрушкой; Развивать умение украшать силуэт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матрешки. Формировать эстетический вкус и развивать творческие возможности детей в процессе интеграции разнообразных видов деятельности.</w:t>
            </w:r>
          </w:p>
        </w:tc>
        <w:tc>
          <w:tcPr>
            <w:tcW w:w="3109" w:type="dxa"/>
          </w:tcPr>
          <w:p w:rsidR="007A19C5" w:rsidRDefault="007A19C5" w:rsidP="00BE0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Стр.40, зан.6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«Знакомство с народным изобразительно-прикладным искусством в ДОУ: Сценарий интеграционных занятий в подготовительных к школе группах» Авт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оставитель А.Н.Чусовская. – М.: АРКТИ, 2011. – 72 С. (учимся творчеству).</w:t>
            </w:r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«Весеннее небо»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». Создать </w:t>
            </w:r>
            <w:r w:rsidRPr="0043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отражения в рисунке весенних впечатлений. Развивать творческое воображение.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lastRenderedPageBreak/>
              <w:t>Стр.168, зан.77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Лыкова, И.А. «Изобразительная деятельность в детском саду: планирование, конспекты занятий, методические </w:t>
            </w:r>
            <w:r w:rsidRPr="00437FD5">
              <w:rPr>
                <w:rFonts w:ascii="Times New Roman" w:hAnsi="Times New Roman" w:cs="Times New Roman"/>
              </w:rPr>
              <w:lastRenderedPageBreak/>
              <w:t>рекомендации. Старшая группа»</w:t>
            </w:r>
            <w:proofErr w:type="gramStart"/>
            <w:r w:rsidRPr="00437FD5">
              <w:rPr>
                <w:rFonts w:ascii="Times New Roman" w:hAnsi="Times New Roman" w:cs="Times New Roman"/>
              </w:rPr>
              <w:t>.-</w:t>
            </w:r>
            <w:proofErr w:type="gramEnd"/>
            <w:r w:rsidRPr="00437FD5">
              <w:rPr>
                <w:rFonts w:ascii="Times New Roman" w:hAnsi="Times New Roman" w:cs="Times New Roman"/>
              </w:rPr>
              <w:t xml:space="preserve">М.: «КАРАПУЗ-ДИДАКТИКА», 2006, - 208 с.. 16 л., </w:t>
            </w:r>
            <w:proofErr w:type="spellStart"/>
            <w:r w:rsidRPr="00437FD5">
              <w:rPr>
                <w:rFonts w:ascii="Times New Roman" w:hAnsi="Times New Roman" w:cs="Times New Roman"/>
              </w:rPr>
              <w:t>вкл</w:t>
            </w:r>
            <w:proofErr w:type="spellEnd"/>
            <w:r w:rsidRPr="00437FD5">
              <w:rPr>
                <w:rFonts w:ascii="Times New Roman" w:hAnsi="Times New Roman" w:cs="Times New Roman"/>
              </w:rPr>
              <w:t>.</w:t>
            </w:r>
          </w:p>
        </w:tc>
      </w:tr>
      <w:tr w:rsidR="007A19C5" w:rsidRPr="00437FD5" w:rsidTr="00BE0DA3">
        <w:tc>
          <w:tcPr>
            <w:tcW w:w="14850" w:type="dxa"/>
            <w:gridSpan w:val="6"/>
          </w:tcPr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9C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FD5">
              <w:rPr>
                <w:rFonts w:ascii="Times New Roman" w:hAnsi="Times New Roman" w:cs="Times New Roman"/>
                <w:b/>
              </w:rPr>
              <w:t>МАЙ</w:t>
            </w:r>
          </w:p>
          <w:p w:rsidR="007A19C5" w:rsidRPr="00437FD5" w:rsidRDefault="007A19C5" w:rsidP="00BE0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19C5" w:rsidRPr="00437FD5" w:rsidTr="00BE0DA3">
        <w:trPr>
          <w:trHeight w:val="416"/>
        </w:trPr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техникой </w:t>
            </w:r>
            <w:proofErr w:type="spellStart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. Учить детей отражать в рисунке впечатления от праздника Победы; создавать композицию рисунка,  располагая внизу – дома, а вверху – салют. Развивать художественное творчество, эстетическое восприятие. Закреплять умение сочетать в рисунке несколько материалов (восковые мелки, гуашь, стеку). Воспитывать чувство гордости за свою страну.</w:t>
            </w:r>
          </w:p>
        </w:tc>
        <w:tc>
          <w:tcPr>
            <w:tcW w:w="3109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>Стр.106, зан.100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</w:rPr>
            </w:pPr>
            <w:r w:rsidRPr="00437FD5">
              <w:rPr>
                <w:rFonts w:ascii="Times New Roman" w:hAnsi="Times New Roman" w:cs="Times New Roman"/>
              </w:rPr>
              <w:t xml:space="preserve">Комарова Т.С. «Занятия по изобразительной деятельности в старшей группе детского сада. Конспекты занятий. – М.:  Мозаика-Синтез, 2008. – 128 с.: </w:t>
            </w:r>
            <w:proofErr w:type="spellStart"/>
            <w:r w:rsidRPr="00437FD5">
              <w:rPr>
                <w:rFonts w:ascii="Times New Roman" w:hAnsi="Times New Roman" w:cs="Times New Roman"/>
              </w:rPr>
              <w:t>цв</w:t>
            </w:r>
            <w:proofErr w:type="gramStart"/>
            <w:r w:rsidRPr="00437FD5">
              <w:rPr>
                <w:rFonts w:ascii="Times New Roman" w:hAnsi="Times New Roman" w:cs="Times New Roman"/>
              </w:rPr>
              <w:t>.в</w:t>
            </w:r>
            <w:proofErr w:type="gramEnd"/>
            <w:r w:rsidRPr="00437FD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A19C5" w:rsidRPr="00437FD5" w:rsidTr="00BE0DA3">
        <w:tc>
          <w:tcPr>
            <w:tcW w:w="67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60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FD5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744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2093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детей, созданная при помощи совмещения техник (фон листа – «рисование по мокрому», тампонирование; деревья – отпечатывание листьев; дома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 т.п.</w:t>
            </w:r>
            <w:proofErr w:type="gramEnd"/>
          </w:p>
        </w:tc>
        <w:tc>
          <w:tcPr>
            <w:tcW w:w="5271" w:type="dxa"/>
          </w:tcPr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детей в рисовании при помощи нетрадиционных техник. Продолжать учить детей рисовать коллективно; учить детей применять знания о смещении цветов, о перспективе и т.д.; учить детей рисовать пейзаж в правильном колористическом решении в соответствии с выбранным временем года.</w:t>
            </w:r>
          </w:p>
        </w:tc>
        <w:tc>
          <w:tcPr>
            <w:tcW w:w="3109" w:type="dxa"/>
          </w:tcPr>
          <w:p w:rsidR="007A19C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Стр56, зан.34</w:t>
            </w:r>
          </w:p>
          <w:p w:rsidR="007A19C5" w:rsidRPr="00437FD5" w:rsidRDefault="007A19C5" w:rsidP="00BE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D5">
              <w:rPr>
                <w:rFonts w:ascii="Times New Roman" w:hAnsi="Times New Roman" w:cs="Times New Roman"/>
              </w:rPr>
              <w:t>Аллаярова</w:t>
            </w:r>
            <w:proofErr w:type="spellEnd"/>
            <w:r w:rsidRPr="00437FD5">
              <w:rPr>
                <w:rFonts w:ascii="Times New Roman" w:hAnsi="Times New Roman" w:cs="Times New Roman"/>
              </w:rPr>
              <w:t xml:space="preserve"> И.Е. «Симфония красок. Конспекты занятий по изобразительной деятельности с детьми старшего дошкольного возраста/</w:t>
            </w:r>
            <w:proofErr w:type="spellStart"/>
            <w:r w:rsidRPr="00437FD5">
              <w:rPr>
                <w:rFonts w:ascii="Times New Roman" w:hAnsi="Times New Roman" w:cs="Times New Roman"/>
              </w:rPr>
              <w:t>И.Е.Аллаярова.-М</w:t>
            </w:r>
            <w:proofErr w:type="spellEnd"/>
            <w:r w:rsidRPr="00437FD5">
              <w:rPr>
                <w:rFonts w:ascii="Times New Roman" w:hAnsi="Times New Roman" w:cs="Times New Roman"/>
              </w:rPr>
              <w:t>.: «Издательство ГНОМ и Д», 2006. – 64 стр.</w:t>
            </w:r>
          </w:p>
        </w:tc>
      </w:tr>
    </w:tbl>
    <w:p w:rsidR="007A19C5" w:rsidRPr="00437FD5" w:rsidRDefault="007A19C5" w:rsidP="007A19C5">
      <w:pPr>
        <w:rPr>
          <w:rFonts w:ascii="Times New Roman" w:hAnsi="Times New Roman" w:cs="Times New Roman"/>
          <w:sz w:val="24"/>
          <w:szCs w:val="24"/>
        </w:rPr>
      </w:pPr>
    </w:p>
    <w:p w:rsidR="007A19C5" w:rsidRPr="00437FD5" w:rsidRDefault="007A19C5" w:rsidP="007A19C5">
      <w:pPr>
        <w:rPr>
          <w:rFonts w:ascii="Times New Roman" w:hAnsi="Times New Roman" w:cs="Times New Roman"/>
          <w:sz w:val="24"/>
          <w:szCs w:val="24"/>
        </w:rPr>
      </w:pPr>
    </w:p>
    <w:p w:rsidR="007A19C5" w:rsidRPr="00437FD5" w:rsidRDefault="007A19C5" w:rsidP="007A19C5">
      <w:pPr>
        <w:rPr>
          <w:rFonts w:ascii="Times New Roman" w:hAnsi="Times New Roman" w:cs="Times New Roman"/>
          <w:b/>
          <w:sz w:val="24"/>
          <w:szCs w:val="24"/>
        </w:rPr>
      </w:pPr>
    </w:p>
    <w:sectPr w:rsidR="007A19C5" w:rsidRPr="00437FD5" w:rsidSect="007A19C5">
      <w:footerReference w:type="default" r:id="rId6"/>
      <w:pgSz w:w="16838" w:h="11906" w:orient="landscape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FE" w:rsidRDefault="009442FE" w:rsidP="00A015E8">
      <w:pPr>
        <w:spacing w:after="0" w:line="240" w:lineRule="auto"/>
      </w:pPr>
      <w:r>
        <w:separator/>
      </w:r>
    </w:p>
  </w:endnote>
  <w:endnote w:type="continuationSeparator" w:id="0">
    <w:p w:rsidR="009442FE" w:rsidRDefault="009442FE" w:rsidP="00A0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4425"/>
      <w:docPartObj>
        <w:docPartGallery w:val="Page Numbers (Bottom of Page)"/>
        <w:docPartUnique/>
      </w:docPartObj>
    </w:sdtPr>
    <w:sdtContent>
      <w:p w:rsidR="00A015E8" w:rsidRDefault="00A015E8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15E8" w:rsidRDefault="00A015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FE" w:rsidRDefault="009442FE" w:rsidP="00A015E8">
      <w:pPr>
        <w:spacing w:after="0" w:line="240" w:lineRule="auto"/>
      </w:pPr>
      <w:r>
        <w:separator/>
      </w:r>
    </w:p>
  </w:footnote>
  <w:footnote w:type="continuationSeparator" w:id="0">
    <w:p w:rsidR="009442FE" w:rsidRDefault="009442FE" w:rsidP="00A01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9C5"/>
    <w:rsid w:val="000161BB"/>
    <w:rsid w:val="00032A84"/>
    <w:rsid w:val="00034721"/>
    <w:rsid w:val="00035B94"/>
    <w:rsid w:val="000556E7"/>
    <w:rsid w:val="000660FD"/>
    <w:rsid w:val="00085873"/>
    <w:rsid w:val="0009783A"/>
    <w:rsid w:val="000A5830"/>
    <w:rsid w:val="000A6D88"/>
    <w:rsid w:val="000D242A"/>
    <w:rsid w:val="000D5A10"/>
    <w:rsid w:val="000E1EE2"/>
    <w:rsid w:val="000F2E1B"/>
    <w:rsid w:val="000F625C"/>
    <w:rsid w:val="00110EA4"/>
    <w:rsid w:val="00111CBB"/>
    <w:rsid w:val="001426DA"/>
    <w:rsid w:val="0015139A"/>
    <w:rsid w:val="00152434"/>
    <w:rsid w:val="00152D5E"/>
    <w:rsid w:val="00165907"/>
    <w:rsid w:val="0016639A"/>
    <w:rsid w:val="0017289E"/>
    <w:rsid w:val="00172A3A"/>
    <w:rsid w:val="00190FD9"/>
    <w:rsid w:val="0019643C"/>
    <w:rsid w:val="001A23B0"/>
    <w:rsid w:val="001A73E8"/>
    <w:rsid w:val="001B2401"/>
    <w:rsid w:val="001B365C"/>
    <w:rsid w:val="001C1225"/>
    <w:rsid w:val="001C2D45"/>
    <w:rsid w:val="001C7033"/>
    <w:rsid w:val="00222584"/>
    <w:rsid w:val="00224C43"/>
    <w:rsid w:val="002260B2"/>
    <w:rsid w:val="00232B61"/>
    <w:rsid w:val="00251AB3"/>
    <w:rsid w:val="0025208C"/>
    <w:rsid w:val="00262C35"/>
    <w:rsid w:val="00265954"/>
    <w:rsid w:val="00267207"/>
    <w:rsid w:val="002746D3"/>
    <w:rsid w:val="002807E4"/>
    <w:rsid w:val="00285689"/>
    <w:rsid w:val="002A1B3B"/>
    <w:rsid w:val="002A70E4"/>
    <w:rsid w:val="002C6D7E"/>
    <w:rsid w:val="00314BCF"/>
    <w:rsid w:val="00340DD9"/>
    <w:rsid w:val="00355525"/>
    <w:rsid w:val="00374DA6"/>
    <w:rsid w:val="00375A9F"/>
    <w:rsid w:val="00377092"/>
    <w:rsid w:val="00380C5D"/>
    <w:rsid w:val="0038491D"/>
    <w:rsid w:val="003C635E"/>
    <w:rsid w:val="003D7AAE"/>
    <w:rsid w:val="003E0366"/>
    <w:rsid w:val="003E4947"/>
    <w:rsid w:val="003E4D47"/>
    <w:rsid w:val="003E7900"/>
    <w:rsid w:val="003E7C81"/>
    <w:rsid w:val="003F5353"/>
    <w:rsid w:val="00403DAF"/>
    <w:rsid w:val="00426867"/>
    <w:rsid w:val="004454AB"/>
    <w:rsid w:val="00475BA9"/>
    <w:rsid w:val="0048441B"/>
    <w:rsid w:val="0049326A"/>
    <w:rsid w:val="00495DC7"/>
    <w:rsid w:val="004A4E84"/>
    <w:rsid w:val="004B091C"/>
    <w:rsid w:val="004B1932"/>
    <w:rsid w:val="004B695B"/>
    <w:rsid w:val="004B77EF"/>
    <w:rsid w:val="004C3282"/>
    <w:rsid w:val="004C4FDB"/>
    <w:rsid w:val="004E3C28"/>
    <w:rsid w:val="004F05D2"/>
    <w:rsid w:val="00510132"/>
    <w:rsid w:val="00521278"/>
    <w:rsid w:val="005318C5"/>
    <w:rsid w:val="005354A1"/>
    <w:rsid w:val="005368B9"/>
    <w:rsid w:val="00537176"/>
    <w:rsid w:val="00553C8B"/>
    <w:rsid w:val="00555CEA"/>
    <w:rsid w:val="00563A43"/>
    <w:rsid w:val="0057575E"/>
    <w:rsid w:val="00580AD3"/>
    <w:rsid w:val="005937C4"/>
    <w:rsid w:val="005A51A0"/>
    <w:rsid w:val="005A5530"/>
    <w:rsid w:val="005D68BF"/>
    <w:rsid w:val="005E2137"/>
    <w:rsid w:val="005E4DE3"/>
    <w:rsid w:val="00601EDF"/>
    <w:rsid w:val="006235BE"/>
    <w:rsid w:val="00630CB2"/>
    <w:rsid w:val="00641A2F"/>
    <w:rsid w:val="0064344D"/>
    <w:rsid w:val="006435E4"/>
    <w:rsid w:val="0067359E"/>
    <w:rsid w:val="006A4D41"/>
    <w:rsid w:val="006C65D5"/>
    <w:rsid w:val="006E401A"/>
    <w:rsid w:val="007179C3"/>
    <w:rsid w:val="00735F7F"/>
    <w:rsid w:val="00735FD8"/>
    <w:rsid w:val="00763284"/>
    <w:rsid w:val="00763873"/>
    <w:rsid w:val="0076761A"/>
    <w:rsid w:val="00774713"/>
    <w:rsid w:val="0079468E"/>
    <w:rsid w:val="007A19C5"/>
    <w:rsid w:val="007D3A02"/>
    <w:rsid w:val="007D4D8C"/>
    <w:rsid w:val="007D6A7C"/>
    <w:rsid w:val="007D73EB"/>
    <w:rsid w:val="007E5451"/>
    <w:rsid w:val="007E6CB4"/>
    <w:rsid w:val="00800797"/>
    <w:rsid w:val="00804FD1"/>
    <w:rsid w:val="00810022"/>
    <w:rsid w:val="00822A83"/>
    <w:rsid w:val="00824F8F"/>
    <w:rsid w:val="00834C61"/>
    <w:rsid w:val="00840D21"/>
    <w:rsid w:val="00850275"/>
    <w:rsid w:val="008626DC"/>
    <w:rsid w:val="008835AE"/>
    <w:rsid w:val="00894785"/>
    <w:rsid w:val="008A7FA8"/>
    <w:rsid w:val="008B4E73"/>
    <w:rsid w:val="008C6102"/>
    <w:rsid w:val="008D3531"/>
    <w:rsid w:val="008D5B88"/>
    <w:rsid w:val="008F11E0"/>
    <w:rsid w:val="008F6340"/>
    <w:rsid w:val="008F7857"/>
    <w:rsid w:val="009125A6"/>
    <w:rsid w:val="009174AB"/>
    <w:rsid w:val="009341A0"/>
    <w:rsid w:val="00934E48"/>
    <w:rsid w:val="009442E9"/>
    <w:rsid w:val="009442FE"/>
    <w:rsid w:val="00944A8F"/>
    <w:rsid w:val="009520B4"/>
    <w:rsid w:val="00963CAA"/>
    <w:rsid w:val="00981D46"/>
    <w:rsid w:val="00982B86"/>
    <w:rsid w:val="009A31F3"/>
    <w:rsid w:val="009C7AE1"/>
    <w:rsid w:val="009D4E4D"/>
    <w:rsid w:val="009E02A7"/>
    <w:rsid w:val="009E1AB7"/>
    <w:rsid w:val="009E37B4"/>
    <w:rsid w:val="009E386A"/>
    <w:rsid w:val="009E571A"/>
    <w:rsid w:val="009F1542"/>
    <w:rsid w:val="009F2B96"/>
    <w:rsid w:val="00A013A5"/>
    <w:rsid w:val="00A015E8"/>
    <w:rsid w:val="00A40162"/>
    <w:rsid w:val="00A474DA"/>
    <w:rsid w:val="00A5712A"/>
    <w:rsid w:val="00A621B9"/>
    <w:rsid w:val="00A62664"/>
    <w:rsid w:val="00A626F2"/>
    <w:rsid w:val="00A80CE0"/>
    <w:rsid w:val="00A85A55"/>
    <w:rsid w:val="00AA509D"/>
    <w:rsid w:val="00AC3F63"/>
    <w:rsid w:val="00AD5DFA"/>
    <w:rsid w:val="00AD6EE5"/>
    <w:rsid w:val="00AD788B"/>
    <w:rsid w:val="00AF22E1"/>
    <w:rsid w:val="00AF7B1E"/>
    <w:rsid w:val="00AF7F97"/>
    <w:rsid w:val="00B2734B"/>
    <w:rsid w:val="00B65852"/>
    <w:rsid w:val="00B6769F"/>
    <w:rsid w:val="00B83855"/>
    <w:rsid w:val="00B9580A"/>
    <w:rsid w:val="00BD3E15"/>
    <w:rsid w:val="00BE4735"/>
    <w:rsid w:val="00BF2237"/>
    <w:rsid w:val="00C04640"/>
    <w:rsid w:val="00C2573B"/>
    <w:rsid w:val="00C32B48"/>
    <w:rsid w:val="00C5174B"/>
    <w:rsid w:val="00C619B7"/>
    <w:rsid w:val="00CB4D61"/>
    <w:rsid w:val="00CC7F69"/>
    <w:rsid w:val="00CD49C8"/>
    <w:rsid w:val="00CF48FA"/>
    <w:rsid w:val="00D12A8B"/>
    <w:rsid w:val="00D22DB7"/>
    <w:rsid w:val="00D43A6C"/>
    <w:rsid w:val="00D44BE4"/>
    <w:rsid w:val="00D45A50"/>
    <w:rsid w:val="00D52846"/>
    <w:rsid w:val="00D56DC3"/>
    <w:rsid w:val="00D62CB5"/>
    <w:rsid w:val="00D64F2D"/>
    <w:rsid w:val="00D66782"/>
    <w:rsid w:val="00D67FBD"/>
    <w:rsid w:val="00D73D0F"/>
    <w:rsid w:val="00D9296F"/>
    <w:rsid w:val="00D964EC"/>
    <w:rsid w:val="00D96723"/>
    <w:rsid w:val="00DA5EA6"/>
    <w:rsid w:val="00DB1F62"/>
    <w:rsid w:val="00DB275D"/>
    <w:rsid w:val="00DC69C1"/>
    <w:rsid w:val="00DD1F33"/>
    <w:rsid w:val="00DD6B58"/>
    <w:rsid w:val="00DE21D2"/>
    <w:rsid w:val="00DF622C"/>
    <w:rsid w:val="00DF70CA"/>
    <w:rsid w:val="00E2368E"/>
    <w:rsid w:val="00E23982"/>
    <w:rsid w:val="00E357E6"/>
    <w:rsid w:val="00E43A55"/>
    <w:rsid w:val="00E441A5"/>
    <w:rsid w:val="00E44473"/>
    <w:rsid w:val="00E4791C"/>
    <w:rsid w:val="00E53640"/>
    <w:rsid w:val="00E61E65"/>
    <w:rsid w:val="00E77F69"/>
    <w:rsid w:val="00E8520A"/>
    <w:rsid w:val="00ED098C"/>
    <w:rsid w:val="00EE77ED"/>
    <w:rsid w:val="00EF6EE2"/>
    <w:rsid w:val="00F00C49"/>
    <w:rsid w:val="00F04CDD"/>
    <w:rsid w:val="00F12D42"/>
    <w:rsid w:val="00F12E95"/>
    <w:rsid w:val="00F16B23"/>
    <w:rsid w:val="00F30280"/>
    <w:rsid w:val="00F36763"/>
    <w:rsid w:val="00F440F0"/>
    <w:rsid w:val="00F53AA2"/>
    <w:rsid w:val="00F7343F"/>
    <w:rsid w:val="00F8120E"/>
    <w:rsid w:val="00F90F94"/>
    <w:rsid w:val="00F93F9D"/>
    <w:rsid w:val="00FB1FB1"/>
    <w:rsid w:val="00FB28F4"/>
    <w:rsid w:val="00FB52A2"/>
    <w:rsid w:val="00FC7185"/>
    <w:rsid w:val="00FD12C1"/>
    <w:rsid w:val="00FD2BAD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5E8"/>
  </w:style>
  <w:style w:type="paragraph" w:styleId="a6">
    <w:name w:val="footer"/>
    <w:basedOn w:val="a"/>
    <w:link w:val="a7"/>
    <w:uiPriority w:val="99"/>
    <w:unhideWhenUsed/>
    <w:rsid w:val="00A0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2012-10-17T06:12:00Z</dcterms:created>
  <dcterms:modified xsi:type="dcterms:W3CDTF">2012-10-17T06:46:00Z</dcterms:modified>
</cp:coreProperties>
</file>