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1D" w:rsidRDefault="00AC131D" w:rsidP="004E7D85">
      <w:pPr>
        <w:jc w:val="center"/>
        <w:rPr>
          <w:sz w:val="28"/>
          <w:szCs w:val="28"/>
        </w:rPr>
      </w:pPr>
      <w:r>
        <w:rPr>
          <w:sz w:val="28"/>
          <w:szCs w:val="28"/>
        </w:rPr>
        <w:t>Дидактическая игра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«Городецкие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>»</w:t>
      </w:r>
    </w:p>
    <w:p w:rsidR="00AC131D" w:rsidRDefault="00AC131D" w:rsidP="00AC131D">
      <w:pPr>
        <w:jc w:val="both"/>
        <w:rPr>
          <w:sz w:val="28"/>
          <w:szCs w:val="28"/>
        </w:rPr>
      </w:pPr>
      <w:r w:rsidRPr="00AC131D">
        <w:rPr>
          <w:b/>
          <w:sz w:val="28"/>
          <w:szCs w:val="28"/>
        </w:rPr>
        <w:t>Цель</w:t>
      </w:r>
      <w:r>
        <w:rPr>
          <w:sz w:val="28"/>
          <w:szCs w:val="28"/>
        </w:rPr>
        <w:t>: закрепить знания детей о городецкой росписи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учить различать простые и сложные элементы узора: бутоны ,купавки, ромашки, кустик, листочки , и складывать в общий узор.</w:t>
      </w:r>
    </w:p>
    <w:p w:rsidR="00AC131D" w:rsidRDefault="00AC131D" w:rsidP="00AC131D">
      <w:pPr>
        <w:jc w:val="both"/>
        <w:rPr>
          <w:sz w:val="28"/>
          <w:szCs w:val="28"/>
        </w:rPr>
      </w:pPr>
      <w:r w:rsidRPr="00AC131D"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>. Рассказ об истории промысла, рассматривания изделия городецкой росписи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иллюстрированных альбомов,</w:t>
      </w:r>
      <w:r w:rsidR="00DB4D26">
        <w:rPr>
          <w:sz w:val="28"/>
          <w:szCs w:val="28"/>
        </w:rPr>
        <w:t xml:space="preserve"> тематические игры</w:t>
      </w:r>
      <w:r>
        <w:rPr>
          <w:sz w:val="28"/>
          <w:szCs w:val="28"/>
        </w:rPr>
        <w:t>.</w:t>
      </w:r>
    </w:p>
    <w:p w:rsidR="00AC131D" w:rsidRDefault="00AC131D" w:rsidP="00AC131D">
      <w:pPr>
        <w:jc w:val="both"/>
        <w:rPr>
          <w:sz w:val="28"/>
          <w:szCs w:val="28"/>
        </w:rPr>
      </w:pPr>
      <w:r w:rsidRPr="004E7D85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городецкие расписные </w:t>
      </w:r>
      <w:proofErr w:type="spellStart"/>
      <w:r>
        <w:rPr>
          <w:sz w:val="28"/>
          <w:szCs w:val="28"/>
        </w:rPr>
        <w:t>досточки</w:t>
      </w:r>
      <w:proofErr w:type="spellEnd"/>
      <w:r>
        <w:rPr>
          <w:sz w:val="28"/>
          <w:szCs w:val="28"/>
        </w:rPr>
        <w:t>, лошадка, альбомы с иллюстрациями</w:t>
      </w:r>
      <w:r w:rsidR="00DB4D26">
        <w:rPr>
          <w:sz w:val="28"/>
          <w:szCs w:val="28"/>
        </w:rPr>
        <w:t>.</w:t>
      </w:r>
    </w:p>
    <w:p w:rsidR="00DB4D26" w:rsidRDefault="00DB4D26" w:rsidP="00AC131D">
      <w:pPr>
        <w:jc w:val="both"/>
        <w:rPr>
          <w:sz w:val="28"/>
          <w:szCs w:val="28"/>
        </w:rPr>
      </w:pPr>
      <w:r w:rsidRPr="004E7D85">
        <w:rPr>
          <w:b/>
          <w:sz w:val="28"/>
          <w:szCs w:val="28"/>
        </w:rPr>
        <w:t>Ход игры:</w:t>
      </w:r>
      <w:r>
        <w:rPr>
          <w:sz w:val="28"/>
          <w:szCs w:val="28"/>
        </w:rPr>
        <w:t xml:space="preserve"> 2-3 ребенка поочередно подбирают узор.</w:t>
      </w:r>
    </w:p>
    <w:p w:rsidR="00AD586B" w:rsidRDefault="00AD586B" w:rsidP="00AC131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56817" cy="1691615"/>
            <wp:effectExtent l="0" t="0" r="0" b="4445"/>
            <wp:docPr id="1" name="Рисунок 1" descr="C:\Users\user\Desktop\людка\2013-11-26\P1050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юдка\2013-11-26\P1050477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133" cy="17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2E5BB5">
        <w:rPr>
          <w:noProof/>
          <w:sz w:val="28"/>
          <w:szCs w:val="28"/>
          <w:lang w:eastAsia="ru-RU"/>
        </w:rPr>
        <w:drawing>
          <wp:inline distT="0" distB="0" distL="0" distR="0" wp14:anchorId="651F5B39" wp14:editId="7EFB95A3">
            <wp:extent cx="2256817" cy="1691614"/>
            <wp:effectExtent l="0" t="0" r="0" b="4445"/>
            <wp:docPr id="2" name="Рисунок 2" descr="C:\Users\user\Desktop\людка\2013-11-26\P1050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юдка\2013-11-26\P1050456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601" cy="169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E5BB5" w:rsidRDefault="002E5BB5" w:rsidP="00AC131D">
      <w:pPr>
        <w:jc w:val="both"/>
        <w:rPr>
          <w:sz w:val="28"/>
          <w:szCs w:val="28"/>
        </w:rPr>
      </w:pPr>
    </w:p>
    <w:p w:rsidR="00AD586B" w:rsidRDefault="00AD586B" w:rsidP="00AC131D">
      <w:pPr>
        <w:jc w:val="both"/>
        <w:rPr>
          <w:sz w:val="28"/>
          <w:szCs w:val="28"/>
        </w:rPr>
      </w:pPr>
    </w:p>
    <w:p w:rsidR="00AD586B" w:rsidRDefault="00AD586B" w:rsidP="00AC131D">
      <w:pPr>
        <w:jc w:val="both"/>
        <w:rPr>
          <w:sz w:val="28"/>
          <w:szCs w:val="28"/>
        </w:rPr>
      </w:pPr>
    </w:p>
    <w:p w:rsidR="00AD586B" w:rsidRPr="00AC131D" w:rsidRDefault="00AD586B" w:rsidP="00AC131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48996" cy="1760707"/>
            <wp:effectExtent l="0" t="0" r="0" b="0"/>
            <wp:docPr id="3" name="Рисунок 3" descr="C:\Users\user\Desktop\людка\2013-11-26\P1050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людка\2013-11-26\P105046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490" cy="17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586B" w:rsidRPr="00AC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E0"/>
    <w:rsid w:val="002E5BB5"/>
    <w:rsid w:val="0036271E"/>
    <w:rsid w:val="004E7D85"/>
    <w:rsid w:val="009402DF"/>
    <w:rsid w:val="00AC131D"/>
    <w:rsid w:val="00AC68E0"/>
    <w:rsid w:val="00AD586B"/>
    <w:rsid w:val="00C93BB6"/>
    <w:rsid w:val="00DB4D26"/>
    <w:rsid w:val="00F7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2013-12-13T06:12:00Z</dcterms:created>
  <dcterms:modified xsi:type="dcterms:W3CDTF">2013-12-13T08:00:00Z</dcterms:modified>
</cp:coreProperties>
</file>