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13" w:rsidRDefault="003B1913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913" w:rsidRPr="003B1913" w:rsidRDefault="003B1913" w:rsidP="003B1913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9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85A42" wp14:editId="09EB4F73">
                <wp:simplePos x="0" y="0"/>
                <wp:positionH relativeFrom="column">
                  <wp:posOffset>-70485</wp:posOffset>
                </wp:positionH>
                <wp:positionV relativeFrom="paragraph">
                  <wp:posOffset>-177165</wp:posOffset>
                </wp:positionV>
                <wp:extent cx="5848350" cy="9439275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943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55pt;margin-top:-13.95pt;width:460.5pt;height:7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" filled="f"/>
            </w:pict>
          </mc:Fallback>
        </mc:AlternateContent>
      </w:r>
      <w:r w:rsidRPr="003B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на лучшую методическую разработку урока, </w:t>
      </w:r>
    </w:p>
    <w:p w:rsidR="003B1913" w:rsidRPr="003B1913" w:rsidRDefault="003B1913" w:rsidP="003B1913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B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освященного Дню русского языка</w:t>
      </w: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B1913">
        <w:rPr>
          <w:rFonts w:ascii="Times New Roman" w:eastAsia="Times New Roman" w:hAnsi="Times New Roman" w:cs="Times New Roman"/>
          <w:sz w:val="32"/>
          <w:szCs w:val="32"/>
        </w:rPr>
        <w:t>Номинация: у</w:t>
      </w:r>
      <w:r w:rsidRPr="003B1913">
        <w:rPr>
          <w:rStyle w:val="a7"/>
          <w:rFonts w:ascii="Times New Roman" w:hAnsi="Times New Roman" w:cs="Times New Roman"/>
          <w:b w:val="0"/>
          <w:bCs/>
          <w:sz w:val="32"/>
          <w:szCs w:val="32"/>
        </w:rPr>
        <w:t>рок внеклассного чтения</w:t>
      </w: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 w:rsidRPr="003B1913">
        <w:rPr>
          <w:rFonts w:ascii="Times New Roman" w:eastAsia="Times New Roman" w:hAnsi="Times New Roman" w:cs="Times New Roman"/>
          <w:b/>
          <w:i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>Волшебное русское слово</w:t>
      </w:r>
      <w:r w:rsidRPr="003B1913">
        <w:rPr>
          <w:rFonts w:ascii="Times New Roman" w:eastAsia="Times New Roman" w:hAnsi="Times New Roman" w:cs="Times New Roman"/>
          <w:b/>
          <w:i/>
          <w:sz w:val="56"/>
          <w:szCs w:val="56"/>
        </w:rPr>
        <w:t>»</w:t>
      </w: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3B1913">
        <w:rPr>
          <w:rFonts w:ascii="Times New Roman" w:eastAsia="Times New Roman" w:hAnsi="Times New Roman" w:cs="Times New Roman"/>
          <w:b/>
          <w:i/>
          <w:sz w:val="44"/>
          <w:szCs w:val="44"/>
        </w:rPr>
        <w:t>по сказкам А. С. Пушкина</w:t>
      </w:r>
    </w:p>
    <w:p w:rsidR="003B1913" w:rsidRPr="003B1913" w:rsidRDefault="00703F56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( </w:t>
      </w:r>
      <w:r w:rsidR="003B1913" w:rsidRPr="003B1913">
        <w:rPr>
          <w:rFonts w:ascii="Times New Roman" w:eastAsia="Times New Roman" w:hAnsi="Times New Roman" w:cs="Times New Roman"/>
          <w:sz w:val="36"/>
          <w:szCs w:val="36"/>
        </w:rPr>
        <w:t>урок –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проект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 xml:space="preserve"> )</w:t>
      </w:r>
      <w:proofErr w:type="gramEnd"/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382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382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 работы</w:t>
      </w:r>
      <w:r w:rsidRPr="003B191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38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1913">
        <w:rPr>
          <w:rFonts w:ascii="Times New Roman" w:eastAsia="Times New Roman" w:hAnsi="Times New Roman" w:cs="Times New Roman"/>
          <w:sz w:val="28"/>
          <w:szCs w:val="28"/>
        </w:rPr>
        <w:t>Сперелуп</w:t>
      </w:r>
      <w:proofErr w:type="spellEnd"/>
      <w:r w:rsidRPr="003B1913">
        <w:rPr>
          <w:rFonts w:ascii="Times New Roman" w:eastAsia="Times New Roman" w:hAnsi="Times New Roman" w:cs="Times New Roman"/>
          <w:sz w:val="28"/>
          <w:szCs w:val="28"/>
        </w:rPr>
        <w:t xml:space="preserve"> Татьяна Николаевна, </w:t>
      </w: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38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1913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382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1913">
        <w:rPr>
          <w:rFonts w:ascii="Times New Roman" w:eastAsia="Times New Roman" w:hAnsi="Times New Roman" w:cs="Times New Roman"/>
          <w:sz w:val="28"/>
          <w:szCs w:val="28"/>
        </w:rPr>
        <w:t>МБОУ СОШ № 8</w:t>
      </w: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382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1913" w:rsidRPr="003B1913" w:rsidRDefault="003B1913" w:rsidP="003B191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firstLine="382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B1913" w:rsidRDefault="003B1913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913" w:rsidRDefault="003B1913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913" w:rsidRDefault="003B1913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913" w:rsidRDefault="003B1913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913" w:rsidRDefault="003B1913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913" w:rsidRDefault="003B1913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913" w:rsidRDefault="003B1913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913" w:rsidRDefault="003B1913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913" w:rsidRDefault="003B1913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Невинномысск</w:t>
      </w:r>
    </w:p>
    <w:p w:rsidR="003B1913" w:rsidRDefault="003B1913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</w:t>
      </w:r>
    </w:p>
    <w:p w:rsidR="00667C76" w:rsidRPr="00667C76" w:rsidRDefault="00667C76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Урок внеклассного чтения «Великое русское слово»</w:t>
      </w:r>
    </w:p>
    <w:p w:rsidR="00667C76" w:rsidRPr="00667C76" w:rsidRDefault="00667C76" w:rsidP="0066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сказкам А. С. Пушкина</w:t>
      </w:r>
    </w:p>
    <w:p w:rsidR="00667C76" w:rsidRPr="00667C76" w:rsidRDefault="00667C76" w:rsidP="00667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чтение</w:t>
      </w:r>
    </w:p>
    <w:p w:rsidR="00667C76" w:rsidRPr="00667C76" w:rsidRDefault="00667C76" w:rsidP="0066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образования: 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</w:t>
      </w:r>
    </w:p>
    <w:p w:rsidR="00667C76" w:rsidRPr="00667C76" w:rsidRDefault="00667C76" w:rsidP="0066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«Великое русское слово»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сказкам А. С. Пушкина)</w:t>
      </w:r>
    </w:p>
    <w:p w:rsidR="00667C76" w:rsidRPr="00667C76" w:rsidRDefault="00667C76" w:rsidP="0066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</w:t>
      </w:r>
    </w:p>
    <w:p w:rsidR="00667C76" w:rsidRPr="00667C76" w:rsidRDefault="00667C76" w:rsidP="0066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урока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– проект</w:t>
      </w:r>
    </w:p>
    <w:p w:rsidR="00667C76" w:rsidRPr="00667C76" w:rsidRDefault="00667C76" w:rsidP="0066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</w:t>
      </w:r>
    </w:p>
    <w:p w:rsidR="00667C76" w:rsidRPr="00667C76" w:rsidRDefault="00667C76" w:rsidP="00667C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положительной мотивации к чтению, чувства прекрасного и эстетических чувств на основе знакомства с литературными сказками А. С. Пушкина, обогащение, уточнение и активизация словарного состава речи обучающихся,</w:t>
      </w:r>
      <w:r w:rsidRPr="00667C76">
        <w:rPr>
          <w:rFonts w:ascii="Times New Roman" w:eastAsia="Calibri" w:hAnsi="Times New Roman" w:cs="Times New Roman"/>
          <w:sz w:val="28"/>
          <w:szCs w:val="28"/>
        </w:rPr>
        <w:t xml:space="preserve"> формирование лингвистического мышления, развитие творческих способностей, навыков выразительного художественного чтения, привитие уважения к русскому языку и себе как его носителю.</w:t>
      </w:r>
    </w:p>
    <w:p w:rsidR="00667C76" w:rsidRPr="00667C76" w:rsidRDefault="00667C76" w:rsidP="00667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667C76" w:rsidRPr="00667C76" w:rsidRDefault="00667C76" w:rsidP="00097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C76">
        <w:rPr>
          <w:rFonts w:ascii="Times New Roman" w:eastAsia="Calibri" w:hAnsi="Times New Roman" w:cs="Times New Roman"/>
          <w:b/>
          <w:sz w:val="28"/>
          <w:szCs w:val="28"/>
        </w:rPr>
        <w:t>Личностные УУД</w:t>
      </w:r>
      <w:r w:rsidRPr="00667C76">
        <w:rPr>
          <w:rFonts w:ascii="Times New Roman" w:eastAsia="Calibri" w:hAnsi="Times New Roman" w:cs="Times New Roman"/>
          <w:sz w:val="28"/>
          <w:szCs w:val="28"/>
        </w:rPr>
        <w:t>: обучающиеся научатся ориентироваться в нравственном содержании прочитанных сказок, чувствовать красоту художественного слова, стремиться к совершенствованию собственной речи, проявлять интерес к чтению, эмоционально «проживать» текст, выражать свои эмоции, понимать эмоции других людей, сочувствовать, сопереживать.</w:t>
      </w:r>
    </w:p>
    <w:p w:rsidR="00667C76" w:rsidRPr="00667C76" w:rsidRDefault="00667C76" w:rsidP="000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7C76">
        <w:rPr>
          <w:rFonts w:ascii="Times New Roman" w:eastAsia="Calibri" w:hAnsi="Times New Roman" w:cs="Times New Roman"/>
          <w:sz w:val="28"/>
          <w:szCs w:val="28"/>
        </w:rPr>
        <w:t>обучающиеся научатся  понимать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принимать и сохранять учебную задачу; проявлять познавательную инициативу в учебном сотрудничестве, действовать по намеченному плану, выполнять действия самоконтроля по ходу деятельности и после ее завершения, вносить коррективы, оценивать свои действия и результат деятельности.</w:t>
      </w:r>
    </w:p>
    <w:p w:rsidR="00667C76" w:rsidRPr="00667C76" w:rsidRDefault="00667C76" w:rsidP="000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 УУД: </w:t>
      </w:r>
      <w:r w:rsidRPr="00667C76">
        <w:rPr>
          <w:rFonts w:ascii="Times New Roman" w:eastAsia="Calibri" w:hAnsi="Times New Roman" w:cs="Times New Roman"/>
          <w:sz w:val="28"/>
          <w:szCs w:val="28"/>
        </w:rPr>
        <w:t xml:space="preserve">обучающиеся научатся целенаправленно слушать учителя и одноклассников, принимать информацию, коллективно устанавливать причинно – следственные связи, делать умозаключения, выводы, обобщения, осуществлять действия анализа, синтеза, сравнения, группировки, классификации по указанным параметрам, 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необходимой информации в художественном тексте, находить языковые примеры для иллюстрации понятий. </w:t>
      </w:r>
    </w:p>
    <w:p w:rsidR="00667C76" w:rsidRPr="00667C76" w:rsidRDefault="00667C76" w:rsidP="0009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C76">
        <w:rPr>
          <w:rFonts w:ascii="Times New Roman" w:eastAsia="Calibri" w:hAnsi="Times New Roman" w:cs="Times New Roman"/>
          <w:sz w:val="28"/>
          <w:szCs w:val="28"/>
        </w:rPr>
        <w:t xml:space="preserve">обучающиеся научатся слушать и понимать речь других, оформлять свои мысли в устной и письменной форме, 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с одноклассниками совместно с учителем о правилах поведения и общения и следовать им, находить общее решение, высказывать и обосновывать свою точку зрения, убеждать и уступать, принимать другую точку зрения, развивать способность сохранять доброжелательное отношение друг к другу в ситуации  конфликта интересов.</w:t>
      </w:r>
      <w:proofErr w:type="gramEnd"/>
    </w:p>
    <w:p w:rsidR="00667C76" w:rsidRPr="00667C76" w:rsidRDefault="00667C76" w:rsidP="000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лексика, устаревшие слова,  омонимы, антонимы, синонимы, фразеологизмы</w:t>
      </w:r>
    </w:p>
    <w:p w:rsidR="00667C76" w:rsidRPr="00667C76" w:rsidRDefault="00667C76" w:rsidP="000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язык, изобразительное искусство, музыка.</w:t>
      </w:r>
    </w:p>
    <w:p w:rsidR="00667C76" w:rsidRPr="00667C76" w:rsidRDefault="00667C76" w:rsidP="0009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учебной деятельности: </w:t>
      </w:r>
      <w:r w:rsidRPr="0066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индивидуальная, парная, групповая.</w:t>
      </w:r>
    </w:p>
    <w:p w:rsidR="00667C76" w:rsidRPr="00667C76" w:rsidRDefault="00667C76" w:rsidP="0066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Оборудование: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А. С. Пушкина, А. С. Пушкин «Сказка о рыбаке и рыбке», «Сказка о мертвой царевне и семи богатырях», «Сказка о царе </w:t>
      </w:r>
      <w:proofErr w:type="spellStart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Гвидоне</w:t>
      </w:r>
      <w:proofErr w:type="spellEnd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Салтановиче</w:t>
      </w:r>
      <w:proofErr w:type="spellEnd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прекрасной царевне Лебеди», С. И. Ожегов, н. Ю. Шведова Толковый словарь русского языка, В. П. Жуков, А. В. Жукова Школьный фразеологический словарь русского языка</w:t>
      </w:r>
      <w:proofErr w:type="gramEnd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выставка рисунков к сказкам А. С. Пушкина  «Что за прелесть эти …    сказки!»,</w:t>
      </w:r>
      <w:r w:rsidRPr="00667C76">
        <w:rPr>
          <w:rFonts w:ascii="Tahoma" w:eastAsia="Times New Roman" w:hAnsi="Tahoma" w:cs="Tahoma"/>
          <w:color w:val="515151"/>
          <w:sz w:val="17"/>
          <w:szCs w:val="17"/>
          <w:lang w:eastAsia="ru-RU"/>
        </w:rPr>
        <w:t xml:space="preserve"> </w:t>
      </w:r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оборудование, презентация в </w:t>
      </w:r>
      <w:proofErr w:type="spellStart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запись  «Три чуда. Царевна Лебедь» из оперы Н. А. Римского – Корсакова «Сказка о царе </w:t>
      </w:r>
      <w:proofErr w:type="spellStart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667C76">
        <w:rPr>
          <w:rFonts w:ascii="Times New Roman" w:eastAsia="Times New Roman" w:hAnsi="Times New Roman" w:cs="Times New Roman"/>
          <w:sz w:val="28"/>
          <w:szCs w:val="28"/>
          <w:lang w:eastAsia="ru-RU"/>
        </w:rPr>
        <w:t>…», «Технологическая карта» для групповой работы, фломастеры, бумага (формат А3), мел, доска.</w:t>
      </w:r>
    </w:p>
    <w:p w:rsidR="00667C76" w:rsidRPr="00667C76" w:rsidRDefault="00667C76" w:rsidP="00667C76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76" w:rsidRPr="00667C76" w:rsidRDefault="00667C76" w:rsidP="00667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76" w:rsidRPr="00667C76" w:rsidRDefault="00667C76" w:rsidP="00667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C76" w:rsidRPr="00667C76" w:rsidRDefault="00667C76" w:rsidP="00667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C76" w:rsidRPr="00667C76" w:rsidRDefault="00667C76" w:rsidP="00667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C76" w:rsidRPr="00667C76" w:rsidRDefault="00667C76" w:rsidP="00667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C76" w:rsidRPr="00667C76" w:rsidRDefault="00667C76" w:rsidP="00667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C76" w:rsidRPr="00667C76" w:rsidRDefault="00667C76" w:rsidP="00667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C76" w:rsidRPr="00667C76" w:rsidRDefault="00667C76" w:rsidP="00667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C76" w:rsidRPr="00667C76" w:rsidRDefault="00667C76" w:rsidP="00667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C76" w:rsidRPr="00667C76" w:rsidRDefault="00667C76" w:rsidP="00667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7C76">
        <w:rPr>
          <w:rFonts w:ascii="Times New Roman" w:eastAsia="Calibri" w:hAnsi="Times New Roman" w:cs="Times New Roman"/>
          <w:sz w:val="24"/>
          <w:szCs w:val="24"/>
        </w:rPr>
        <w:tab/>
      </w:r>
      <w:r w:rsidRPr="00667C76">
        <w:rPr>
          <w:rFonts w:ascii="Times New Roman" w:eastAsia="Calibri" w:hAnsi="Times New Roman" w:cs="Times New Roman"/>
          <w:sz w:val="24"/>
          <w:szCs w:val="24"/>
        </w:rPr>
        <w:tab/>
      </w:r>
      <w:r w:rsidRPr="00667C76">
        <w:rPr>
          <w:rFonts w:ascii="Times New Roman" w:eastAsia="Calibri" w:hAnsi="Times New Roman" w:cs="Times New Roman"/>
          <w:sz w:val="24"/>
          <w:szCs w:val="24"/>
        </w:rPr>
        <w:tab/>
      </w:r>
      <w:r w:rsidRPr="00667C76">
        <w:rPr>
          <w:rFonts w:ascii="Times New Roman" w:eastAsia="Calibri" w:hAnsi="Times New Roman" w:cs="Times New Roman"/>
          <w:sz w:val="24"/>
          <w:szCs w:val="24"/>
        </w:rPr>
        <w:tab/>
      </w:r>
      <w:r w:rsidRPr="00667C76">
        <w:rPr>
          <w:rFonts w:ascii="Times New Roman" w:eastAsia="Calibri" w:hAnsi="Times New Roman" w:cs="Times New Roman"/>
          <w:sz w:val="24"/>
          <w:szCs w:val="24"/>
        </w:rPr>
        <w:tab/>
      </w:r>
    </w:p>
    <w:p w:rsidR="00C51BAC" w:rsidRDefault="00C51BAC" w:rsidP="00C51BAC"/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667C76" w:rsidSect="00667C7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67C76" w:rsidRP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 w:rsidRPr="00667C76">
        <w:rPr>
          <w:rFonts w:ascii="Times New Roman" w:eastAsia="Calibri" w:hAnsi="Times New Roman" w:cs="Times New Roman"/>
          <w:b/>
          <w:sz w:val="24"/>
          <w:szCs w:val="24"/>
        </w:rPr>
        <w:t>ЕХНОЛОГИЧЕСКАЯ КАРТА УРОКА</w:t>
      </w:r>
    </w:p>
    <w:p w:rsidR="00667C76" w:rsidRP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20"/>
        <w:gridCol w:w="4835"/>
        <w:gridCol w:w="3188"/>
        <w:gridCol w:w="1071"/>
        <w:gridCol w:w="2912"/>
      </w:tblGrid>
      <w:tr w:rsidR="00667C76" w:rsidRPr="00667C76" w:rsidTr="00667C76">
        <w:tc>
          <w:tcPr>
            <w:tcW w:w="560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0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материала. </w:t>
            </w:r>
          </w:p>
          <w:p w:rsidR="00667C76" w:rsidRPr="00667C76" w:rsidRDefault="00667C76" w:rsidP="0066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88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71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ФОУД*</w:t>
            </w:r>
          </w:p>
        </w:tc>
        <w:tc>
          <w:tcPr>
            <w:tcW w:w="2912" w:type="dxa"/>
            <w:shd w:val="clear" w:color="auto" w:fill="auto"/>
          </w:tcPr>
          <w:p w:rsidR="00667C76" w:rsidRPr="00667C76" w:rsidRDefault="00667C76" w:rsidP="00667C76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667C76" w:rsidRPr="00667C76" w:rsidTr="00667C76">
        <w:tc>
          <w:tcPr>
            <w:tcW w:w="560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 – мотивационный</w:t>
            </w:r>
          </w:p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учащихся к работе на уроке; обеспечение благоприятного микроклимата.</w:t>
            </w:r>
          </w:p>
        </w:tc>
        <w:tc>
          <w:tcPr>
            <w:tcW w:w="4835" w:type="dxa"/>
            <w:shd w:val="clear" w:color="auto" w:fill="auto"/>
          </w:tcPr>
          <w:p w:rsidR="00667C76" w:rsidRPr="00667C76" w:rsidRDefault="00667C76" w:rsidP="00703F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Приветствие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С добрым утром! Начат день!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Первым делом гоним лень.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На уроке не зевать,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Читать, работать, размышлять!</w:t>
            </w:r>
          </w:p>
          <w:p w:rsidR="00667C76" w:rsidRPr="00667C76" w:rsidRDefault="00667C76" w:rsidP="00703F5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я предлагаю вам выбрать цветную карточку (красная, желтая, зеленая) и  распределиться на группы в соответствии с цветом выбранных карточек.</w:t>
            </w:r>
          </w:p>
        </w:tc>
        <w:tc>
          <w:tcPr>
            <w:tcW w:w="3188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настраиваются на продуктивную деятельность,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распределяются по группам</w:t>
            </w:r>
          </w:p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912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роли ученика, соблюдение определенных правил поведения на уроке 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волевой </w:t>
            </w:r>
            <w:proofErr w:type="spellStart"/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умения настроить себя на работу, контроль  готовности к уроку </w:t>
            </w:r>
            <w:r w:rsidRPr="00667C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7C76" w:rsidRPr="00667C76" w:rsidTr="00667C76">
        <w:trPr>
          <w:trHeight w:val="697"/>
        </w:trPr>
        <w:tc>
          <w:tcPr>
            <w:tcW w:w="560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667C76" w:rsidRPr="00667C76" w:rsidRDefault="00667C76" w:rsidP="00667C7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lang w:eastAsia="ru-RU"/>
              </w:rPr>
              <w:t>Самоопределение к деятельности</w:t>
            </w:r>
          </w:p>
          <w:p w:rsidR="00667C76" w:rsidRPr="00667C76" w:rsidRDefault="00667C76" w:rsidP="00667C7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проблемы, выделение и формулирование познавательной цели. </w:t>
            </w:r>
          </w:p>
        </w:tc>
        <w:tc>
          <w:tcPr>
            <w:tcW w:w="4835" w:type="dxa"/>
            <w:shd w:val="clear" w:color="auto" w:fill="auto"/>
          </w:tcPr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Инсценировка</w:t>
            </w:r>
            <w:r w:rsidRPr="00667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«Самое удивительное чудо на свете».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1)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Ученик открывает книгу и читает: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Ветер по морю гуляет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И кораблик подгоняет.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Он бежит себе в волнах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На поднятых парусах…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Что вы увидели? 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- Разве это не чудо, в самом деле? Были перед нами белые страницы, и вдруг появились море, синие волны, дальние дали</w:t>
            </w:r>
            <w:proofErr w:type="gramStart"/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… К</w:t>
            </w:r>
            <w:proofErr w:type="gramEnd"/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 это происходит? </w:t>
            </w:r>
            <w:r w:rsidRPr="00667C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Автор с помощью слов рисует нам  картину.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Кто автор этих строк? </w:t>
            </w:r>
            <w:r w:rsidRPr="00667C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А. С. Пушкин</w:t>
            </w:r>
            <w:r w:rsidR="00703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А. С. Пушкина называют великим русским поэтом? </w:t>
            </w:r>
            <w:r w:rsidRPr="00667C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Потому что он </w:t>
            </w:r>
            <w:r w:rsidRPr="00667C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великолепно владеет словом, русским языком.</w:t>
            </w:r>
          </w:p>
          <w:p w:rsidR="00667C76" w:rsidRPr="00667C76" w:rsidRDefault="00667C76" w:rsidP="00703F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Сегодня, ребята, мы с вами будем говорить о настоящих чудесах. И в первую очередь, о чуде великого русского слова. </w:t>
            </w:r>
          </w:p>
          <w:p w:rsidR="00667C76" w:rsidRPr="00667C76" w:rsidRDefault="00667C76" w:rsidP="00703F5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июня 2011 года президент России Дмитрий Медведев подписал Указ о ежегодном праздновании Дня русского языка в России. "По-моему, лучшего дня для Дня русского языка не найти, здесь колебаний у меня никаких не было, - </w:t>
            </w:r>
            <w:r w:rsidR="00703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сказал Дмитрий Медведев. </w:t>
            </w:r>
          </w:p>
          <w:p w:rsidR="00667C76" w:rsidRPr="00667C76" w:rsidRDefault="00667C76" w:rsidP="00703F5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Объясни  слова президента? </w:t>
            </w:r>
          </w:p>
          <w:p w:rsidR="00667C76" w:rsidRPr="00667C76" w:rsidRDefault="00667C76" w:rsidP="00703F5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2)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Стихотворение о творчестве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А. С.</w:t>
            </w:r>
            <w:r w:rsidR="00703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Пушкина. (Приложение 3)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 чем мы будем говорить на уроке?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предлагаю окунуться в прелестный мир мудрых сказок А. С. Пушкина и создать проект «Великое русское слово»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поставим на уроке?</w:t>
            </w:r>
            <w:r w:rsidRPr="00667C7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667C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Учиться хорошей речи.</w:t>
            </w:r>
          </w:p>
        </w:tc>
        <w:tc>
          <w:tcPr>
            <w:tcW w:w="3188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 с учителем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u w:val="single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участвуют в общей беседе, выполняя принятые правила речевого поведения</w:t>
            </w:r>
          </w:p>
          <w:p w:rsidR="00667C76" w:rsidRPr="00667C76" w:rsidRDefault="00667C76" w:rsidP="00667C7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темы и цели проекта</w:t>
            </w:r>
          </w:p>
        </w:tc>
        <w:tc>
          <w:tcPr>
            <w:tcW w:w="1071" w:type="dxa"/>
            <w:shd w:val="clear" w:color="auto" w:fill="auto"/>
          </w:tcPr>
          <w:p w:rsidR="00667C76" w:rsidRPr="00667C76" w:rsidRDefault="00BE2452" w:rsidP="00667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667C76"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2912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представлений о русском языке как языке своей страны,</w:t>
            </w: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мотивации, сознательного отношения к качеству своей речи 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постановка учебной задачи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целенаправленное (понимая конкретную задачу) слушание учителя и одноклассников, </w:t>
            </w:r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принятие информации, определение своего отношения к высказываниям одноклассников.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оммуникативные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вступать в мини-диалог </w:t>
            </w:r>
          </w:p>
        </w:tc>
      </w:tr>
      <w:tr w:rsidR="00667C76" w:rsidRPr="00667C76" w:rsidTr="00667C76">
        <w:tc>
          <w:tcPr>
            <w:tcW w:w="560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0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</w:t>
            </w:r>
          </w:p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</w:t>
            </w:r>
            <w:r w:rsidRPr="00667C76">
              <w:rPr>
                <w:rFonts w:ascii="Times New Roman" w:eastAsia="Times New Roman" w:hAnsi="Times New Roman" w:cs="Times New Roman"/>
                <w:lang w:eastAsia="ru-RU"/>
              </w:rPr>
              <w:t>и обобщить имеющиеся у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667C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по теме 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«Лексика», необходимые для выполнения проекта; </w:t>
            </w:r>
            <w:r w:rsidRPr="00667C76">
              <w:rPr>
                <w:rFonts w:ascii="Times New Roman" w:eastAsia="Times New Roman" w:hAnsi="Times New Roman" w:cs="Times New Roman"/>
                <w:lang w:eastAsia="ru-RU"/>
              </w:rPr>
              <w:t>вызвать устойчивый интерес к изучаемой теме; мотивировать ученика к учебной деятельности.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auto"/>
          </w:tcPr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Звучит музыка.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Н.А.Римский</w:t>
            </w:r>
            <w:proofErr w:type="spellEnd"/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Корсаков. «Три чуда. Царевна – Лебедь» (Приложение 4)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Появляется Царевна – Лебедь.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Инсценировка. </w:t>
            </w: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5)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автор описывает речь царевны?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67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Сладку</w:t>
            </w:r>
            <w:proofErr w:type="spellEnd"/>
            <w:r w:rsidRPr="00667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речь – то говорит,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Будто реченька журчит.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понимаете эти слова?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Царевна – Лебедь предлагает обучающимся  каждой группы составить пословицы и определить главную мысль, которой они связаны. (Соедини части пословицы) (Приложение 6)</w:t>
            </w:r>
          </w:p>
          <w:p w:rsidR="00667C76" w:rsidRPr="00667C76" w:rsidRDefault="00703F5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Вывод:</w:t>
            </w:r>
            <w:r w:rsidR="00667C76" w:rsidRPr="00667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Речь украшает человека.</w:t>
            </w:r>
            <w:r w:rsidR="00667C76"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составляет богатство языка? (</w:t>
            </w:r>
            <w:r w:rsidRPr="00667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Лексика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кластера «Лексика» (Приложение 7)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осуществляют поиск необходимой информации в тексте художественного произведения; осуществляют действия анализа, синтеза,  группировки при работе с пословицами; применяют 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разные способы фиксации информации (словесный, схематический) при определении лексического состава русского языка</w:t>
            </w:r>
          </w:p>
          <w:p w:rsidR="00667C76" w:rsidRPr="00667C76" w:rsidRDefault="00667C76" w:rsidP="00667C7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2912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богатых возможностях русского языка, о способах повышения точности и выразительности речи.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сохранять учебную цель, 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контроля своих действий 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структурировать имеющиеся знания по  теме «Лексика»,   использование графических средств представления информации;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тексте художественного произведения;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информацию.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 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слушать и понимать речь других </w:t>
            </w:r>
          </w:p>
        </w:tc>
      </w:tr>
      <w:tr w:rsidR="00667C76" w:rsidRPr="00667C76" w:rsidTr="00667C76">
        <w:tc>
          <w:tcPr>
            <w:tcW w:w="560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20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проектом</w:t>
            </w:r>
          </w:p>
          <w:p w:rsidR="00667C76" w:rsidRPr="00667C76" w:rsidRDefault="00667C76" w:rsidP="00667C7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67C76">
              <w:rPr>
                <w:rFonts w:ascii="Times New Roman" w:eastAsia="Times New Roman" w:hAnsi="Times New Roman" w:cs="Times New Roman"/>
                <w:lang w:eastAsia="ru-RU"/>
              </w:rPr>
              <w:t>создание и защита  проекта «Сказка учит говорить…»</w:t>
            </w:r>
          </w:p>
          <w:p w:rsidR="00667C76" w:rsidRPr="00667C76" w:rsidRDefault="00667C76" w:rsidP="00667C7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auto"/>
          </w:tcPr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Рассмотрите технологическую карту проекта. (Приложение 8) Сформулируйте задачи проекта.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Какие правила работы в группе надо соблюдать?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групп: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«Сказка о рыбаке и рыбке» (Приложение 9)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группа – «Сказка о мертвой царевне и семи богатырях»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10)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 – «Сказка  о царе </w:t>
            </w:r>
            <w:proofErr w:type="spellStart"/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сыне его, славном и могучем богатыре князе </w:t>
            </w:r>
            <w:proofErr w:type="spellStart"/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Гвидоне</w:t>
            </w:r>
            <w:proofErr w:type="spellEnd"/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о прекрасной 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царевне Лебеди» (Приложение 11)</w:t>
            </w:r>
          </w:p>
          <w:p w:rsidR="00667C76" w:rsidRPr="00667C76" w:rsidRDefault="00703F5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67C76"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заданий на каждого члена группы. </w:t>
            </w:r>
          </w:p>
          <w:p w:rsidR="00667C76" w:rsidRPr="00667C76" w:rsidRDefault="00703F5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67C76"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</w:t>
            </w:r>
            <w:proofErr w:type="spellStart"/>
            <w:r w:rsidR="00667C76"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микрогруппа</w:t>
            </w:r>
            <w:proofErr w:type="spellEnd"/>
            <w:r w:rsidR="00667C76"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 свою часть проекта. </w:t>
            </w:r>
          </w:p>
          <w:p w:rsidR="00667C76" w:rsidRPr="00667C76" w:rsidRDefault="00703F5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67C76"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работы – презентация проектов.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 xml:space="preserve">Учитывают степень сложности задания  и определяют для себя возможность/невозможность его выполнения. 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Формулируют собственное мнение и аргументируют его.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Работают с текстовой информацией, анализируют ее, делают обобщения.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работы – 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проектов, оценивание работы групп: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!  –  отлично, всё получилось, 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–  хорошо, были незначительные ошибки,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–  не всё получилось, требуется помощь.</w:t>
            </w:r>
          </w:p>
          <w:p w:rsidR="00667C76" w:rsidRPr="00667C76" w:rsidRDefault="00667C76" w:rsidP="007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Г, П</w:t>
            </w:r>
          </w:p>
        </w:tc>
        <w:tc>
          <w:tcPr>
            <w:tcW w:w="2912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интереса к творчеству А. С. Пушкина, обогащение словарного  запаса, формирование мыслительной деятельности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проявлять познавательную инициативу в учебном сотрудничестве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умение самостоятельно найти необходимую информацию,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умение делать выводы и обобщения; осуществление различных форм </w:t>
            </w:r>
            <w:proofErr w:type="spellStart"/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интерпритации</w:t>
            </w:r>
            <w:proofErr w:type="spellEnd"/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текста 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(выразительное чтение, инсценировка); находить в тексте примеры для иллюстрации определенных понятий по теме «Лексика».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: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коллективного планирования;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взаимодействовать с партнером, вступать в диалог, договариваться</w:t>
            </w:r>
          </w:p>
        </w:tc>
      </w:tr>
      <w:tr w:rsidR="00667C76" w:rsidRPr="00667C76" w:rsidTr="00667C76">
        <w:tc>
          <w:tcPr>
            <w:tcW w:w="560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20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самооценка деятельности, обобщение и выводы по теме урока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shd w:val="clear" w:color="auto" w:fill="auto"/>
          </w:tcPr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Как думаете, достигли мы цели урока?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Мир пушкинских сказок вдохновляет на творчество. Взгляните на выставку рисунков. (Приложение 12)</w:t>
            </w:r>
          </w:p>
          <w:p w:rsidR="00667C76" w:rsidRPr="00667C76" w:rsidRDefault="00667C76" w:rsidP="00703F56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чем сила сказок? </w:t>
            </w:r>
            <w:r w:rsidRPr="00667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Добро побеждает зло.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чем мастерство Пушкина? 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Нам дан во владение самый богатый, меткий, могучий и поистине волшебный русский язык.</w:t>
            </w:r>
          </w:p>
          <w:p w:rsidR="00667C76" w:rsidRPr="00667C76" w:rsidRDefault="00667C76" w:rsidP="000974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К. Г. Паустовский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03F56" w:rsidRPr="00703F5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703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Запишите свои размышления о русском языке. </w:t>
            </w:r>
          </w:p>
          <w:p w:rsidR="00667C76" w:rsidRPr="00703F5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703F56">
              <w:rPr>
                <w:rFonts w:ascii="Times New Roman" w:eastAsia="Calibri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703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«Русский язык» </w:t>
            </w:r>
            <w:r w:rsidRPr="0070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13)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7C76" w:rsidRPr="00703F56" w:rsidRDefault="00703F56" w:rsidP="00703F5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3F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Вывод: ч</w:t>
            </w:r>
            <w:r w:rsidR="00667C76" w:rsidRPr="00703F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ем лучше мы знаем родной язык, тем лучше знаем окружающий мир.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У лукоморья дуб зелёный,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Златая цепь на дубе том…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>А чтобы мудрым стать, учёным,</w:t>
            </w:r>
          </w:p>
          <w:p w:rsidR="00667C76" w:rsidRPr="00667C76" w:rsidRDefault="00667C76" w:rsidP="00703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Прочти ты сказок мудрых том! </w:t>
            </w:r>
          </w:p>
        </w:tc>
        <w:tc>
          <w:tcPr>
            <w:tcW w:w="3188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самооценку, формулируют конечный результат своей работы на уроке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заполняют  карточку «Мои успехи на уроке»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интересно…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трудно…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могу…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получилось…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Меня удивило…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захотелось…</w:t>
            </w: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71" w:type="dxa"/>
            <w:shd w:val="clear" w:color="auto" w:fill="auto"/>
          </w:tcPr>
          <w:p w:rsidR="00667C76" w:rsidRPr="00667C76" w:rsidRDefault="00667C76" w:rsidP="00667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Ф, И</w:t>
            </w:r>
          </w:p>
        </w:tc>
        <w:tc>
          <w:tcPr>
            <w:tcW w:w="2912" w:type="dxa"/>
            <w:shd w:val="clear" w:color="auto" w:fill="auto"/>
          </w:tcPr>
          <w:p w:rsidR="00667C76" w:rsidRPr="00667C76" w:rsidRDefault="00667C76" w:rsidP="0066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667C76">
              <w:rPr>
                <w:rFonts w:ascii="Comic Sans MS" w:eastAsia="+mn-ea" w:hAnsi="Comic Sans MS" w:cs="+mn-cs"/>
                <w:b/>
                <w:bCs/>
                <w:color w:val="00B0F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67C76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понимание значимости хорошего владения русским языком; формирование умения понимать причины успеха/неуспеха учебной деятельности.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оценивать свои достижения, осознавать трудности, понимать их причины, планировать </w:t>
            </w:r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для преодоления затруднений и выполнять их.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способности к осознанному и словесному выражению своих мыслей, умению делать выводы, обобщения, умозаключения. </w:t>
            </w:r>
          </w:p>
          <w:p w:rsidR="00667C76" w:rsidRPr="00667C76" w:rsidRDefault="00667C76" w:rsidP="0066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6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мысли, советы, предложения учителя и своих одноклассников, принимать их во внимание, учитывать в своей деятельности</w:t>
            </w:r>
          </w:p>
        </w:tc>
      </w:tr>
    </w:tbl>
    <w:p w:rsidR="00667C76" w:rsidRPr="00667C76" w:rsidRDefault="00667C76" w:rsidP="00667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C76" w:rsidRPr="00667C76" w:rsidRDefault="00667C76" w:rsidP="00667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ФОУД* – форма организации учебной деятельности обучающихся (Ф – фронтальная, И – индивидуальная, П – парная, Г – групповая).</w:t>
      </w:r>
    </w:p>
    <w:p w:rsidR="00667C76" w:rsidRPr="00667C76" w:rsidRDefault="00667C76" w:rsidP="00667C76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B342D" w:rsidRDefault="001B342D" w:rsidP="00C51BAC">
      <w:pPr>
        <w:sectPr w:rsidR="001B342D" w:rsidSect="00667C7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C76"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Литература:</w:t>
      </w:r>
    </w:p>
    <w:p w:rsidR="00667C76" w:rsidRPr="00667C76" w:rsidRDefault="00667C76" w:rsidP="00667C76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7C76" w:rsidRPr="00667C76" w:rsidRDefault="00667C76" w:rsidP="00667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7C76">
        <w:rPr>
          <w:rFonts w:ascii="Times New Roman" w:eastAsia="Calibri" w:hAnsi="Times New Roman" w:cs="Times New Roman"/>
          <w:sz w:val="28"/>
          <w:szCs w:val="28"/>
        </w:rPr>
        <w:t>Жуков В. П., Жуков А. В. Школьный фразеологический словарь русского языка: Пособие для учащихся. – М.: Просвещение 1989</w:t>
      </w:r>
    </w:p>
    <w:p w:rsidR="00667C76" w:rsidRPr="00667C76" w:rsidRDefault="00667C76" w:rsidP="00667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7C76">
        <w:rPr>
          <w:rFonts w:ascii="Times New Roman" w:eastAsia="Calibri" w:hAnsi="Times New Roman" w:cs="Times New Roman"/>
          <w:sz w:val="28"/>
          <w:szCs w:val="28"/>
        </w:rPr>
        <w:t xml:space="preserve">Климанова Л. Ф., Макеева С. Г. </w:t>
      </w:r>
      <w:proofErr w:type="spellStart"/>
      <w:r w:rsidRPr="00667C76">
        <w:rPr>
          <w:rFonts w:ascii="Times New Roman" w:eastAsia="Calibri" w:hAnsi="Times New Roman" w:cs="Times New Roman"/>
          <w:sz w:val="28"/>
          <w:szCs w:val="28"/>
        </w:rPr>
        <w:t>АБВГДейка</w:t>
      </w:r>
      <w:proofErr w:type="spellEnd"/>
      <w:r w:rsidRPr="00667C76">
        <w:rPr>
          <w:rFonts w:ascii="Times New Roman" w:eastAsia="Calibri" w:hAnsi="Times New Roman" w:cs="Times New Roman"/>
          <w:sz w:val="28"/>
          <w:szCs w:val="28"/>
        </w:rPr>
        <w:t xml:space="preserve">: Азбука первоклассника: Учеб. для 1 </w:t>
      </w:r>
      <w:proofErr w:type="spellStart"/>
      <w:r w:rsidRPr="00667C76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67C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67C76">
        <w:rPr>
          <w:rFonts w:ascii="Times New Roman" w:eastAsia="Calibri" w:hAnsi="Times New Roman" w:cs="Times New Roman"/>
          <w:sz w:val="28"/>
          <w:szCs w:val="28"/>
        </w:rPr>
        <w:t>четырехлет</w:t>
      </w:r>
      <w:proofErr w:type="spellEnd"/>
      <w:r w:rsidRPr="00667C76">
        <w:rPr>
          <w:rFonts w:ascii="Times New Roman" w:eastAsia="Calibri" w:hAnsi="Times New Roman" w:cs="Times New Roman"/>
          <w:sz w:val="28"/>
          <w:szCs w:val="28"/>
        </w:rPr>
        <w:t xml:space="preserve">. нач. </w:t>
      </w:r>
      <w:proofErr w:type="spellStart"/>
      <w:r w:rsidRPr="00667C76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667C76">
        <w:rPr>
          <w:rFonts w:ascii="Times New Roman" w:eastAsia="Calibri" w:hAnsi="Times New Roman" w:cs="Times New Roman"/>
          <w:sz w:val="28"/>
          <w:szCs w:val="28"/>
        </w:rPr>
        <w:t>. – М.: Просвещение, 1995</w:t>
      </w:r>
    </w:p>
    <w:p w:rsidR="00667C76" w:rsidRPr="00667C76" w:rsidRDefault="00667C76" w:rsidP="00667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7C76">
        <w:rPr>
          <w:rFonts w:ascii="Times New Roman" w:eastAsia="Calibri" w:hAnsi="Times New Roman" w:cs="Times New Roman"/>
          <w:sz w:val="28"/>
          <w:szCs w:val="28"/>
        </w:rPr>
        <w:t>Ожегов С. И., Шведова Н. Ю. Толковый словарь русского языка: 80000 слов и фразеологических выражений / Российская АН; Российский фонд культуры – М.: АЗЪ, 1995</w:t>
      </w:r>
    </w:p>
    <w:p w:rsidR="00667C76" w:rsidRPr="00667C76" w:rsidRDefault="00667C76" w:rsidP="00667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7C76">
        <w:rPr>
          <w:rFonts w:ascii="Times New Roman" w:eastAsia="Calibri" w:hAnsi="Times New Roman" w:cs="Times New Roman"/>
          <w:sz w:val="28"/>
          <w:szCs w:val="28"/>
        </w:rPr>
        <w:t>Пушкин А. С. Сказки. Ростов – на – Дону: Издательский  дом «</w:t>
      </w:r>
      <w:proofErr w:type="spellStart"/>
      <w:r w:rsidRPr="00667C76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spellEnd"/>
      <w:r w:rsidRPr="00667C76">
        <w:rPr>
          <w:rFonts w:ascii="Times New Roman" w:eastAsia="Calibri" w:hAnsi="Times New Roman" w:cs="Times New Roman"/>
          <w:sz w:val="28"/>
          <w:szCs w:val="28"/>
        </w:rPr>
        <w:t xml:space="preserve"> – Пресс», 2005</w:t>
      </w:r>
    </w:p>
    <w:p w:rsidR="00667C76" w:rsidRPr="00667C76" w:rsidRDefault="00667C76" w:rsidP="00667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7C76">
        <w:rPr>
          <w:rFonts w:ascii="Times New Roman" w:eastAsia="Calibri" w:hAnsi="Times New Roman" w:cs="Times New Roman"/>
          <w:sz w:val="28"/>
          <w:szCs w:val="28"/>
        </w:rPr>
        <w:t>Ушаков Н. Н.  Внеклассные занятия по русскому языку в начальных классах. Пособие для учителей. М., «Просвещение», 1971</w:t>
      </w:r>
    </w:p>
    <w:p w:rsidR="00667C76" w:rsidRPr="00667C76" w:rsidRDefault="00FC5733" w:rsidP="00667C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bestreferat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referat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-254680.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667C76" w:rsidRPr="00667C76" w:rsidRDefault="00FC5733" w:rsidP="00667C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litra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composition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get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coid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/00605471283786214331</w:t>
        </w:r>
      </w:hyperlink>
    </w:p>
    <w:p w:rsidR="00667C76" w:rsidRPr="00667C76" w:rsidRDefault="00FC5733" w:rsidP="00667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http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://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ugra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-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biser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ucoz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/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publ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/2-1-0-2</w:t>
        </w:r>
      </w:hyperlink>
    </w:p>
    <w:p w:rsidR="00667C76" w:rsidRPr="00667C76" w:rsidRDefault="00FC5733" w:rsidP="00667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http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://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nsportal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/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nachalnaya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-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shkola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/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chtenie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/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puteshestvie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-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v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-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leksikograd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-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integrirovannyy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-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urok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-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russkogo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-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yazyka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-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i</w:t>
        </w:r>
      </w:hyperlink>
    </w:p>
    <w:p w:rsidR="00667C76" w:rsidRPr="00667C76" w:rsidRDefault="00FC5733" w:rsidP="00667C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ped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kopilka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blogs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blagodarova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natalja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konspekt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uroka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literature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-5-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klase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skazkam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pushkina</w:t>
        </w:r>
        <w:proofErr w:type="spellEnd"/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667C76" w:rsidRPr="0066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667C76" w:rsidRPr="00667C76" w:rsidRDefault="00FC5733" w:rsidP="00667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http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://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lib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znate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  <w:proofErr w:type="spellEnd"/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/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docs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/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index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-114484.</w:t>
        </w:r>
        <w:r w:rsidR="00667C76" w:rsidRPr="00667C76">
          <w:rPr>
            <w:rFonts w:ascii="Calibri" w:eastAsia="Calibri" w:hAnsi="Calibri" w:cs="Times New Roman"/>
            <w:color w:val="0000FF"/>
            <w:u w:val="single"/>
            <w:lang w:val="en-US"/>
          </w:rPr>
          <w:t>html</w:t>
        </w:r>
      </w:hyperlink>
    </w:p>
    <w:p w:rsidR="00667C76" w:rsidRPr="00667C76" w:rsidRDefault="00FC5733" w:rsidP="00667C7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667C76" w:rsidRPr="00667C76">
          <w:rPr>
            <w:rFonts w:ascii="Calibri" w:eastAsia="Calibri" w:hAnsi="Calibri" w:cs="Times New Roman"/>
            <w:color w:val="0000FF"/>
            <w:u w:val="single"/>
          </w:rPr>
          <w:t>http://www.myshared.ru/side/605466/</w:t>
        </w:r>
      </w:hyperlink>
    </w:p>
    <w:p w:rsidR="00667C76" w:rsidRDefault="00667C76" w:rsidP="00667C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7C76" w:rsidRDefault="00667C76" w:rsidP="00667C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7C76" w:rsidRDefault="00667C76" w:rsidP="00667C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7C76" w:rsidRDefault="00667C76" w:rsidP="00667C7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C76" w:rsidRDefault="00667C76" w:rsidP="00667C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7C76" w:rsidRDefault="00667C76" w:rsidP="00667C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7C76" w:rsidRDefault="00667C76" w:rsidP="00667C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7C76" w:rsidRDefault="00667C76" w:rsidP="00667C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7C76" w:rsidRDefault="00667C76" w:rsidP="00667C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7C76" w:rsidRDefault="00667C76" w:rsidP="00667C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667C76" w:rsidSect="001B34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36D"/>
    <w:multiLevelType w:val="hybridMultilevel"/>
    <w:tmpl w:val="5084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73A1"/>
    <w:multiLevelType w:val="hybridMultilevel"/>
    <w:tmpl w:val="6F0CAF5C"/>
    <w:lvl w:ilvl="0" w:tplc="0EE6D9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AB"/>
    <w:rsid w:val="0009743B"/>
    <w:rsid w:val="000D716E"/>
    <w:rsid w:val="00155FF8"/>
    <w:rsid w:val="001B342D"/>
    <w:rsid w:val="002031FF"/>
    <w:rsid w:val="002628F3"/>
    <w:rsid w:val="003B1913"/>
    <w:rsid w:val="0057743F"/>
    <w:rsid w:val="00667C76"/>
    <w:rsid w:val="006A19AB"/>
    <w:rsid w:val="006C776E"/>
    <w:rsid w:val="00703F56"/>
    <w:rsid w:val="009367F3"/>
    <w:rsid w:val="009F1292"/>
    <w:rsid w:val="00BE2452"/>
    <w:rsid w:val="00C51BAC"/>
    <w:rsid w:val="00C662C7"/>
    <w:rsid w:val="00CE1B05"/>
    <w:rsid w:val="00CE1EC5"/>
    <w:rsid w:val="00EF73D1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67C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67C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6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C76"/>
    <w:rPr>
      <w:rFonts w:ascii="Tahoma" w:hAnsi="Tahoma" w:cs="Tahoma"/>
      <w:sz w:val="16"/>
      <w:szCs w:val="16"/>
    </w:rPr>
  </w:style>
  <w:style w:type="paragraph" w:customStyle="1" w:styleId="rteleft">
    <w:name w:val="rteleft"/>
    <w:basedOn w:val="a"/>
    <w:rsid w:val="003B19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qFormat/>
    <w:rsid w:val="003B1913"/>
    <w:rPr>
      <w:b/>
    </w:rPr>
  </w:style>
  <w:style w:type="character" w:styleId="a8">
    <w:name w:val="Hyperlink"/>
    <w:basedOn w:val="a0"/>
    <w:uiPriority w:val="99"/>
    <w:unhideWhenUsed/>
    <w:rsid w:val="009F1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67C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67C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6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C76"/>
    <w:rPr>
      <w:rFonts w:ascii="Tahoma" w:hAnsi="Tahoma" w:cs="Tahoma"/>
      <w:sz w:val="16"/>
      <w:szCs w:val="16"/>
    </w:rPr>
  </w:style>
  <w:style w:type="paragraph" w:customStyle="1" w:styleId="rteleft">
    <w:name w:val="rteleft"/>
    <w:basedOn w:val="a"/>
    <w:rsid w:val="003B19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qFormat/>
    <w:rsid w:val="003B1913"/>
    <w:rPr>
      <w:b/>
    </w:rPr>
  </w:style>
  <w:style w:type="character" w:styleId="a8">
    <w:name w:val="Hyperlink"/>
    <w:basedOn w:val="a0"/>
    <w:uiPriority w:val="99"/>
    <w:unhideWhenUsed/>
    <w:rsid w:val="009F1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239">
          <w:marLeft w:val="-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1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ra-biser.ucoz.ru/publ/2-1-0-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ra.ru/composition/get/coid/00605471283786214331" TargetMode="External"/><Relationship Id="rId12" Type="http://schemas.openxmlformats.org/officeDocument/2006/relationships/hyperlink" Target="http://www.myshared.ru/side/6054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referat.ru/referat-254680.html" TargetMode="External"/><Relationship Id="rId11" Type="http://schemas.openxmlformats.org/officeDocument/2006/relationships/hyperlink" Target="http://lib.znate.ru/docs/index-11448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-kopilka.ru/blogs/blagodarova-natalja/konspekt-uroka-po-literature-v-5-klase-po-skazkam-a-s-pushki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chtenie/puteshestvie-v-leksikograd-integrirovannyy-urok-russkogo-yazyka-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1</cp:lastModifiedBy>
  <cp:revision>26</cp:revision>
  <dcterms:created xsi:type="dcterms:W3CDTF">2014-06-23T11:25:00Z</dcterms:created>
  <dcterms:modified xsi:type="dcterms:W3CDTF">2014-07-01T12:05:00Z</dcterms:modified>
</cp:coreProperties>
</file>