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84" w:rsidRPr="00293E16" w:rsidRDefault="00F56284" w:rsidP="00293E1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93E1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</w:t>
      </w:r>
      <w:proofErr w:type="spellStart"/>
      <w:r w:rsidRPr="00293E1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Здоровьесберегающие</w:t>
      </w:r>
      <w:proofErr w:type="spellEnd"/>
      <w:r w:rsidRPr="00293E1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технологии»</w:t>
      </w:r>
    </w:p>
    <w:p w:rsidR="00293E16" w:rsidRDefault="00370A17" w:rsidP="00293E1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" w:tgtFrame="_blank" w:history="1">
        <w:r w:rsidR="00F56284" w:rsidRPr="00293E16">
          <w:rPr>
            <w:rFonts w:ascii="Times New Roman" w:eastAsia="Times New Roman" w:hAnsi="Times New Roman" w:cs="Times New Roman"/>
            <w:i/>
            <w:iCs/>
            <w:color w:val="000000" w:themeColor="text1"/>
            <w:sz w:val="27"/>
            <w:u w:val="single"/>
            <w:lang w:eastAsia="ru-RU"/>
          </w:rPr>
          <w:t xml:space="preserve">Комплекс </w:t>
        </w:r>
        <w:proofErr w:type="spellStart"/>
        <w:r w:rsidR="00F56284" w:rsidRPr="00293E16">
          <w:rPr>
            <w:rFonts w:ascii="Times New Roman" w:eastAsia="Times New Roman" w:hAnsi="Times New Roman" w:cs="Times New Roman"/>
            <w:i/>
            <w:iCs/>
            <w:color w:val="000000" w:themeColor="text1"/>
            <w:sz w:val="27"/>
            <w:u w:val="single"/>
            <w:lang w:eastAsia="ru-RU"/>
          </w:rPr>
          <w:t>физминуток</w:t>
        </w:r>
        <w:proofErr w:type="spellEnd"/>
      </w:hyperlink>
      <w:r w:rsidR="00F56284" w:rsidRPr="00F56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="00F562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638175"/>
            <wp:effectExtent l="0" t="0" r="0" b="0"/>
            <wp:docPr id="1" name="Рисунок 1" descr="http://gmo.miass.edu.ru/nach/images/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mo.miass.edu.ru/nach/images/1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284" w:rsidRPr="00F56284" w:rsidRDefault="00F56284" w:rsidP="00293E1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технологии  МОУ СОШ №4Рудакова Н.С.</w:t>
      </w:r>
    </w:p>
    <w:p w:rsidR="00F56284" w:rsidRPr="00F56284" w:rsidRDefault="00F56284" w:rsidP="00F56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2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62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Комплекс активных упражнений для снятия напряжения глаз.</w:t>
      </w:r>
    </w:p>
    <w:p w:rsidR="00F56284" w:rsidRPr="00F56284" w:rsidRDefault="00F56284" w:rsidP="00F56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F5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Открытыми глазами медленно, в такт дыханию: </w:t>
      </w:r>
      <w:r w:rsidRPr="00F5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рисовать восьмерку в пространстве по горизонтали, вертикали, по диагонали; </w:t>
      </w:r>
      <w:r w:rsidRPr="00F5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перемещать оба глаза вправо-влево, вверх-вниз, по диагонали, по кругу, по прямоугольнику. </w:t>
      </w:r>
      <w:r w:rsidRPr="00F5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Вверх — вдох, вниз — выдох, вправо — вдох, влево — выдох. Каждое упражнение по 6 раз 3 раза в день. </w:t>
      </w:r>
      <w:r w:rsidRPr="00F5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Упражнения должны вызывать мускульные болевые ощущения в глазах. Каждое задание чередовать с морганием. </w:t>
      </w:r>
      <w:r w:rsidRPr="00F5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6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F5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или сидя, глубоко вздохнуть, низко наклониться и десять раз моргать, не дыша, в течение 10 сек. По 6 раз 3 раза в день. </w:t>
      </w:r>
      <w:r w:rsidRPr="00F5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6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"Глаза жука".</w:t>
      </w:r>
      <w:r w:rsidRPr="00F5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выдохе закрыть глаза крепко сжать веки на 6 сек. При вдохе как можно шире открыть глаза (вытаращить) на 6 сек. По 6 раз 3 раза в день. </w:t>
      </w:r>
      <w:r w:rsidRPr="00F5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6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"Соляризация".</w:t>
      </w:r>
      <w:r w:rsidRPr="00F5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Сидя с закрытыми глазами перед лампой 150-200 Вт на расстоянии 30 см наклоняться в </w:t>
      </w:r>
      <w:r w:rsidRPr="00F5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стороны от света с интервалом 3-5 сек. 2 раза по 2-3 мин. Лучше всего соляризацию делать под лучами солнца </w:t>
      </w:r>
      <w:r w:rsidRPr="00F5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наклоняясь в тень. </w:t>
      </w:r>
      <w:r w:rsidRPr="00F5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6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"Ванночки".</w:t>
      </w:r>
      <w:r w:rsidRPr="00F5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Набрав в ладошки воду, брызгать на закрытые глаза. Утром 10 горячих приемов, потом — 10 </w:t>
      </w:r>
      <w:r w:rsidRPr="00F5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холодных. Вечером — 10 холодных, потом — 10 горячих приемов. </w:t>
      </w:r>
      <w:r w:rsidRPr="00F5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6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"</w:t>
      </w:r>
      <w:proofErr w:type="spellStart"/>
      <w:r w:rsidRPr="00F56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Пальминг</w:t>
      </w:r>
      <w:proofErr w:type="spellEnd"/>
      <w:r w:rsidRPr="00F56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". </w:t>
      </w:r>
      <w:r w:rsidRPr="00F5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Мягко закрыть глаза и прикрыть их перекрещенными ладонями рук так, чтобы основания наложенных друг на друга мизинцев служили дужками от очков на твердой части переносицы носа (не надавливая и не ограничивая носовое дыхание, важное при расслаблении зрения). Кисти рук свободные, впадины ладоней расположены точно над орбитами глаз и не касаются ни век, ни  ресниц. Открыть глаза, проверить полноту темноты и вновь закрыть. Устранить напряжение в пальцах, расслабить запястье, </w:t>
      </w:r>
      <w:r w:rsidRPr="00F5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локти. Цель </w:t>
      </w:r>
      <w:proofErr w:type="spellStart"/>
      <w:r w:rsidRPr="00F5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пальминга</w:t>
      </w:r>
      <w:proofErr w:type="spellEnd"/>
      <w:r w:rsidRPr="00F5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достичь абсолютно черного поля, которое возможно при полном расслаблении мышц тела и психики. Время </w:t>
      </w:r>
      <w:proofErr w:type="spellStart"/>
      <w:r w:rsidRPr="00F5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пальминга</w:t>
      </w:r>
      <w:proofErr w:type="spellEnd"/>
      <w:r w:rsidRPr="00F5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чем больше, тем лучше (но только до достижения дискомфорта). </w:t>
      </w:r>
      <w:proofErr w:type="spellStart"/>
      <w:r w:rsidRPr="00F5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Пальминг</w:t>
      </w:r>
      <w:proofErr w:type="spellEnd"/>
      <w:r w:rsidRPr="00F5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5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</w:t>
      </w:r>
      <w:proofErr w:type="gramEnd"/>
      <w:r w:rsidRPr="00F5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изнурительной длительной нагрузки на глаза, а также после соляризации перед сном (после "ванночек"). Проводить </w:t>
      </w:r>
      <w:proofErr w:type="spellStart"/>
      <w:r w:rsidRPr="00F5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пальминг</w:t>
      </w:r>
      <w:proofErr w:type="spellEnd"/>
      <w:r w:rsidRPr="00F5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не менее 2-х раз в день. </w:t>
      </w:r>
      <w:r w:rsidRPr="00F5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6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"</w:t>
      </w:r>
      <w:proofErr w:type="gramStart"/>
      <w:r w:rsidRPr="00F56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Близко-далеко</w:t>
      </w:r>
      <w:proofErr w:type="gramEnd"/>
      <w:r w:rsidRPr="00F56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".</w:t>
      </w:r>
      <w:r w:rsidRPr="00F5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Вырезать из бумаги круг диаметром 3 мм и прикрепить его на окне. На расстоянии 30 см </w:t>
      </w:r>
      <w:r w:rsidRPr="00F5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глаз. На вдохе все внимание взгляда сконцентрировать на круге (3-5 сек.). С выдохом взор направить </w:t>
      </w:r>
      <w:proofErr w:type="gramStart"/>
      <w:r w:rsidRPr="00F5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вдаль</w:t>
      </w:r>
      <w:proofErr w:type="gramEnd"/>
      <w:r w:rsidRPr="00F5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стараясь увидеть что-либо (3-5 сек.). В первый день занятий упражнение выполнять в течение 1 мин. </w:t>
      </w:r>
      <w:r w:rsidRPr="00F5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Ежедневно (в течение 10 дней) увеличивать время по 1 мин. Затем в обратном порядке, сокращая время до 1 </w:t>
      </w:r>
      <w:r w:rsidRPr="00F5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мин. После десятидневного перерыва начать </w:t>
      </w:r>
      <w:proofErr w:type="gramStart"/>
      <w:r w:rsidRPr="00F5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начала</w:t>
      </w:r>
      <w:proofErr w:type="gramEnd"/>
      <w:r w:rsidRPr="00F5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56284" w:rsidRPr="00293E16" w:rsidRDefault="00F56284" w:rsidP="00293E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293E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00"/>
          <w:lang w:eastAsia="ru-RU"/>
        </w:rPr>
        <w:lastRenderedPageBreak/>
        <w:t>Пальминг</w:t>
      </w:r>
      <w:proofErr w:type="spellEnd"/>
    </w:p>
    <w:p w:rsidR="00F56284" w:rsidRPr="00293E16" w:rsidRDefault="00F56284" w:rsidP="00293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3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Сложите </w:t>
      </w:r>
      <w:proofErr w:type="spellStart"/>
      <w:r w:rsidRPr="00293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чашкообразно</w:t>
      </w:r>
      <w:proofErr w:type="spellEnd"/>
      <w:r w:rsidRPr="00293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ладони рук и положите одну ладонь руки на другую крест-накрест, так, чтобы основание мизинца одной руки легло на основани</w:t>
      </w:r>
      <w:proofErr w:type="gramStart"/>
      <w:r w:rsidRPr="00293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proofErr w:type="gramEnd"/>
      <w:r w:rsidRPr="00293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мизинца другой руки. Поднимите руки в таком положении и мягко опустите их вниз вдоль лица на переносицу, при этом место пересечения оснований мизинцев образует как бы дужку очков. Окончательно подберите положение ладоней, позволяющее свободно открываться и закрываться глазам, а также исключающее возможность проникновения света, проверить, направив взгляд на источник света. Обратите внимание на то, чтобы выполнение упражнения не сопровождалось каким-либо мышечным напряжением. В этих целях в домашних условиях очень удобна полужесткая подушечка, которая подкладывается под локти при положении сидя или лежа на животе. Если же Вы сидите за столом, то необходимо согнуться в пояснице, отодвинув немного стул от стола, так чтобы позвоночник и шея находились на одной прямой. Помните, что основная задача - избежать излишнего напряжения. Мягко закройте глаза. </w:t>
      </w:r>
    </w:p>
    <w:p w:rsidR="00F56284" w:rsidRPr="00293E16" w:rsidRDefault="00F56284" w:rsidP="00293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3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 Вторым, и наиболее трудным, этапом выполнения является психическое расслабление. Возможно, что перед Вашими закрытыми глазами предстанут довольно разнообразные калейдоскопические явления - штрихи, кружки, пятна, отражающие возбуждение зрительных центров мозга. Ваша цель - достигнуть совершенно черного поля перед глазами. При этом степень черноты, подобно манометру в паровозе, указывает на глубину расслабления. В этой связи необходимо усвоить ряд важных замечаний, от которых будет зависеть успешность выполнения упражнения. </w:t>
      </w:r>
    </w:p>
    <w:p w:rsidR="00F56284" w:rsidRPr="00293E16" w:rsidRDefault="00F56284" w:rsidP="00293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3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 Не пытайтесь прочувствовать глаза, то есть </w:t>
      </w:r>
      <w:proofErr w:type="gramStart"/>
      <w:r w:rsidRPr="00293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обращайте внимание</w:t>
      </w:r>
      <w:proofErr w:type="gramEnd"/>
      <w:r w:rsidRPr="00293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глаза как на физические органы, так как они практически не поддаются волевому управлению. </w:t>
      </w:r>
    </w:p>
    <w:p w:rsidR="00F56284" w:rsidRPr="00293E16" w:rsidRDefault="00F56284" w:rsidP="00293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3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 Не следует добиваться черноты поля путем приложения усилий, то есть пытаться обязательно разглядеть черное. Это приведет только к усилению напряжения и обратному эффекту. Помните, что чернота появится автоматически, как только будет достигнута необходимая для этого степень расслабления тела и психики. </w:t>
      </w:r>
    </w:p>
    <w:p w:rsidR="00F56284" w:rsidRPr="00293E16" w:rsidRDefault="00F56284" w:rsidP="00293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3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 Правильность и законченность выполнения упражнения характеризуется абсолютно идеальным </w:t>
      </w:r>
      <w:proofErr w:type="gramStart"/>
      <w:r w:rsidRPr="00293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воспоминанием цвета</w:t>
      </w:r>
      <w:proofErr w:type="gramEnd"/>
      <w:r w:rsidRPr="00293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любого объекта, наличием перед закрытыми и прикрытыми ладонями глазами совершенно черного поля, а также немедленным улучшением зрения при открытии глаз. Повысится острота </w:t>
      </w:r>
      <w:proofErr w:type="gramStart"/>
      <w:r w:rsidRPr="00293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зрения</w:t>
      </w:r>
      <w:proofErr w:type="gramEnd"/>
      <w:r w:rsidRPr="00293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снизятся симптомы зрительного дискомфорта. Обычно, чем дольше упражняться, тем более глубокого оттенка черного можно добиться. В то же время в ряде случаев помогают непродолжительные, но частые занятия. Следует апробировать оба варианта тренировки и выбрать </w:t>
      </w:r>
      <w:proofErr w:type="gramStart"/>
      <w:r w:rsidRPr="00293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лучший</w:t>
      </w:r>
      <w:proofErr w:type="gramEnd"/>
      <w:r w:rsidRPr="00293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F56284" w:rsidRPr="00293E16" w:rsidRDefault="00F56284" w:rsidP="00293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3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Следует еще раз подчеркнуть необходимость при выполнении упражнения не столько физического, сколько психического расслабления при отсутствии напряжения и излишней концентрации внимания. Именно поэтому для достижения эффекта вам потребуется найти для себя оптимальный путь к расслаблению зрения. </w:t>
      </w:r>
    </w:p>
    <w:p w:rsidR="00F56284" w:rsidRPr="00F56284" w:rsidRDefault="00F56284" w:rsidP="00F56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2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4856" w:rsidRDefault="000C4856"/>
    <w:sectPr w:rsidR="000C4856" w:rsidSect="000C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464E7"/>
    <w:multiLevelType w:val="multilevel"/>
    <w:tmpl w:val="072C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284"/>
    <w:rsid w:val="000C4856"/>
    <w:rsid w:val="00293E16"/>
    <w:rsid w:val="00370A17"/>
    <w:rsid w:val="00F5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56"/>
  </w:style>
  <w:style w:type="paragraph" w:styleId="1">
    <w:name w:val="heading 1"/>
    <w:basedOn w:val="a"/>
    <w:link w:val="10"/>
    <w:uiPriority w:val="9"/>
    <w:qFormat/>
    <w:rsid w:val="00F56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62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62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2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62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62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6284"/>
    <w:rPr>
      <w:i/>
      <w:iCs/>
    </w:rPr>
  </w:style>
  <w:style w:type="character" w:styleId="a5">
    <w:name w:val="Strong"/>
    <w:basedOn w:val="a0"/>
    <w:uiPriority w:val="22"/>
    <w:qFormat/>
    <w:rsid w:val="00F562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gmo.miass.edu.ru/nach/DswMedia/fizkul-tminutk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830</Words>
  <Characters>4737</Characters>
  <Application>Microsoft Office Word</Application>
  <DocSecurity>0</DocSecurity>
  <Lines>39</Lines>
  <Paragraphs>11</Paragraphs>
  <ScaleCrop>false</ScaleCrop>
  <Company>Microsoft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2011-04-23T10:33:00Z</cp:lastPrinted>
  <dcterms:created xsi:type="dcterms:W3CDTF">2011-03-21T17:44:00Z</dcterms:created>
  <dcterms:modified xsi:type="dcterms:W3CDTF">2011-04-23T10:36:00Z</dcterms:modified>
</cp:coreProperties>
</file>