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CD" w:rsidRPr="00987EDA" w:rsidRDefault="00F04CCD" w:rsidP="00987E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Инструкция</w:t>
      </w:r>
    </w:p>
    <w:p w:rsidR="00F04CCD" w:rsidRPr="00987EDA" w:rsidRDefault="00F04CCD" w:rsidP="00987E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для  учителя  по  проведению  контрольной  работы  по  математике  в  10  классе</w:t>
      </w:r>
    </w:p>
    <w:p w:rsidR="00F04CCD" w:rsidRPr="00987EDA" w:rsidRDefault="00F04CCD" w:rsidP="00987E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(  в  рамках  промежуточной  аттестации)</w:t>
      </w:r>
    </w:p>
    <w:p w:rsidR="00F04CCD" w:rsidRPr="00987EDA" w:rsidRDefault="00F04CCD" w:rsidP="00F04CCD">
      <w:pPr>
        <w:rPr>
          <w:rFonts w:ascii="Times New Roman" w:hAnsi="Times New Roman"/>
          <w:sz w:val="24"/>
          <w:szCs w:val="24"/>
        </w:rPr>
      </w:pPr>
    </w:p>
    <w:p w:rsidR="00F04CCD" w:rsidRPr="00987EDA" w:rsidRDefault="00F04CCD" w:rsidP="00F04CCD">
      <w:pPr>
        <w:rPr>
          <w:rFonts w:ascii="Times New Roman" w:hAnsi="Times New Roman"/>
          <w:sz w:val="24"/>
          <w:szCs w:val="24"/>
        </w:rPr>
      </w:pPr>
    </w:p>
    <w:p w:rsidR="00F04CCD" w:rsidRPr="00987EDA" w:rsidRDefault="00F04CCD" w:rsidP="00F04CCD">
      <w:pPr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Назначение  работы – оценить  уровень  овладения  учащимися  10  класса   государственным  стандартом  образования  по  математике.</w:t>
      </w: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Общее  время  выполнения  контрольной  работы – 45  минут.</w:t>
      </w: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Этапы  проведения   работы:</w:t>
      </w:r>
    </w:p>
    <w:p w:rsidR="00F04CCD" w:rsidRPr="00987EDA" w:rsidRDefault="00F04CCD" w:rsidP="00F04CC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 xml:space="preserve"> Инструктаж  учащихся-1мин.</w:t>
      </w:r>
    </w:p>
    <w:p w:rsidR="00F04CCD" w:rsidRPr="00987EDA" w:rsidRDefault="00F04CCD" w:rsidP="00F04CC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Заполнение  бланка – 1 мин.</w:t>
      </w:r>
    </w:p>
    <w:p w:rsidR="00F04CCD" w:rsidRPr="00987EDA" w:rsidRDefault="00F04CCD" w:rsidP="00F04CC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Выполнение  заданий -43мин.</w:t>
      </w: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</w:p>
    <w:p w:rsidR="00F04CCD" w:rsidRPr="00987EDA" w:rsidRDefault="00F04CCD" w:rsidP="00F04CC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 xml:space="preserve">Инструкция  </w:t>
      </w:r>
    </w:p>
    <w:p w:rsidR="00F04CCD" w:rsidRPr="00987EDA" w:rsidRDefault="00F04CCD" w:rsidP="00F04CC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для  учителя  по  проверке   работы  по  математике  для  учащихся  10  класса</w:t>
      </w:r>
    </w:p>
    <w:p w:rsidR="00F04CCD" w:rsidRPr="00987EDA" w:rsidRDefault="00F04CCD" w:rsidP="00F04CC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4CCD" w:rsidRPr="00987EDA" w:rsidRDefault="00F04CCD" w:rsidP="00F04CC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4CCD" w:rsidRPr="00987EDA" w:rsidRDefault="00F04CCD" w:rsidP="00F04CC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Оценивание  выполнения  отдельных  заданий  и  работы  в  целом  производится  в  соответствии  с  таблицей  правильных  ответов  на  задания  работы  по  математике  для  учащихся  10 класса.</w:t>
      </w: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Начисление  первичных  баллов  за  выполнение  заданий  работы  производится  исходя  из  следующих  положений:</w:t>
      </w:r>
    </w:p>
    <w:p w:rsidR="00F04CCD" w:rsidRPr="00987EDA" w:rsidRDefault="00F04CCD" w:rsidP="00F04CC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Учащийся  получает  1  балл  за  каждое  верно  выполненное  задание.</w:t>
      </w:r>
    </w:p>
    <w:p w:rsidR="00F04CCD" w:rsidRPr="00987EDA" w:rsidRDefault="00F04CCD" w:rsidP="00F04CC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Учащийся  получает  за  задание  ноль  баллов,  если  указал  неверный  ответ.</w:t>
      </w: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Максимально  возможный  балл  за  всю  работу – 11.</w:t>
      </w: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Работа  по  математике оценивается  следующим  образом:</w:t>
      </w: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1.  10-11  баллов  «отлично»</w:t>
      </w: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2.  7-9 баллов  «хорошо»</w:t>
      </w: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3.  4-баллов «удовлетворительно»</w:t>
      </w:r>
    </w:p>
    <w:p w:rsidR="00F04CCD" w:rsidRPr="00987EDA" w:rsidRDefault="00F04CCD" w:rsidP="00F04CCD">
      <w:pPr>
        <w:pStyle w:val="a3"/>
        <w:rPr>
          <w:rFonts w:ascii="Times New Roman" w:hAnsi="Times New Roman"/>
          <w:sz w:val="24"/>
          <w:szCs w:val="24"/>
        </w:rPr>
      </w:pPr>
      <w:r w:rsidRPr="00987EDA">
        <w:rPr>
          <w:rFonts w:ascii="Times New Roman" w:hAnsi="Times New Roman"/>
          <w:sz w:val="24"/>
          <w:szCs w:val="24"/>
        </w:rPr>
        <w:t>4.  1-3 балла «неудовлетворительно»</w:t>
      </w:r>
    </w:p>
    <w:p w:rsidR="00C80196" w:rsidRPr="00987EDA" w:rsidRDefault="00987EDA">
      <w:pPr>
        <w:rPr>
          <w:rFonts w:ascii="Times New Roman" w:hAnsi="Times New Roman"/>
          <w:sz w:val="24"/>
          <w:szCs w:val="24"/>
        </w:rPr>
      </w:pPr>
    </w:p>
    <w:sectPr w:rsidR="00C80196" w:rsidRPr="00987EDA" w:rsidSect="00DB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10B83"/>
    <w:multiLevelType w:val="hybridMultilevel"/>
    <w:tmpl w:val="473C5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31887"/>
    <w:multiLevelType w:val="hybridMultilevel"/>
    <w:tmpl w:val="D1EC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CCD"/>
    <w:rsid w:val="002C23F9"/>
    <w:rsid w:val="005D7545"/>
    <w:rsid w:val="00987EDA"/>
    <w:rsid w:val="00BC33AA"/>
    <w:rsid w:val="00C64C4B"/>
    <w:rsid w:val="00DB2AEE"/>
    <w:rsid w:val="00F0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C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Кирилловна</dc:creator>
  <cp:lastModifiedBy>Евгения Кирилловна</cp:lastModifiedBy>
  <cp:revision>4</cp:revision>
  <dcterms:created xsi:type="dcterms:W3CDTF">2015-03-30T05:35:00Z</dcterms:created>
  <dcterms:modified xsi:type="dcterms:W3CDTF">2015-03-31T02:04:00Z</dcterms:modified>
</cp:coreProperties>
</file>