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2C" w:rsidRDefault="006611C0" w:rsidP="006D6E2C">
      <w:pPr>
        <w:spacing w:after="0" w:line="240" w:lineRule="auto"/>
        <w:jc w:val="center"/>
        <w:outlineLvl w:val="0"/>
        <w:rPr>
          <w:rFonts w:ascii="Times New Roman" w:hAnsi="Times New Roman" w:cs="Times New Roman"/>
          <w:b/>
          <w:i/>
          <w:color w:val="C00000"/>
          <w:sz w:val="96"/>
          <w:szCs w:val="96"/>
        </w:rPr>
      </w:pPr>
      <w:r w:rsidRPr="006611C0">
        <w:rPr>
          <w:rFonts w:ascii="Times New Roman" w:hAnsi="Times New Roman" w:cs="Times New Roman"/>
          <w:b/>
          <w:i/>
          <w:color w:val="C00000"/>
          <w:sz w:val="96"/>
          <w:szCs w:val="96"/>
        </w:rPr>
        <w:t>ВЕТРЯНАЯ ОСПА</w:t>
      </w:r>
    </w:p>
    <w:p w:rsidR="006D6E2C" w:rsidRDefault="006D6E2C" w:rsidP="006D6E2C">
      <w:pPr>
        <w:spacing w:after="0" w:line="240" w:lineRule="auto"/>
        <w:jc w:val="center"/>
        <w:outlineLvl w:val="0"/>
        <w:rPr>
          <w:rFonts w:ascii="Times New Roman" w:eastAsia="Times New Roman" w:hAnsi="Times New Roman" w:cs="Times New Roman"/>
          <w:b/>
          <w:bCs/>
          <w:kern w:val="36"/>
          <w:sz w:val="48"/>
          <w:szCs w:val="48"/>
          <w:lang w:eastAsia="ru-RU"/>
        </w:rPr>
      </w:pPr>
    </w:p>
    <w:p w:rsidR="006D6E2C" w:rsidRDefault="006D6E2C" w:rsidP="006611C0">
      <w:pPr>
        <w:spacing w:after="0"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14:anchorId="206591C1" wp14:editId="73956FE1">
            <wp:simplePos x="0" y="0"/>
            <wp:positionH relativeFrom="column">
              <wp:posOffset>1198245</wp:posOffset>
            </wp:positionH>
            <wp:positionV relativeFrom="line">
              <wp:posOffset>38735</wp:posOffset>
            </wp:positionV>
            <wp:extent cx="2857500" cy="1905000"/>
            <wp:effectExtent l="0" t="0" r="0" b="0"/>
            <wp:wrapSquare wrapText="bothSides"/>
            <wp:docPr id="6" name="Рисунок 6" descr="http://chudetstvo.ru/uploads/posts/2014-11/1416758905_vetryanka-v-detskom-vozr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udetstvo.ru/uploads/posts/2014-11/1416758905_vetryanka-v-detskom-vozras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E2C" w:rsidRDefault="006D6E2C" w:rsidP="006611C0">
      <w:pPr>
        <w:spacing w:after="0" w:line="240" w:lineRule="auto"/>
        <w:outlineLvl w:val="0"/>
        <w:rPr>
          <w:rFonts w:ascii="Times New Roman" w:eastAsia="Times New Roman" w:hAnsi="Times New Roman" w:cs="Times New Roman"/>
          <w:b/>
          <w:bCs/>
          <w:kern w:val="36"/>
          <w:sz w:val="48"/>
          <w:szCs w:val="48"/>
          <w:lang w:eastAsia="ru-RU"/>
        </w:rPr>
      </w:pPr>
    </w:p>
    <w:p w:rsidR="006D6E2C" w:rsidRDefault="006D6E2C" w:rsidP="006611C0">
      <w:pPr>
        <w:spacing w:after="0" w:line="240" w:lineRule="auto"/>
        <w:outlineLvl w:val="0"/>
        <w:rPr>
          <w:rFonts w:ascii="Times New Roman" w:eastAsia="Times New Roman" w:hAnsi="Times New Roman" w:cs="Times New Roman"/>
          <w:b/>
          <w:bCs/>
          <w:kern w:val="36"/>
          <w:sz w:val="48"/>
          <w:szCs w:val="48"/>
          <w:lang w:eastAsia="ru-RU"/>
        </w:rPr>
      </w:pPr>
    </w:p>
    <w:p w:rsidR="006D6E2C" w:rsidRDefault="006D6E2C" w:rsidP="006611C0">
      <w:pPr>
        <w:spacing w:after="0" w:line="240" w:lineRule="auto"/>
        <w:outlineLvl w:val="0"/>
        <w:rPr>
          <w:rFonts w:ascii="Times New Roman" w:eastAsia="Times New Roman" w:hAnsi="Times New Roman" w:cs="Times New Roman"/>
          <w:b/>
          <w:bCs/>
          <w:kern w:val="36"/>
          <w:sz w:val="48"/>
          <w:szCs w:val="48"/>
          <w:lang w:eastAsia="ru-RU"/>
        </w:rPr>
      </w:pPr>
    </w:p>
    <w:p w:rsidR="006D6E2C" w:rsidRDefault="006D6E2C" w:rsidP="006611C0">
      <w:pPr>
        <w:spacing w:after="0" w:line="240" w:lineRule="auto"/>
        <w:outlineLvl w:val="0"/>
        <w:rPr>
          <w:rFonts w:ascii="Times New Roman" w:eastAsia="Times New Roman" w:hAnsi="Times New Roman" w:cs="Times New Roman"/>
          <w:b/>
          <w:bCs/>
          <w:kern w:val="36"/>
          <w:sz w:val="48"/>
          <w:szCs w:val="48"/>
          <w:lang w:eastAsia="ru-RU"/>
        </w:rPr>
      </w:pPr>
    </w:p>
    <w:p w:rsidR="006D6E2C" w:rsidRDefault="006D6E2C" w:rsidP="006611C0">
      <w:pPr>
        <w:spacing w:after="0" w:line="240" w:lineRule="auto"/>
        <w:outlineLvl w:val="0"/>
        <w:rPr>
          <w:rFonts w:ascii="Times New Roman" w:eastAsia="Times New Roman" w:hAnsi="Times New Roman" w:cs="Times New Roman"/>
          <w:b/>
          <w:bCs/>
          <w:kern w:val="36"/>
          <w:sz w:val="48"/>
          <w:szCs w:val="48"/>
          <w:lang w:eastAsia="ru-RU"/>
        </w:rPr>
      </w:pPr>
    </w:p>
    <w:p w:rsidR="006D6E2C" w:rsidRPr="006611C0" w:rsidRDefault="006D6E2C" w:rsidP="006611C0">
      <w:pPr>
        <w:spacing w:after="0" w:line="240" w:lineRule="auto"/>
        <w:outlineLvl w:val="0"/>
        <w:rPr>
          <w:rFonts w:ascii="Times New Roman" w:eastAsia="Times New Roman" w:hAnsi="Times New Roman" w:cs="Times New Roman"/>
          <w:b/>
          <w:bCs/>
          <w:kern w:val="36"/>
          <w:sz w:val="48"/>
          <w:szCs w:val="48"/>
          <w:lang w:eastAsia="ru-RU"/>
        </w:rPr>
      </w:pPr>
    </w:p>
    <w:p w:rsidR="006611C0" w:rsidRPr="006611C0"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Ветрянка, медицинский термин – ветряная оспа, – это инфекционное заболевание, передающее воздушно-капельным путем. Инкубационный период довольно продолжительный – от 10 до 21 дня; в большинстве случаев первые признаки появляются через 14 дней. Вирус передается при контакте с больным уже за один-два дня до появления первых высыпаний на коже.</w:t>
      </w:r>
      <w:r w:rsidRPr="006611C0">
        <w:rPr>
          <w:rFonts w:ascii="Times New Roman" w:eastAsia="Times New Roman" w:hAnsi="Times New Roman" w:cs="Times New Roman"/>
          <w:sz w:val="28"/>
          <w:szCs w:val="28"/>
          <w:lang w:eastAsia="ru-RU"/>
        </w:rPr>
        <w:br/>
        <w:t> </w:t>
      </w:r>
      <w:r w:rsidRPr="006611C0">
        <w:rPr>
          <w:rFonts w:ascii="Times New Roman" w:eastAsia="Times New Roman" w:hAnsi="Times New Roman" w:cs="Times New Roman"/>
          <w:sz w:val="28"/>
          <w:szCs w:val="28"/>
          <w:lang w:eastAsia="ru-RU"/>
        </w:rPr>
        <w:br/>
        <w:t>Хотя ветрянку часто называют детской болезнью, это не совсем правильно. Конечно, чаще всего это заболевания переносят до 10 лет из-за высокой степени заразности вируса, но и не переболевший ранее взрослый легко поддастся ветряной оспе. Следует отметить, что у детей болезнь протекает легче. Повторное заражение данным заболеванием происходит крайне редко.</w:t>
      </w:r>
    </w:p>
    <w:p w:rsidR="006611C0" w:rsidRPr="006611C0"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 </w:t>
      </w:r>
    </w:p>
    <w:p w:rsidR="006611C0" w:rsidRPr="006611C0" w:rsidRDefault="006611C0" w:rsidP="006D6E2C">
      <w:pPr>
        <w:spacing w:after="0" w:line="240" w:lineRule="auto"/>
        <w:jc w:val="center"/>
        <w:rPr>
          <w:rFonts w:ascii="Times New Roman" w:eastAsia="Times New Roman" w:hAnsi="Times New Roman" w:cs="Times New Roman"/>
          <w:sz w:val="28"/>
          <w:szCs w:val="28"/>
          <w:lang w:eastAsia="ru-RU"/>
        </w:rPr>
      </w:pPr>
      <w:r w:rsidRPr="006611C0">
        <w:rPr>
          <w:rFonts w:ascii="Times New Roman" w:eastAsia="Times New Roman" w:hAnsi="Times New Roman" w:cs="Times New Roman"/>
          <w:b/>
          <w:bCs/>
          <w:sz w:val="28"/>
          <w:szCs w:val="28"/>
          <w:lang w:eastAsia="ru-RU"/>
        </w:rPr>
        <w:t>Как передается ветрянка?</w:t>
      </w:r>
    </w:p>
    <w:p w:rsidR="006611C0" w:rsidRPr="006611C0"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br/>
        <w:t>Вирус ветряной оспы передается непосредственно при контакте с больным. Практически невозможно заразиться им через третьих лиц, потому что вирус погибает во внешней среде всего по истечении несколько часов. Однако при наличии заболевшего ребенка на одной лестничной площадке, высока вероятность перенесении его во все остальные квартиры.</w:t>
      </w:r>
    </w:p>
    <w:p w:rsidR="006611C0" w:rsidRPr="006611C0"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 </w:t>
      </w:r>
    </w:p>
    <w:p w:rsidR="006611C0" w:rsidRPr="006611C0" w:rsidRDefault="006611C0" w:rsidP="006D6E2C">
      <w:pPr>
        <w:spacing w:after="0" w:line="240" w:lineRule="auto"/>
        <w:jc w:val="center"/>
        <w:outlineLvl w:val="2"/>
        <w:rPr>
          <w:rFonts w:ascii="Times New Roman" w:eastAsia="Times New Roman" w:hAnsi="Times New Roman" w:cs="Times New Roman"/>
          <w:b/>
          <w:bCs/>
          <w:sz w:val="28"/>
          <w:szCs w:val="28"/>
          <w:lang w:eastAsia="ru-RU"/>
        </w:rPr>
      </w:pPr>
      <w:r w:rsidRPr="006611C0">
        <w:rPr>
          <w:rFonts w:ascii="Times New Roman" w:eastAsia="Times New Roman" w:hAnsi="Times New Roman" w:cs="Times New Roman"/>
          <w:b/>
          <w:bCs/>
          <w:sz w:val="28"/>
          <w:szCs w:val="28"/>
          <w:lang w:eastAsia="ru-RU"/>
        </w:rPr>
        <w:t>Симптомы ветрянки</w:t>
      </w:r>
      <w:r w:rsidR="006D6E2C" w:rsidRPr="006D6E2C">
        <w:rPr>
          <w:noProof/>
          <w:lang w:eastAsia="ru-RU"/>
        </w:rPr>
        <w:t xml:space="preserve"> </w:t>
      </w:r>
    </w:p>
    <w:p w:rsidR="006611C0" w:rsidRPr="006611C0"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 </w:t>
      </w:r>
    </w:p>
    <w:p w:rsidR="006D6E2C"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 xml:space="preserve">Первый признак ветряной оспы – появление на коже небольших красных пятнышек размером около 1-2 мм. Чаще всего начальные высыпания появляются на животе, шее и лице. Возможны головная боль, ухудшение самочувствия и повышение температуры вплоть до 39 градусов, особенно у взрослых. Позже на месте покраснений появляются пузырьки, наполненные водянистой жидкостью. Не следует их чесать или специально </w:t>
      </w:r>
      <w:proofErr w:type="gramStart"/>
      <w:r w:rsidRPr="006611C0">
        <w:rPr>
          <w:rFonts w:ascii="Times New Roman" w:eastAsia="Times New Roman" w:hAnsi="Times New Roman" w:cs="Times New Roman"/>
          <w:sz w:val="28"/>
          <w:szCs w:val="28"/>
          <w:lang w:eastAsia="ru-RU"/>
        </w:rPr>
        <w:t>протыкать</w:t>
      </w:r>
      <w:proofErr w:type="gramEnd"/>
      <w:r w:rsidRPr="006611C0">
        <w:rPr>
          <w:rFonts w:ascii="Times New Roman" w:eastAsia="Times New Roman" w:hAnsi="Times New Roman" w:cs="Times New Roman"/>
          <w:sz w:val="28"/>
          <w:szCs w:val="28"/>
          <w:lang w:eastAsia="ru-RU"/>
        </w:rPr>
        <w:t xml:space="preserve">, </w:t>
      </w:r>
      <w:r w:rsidRPr="006611C0">
        <w:rPr>
          <w:rFonts w:ascii="Times New Roman" w:eastAsia="Times New Roman" w:hAnsi="Times New Roman" w:cs="Times New Roman"/>
          <w:sz w:val="28"/>
          <w:szCs w:val="28"/>
          <w:lang w:eastAsia="ru-RU"/>
        </w:rPr>
        <w:lastRenderedPageBreak/>
        <w:t>иначе заживление будет проходить медленнее. Желательно обрабатывать кожу зеленкой или специальной мазью, которую посоветует врач. Это поможет избежать рубцов после выздоровления. </w:t>
      </w:r>
      <w:r w:rsidRPr="006611C0">
        <w:rPr>
          <w:rFonts w:ascii="Times New Roman" w:eastAsia="Times New Roman" w:hAnsi="Times New Roman" w:cs="Times New Roman"/>
          <w:sz w:val="28"/>
          <w:szCs w:val="28"/>
          <w:lang w:eastAsia="ru-RU"/>
        </w:rPr>
        <w:br/>
      </w:r>
      <w:r w:rsidR="006D6E2C" w:rsidRPr="006611C0">
        <w:rPr>
          <w:rFonts w:ascii="Times New Roman" w:eastAsia="Times New Roman" w:hAnsi="Times New Roman" w:cs="Times New Roman"/>
          <w:noProof/>
          <w:sz w:val="28"/>
          <w:szCs w:val="28"/>
          <w:lang w:eastAsia="ru-RU"/>
        </w:rPr>
        <w:drawing>
          <wp:anchor distT="0" distB="0" distL="0" distR="0" simplePos="0" relativeHeight="251662336" behindDoc="0" locked="0" layoutInCell="1" allowOverlap="0" wp14:anchorId="4518129C" wp14:editId="478ECEB3">
            <wp:simplePos x="0" y="0"/>
            <wp:positionH relativeFrom="column">
              <wp:posOffset>3053715</wp:posOffset>
            </wp:positionH>
            <wp:positionV relativeFrom="line">
              <wp:posOffset>122555</wp:posOffset>
            </wp:positionV>
            <wp:extent cx="2808605" cy="1900555"/>
            <wp:effectExtent l="0" t="0" r="0" b="4445"/>
            <wp:wrapSquare wrapText="bothSides"/>
            <wp:docPr id="7" name="Рисунок 7" descr="Ветрянка у дете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трянка у детей">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8605"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1C0">
        <w:rPr>
          <w:rFonts w:ascii="Times New Roman" w:eastAsia="Times New Roman" w:hAnsi="Times New Roman" w:cs="Times New Roman"/>
          <w:sz w:val="28"/>
          <w:szCs w:val="28"/>
          <w:lang w:eastAsia="ru-RU"/>
        </w:rPr>
        <w:br/>
      </w:r>
    </w:p>
    <w:p w:rsidR="006611C0" w:rsidRPr="006611C0" w:rsidRDefault="006611C0" w:rsidP="006611C0">
      <w:pPr>
        <w:spacing w:after="0" w:line="240" w:lineRule="auto"/>
        <w:rPr>
          <w:rFonts w:ascii="Times New Roman" w:eastAsia="Times New Roman" w:hAnsi="Times New Roman" w:cs="Times New Roman"/>
          <w:sz w:val="28"/>
          <w:szCs w:val="28"/>
          <w:lang w:eastAsia="ru-RU"/>
        </w:rPr>
      </w:pPr>
      <w:hyperlink r:id="rId8" w:history="1"/>
      <w:r w:rsidRPr="006611C0">
        <w:rPr>
          <w:rFonts w:ascii="Times New Roman" w:eastAsia="Times New Roman" w:hAnsi="Times New Roman" w:cs="Times New Roman"/>
          <w:sz w:val="28"/>
          <w:szCs w:val="28"/>
          <w:lang w:eastAsia="ru-RU"/>
        </w:rPr>
        <w:t>Течение ветрянки можно разделить на несколько стадий:</w:t>
      </w:r>
      <w:r w:rsidRPr="006611C0">
        <w:rPr>
          <w:rFonts w:ascii="Times New Roman" w:eastAsia="Times New Roman" w:hAnsi="Times New Roman" w:cs="Times New Roman"/>
          <w:sz w:val="28"/>
          <w:szCs w:val="28"/>
          <w:lang w:eastAsia="ru-RU"/>
        </w:rPr>
        <w:br/>
      </w:r>
      <w:r w:rsidRPr="006611C0">
        <w:rPr>
          <w:rFonts w:ascii="Times New Roman" w:eastAsia="Times New Roman" w:hAnsi="Times New Roman" w:cs="Times New Roman"/>
          <w:sz w:val="28"/>
          <w:szCs w:val="28"/>
          <w:lang w:eastAsia="ru-RU"/>
        </w:rPr>
        <w:br/>
        <w:t>- инкубационный период (от 10 до 21 дня)</w:t>
      </w:r>
      <w:r w:rsidRPr="006611C0">
        <w:rPr>
          <w:rFonts w:ascii="Times New Roman" w:eastAsia="Times New Roman" w:hAnsi="Times New Roman" w:cs="Times New Roman"/>
          <w:sz w:val="28"/>
          <w:szCs w:val="28"/>
          <w:lang w:eastAsia="ru-RU"/>
        </w:rPr>
        <w:br/>
        <w:t>- обильные высыпания (от 3 до 5 дней)</w:t>
      </w:r>
      <w:r w:rsidRPr="006611C0">
        <w:rPr>
          <w:rFonts w:ascii="Times New Roman" w:eastAsia="Times New Roman" w:hAnsi="Times New Roman" w:cs="Times New Roman"/>
          <w:sz w:val="28"/>
          <w:szCs w:val="28"/>
          <w:lang w:eastAsia="ru-RU"/>
        </w:rPr>
        <w:br/>
        <w:t xml:space="preserve">- </w:t>
      </w:r>
      <w:proofErr w:type="spellStart"/>
      <w:r w:rsidRPr="006611C0">
        <w:rPr>
          <w:rFonts w:ascii="Times New Roman" w:eastAsia="Times New Roman" w:hAnsi="Times New Roman" w:cs="Times New Roman"/>
          <w:sz w:val="28"/>
          <w:szCs w:val="28"/>
          <w:lang w:eastAsia="ru-RU"/>
        </w:rPr>
        <w:t>подсыхание</w:t>
      </w:r>
      <w:proofErr w:type="spellEnd"/>
      <w:r w:rsidRPr="006611C0">
        <w:rPr>
          <w:rFonts w:ascii="Times New Roman" w:eastAsia="Times New Roman" w:hAnsi="Times New Roman" w:cs="Times New Roman"/>
          <w:sz w:val="28"/>
          <w:szCs w:val="28"/>
          <w:lang w:eastAsia="ru-RU"/>
        </w:rPr>
        <w:t xml:space="preserve"> пузырьков и образование на их месте корочек (от 3 до 5 дней).</w:t>
      </w:r>
    </w:p>
    <w:p w:rsidR="006D6E2C" w:rsidRPr="006D6E2C" w:rsidRDefault="006611C0" w:rsidP="006D6E2C">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 </w:t>
      </w:r>
    </w:p>
    <w:p w:rsidR="006611C0" w:rsidRPr="006611C0" w:rsidRDefault="006611C0" w:rsidP="006D6E2C">
      <w:pPr>
        <w:spacing w:after="0" w:line="240" w:lineRule="auto"/>
        <w:jc w:val="center"/>
        <w:outlineLvl w:val="2"/>
        <w:rPr>
          <w:rFonts w:ascii="Times New Roman" w:eastAsia="Times New Roman" w:hAnsi="Times New Roman" w:cs="Times New Roman"/>
          <w:b/>
          <w:bCs/>
          <w:sz w:val="28"/>
          <w:szCs w:val="28"/>
          <w:lang w:eastAsia="ru-RU"/>
        </w:rPr>
      </w:pPr>
      <w:r w:rsidRPr="006611C0">
        <w:rPr>
          <w:rFonts w:ascii="Times New Roman" w:eastAsia="Times New Roman" w:hAnsi="Times New Roman" w:cs="Times New Roman"/>
          <w:b/>
          <w:bCs/>
          <w:sz w:val="28"/>
          <w:szCs w:val="28"/>
          <w:lang w:eastAsia="ru-RU"/>
        </w:rPr>
        <w:t>Как лечить ветрянку?</w:t>
      </w:r>
    </w:p>
    <w:p w:rsidR="006611C0" w:rsidRPr="006611C0" w:rsidRDefault="006611C0" w:rsidP="006611C0">
      <w:pPr>
        <w:spacing w:after="0" w:line="240" w:lineRule="auto"/>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 </w:t>
      </w:r>
    </w:p>
    <w:p w:rsidR="006D6E2C" w:rsidRDefault="006611C0" w:rsidP="006D6E2C">
      <w:pPr>
        <w:jc w:val="center"/>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t>В среднем, после первых признаков ветрянки до полного выздоровления проходит 10-14 дней. Появление сыпи не происходит одновременно, поэтому на больном могут присутствовать пятна, пузырьки и корочки. Возможны высыпания даже на слизистых оболочках. Корочки отпадают самостоятельно в течение примерно 1-3 недель, как правило, не оставляя рубцов. Степень интенсивности ветрянки зависит от многих факторов, в том числе от возраста больного. Обычно у маленьких детей высыпаний на коже значительно меньше и они сходят быстрее. </w:t>
      </w:r>
      <w:r w:rsidRPr="006611C0">
        <w:rPr>
          <w:rFonts w:ascii="Times New Roman" w:eastAsia="Times New Roman" w:hAnsi="Times New Roman" w:cs="Times New Roman"/>
          <w:sz w:val="28"/>
          <w:szCs w:val="28"/>
          <w:lang w:eastAsia="ru-RU"/>
        </w:rPr>
        <w:br/>
      </w:r>
      <w:r w:rsidRPr="006611C0">
        <w:rPr>
          <w:rFonts w:ascii="Times New Roman" w:eastAsia="Times New Roman" w:hAnsi="Times New Roman" w:cs="Times New Roman"/>
          <w:sz w:val="28"/>
          <w:szCs w:val="28"/>
          <w:lang w:eastAsia="ru-RU"/>
        </w:rPr>
        <w:br/>
        <w:t>Ветряная оспа, ветрянка, крайне заразна, при этом наибольшую опасность вирус представляет первые пять дней течения болезни. Общение с больным не представляет опасности на 5 день после появлен</w:t>
      </w:r>
      <w:r w:rsidR="006D6E2C">
        <w:rPr>
          <w:rFonts w:ascii="Times New Roman" w:eastAsia="Times New Roman" w:hAnsi="Times New Roman" w:cs="Times New Roman"/>
          <w:sz w:val="28"/>
          <w:szCs w:val="28"/>
          <w:lang w:eastAsia="ru-RU"/>
        </w:rPr>
        <w:t>ия последних высыпаний на коже.</w:t>
      </w:r>
    </w:p>
    <w:p w:rsidR="006D6E2C" w:rsidRDefault="006611C0" w:rsidP="006D6E2C">
      <w:pPr>
        <w:jc w:val="center"/>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br/>
      </w:r>
      <w:r w:rsidRPr="006611C0">
        <w:rPr>
          <w:rFonts w:ascii="Times New Roman" w:eastAsia="Times New Roman" w:hAnsi="Times New Roman" w:cs="Times New Roman"/>
          <w:b/>
          <w:sz w:val="28"/>
          <w:szCs w:val="28"/>
          <w:lang w:eastAsia="ru-RU"/>
        </w:rPr>
        <w:t>Полезные советы при ветрянке:</w:t>
      </w:r>
      <w:r w:rsidRPr="006611C0">
        <w:rPr>
          <w:rFonts w:ascii="Times New Roman" w:eastAsia="Times New Roman" w:hAnsi="Times New Roman" w:cs="Times New Roman"/>
          <w:b/>
          <w:sz w:val="28"/>
          <w:szCs w:val="28"/>
          <w:lang w:eastAsia="ru-RU"/>
        </w:rPr>
        <w:br/>
      </w:r>
      <w:r w:rsidRPr="006611C0">
        <w:rPr>
          <w:rFonts w:ascii="Times New Roman" w:eastAsia="Times New Roman" w:hAnsi="Times New Roman" w:cs="Times New Roman"/>
          <w:sz w:val="28"/>
          <w:szCs w:val="28"/>
          <w:lang w:eastAsia="ru-RU"/>
        </w:rPr>
        <w:br/>
        <w:t>- Не стоит принимать горячей ванны или длительный душ, иначе количество набухших высыпаний увеличится.</w:t>
      </w:r>
      <w:r w:rsidRPr="006611C0">
        <w:rPr>
          <w:rFonts w:ascii="Times New Roman" w:eastAsia="Times New Roman" w:hAnsi="Times New Roman" w:cs="Times New Roman"/>
          <w:sz w:val="28"/>
          <w:szCs w:val="28"/>
          <w:lang w:eastAsia="ru-RU"/>
        </w:rPr>
        <w:br/>
      </w:r>
      <w:r w:rsidRPr="006611C0">
        <w:rPr>
          <w:rFonts w:ascii="Times New Roman" w:eastAsia="Times New Roman" w:hAnsi="Times New Roman" w:cs="Times New Roman"/>
          <w:sz w:val="28"/>
          <w:szCs w:val="28"/>
          <w:lang w:eastAsia="ru-RU"/>
        </w:rPr>
        <w:br/>
        <w:t>- Временно следует отказаться от сладкого, особенно меда и шоколада.</w:t>
      </w:r>
      <w:r w:rsidRPr="006611C0">
        <w:rPr>
          <w:rFonts w:ascii="Times New Roman" w:eastAsia="Times New Roman" w:hAnsi="Times New Roman" w:cs="Times New Roman"/>
          <w:sz w:val="28"/>
          <w:szCs w:val="28"/>
          <w:lang w:eastAsia="ru-RU"/>
        </w:rPr>
        <w:br/>
      </w:r>
      <w:r w:rsidRPr="006611C0">
        <w:rPr>
          <w:rFonts w:ascii="Times New Roman" w:eastAsia="Times New Roman" w:hAnsi="Times New Roman" w:cs="Times New Roman"/>
          <w:sz w:val="28"/>
          <w:szCs w:val="28"/>
          <w:lang w:eastAsia="ru-RU"/>
        </w:rPr>
        <w:br/>
        <w:t>- Смазывайте все вновь появляющиеся пятнышки зеленкой. Чем раньше вы обработаете высыпание, тем меньше вероятность разбухания. Также это поможет избежать попадания грязи в ранку.</w:t>
      </w:r>
      <w:r w:rsidRPr="006611C0">
        <w:rPr>
          <w:rFonts w:ascii="Times New Roman" w:eastAsia="Times New Roman" w:hAnsi="Times New Roman" w:cs="Times New Roman"/>
          <w:sz w:val="28"/>
          <w:szCs w:val="28"/>
          <w:lang w:eastAsia="ru-RU"/>
        </w:rPr>
        <w:br/>
      </w:r>
    </w:p>
    <w:p w:rsidR="006D6E2C" w:rsidRDefault="006611C0" w:rsidP="006D6E2C">
      <w:pPr>
        <w:jc w:val="center"/>
        <w:rPr>
          <w:rFonts w:ascii="Times New Roman" w:eastAsia="Times New Roman" w:hAnsi="Times New Roman" w:cs="Times New Roman"/>
          <w:sz w:val="28"/>
          <w:szCs w:val="28"/>
          <w:lang w:eastAsia="ru-RU"/>
        </w:rPr>
      </w:pPr>
      <w:r w:rsidRPr="006611C0">
        <w:rPr>
          <w:rFonts w:ascii="Times New Roman" w:eastAsia="Times New Roman" w:hAnsi="Times New Roman" w:cs="Times New Roman"/>
          <w:sz w:val="28"/>
          <w:szCs w:val="28"/>
          <w:lang w:eastAsia="ru-RU"/>
        </w:rPr>
        <w:lastRenderedPageBreak/>
        <w:br/>
        <w:t>- У детей ветрянка не требует принятия антибиотиков или противовирусных препаратов, если нет высокой температуры. Тем не менее, следует сразу же вызвать врача на дом. Возможно принятие препаратов от аллергии для уменьшения зуда, особенно у детей. Взрослым, наоборот, следует сразу начать принимать препараты, прописанные доктором.</w:t>
      </w:r>
      <w:r w:rsidRPr="006611C0">
        <w:rPr>
          <w:rFonts w:ascii="Times New Roman" w:eastAsia="Times New Roman" w:hAnsi="Times New Roman" w:cs="Times New Roman"/>
          <w:sz w:val="28"/>
          <w:szCs w:val="28"/>
          <w:lang w:eastAsia="ru-RU"/>
        </w:rPr>
        <w:br/>
      </w:r>
    </w:p>
    <w:p w:rsidR="006D6E2C" w:rsidRDefault="006D6E2C" w:rsidP="006D6E2C">
      <w:pPr>
        <w:jc w:val="center"/>
        <w:rPr>
          <w:rFonts w:ascii="Times New Roman" w:eastAsia="Times New Roman" w:hAnsi="Times New Roman" w:cs="Times New Roman"/>
          <w:sz w:val="28"/>
          <w:szCs w:val="28"/>
          <w:lang w:eastAsia="ru-RU"/>
        </w:rPr>
      </w:pPr>
    </w:p>
    <w:p w:rsidR="006D6E2C" w:rsidRDefault="006D6E2C" w:rsidP="006D6E2C">
      <w:pPr>
        <w:jc w:val="center"/>
        <w:rPr>
          <w:rFonts w:ascii="Times New Roman" w:eastAsia="Times New Roman" w:hAnsi="Times New Roman" w:cs="Times New Roman"/>
          <w:sz w:val="28"/>
          <w:szCs w:val="28"/>
          <w:lang w:eastAsia="ru-RU"/>
        </w:rPr>
      </w:pPr>
    </w:p>
    <w:p w:rsidR="006611C0" w:rsidRPr="006611C0" w:rsidRDefault="006611C0" w:rsidP="006D6E2C">
      <w:pPr>
        <w:jc w:val="center"/>
        <w:rPr>
          <w:rFonts w:ascii="Times New Roman" w:hAnsi="Times New Roman" w:cs="Times New Roman"/>
          <w:b/>
          <w:i/>
          <w:color w:val="C00000"/>
          <w:sz w:val="28"/>
          <w:szCs w:val="28"/>
        </w:rPr>
      </w:pPr>
      <w:r w:rsidRPr="006611C0">
        <w:rPr>
          <w:rFonts w:ascii="Times New Roman" w:eastAsia="Times New Roman" w:hAnsi="Times New Roman" w:cs="Times New Roman"/>
          <w:sz w:val="28"/>
          <w:szCs w:val="28"/>
          <w:lang w:eastAsia="ru-RU"/>
        </w:rPr>
        <w:br/>
      </w:r>
      <w:r w:rsidR="006D6E2C" w:rsidRPr="006D6E2C">
        <w:t xml:space="preserve"> </w:t>
      </w:r>
      <w:bookmarkStart w:id="0" w:name="_GoBack"/>
      <w:r w:rsidR="006D6E2C">
        <w:rPr>
          <w:noProof/>
          <w:lang w:eastAsia="ru-RU"/>
        </w:rPr>
        <w:drawing>
          <wp:inline distT="0" distB="0" distL="0" distR="0">
            <wp:extent cx="4869711" cy="3240348"/>
            <wp:effectExtent l="0" t="0" r="7620" b="0"/>
            <wp:docPr id="8" name="Рисунок 8" descr="http://chudetstvo.ru/uploads/posts/2010-02/1266946885_vetri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udetstvo.ru/uploads/posts/2010-02/1266946885_vetrian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3551" cy="3242903"/>
                    </a:xfrm>
                    <a:prstGeom prst="rect">
                      <a:avLst/>
                    </a:prstGeom>
                    <a:noFill/>
                    <a:ln>
                      <a:noFill/>
                    </a:ln>
                  </pic:spPr>
                </pic:pic>
              </a:graphicData>
            </a:graphic>
          </wp:inline>
        </w:drawing>
      </w:r>
      <w:bookmarkEnd w:id="0"/>
    </w:p>
    <w:sectPr w:rsidR="006611C0" w:rsidRPr="006611C0" w:rsidSect="006611C0">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B5"/>
    <w:rsid w:val="006611C0"/>
    <w:rsid w:val="006D6E2C"/>
    <w:rsid w:val="00782BB5"/>
    <w:rsid w:val="0090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11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1C0"/>
    <w:rPr>
      <w:rFonts w:ascii="Tahoma" w:hAnsi="Tahoma" w:cs="Tahoma"/>
      <w:sz w:val="16"/>
      <w:szCs w:val="16"/>
    </w:rPr>
  </w:style>
  <w:style w:type="character" w:customStyle="1" w:styleId="10">
    <w:name w:val="Заголовок 1 Знак"/>
    <w:basedOn w:val="a0"/>
    <w:link w:val="1"/>
    <w:uiPriority w:val="9"/>
    <w:rsid w:val="006611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11C0"/>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6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11C0"/>
    <w:rPr>
      <w:b/>
      <w:bCs/>
    </w:rPr>
  </w:style>
  <w:style w:type="character" w:customStyle="1" w:styleId="apple-converted-space">
    <w:name w:val="apple-converted-space"/>
    <w:basedOn w:val="a0"/>
    <w:rsid w:val="006611C0"/>
  </w:style>
  <w:style w:type="character" w:styleId="a7">
    <w:name w:val="Hyperlink"/>
    <w:basedOn w:val="a0"/>
    <w:uiPriority w:val="99"/>
    <w:semiHidden/>
    <w:unhideWhenUsed/>
    <w:rsid w:val="006611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11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1C0"/>
    <w:rPr>
      <w:rFonts w:ascii="Tahoma" w:hAnsi="Tahoma" w:cs="Tahoma"/>
      <w:sz w:val="16"/>
      <w:szCs w:val="16"/>
    </w:rPr>
  </w:style>
  <w:style w:type="character" w:customStyle="1" w:styleId="10">
    <w:name w:val="Заголовок 1 Знак"/>
    <w:basedOn w:val="a0"/>
    <w:link w:val="1"/>
    <w:uiPriority w:val="9"/>
    <w:rsid w:val="006611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11C0"/>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6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11C0"/>
    <w:rPr>
      <w:b/>
      <w:bCs/>
    </w:rPr>
  </w:style>
  <w:style w:type="character" w:customStyle="1" w:styleId="apple-converted-space">
    <w:name w:val="apple-converted-space"/>
    <w:basedOn w:val="a0"/>
    <w:rsid w:val="006611C0"/>
  </w:style>
  <w:style w:type="character" w:styleId="a7">
    <w:name w:val="Hyperlink"/>
    <w:basedOn w:val="a0"/>
    <w:uiPriority w:val="99"/>
    <w:semiHidden/>
    <w:unhideWhenUsed/>
    <w:rsid w:val="00661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18890">
      <w:bodyDiv w:val="1"/>
      <w:marLeft w:val="0"/>
      <w:marRight w:val="0"/>
      <w:marTop w:val="0"/>
      <w:marBottom w:val="0"/>
      <w:divBdr>
        <w:top w:val="none" w:sz="0" w:space="0" w:color="auto"/>
        <w:left w:val="none" w:sz="0" w:space="0" w:color="auto"/>
        <w:bottom w:val="none" w:sz="0" w:space="0" w:color="auto"/>
        <w:right w:val="none" w:sz="0" w:space="0" w:color="auto"/>
      </w:divBdr>
      <w:divsChild>
        <w:div w:id="646132290">
          <w:marLeft w:val="0"/>
          <w:marRight w:val="0"/>
          <w:marTop w:val="0"/>
          <w:marBottom w:val="0"/>
          <w:divBdr>
            <w:top w:val="none" w:sz="0" w:space="0" w:color="auto"/>
            <w:left w:val="none" w:sz="0" w:space="0" w:color="auto"/>
            <w:bottom w:val="none" w:sz="0" w:space="0" w:color="auto"/>
            <w:right w:val="none" w:sz="0" w:space="0" w:color="auto"/>
          </w:divBdr>
        </w:div>
      </w:divsChild>
    </w:div>
    <w:div w:id="1521972037">
      <w:bodyDiv w:val="1"/>
      <w:marLeft w:val="0"/>
      <w:marRight w:val="0"/>
      <w:marTop w:val="0"/>
      <w:marBottom w:val="0"/>
      <w:divBdr>
        <w:top w:val="none" w:sz="0" w:space="0" w:color="auto"/>
        <w:left w:val="none" w:sz="0" w:space="0" w:color="auto"/>
        <w:bottom w:val="none" w:sz="0" w:space="0" w:color="auto"/>
        <w:right w:val="none" w:sz="0" w:space="0" w:color="auto"/>
      </w:divBdr>
      <w:divsChild>
        <w:div w:id="199039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detstvo.ru/uploads/posts/2011-01/1296485437_vetryanka.jp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udetstvo.ru/uploads/posts/2011-01/1296485437_vetryanka.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2015-04-01T19:01:00Z</dcterms:created>
  <dcterms:modified xsi:type="dcterms:W3CDTF">2015-04-01T19:01:00Z</dcterms:modified>
</cp:coreProperties>
</file>