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F7" w:rsidRPr="00094FA6" w:rsidRDefault="00A95BF7" w:rsidP="00A95BF7">
      <w:pPr>
        <w:spacing w:after="0" w:line="240" w:lineRule="auto"/>
        <w:jc w:val="both"/>
        <w:rPr>
          <w:rFonts w:ascii="Times New Roman" w:hAnsi="Times New Roman"/>
          <w:sz w:val="28"/>
          <w:szCs w:val="28"/>
        </w:rPr>
      </w:pPr>
      <w:r w:rsidRPr="00094FA6">
        <w:rPr>
          <w:rFonts w:ascii="Times New Roman" w:hAnsi="Times New Roman"/>
          <w:sz w:val="28"/>
          <w:szCs w:val="28"/>
        </w:rPr>
        <w:t>УДК 373.24 / ББК Ч</w:t>
      </w:r>
      <w:proofErr w:type="gramStart"/>
      <w:r w:rsidRPr="00094FA6">
        <w:rPr>
          <w:rFonts w:ascii="Times New Roman" w:hAnsi="Times New Roman"/>
          <w:sz w:val="28"/>
          <w:szCs w:val="28"/>
        </w:rPr>
        <w:t>4</w:t>
      </w:r>
      <w:proofErr w:type="gramEnd"/>
      <w:r w:rsidRPr="00094FA6">
        <w:rPr>
          <w:rFonts w:ascii="Times New Roman" w:hAnsi="Times New Roman"/>
          <w:sz w:val="28"/>
          <w:szCs w:val="28"/>
        </w:rPr>
        <w:t xml:space="preserve"> 74</w:t>
      </w:r>
    </w:p>
    <w:p w:rsidR="00F23E0B" w:rsidRDefault="00F23E0B" w:rsidP="00A95BF7">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О.А. </w:t>
      </w:r>
      <w:proofErr w:type="spellStart"/>
      <w:r>
        <w:rPr>
          <w:rFonts w:ascii="Times New Roman" w:hAnsi="Times New Roman" w:cs="Times New Roman"/>
          <w:b/>
          <w:i/>
          <w:sz w:val="28"/>
          <w:szCs w:val="28"/>
        </w:rPr>
        <w:t>Панасенко</w:t>
      </w:r>
      <w:proofErr w:type="spellEnd"/>
      <w:r>
        <w:rPr>
          <w:rFonts w:ascii="Times New Roman" w:hAnsi="Times New Roman" w:cs="Times New Roman"/>
          <w:b/>
          <w:i/>
          <w:sz w:val="28"/>
          <w:szCs w:val="28"/>
        </w:rPr>
        <w:t xml:space="preserve">, </w:t>
      </w:r>
    </w:p>
    <w:p w:rsidR="00A95BF7" w:rsidRPr="00094FA6" w:rsidRDefault="00F23E0B" w:rsidP="00A95BF7">
      <w:pPr>
        <w:spacing w:after="0" w:line="240" w:lineRule="auto"/>
        <w:jc w:val="right"/>
        <w:rPr>
          <w:rFonts w:ascii="Times New Roman" w:hAnsi="Times New Roman"/>
          <w:b/>
          <w:i/>
          <w:sz w:val="28"/>
          <w:szCs w:val="28"/>
        </w:rPr>
      </w:pPr>
      <w:r>
        <w:rPr>
          <w:rFonts w:ascii="Times New Roman" w:hAnsi="Times New Roman" w:cs="Times New Roman"/>
          <w:b/>
          <w:i/>
          <w:sz w:val="28"/>
          <w:szCs w:val="28"/>
        </w:rPr>
        <w:t>Н.А. Филева</w:t>
      </w:r>
    </w:p>
    <w:p w:rsidR="00A95BF7" w:rsidRPr="00094FA6" w:rsidRDefault="00A95BF7" w:rsidP="00A95BF7">
      <w:pPr>
        <w:spacing w:after="0" w:line="240" w:lineRule="auto"/>
        <w:jc w:val="right"/>
        <w:rPr>
          <w:rFonts w:ascii="Times New Roman" w:hAnsi="Times New Roman"/>
          <w:b/>
          <w:i/>
          <w:sz w:val="28"/>
          <w:szCs w:val="28"/>
          <w:shd w:val="clear" w:color="auto" w:fill="FFFFFF"/>
        </w:rPr>
      </w:pPr>
      <w:r w:rsidRPr="00094FA6">
        <w:rPr>
          <w:rFonts w:ascii="Times New Roman" w:hAnsi="Times New Roman"/>
          <w:b/>
          <w:i/>
          <w:sz w:val="28"/>
          <w:szCs w:val="28"/>
          <w:shd w:val="clear" w:color="auto" w:fill="FFFFFF"/>
        </w:rPr>
        <w:t xml:space="preserve">Муниципальное бюджетное дошкольное образовательное </w:t>
      </w:r>
    </w:p>
    <w:p w:rsidR="00A95BF7" w:rsidRPr="00094FA6" w:rsidRDefault="00A95BF7" w:rsidP="00A95BF7">
      <w:pPr>
        <w:spacing w:after="0" w:line="240" w:lineRule="auto"/>
        <w:jc w:val="right"/>
        <w:rPr>
          <w:rFonts w:ascii="Times New Roman" w:hAnsi="Times New Roman"/>
          <w:b/>
          <w:i/>
          <w:sz w:val="28"/>
          <w:szCs w:val="28"/>
          <w:shd w:val="clear" w:color="auto" w:fill="FFFFFF"/>
        </w:rPr>
      </w:pPr>
      <w:r w:rsidRPr="00094FA6">
        <w:rPr>
          <w:rFonts w:ascii="Times New Roman" w:hAnsi="Times New Roman"/>
          <w:b/>
          <w:i/>
          <w:sz w:val="28"/>
          <w:szCs w:val="28"/>
          <w:shd w:val="clear" w:color="auto" w:fill="FFFFFF"/>
        </w:rPr>
        <w:t xml:space="preserve">учреждение </w:t>
      </w:r>
      <w:proofErr w:type="gramStart"/>
      <w:r w:rsidRPr="00094FA6">
        <w:rPr>
          <w:rFonts w:ascii="Times New Roman" w:hAnsi="Times New Roman"/>
          <w:b/>
          <w:i/>
          <w:sz w:val="28"/>
          <w:szCs w:val="28"/>
          <w:shd w:val="clear" w:color="auto" w:fill="FFFFFF"/>
        </w:rPr>
        <w:t>г</w:t>
      </w:r>
      <w:proofErr w:type="gramEnd"/>
      <w:r w:rsidRPr="00094FA6">
        <w:rPr>
          <w:rFonts w:ascii="Times New Roman" w:hAnsi="Times New Roman"/>
          <w:b/>
          <w:i/>
          <w:sz w:val="28"/>
          <w:szCs w:val="28"/>
          <w:shd w:val="clear" w:color="auto" w:fill="FFFFFF"/>
        </w:rPr>
        <w:t>. Мурманска</w:t>
      </w:r>
      <w:r w:rsidR="00E644FF">
        <w:rPr>
          <w:rFonts w:ascii="Times New Roman" w:hAnsi="Times New Roman"/>
          <w:b/>
          <w:i/>
          <w:sz w:val="28"/>
          <w:szCs w:val="28"/>
          <w:shd w:val="clear" w:color="auto" w:fill="FFFFFF"/>
        </w:rPr>
        <w:t xml:space="preserve"> </w:t>
      </w:r>
      <w:r w:rsidRPr="00094FA6">
        <w:rPr>
          <w:rFonts w:ascii="Times New Roman" w:hAnsi="Times New Roman"/>
          <w:b/>
          <w:i/>
          <w:sz w:val="28"/>
          <w:szCs w:val="28"/>
          <w:shd w:val="clear" w:color="auto" w:fill="FFFFFF"/>
        </w:rPr>
        <w:t xml:space="preserve">детский сад </w:t>
      </w:r>
    </w:p>
    <w:p w:rsidR="00A95BF7" w:rsidRPr="00094FA6" w:rsidRDefault="00A95BF7" w:rsidP="00A95BF7">
      <w:pPr>
        <w:spacing w:after="0" w:line="240" w:lineRule="auto"/>
        <w:jc w:val="right"/>
        <w:rPr>
          <w:rFonts w:ascii="Times New Roman" w:hAnsi="Times New Roman"/>
          <w:b/>
          <w:i/>
          <w:sz w:val="28"/>
          <w:szCs w:val="28"/>
        </w:rPr>
      </w:pPr>
      <w:r w:rsidRPr="00094FA6">
        <w:rPr>
          <w:rFonts w:ascii="Times New Roman" w:hAnsi="Times New Roman"/>
          <w:b/>
          <w:i/>
          <w:sz w:val="28"/>
          <w:szCs w:val="28"/>
          <w:shd w:val="clear" w:color="auto" w:fill="FFFFFF"/>
        </w:rPr>
        <w:t>комбинированного вида № 89</w:t>
      </w:r>
    </w:p>
    <w:p w:rsidR="00A95BF7" w:rsidRPr="00094FA6" w:rsidRDefault="00A95BF7" w:rsidP="00A95BF7">
      <w:pPr>
        <w:spacing w:after="0" w:line="240" w:lineRule="auto"/>
        <w:jc w:val="right"/>
        <w:rPr>
          <w:rFonts w:ascii="Times New Roman" w:hAnsi="Times New Roman"/>
          <w:b/>
          <w:i/>
          <w:sz w:val="28"/>
          <w:szCs w:val="28"/>
        </w:rPr>
      </w:pPr>
      <w:r w:rsidRPr="00094FA6">
        <w:rPr>
          <w:rFonts w:ascii="Times New Roman" w:hAnsi="Times New Roman"/>
          <w:b/>
          <w:i/>
          <w:sz w:val="28"/>
          <w:szCs w:val="28"/>
        </w:rPr>
        <w:t>г. Мурманск, Россия</w:t>
      </w:r>
    </w:p>
    <w:p w:rsidR="00A95BF7" w:rsidRPr="00F23E0B" w:rsidRDefault="00A95BF7" w:rsidP="00A95BF7">
      <w:pPr>
        <w:spacing w:after="0" w:line="240" w:lineRule="auto"/>
        <w:rPr>
          <w:rFonts w:ascii="Times New Roman" w:hAnsi="Times New Roman"/>
          <w:sz w:val="28"/>
          <w:szCs w:val="28"/>
        </w:rPr>
      </w:pPr>
    </w:p>
    <w:p w:rsidR="00A95BF7" w:rsidRPr="00F23E0B" w:rsidRDefault="00F23E0B" w:rsidP="00A95BF7">
      <w:pPr>
        <w:spacing w:after="0" w:line="240" w:lineRule="auto"/>
        <w:jc w:val="center"/>
        <w:rPr>
          <w:rFonts w:ascii="Times New Roman" w:hAnsi="Times New Roman"/>
          <w:b/>
          <w:sz w:val="28"/>
          <w:szCs w:val="28"/>
        </w:rPr>
      </w:pPr>
      <w:r w:rsidRPr="00F23E0B">
        <w:rPr>
          <w:rFonts w:ascii="Times New Roman" w:hAnsi="Times New Roman" w:cs="Times New Roman"/>
          <w:b/>
          <w:sz w:val="28"/>
          <w:szCs w:val="28"/>
        </w:rPr>
        <w:t>ГУМАНИЗАЦИЯ ОБРАЗОВАТЕЛЬНОГО ПРОЦЕССА КАК ФАКТОР ЛИЧНОСТНОГО РАЗВИТИЯ РЕБЁНКА ДОШКОЛЬНОГО ВОЗРАСТА</w:t>
      </w:r>
    </w:p>
    <w:p w:rsidR="00A95BF7" w:rsidRPr="00F23E0B" w:rsidRDefault="00A95BF7" w:rsidP="00A95BF7">
      <w:pPr>
        <w:spacing w:after="0" w:line="240" w:lineRule="auto"/>
        <w:jc w:val="center"/>
        <w:rPr>
          <w:rFonts w:ascii="Times New Roman" w:hAnsi="Times New Roman"/>
          <w:sz w:val="28"/>
          <w:szCs w:val="28"/>
        </w:rPr>
      </w:pPr>
    </w:p>
    <w:p w:rsidR="00A95BF7" w:rsidRPr="00957F95" w:rsidRDefault="00A95BF7" w:rsidP="00A95BF7">
      <w:pPr>
        <w:spacing w:after="0" w:line="240" w:lineRule="auto"/>
        <w:ind w:firstLine="709"/>
        <w:jc w:val="both"/>
        <w:rPr>
          <w:rFonts w:ascii="Times New Roman" w:hAnsi="Times New Roman"/>
          <w:i/>
          <w:sz w:val="28"/>
          <w:szCs w:val="28"/>
          <w:shd w:val="clear" w:color="auto" w:fill="FFFFFF"/>
        </w:rPr>
      </w:pPr>
      <w:r w:rsidRPr="00F23E0B">
        <w:rPr>
          <w:rFonts w:ascii="Times New Roman" w:hAnsi="Times New Roman"/>
          <w:b/>
          <w:i/>
          <w:sz w:val="28"/>
          <w:szCs w:val="28"/>
        </w:rPr>
        <w:t>Аннотация.</w:t>
      </w:r>
      <w:r w:rsidRPr="00F23E0B">
        <w:rPr>
          <w:rFonts w:ascii="Times New Roman" w:hAnsi="Times New Roman"/>
          <w:i/>
          <w:sz w:val="28"/>
          <w:szCs w:val="28"/>
        </w:rPr>
        <w:t xml:space="preserve"> </w:t>
      </w:r>
      <w:r w:rsidR="00F23E0B" w:rsidRPr="00957F95">
        <w:rPr>
          <w:rFonts w:ascii="Times New Roman" w:hAnsi="Times New Roman" w:cs="Times New Roman"/>
          <w:i/>
          <w:sz w:val="28"/>
          <w:szCs w:val="28"/>
        </w:rPr>
        <w:t xml:space="preserve">В статье рассматривается проблема </w:t>
      </w:r>
      <w:proofErr w:type="spellStart"/>
      <w:r w:rsidR="00F23E0B" w:rsidRPr="00957F95">
        <w:rPr>
          <w:rFonts w:ascii="Times New Roman" w:hAnsi="Times New Roman" w:cs="Times New Roman"/>
          <w:i/>
          <w:sz w:val="28"/>
          <w:szCs w:val="28"/>
        </w:rPr>
        <w:t>гуманизации</w:t>
      </w:r>
      <w:proofErr w:type="spellEnd"/>
      <w:r w:rsidR="00F23E0B" w:rsidRPr="00957F95">
        <w:rPr>
          <w:rFonts w:ascii="Times New Roman" w:hAnsi="Times New Roman" w:cs="Times New Roman"/>
          <w:i/>
          <w:sz w:val="28"/>
          <w:szCs w:val="28"/>
        </w:rPr>
        <w:t xml:space="preserve"> об</w:t>
      </w:r>
      <w:r w:rsidR="00957F95" w:rsidRPr="00957F95">
        <w:rPr>
          <w:rFonts w:ascii="Times New Roman" w:hAnsi="Times New Roman" w:cs="Times New Roman"/>
          <w:i/>
          <w:sz w:val="28"/>
          <w:szCs w:val="28"/>
        </w:rPr>
        <w:t>разовательной системы, которая определяет</w:t>
      </w:r>
      <w:r w:rsidR="00F23E0B" w:rsidRPr="00957F95">
        <w:rPr>
          <w:rFonts w:ascii="Times New Roman" w:hAnsi="Times New Roman" w:cs="Times New Roman"/>
          <w:i/>
          <w:sz w:val="28"/>
          <w:szCs w:val="28"/>
        </w:rPr>
        <w:t xml:space="preserve"> поиск новых путей в воспит</w:t>
      </w:r>
      <w:r w:rsidR="00957F95" w:rsidRPr="00957F95">
        <w:rPr>
          <w:rFonts w:ascii="Times New Roman" w:hAnsi="Times New Roman" w:cs="Times New Roman"/>
          <w:i/>
          <w:sz w:val="28"/>
          <w:szCs w:val="28"/>
        </w:rPr>
        <w:t>ании и образовании дошкольников,</w:t>
      </w:r>
      <w:r w:rsidR="00F23E0B" w:rsidRPr="00957F95">
        <w:rPr>
          <w:rFonts w:ascii="Times New Roman" w:hAnsi="Times New Roman" w:cs="Times New Roman"/>
          <w:i/>
          <w:sz w:val="28"/>
          <w:szCs w:val="28"/>
        </w:rPr>
        <w:t xml:space="preserve"> создание современных технологий и методик, отвечающих новым запросам общества и государства.</w:t>
      </w:r>
      <w:r w:rsidR="00957F95" w:rsidRPr="00957F95">
        <w:rPr>
          <w:rFonts w:ascii="Times New Roman" w:hAnsi="Times New Roman" w:cs="Times New Roman"/>
          <w:i/>
          <w:sz w:val="28"/>
          <w:szCs w:val="28"/>
        </w:rPr>
        <w:t xml:space="preserve"> Авторами представлен проект, направленный на развитие нравственных качеств детей дошкольного возраста посредством художественной литературы.</w:t>
      </w:r>
    </w:p>
    <w:p w:rsidR="00A95BF7" w:rsidRPr="00F23E0B" w:rsidRDefault="00A95BF7" w:rsidP="00A95BF7">
      <w:pPr>
        <w:spacing w:after="0" w:line="240" w:lineRule="auto"/>
        <w:ind w:firstLine="709"/>
        <w:jc w:val="both"/>
        <w:rPr>
          <w:rFonts w:ascii="Times New Roman" w:hAnsi="Times New Roman"/>
          <w:i/>
          <w:sz w:val="28"/>
          <w:szCs w:val="28"/>
        </w:rPr>
      </w:pPr>
      <w:r w:rsidRPr="00F23E0B">
        <w:rPr>
          <w:rFonts w:ascii="Times New Roman" w:hAnsi="Times New Roman"/>
          <w:b/>
          <w:i/>
          <w:sz w:val="28"/>
          <w:szCs w:val="28"/>
          <w:shd w:val="clear" w:color="auto" w:fill="FFFFFF"/>
        </w:rPr>
        <w:t>Ключевые слова:</w:t>
      </w:r>
      <w:r w:rsidRPr="00F23E0B">
        <w:rPr>
          <w:rFonts w:ascii="Times New Roman" w:hAnsi="Times New Roman"/>
          <w:i/>
          <w:sz w:val="28"/>
          <w:szCs w:val="28"/>
          <w:shd w:val="clear" w:color="auto" w:fill="FFFFFF"/>
        </w:rPr>
        <w:t xml:space="preserve"> </w:t>
      </w:r>
      <w:proofErr w:type="spellStart"/>
      <w:r w:rsidR="00F23E0B" w:rsidRPr="00F23E0B">
        <w:rPr>
          <w:rFonts w:ascii="Times New Roman" w:hAnsi="Times New Roman" w:cs="Times New Roman"/>
          <w:i/>
          <w:sz w:val="28"/>
          <w:szCs w:val="28"/>
        </w:rPr>
        <w:t>гуманизация</w:t>
      </w:r>
      <w:proofErr w:type="spellEnd"/>
      <w:r w:rsidR="00F23E0B" w:rsidRPr="00F23E0B">
        <w:rPr>
          <w:rFonts w:ascii="Times New Roman" w:hAnsi="Times New Roman" w:cs="Times New Roman"/>
          <w:i/>
          <w:sz w:val="28"/>
          <w:szCs w:val="28"/>
        </w:rPr>
        <w:t xml:space="preserve"> образования, нравственность, художественная литература, личность.</w:t>
      </w:r>
    </w:p>
    <w:p w:rsidR="00F23E0B" w:rsidRPr="00F23E0B" w:rsidRDefault="00F23E0B" w:rsidP="00A95BF7">
      <w:pPr>
        <w:spacing w:after="0" w:line="240" w:lineRule="auto"/>
        <w:jc w:val="right"/>
        <w:rPr>
          <w:rFonts w:ascii="Times New Roman" w:hAnsi="Times New Roman" w:cs="Times New Roman"/>
          <w:b/>
          <w:i/>
          <w:sz w:val="28"/>
          <w:szCs w:val="28"/>
          <w:lang w:val="en-US"/>
        </w:rPr>
      </w:pPr>
      <w:r w:rsidRPr="00F23E0B">
        <w:rPr>
          <w:rFonts w:ascii="Times New Roman" w:hAnsi="Times New Roman" w:cs="Times New Roman"/>
          <w:b/>
          <w:i/>
          <w:sz w:val="28"/>
          <w:szCs w:val="28"/>
          <w:lang w:val="en-US"/>
        </w:rPr>
        <w:t xml:space="preserve">O.A. </w:t>
      </w:r>
      <w:proofErr w:type="spellStart"/>
      <w:r w:rsidRPr="00F23E0B">
        <w:rPr>
          <w:rFonts w:ascii="Times New Roman" w:hAnsi="Times New Roman" w:cs="Times New Roman"/>
          <w:b/>
          <w:i/>
          <w:sz w:val="28"/>
          <w:szCs w:val="28"/>
          <w:lang w:val="en-US"/>
        </w:rPr>
        <w:t>Panasenko</w:t>
      </w:r>
      <w:proofErr w:type="spellEnd"/>
      <w:r w:rsidRPr="00F23E0B">
        <w:rPr>
          <w:rFonts w:ascii="Times New Roman" w:hAnsi="Times New Roman" w:cs="Times New Roman"/>
          <w:b/>
          <w:i/>
          <w:sz w:val="28"/>
          <w:szCs w:val="28"/>
          <w:lang w:val="en-US"/>
        </w:rPr>
        <w:t>,</w:t>
      </w:r>
    </w:p>
    <w:p w:rsidR="00A95BF7" w:rsidRPr="00F23E0B" w:rsidRDefault="00F23E0B" w:rsidP="00A95BF7">
      <w:pPr>
        <w:spacing w:after="0" w:line="240" w:lineRule="auto"/>
        <w:jc w:val="right"/>
        <w:rPr>
          <w:rFonts w:ascii="Times New Roman" w:hAnsi="Times New Roman"/>
          <w:b/>
          <w:i/>
          <w:sz w:val="28"/>
          <w:szCs w:val="28"/>
          <w:lang w:val="en-US"/>
        </w:rPr>
      </w:pPr>
      <w:r w:rsidRPr="00F23E0B">
        <w:rPr>
          <w:rFonts w:ascii="Times New Roman" w:hAnsi="Times New Roman" w:cs="Times New Roman"/>
          <w:b/>
          <w:i/>
          <w:sz w:val="28"/>
          <w:szCs w:val="28"/>
          <w:lang w:val="en-US"/>
        </w:rPr>
        <w:t xml:space="preserve">N.A. </w:t>
      </w:r>
      <w:proofErr w:type="spellStart"/>
      <w:r w:rsidRPr="00F23E0B">
        <w:rPr>
          <w:rFonts w:ascii="Times New Roman" w:hAnsi="Times New Roman" w:cs="Times New Roman"/>
          <w:b/>
          <w:i/>
          <w:sz w:val="28"/>
          <w:szCs w:val="28"/>
          <w:lang w:val="en-US"/>
        </w:rPr>
        <w:t>Fileva</w:t>
      </w:r>
      <w:proofErr w:type="spellEnd"/>
    </w:p>
    <w:p w:rsidR="00A95BF7" w:rsidRPr="00F23E0B" w:rsidRDefault="00A95BF7" w:rsidP="00A95BF7">
      <w:pPr>
        <w:spacing w:after="0" w:line="240" w:lineRule="auto"/>
        <w:jc w:val="right"/>
        <w:rPr>
          <w:rFonts w:ascii="Times New Roman" w:hAnsi="Times New Roman"/>
          <w:b/>
          <w:i/>
          <w:sz w:val="28"/>
          <w:szCs w:val="28"/>
          <w:lang w:val="en-US"/>
        </w:rPr>
      </w:pPr>
      <w:r w:rsidRPr="00F23E0B">
        <w:rPr>
          <w:rFonts w:ascii="Times New Roman" w:hAnsi="Times New Roman"/>
          <w:b/>
          <w:i/>
          <w:sz w:val="28"/>
          <w:szCs w:val="28"/>
          <w:lang w:val="en-US"/>
        </w:rPr>
        <w:t xml:space="preserve">Municipal budget preschool educational institution </w:t>
      </w:r>
    </w:p>
    <w:p w:rsidR="00A95BF7" w:rsidRPr="00F23E0B" w:rsidRDefault="00A95BF7" w:rsidP="00A95BF7">
      <w:pPr>
        <w:spacing w:after="0" w:line="240" w:lineRule="auto"/>
        <w:jc w:val="right"/>
        <w:rPr>
          <w:rFonts w:ascii="Times New Roman" w:hAnsi="Times New Roman"/>
          <w:b/>
          <w:i/>
          <w:sz w:val="28"/>
          <w:szCs w:val="28"/>
          <w:lang w:val="en-US"/>
        </w:rPr>
      </w:pPr>
      <w:proofErr w:type="gramStart"/>
      <w:r w:rsidRPr="00F23E0B">
        <w:rPr>
          <w:rFonts w:ascii="Times New Roman" w:hAnsi="Times New Roman"/>
          <w:b/>
          <w:i/>
          <w:sz w:val="28"/>
          <w:szCs w:val="28"/>
          <w:lang w:val="en-US"/>
        </w:rPr>
        <w:t>in</w:t>
      </w:r>
      <w:proofErr w:type="gramEnd"/>
      <w:r w:rsidRPr="00F23E0B">
        <w:rPr>
          <w:rFonts w:ascii="Times New Roman" w:hAnsi="Times New Roman"/>
          <w:b/>
          <w:i/>
          <w:sz w:val="28"/>
          <w:szCs w:val="28"/>
          <w:lang w:val="en-US"/>
        </w:rPr>
        <w:t xml:space="preserve"> Murmansk Kindergarten combined type number 89</w:t>
      </w:r>
    </w:p>
    <w:p w:rsidR="00A95BF7" w:rsidRPr="00F23E0B" w:rsidRDefault="00A95BF7" w:rsidP="00A95BF7">
      <w:pPr>
        <w:spacing w:after="0" w:line="240" w:lineRule="auto"/>
        <w:jc w:val="right"/>
        <w:rPr>
          <w:rFonts w:ascii="Times New Roman" w:hAnsi="Times New Roman"/>
          <w:b/>
          <w:i/>
          <w:sz w:val="28"/>
          <w:szCs w:val="28"/>
          <w:lang w:val="en-US"/>
        </w:rPr>
      </w:pPr>
      <w:r w:rsidRPr="00F23E0B">
        <w:rPr>
          <w:rFonts w:ascii="Times New Roman" w:hAnsi="Times New Roman"/>
          <w:b/>
          <w:i/>
          <w:sz w:val="28"/>
          <w:szCs w:val="28"/>
          <w:lang w:val="en-US"/>
        </w:rPr>
        <w:t>Murmansk, Russia</w:t>
      </w:r>
    </w:p>
    <w:p w:rsidR="00A95BF7" w:rsidRPr="00F23E0B" w:rsidRDefault="00A95BF7" w:rsidP="00A95BF7">
      <w:pPr>
        <w:spacing w:after="0" w:line="240" w:lineRule="auto"/>
        <w:jc w:val="center"/>
        <w:rPr>
          <w:rFonts w:ascii="Times New Roman" w:hAnsi="Times New Roman"/>
          <w:sz w:val="28"/>
          <w:szCs w:val="28"/>
          <w:lang w:val="en-US"/>
        </w:rPr>
      </w:pPr>
    </w:p>
    <w:p w:rsidR="00A95BF7" w:rsidRPr="00F23E0B" w:rsidRDefault="00F23E0B" w:rsidP="00A95BF7">
      <w:pPr>
        <w:spacing w:after="0" w:line="240" w:lineRule="auto"/>
        <w:jc w:val="center"/>
        <w:rPr>
          <w:rFonts w:ascii="Times New Roman" w:hAnsi="Times New Roman"/>
          <w:b/>
          <w:sz w:val="28"/>
          <w:szCs w:val="28"/>
          <w:lang w:val="en-US"/>
        </w:rPr>
      </w:pPr>
      <w:r w:rsidRPr="00F23E0B">
        <w:rPr>
          <w:rFonts w:ascii="Times New Roman" w:hAnsi="Times New Roman"/>
          <w:b/>
          <w:sz w:val="28"/>
          <w:szCs w:val="28"/>
          <w:lang w:val="en-US"/>
        </w:rPr>
        <w:t>HUMANIZATION OF EDUCATION AS A FACTOR OF THE PERSONAL DEVELOPMENT OF CHILDREN OF PRESCHOOL AGE</w:t>
      </w:r>
    </w:p>
    <w:p w:rsidR="00A95BF7" w:rsidRPr="00F23E0B" w:rsidRDefault="00A95BF7" w:rsidP="00A95BF7">
      <w:pPr>
        <w:spacing w:after="0" w:line="240" w:lineRule="auto"/>
        <w:jc w:val="center"/>
        <w:rPr>
          <w:rFonts w:ascii="Times New Roman" w:hAnsi="Times New Roman"/>
          <w:sz w:val="28"/>
          <w:szCs w:val="28"/>
          <w:lang w:val="en-US"/>
        </w:rPr>
      </w:pPr>
    </w:p>
    <w:p w:rsidR="00A95BF7" w:rsidRPr="00D44EB6" w:rsidRDefault="00A95BF7" w:rsidP="00A95BF7">
      <w:pPr>
        <w:spacing w:after="0" w:line="240" w:lineRule="auto"/>
        <w:ind w:firstLine="709"/>
        <w:jc w:val="both"/>
        <w:rPr>
          <w:rFonts w:ascii="Times New Roman" w:hAnsi="Times New Roman"/>
          <w:i/>
          <w:sz w:val="28"/>
          <w:szCs w:val="28"/>
          <w:lang w:val="en-US"/>
        </w:rPr>
      </w:pPr>
      <w:proofErr w:type="gramStart"/>
      <w:r w:rsidRPr="00957F95">
        <w:rPr>
          <w:rFonts w:ascii="Times New Roman" w:hAnsi="Times New Roman"/>
          <w:b/>
          <w:i/>
          <w:sz w:val="28"/>
          <w:szCs w:val="28"/>
          <w:lang w:val="en-US"/>
        </w:rPr>
        <w:t>Annotation.</w:t>
      </w:r>
      <w:proofErr w:type="gramEnd"/>
      <w:r w:rsidRPr="00957F95">
        <w:rPr>
          <w:rFonts w:ascii="Times New Roman" w:hAnsi="Times New Roman" w:cs="Times New Roman"/>
          <w:b/>
          <w:sz w:val="28"/>
          <w:szCs w:val="28"/>
          <w:lang w:val="en-US"/>
        </w:rPr>
        <w:t xml:space="preserve"> </w:t>
      </w:r>
      <w:r w:rsidR="00957F95" w:rsidRPr="00957F95">
        <w:rPr>
          <w:rFonts w:ascii="Times New Roman" w:hAnsi="Times New Roman" w:cs="Times New Roman"/>
          <w:i/>
          <w:color w:val="222222"/>
          <w:sz w:val="28"/>
          <w:szCs w:val="28"/>
          <w:shd w:val="clear" w:color="auto" w:fill="FDFDFD"/>
          <w:lang w:val="en-US"/>
        </w:rPr>
        <w:t>In the article the problem of humanization of the educational system, which determines the search for new ways in the upbringing and education of preschool children, the creation of modern technologies and methods that meet the new demands of society and the state. The authors present a project aimed at the development of the moral qualities of preschool children through literature.</w:t>
      </w:r>
    </w:p>
    <w:p w:rsidR="00A95BF7" w:rsidRPr="00D44EB6" w:rsidRDefault="00A95BF7" w:rsidP="00F23E0B">
      <w:pPr>
        <w:spacing w:after="0" w:line="240" w:lineRule="auto"/>
        <w:ind w:firstLine="709"/>
        <w:jc w:val="both"/>
        <w:rPr>
          <w:rFonts w:ascii="Times New Roman" w:hAnsi="Times New Roman" w:cs="Times New Roman"/>
          <w:i/>
          <w:sz w:val="28"/>
          <w:szCs w:val="28"/>
          <w:lang w:val="en-US"/>
        </w:rPr>
      </w:pPr>
      <w:r w:rsidRPr="00D44EB6">
        <w:rPr>
          <w:rFonts w:ascii="Times New Roman" w:hAnsi="Times New Roman" w:cs="Times New Roman"/>
          <w:b/>
          <w:i/>
          <w:sz w:val="28"/>
          <w:szCs w:val="28"/>
          <w:lang w:val="en-US"/>
        </w:rPr>
        <w:t>Keywords:</w:t>
      </w:r>
      <w:r w:rsidRPr="00D44EB6">
        <w:rPr>
          <w:rFonts w:ascii="Times New Roman" w:hAnsi="Times New Roman" w:cs="Times New Roman"/>
          <w:i/>
          <w:sz w:val="28"/>
          <w:szCs w:val="28"/>
          <w:lang w:val="en-US"/>
        </w:rPr>
        <w:t xml:space="preserve"> </w:t>
      </w:r>
      <w:r w:rsidR="00F23E0B" w:rsidRPr="00D44EB6">
        <w:rPr>
          <w:rFonts w:ascii="Times New Roman" w:hAnsi="Times New Roman" w:cs="Times New Roman"/>
          <w:i/>
          <w:sz w:val="28"/>
          <w:szCs w:val="28"/>
          <w:lang w:val="en-US"/>
        </w:rPr>
        <w:t>humanization of education, morality, literature, personality.</w:t>
      </w:r>
    </w:p>
    <w:p w:rsidR="00F23E0B" w:rsidRPr="00D44EB6" w:rsidRDefault="00F23E0B" w:rsidP="00D44EB6">
      <w:pPr>
        <w:spacing w:after="0" w:line="240" w:lineRule="auto"/>
        <w:ind w:firstLine="709"/>
        <w:jc w:val="both"/>
        <w:rPr>
          <w:rFonts w:ascii="Times New Roman" w:hAnsi="Times New Roman"/>
          <w:sz w:val="28"/>
          <w:szCs w:val="28"/>
          <w:lang w:val="en-US"/>
        </w:rPr>
      </w:pPr>
    </w:p>
    <w:p w:rsidR="00E644FF" w:rsidRPr="00E644FF" w:rsidRDefault="00D44EB6" w:rsidP="00E644FF">
      <w:pPr>
        <w:spacing w:after="0" w:line="240" w:lineRule="auto"/>
        <w:ind w:left="4536"/>
        <w:jc w:val="both"/>
        <w:rPr>
          <w:rFonts w:ascii="Times New Roman" w:hAnsi="Times New Roman" w:cs="Times New Roman"/>
          <w:sz w:val="24"/>
          <w:szCs w:val="24"/>
        </w:rPr>
      </w:pPr>
      <w:r w:rsidRPr="00E644FF">
        <w:rPr>
          <w:rFonts w:ascii="Times New Roman" w:hAnsi="Times New Roman" w:cs="Times New Roman"/>
          <w:sz w:val="24"/>
          <w:szCs w:val="24"/>
        </w:rPr>
        <w:t>«К ребёнку</w:t>
      </w:r>
      <w:r w:rsidR="00E644FF" w:rsidRPr="00E644FF">
        <w:rPr>
          <w:rFonts w:ascii="Times New Roman" w:hAnsi="Times New Roman" w:cs="Times New Roman"/>
          <w:sz w:val="24"/>
          <w:szCs w:val="24"/>
        </w:rPr>
        <w:t xml:space="preserve"> </w:t>
      </w:r>
      <w:r w:rsidRPr="00E644FF">
        <w:rPr>
          <w:rFonts w:ascii="Times New Roman" w:hAnsi="Times New Roman" w:cs="Times New Roman"/>
          <w:sz w:val="24"/>
          <w:szCs w:val="24"/>
        </w:rPr>
        <w:t>полагается относиться с наибольшим почтением, т.е. взрослым следует</w:t>
      </w:r>
      <w:r w:rsidR="00E644FF" w:rsidRPr="00E644FF">
        <w:rPr>
          <w:rFonts w:ascii="Times New Roman" w:hAnsi="Times New Roman" w:cs="Times New Roman"/>
          <w:sz w:val="24"/>
          <w:szCs w:val="24"/>
        </w:rPr>
        <w:t xml:space="preserve"> </w:t>
      </w:r>
      <w:r w:rsidRPr="00E644FF">
        <w:rPr>
          <w:rFonts w:ascii="Times New Roman" w:hAnsi="Times New Roman" w:cs="Times New Roman"/>
          <w:sz w:val="24"/>
          <w:szCs w:val="24"/>
        </w:rPr>
        <w:t>беречь его нравственную чистоту, не</w:t>
      </w:r>
      <w:r w:rsidR="00E644FF" w:rsidRPr="00E644FF">
        <w:rPr>
          <w:rFonts w:ascii="Times New Roman" w:hAnsi="Times New Roman" w:cs="Times New Roman"/>
          <w:sz w:val="24"/>
          <w:szCs w:val="24"/>
        </w:rPr>
        <w:t xml:space="preserve"> показывать дурного примера»</w:t>
      </w:r>
    </w:p>
    <w:p w:rsidR="00D44EB6" w:rsidRPr="00E644FF" w:rsidRDefault="00D44EB6" w:rsidP="00E644FF">
      <w:pPr>
        <w:spacing w:after="0" w:line="240" w:lineRule="auto"/>
        <w:ind w:left="4536"/>
        <w:jc w:val="right"/>
        <w:rPr>
          <w:rFonts w:ascii="Times New Roman" w:hAnsi="Times New Roman" w:cs="Times New Roman"/>
          <w:sz w:val="24"/>
          <w:szCs w:val="24"/>
        </w:rPr>
      </w:pPr>
      <w:r w:rsidRPr="00E644FF">
        <w:rPr>
          <w:rFonts w:ascii="Times New Roman" w:hAnsi="Times New Roman" w:cs="Times New Roman"/>
          <w:sz w:val="24"/>
          <w:szCs w:val="24"/>
        </w:rPr>
        <w:t>Ювенал</w:t>
      </w:r>
    </w:p>
    <w:p w:rsidR="00D44EB6" w:rsidRDefault="00E644FF" w:rsidP="00D44EB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Гуманизация</w:t>
      </w:r>
      <w:proofErr w:type="spellEnd"/>
      <w:r>
        <w:rPr>
          <w:rFonts w:ascii="Times New Roman" w:hAnsi="Times New Roman" w:cs="Times New Roman"/>
          <w:sz w:val="28"/>
          <w:szCs w:val="28"/>
        </w:rPr>
        <w:t xml:space="preserve"> – (</w:t>
      </w:r>
      <w:r w:rsidR="00D44EB6">
        <w:rPr>
          <w:rFonts w:ascii="Times New Roman" w:hAnsi="Times New Roman" w:cs="Times New Roman"/>
          <w:sz w:val="28"/>
          <w:szCs w:val="28"/>
        </w:rPr>
        <w:t xml:space="preserve">от лат. </w:t>
      </w:r>
      <w:proofErr w:type="spellStart"/>
      <w:r w:rsidR="00D44EB6">
        <w:rPr>
          <w:rFonts w:ascii="Times New Roman" w:hAnsi="Times New Roman" w:cs="Times New Roman"/>
          <w:sz w:val="28"/>
          <w:szCs w:val="28"/>
          <w:lang w:val="en-US"/>
        </w:rPr>
        <w:t>humanus</w:t>
      </w:r>
      <w:proofErr w:type="spellEnd"/>
      <w:r w:rsidR="00D44EB6" w:rsidRPr="00D44EB6">
        <w:rPr>
          <w:rFonts w:ascii="Times New Roman" w:hAnsi="Times New Roman" w:cs="Times New Roman"/>
          <w:sz w:val="28"/>
          <w:szCs w:val="28"/>
        </w:rPr>
        <w:t xml:space="preserve"> </w:t>
      </w:r>
      <w:r w:rsidR="00D44EB6">
        <w:rPr>
          <w:rFonts w:ascii="Times New Roman" w:hAnsi="Times New Roman" w:cs="Times New Roman"/>
          <w:sz w:val="28"/>
          <w:szCs w:val="28"/>
        </w:rPr>
        <w:t>– человеческий, свойственный человеку) – принцип, основанный на отношении к человеку как к высшей ценности, на признании права ребёнка на свободное развитие и проявление своих способностей.</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дошкольного образования чрезвычайно актуальной становится проблема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образовательной среды, обеспечивающей условия целостного развития каждого ребёнка на основе гуманно-личностного подхода к детям в образовательном процессе </w:t>
      </w:r>
      <w:r w:rsidR="00682F0A" w:rsidRPr="00682F0A">
        <w:rPr>
          <w:rFonts w:ascii="Times New Roman" w:hAnsi="Times New Roman" w:cs="Times New Roman"/>
          <w:sz w:val="28"/>
          <w:szCs w:val="28"/>
        </w:rPr>
        <w:t>[</w:t>
      </w:r>
      <w:r>
        <w:rPr>
          <w:rFonts w:ascii="Times New Roman" w:hAnsi="Times New Roman" w:cs="Times New Roman"/>
          <w:sz w:val="28"/>
          <w:szCs w:val="28"/>
        </w:rPr>
        <w:t>1</w:t>
      </w:r>
      <w:r w:rsidR="00682F0A" w:rsidRPr="00682F0A">
        <w:rPr>
          <w:rFonts w:ascii="Times New Roman" w:hAnsi="Times New Roman" w:cs="Times New Roman"/>
          <w:sz w:val="28"/>
          <w:szCs w:val="28"/>
        </w:rPr>
        <w:t>]</w:t>
      </w:r>
      <w:r>
        <w:rPr>
          <w:rFonts w:ascii="Times New Roman" w:hAnsi="Times New Roman" w:cs="Times New Roman"/>
          <w:sz w:val="28"/>
          <w:szCs w:val="28"/>
        </w:rPr>
        <w:t>.</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задачей для педагогов становится создание</w:t>
      </w:r>
      <w:r w:rsidR="00E644FF">
        <w:rPr>
          <w:rFonts w:ascii="Times New Roman" w:hAnsi="Times New Roman" w:cs="Times New Roman"/>
          <w:sz w:val="28"/>
          <w:szCs w:val="28"/>
        </w:rPr>
        <w:t xml:space="preserve"> </w:t>
      </w:r>
      <w:r>
        <w:rPr>
          <w:rFonts w:ascii="Times New Roman" w:hAnsi="Times New Roman" w:cs="Times New Roman"/>
          <w:sz w:val="28"/>
          <w:szCs w:val="28"/>
        </w:rPr>
        <w:t>благоприятных условий способствующих личностному росту воспитанника. Одним из таких условий является специально организованная гуманистич</w:t>
      </w:r>
      <w:r w:rsidR="00E644FF">
        <w:rPr>
          <w:rFonts w:ascii="Times New Roman" w:hAnsi="Times New Roman" w:cs="Times New Roman"/>
          <w:sz w:val="28"/>
          <w:szCs w:val="28"/>
        </w:rPr>
        <w:t>еская образовательная среда. Ш.А.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определил главной задачей педагога – создать образовательную среду так, чтобы она обеспечивала атмосферу комфорта и психологической безопасности для самореализации личности ребёнка, раскрытия всех заложенных в нём природных задатков. Гуманистическая образовательная среда должна быть пронизана уважением к личности каждого ребёнка, должна выращивать у детей чувство заботы о товарищах и близких людях</w:t>
      </w:r>
      <w:r w:rsidR="00682F0A">
        <w:rPr>
          <w:rFonts w:ascii="Times New Roman" w:hAnsi="Times New Roman" w:cs="Times New Roman"/>
          <w:sz w:val="28"/>
          <w:szCs w:val="28"/>
        </w:rPr>
        <w:t xml:space="preserve"> [3]</w:t>
      </w:r>
      <w:r>
        <w:rPr>
          <w:rFonts w:ascii="Times New Roman" w:hAnsi="Times New Roman" w:cs="Times New Roman"/>
          <w:sz w:val="28"/>
          <w:szCs w:val="28"/>
        </w:rPr>
        <w:t>.</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Каким же образом научить ребёнка сопереживать, сочувствовать? Как воспитывать в нём благородство души?</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ФГОС ДО от 17 октября 2013года</w:t>
      </w:r>
      <w:r w:rsidR="00682F0A">
        <w:rPr>
          <w:rFonts w:ascii="Times New Roman" w:hAnsi="Times New Roman" w:cs="Times New Roman"/>
          <w:sz w:val="28"/>
          <w:szCs w:val="28"/>
        </w:rPr>
        <w:t xml:space="preserve"> [5]</w:t>
      </w:r>
      <w:r>
        <w:rPr>
          <w:rFonts w:ascii="Times New Roman" w:hAnsi="Times New Roman" w:cs="Times New Roman"/>
          <w:sz w:val="28"/>
          <w:szCs w:val="28"/>
        </w:rPr>
        <w:t>, основная образовательная программа предполагает комплексность подхода, обеспечивая развитие детей в пяти взаимодополняющих образовательных областях:</w:t>
      </w:r>
    </w:p>
    <w:p w:rsidR="00D44EB6" w:rsidRDefault="00D44EB6" w:rsidP="00D44EB6">
      <w:pPr>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p w:rsidR="00D44EB6" w:rsidRDefault="00D44EB6" w:rsidP="00D44EB6">
      <w:pPr>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Художественно-эстетическое развитие;</w:t>
      </w:r>
    </w:p>
    <w:p w:rsidR="00D44EB6" w:rsidRDefault="00D44EB6" w:rsidP="00D44EB6">
      <w:pPr>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p w:rsidR="00D44EB6" w:rsidRDefault="00D44EB6" w:rsidP="00D44EB6">
      <w:pPr>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w:t>
      </w:r>
    </w:p>
    <w:p w:rsidR="00D44EB6" w:rsidRDefault="00D44EB6" w:rsidP="00D44EB6">
      <w:pPr>
        <w:numPr>
          <w:ilvl w:val="0"/>
          <w:numId w:val="16"/>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внимание мы уделили художественно – эстетическому</w:t>
      </w:r>
      <w:r w:rsidR="00E644FF">
        <w:rPr>
          <w:rFonts w:ascii="Times New Roman" w:hAnsi="Times New Roman" w:cs="Times New Roman"/>
          <w:sz w:val="28"/>
          <w:szCs w:val="28"/>
        </w:rPr>
        <w:t xml:space="preserve"> </w:t>
      </w:r>
      <w:r>
        <w:rPr>
          <w:rFonts w:ascii="Times New Roman" w:hAnsi="Times New Roman" w:cs="Times New Roman"/>
          <w:sz w:val="28"/>
          <w:szCs w:val="28"/>
        </w:rPr>
        <w:t xml:space="preserve">развитию и развитию речи дошкольника через художественную литературу. </w:t>
      </w:r>
      <w:r w:rsidR="00E644FF">
        <w:rPr>
          <w:rFonts w:ascii="Times New Roman" w:hAnsi="Times New Roman" w:cs="Times New Roman"/>
          <w:sz w:val="28"/>
          <w:szCs w:val="28"/>
        </w:rPr>
        <w:t>Н</w:t>
      </w:r>
      <w:r>
        <w:rPr>
          <w:rFonts w:ascii="Times New Roman" w:hAnsi="Times New Roman" w:cs="Times New Roman"/>
          <w:sz w:val="28"/>
          <w:szCs w:val="28"/>
        </w:rPr>
        <w:t>ами был реализован проект «Педагогические основы художественной литературы в нравственном воспитании детей среднего дошкольного возраста».</w:t>
      </w:r>
    </w:p>
    <w:p w:rsidR="006F0F54"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w:t>
      </w:r>
      <w:r w:rsidR="008A7B27">
        <w:rPr>
          <w:rFonts w:ascii="Times New Roman" w:hAnsi="Times New Roman" w:cs="Times New Roman"/>
          <w:sz w:val="28"/>
          <w:szCs w:val="28"/>
        </w:rPr>
        <w:t>,</w:t>
      </w:r>
      <w:r>
        <w:rPr>
          <w:rFonts w:ascii="Times New Roman" w:hAnsi="Times New Roman" w:cs="Times New Roman"/>
          <w:sz w:val="28"/>
          <w:szCs w:val="28"/>
        </w:rPr>
        <w:t xml:space="preserve"> чем приступить к реализации проекта</w:t>
      </w:r>
      <w:r w:rsidR="008A7B27">
        <w:rPr>
          <w:rFonts w:ascii="Times New Roman" w:hAnsi="Times New Roman" w:cs="Times New Roman"/>
          <w:sz w:val="28"/>
          <w:szCs w:val="28"/>
        </w:rPr>
        <w:t>,</w:t>
      </w:r>
      <w:r>
        <w:rPr>
          <w:rFonts w:ascii="Times New Roman" w:hAnsi="Times New Roman" w:cs="Times New Roman"/>
          <w:sz w:val="28"/>
          <w:szCs w:val="28"/>
        </w:rPr>
        <w:t xml:space="preserve"> </w:t>
      </w:r>
      <w:r w:rsidR="001A55E9">
        <w:rPr>
          <w:rFonts w:ascii="Times New Roman" w:hAnsi="Times New Roman" w:cs="Times New Roman"/>
          <w:sz w:val="28"/>
          <w:szCs w:val="28"/>
        </w:rPr>
        <w:t xml:space="preserve">было проведено наблюдение за детьми </w:t>
      </w:r>
      <w:r>
        <w:rPr>
          <w:rFonts w:ascii="Times New Roman" w:hAnsi="Times New Roman" w:cs="Times New Roman"/>
          <w:sz w:val="28"/>
          <w:szCs w:val="28"/>
        </w:rPr>
        <w:t>и выяв</w:t>
      </w:r>
      <w:r w:rsidR="001A55E9">
        <w:rPr>
          <w:rFonts w:ascii="Times New Roman" w:hAnsi="Times New Roman" w:cs="Times New Roman"/>
          <w:sz w:val="28"/>
          <w:szCs w:val="28"/>
        </w:rPr>
        <w:t>лено</w:t>
      </w:r>
      <w:r>
        <w:rPr>
          <w:rFonts w:ascii="Times New Roman" w:hAnsi="Times New Roman" w:cs="Times New Roman"/>
          <w:sz w:val="28"/>
          <w:szCs w:val="28"/>
        </w:rPr>
        <w:t xml:space="preserve">, что дети не умеют общаться друг с другом, проявляют некоторую склонность к враждебности, </w:t>
      </w:r>
      <w:r w:rsidR="00E644FF">
        <w:rPr>
          <w:rFonts w:ascii="Times New Roman" w:hAnsi="Times New Roman" w:cs="Times New Roman"/>
          <w:sz w:val="28"/>
          <w:szCs w:val="28"/>
        </w:rPr>
        <w:t xml:space="preserve">присутствует </w:t>
      </w:r>
      <w:r>
        <w:rPr>
          <w:rFonts w:ascii="Times New Roman" w:hAnsi="Times New Roman" w:cs="Times New Roman"/>
          <w:sz w:val="28"/>
          <w:szCs w:val="28"/>
        </w:rPr>
        <w:t>нежелание делиться игрушками, помочь товарищу в трудной ситуации. У детей слабо развиты навыки сочувствия, сопереживания.</w:t>
      </w:r>
      <w:r w:rsidR="00E644FF">
        <w:rPr>
          <w:rFonts w:ascii="Times New Roman" w:hAnsi="Times New Roman" w:cs="Times New Roman"/>
          <w:sz w:val="28"/>
          <w:szCs w:val="28"/>
        </w:rPr>
        <w:t xml:space="preserve"> Было выдвинуто предположение, что</w:t>
      </w:r>
      <w:r w:rsidR="00E644FF" w:rsidRPr="00E644FF">
        <w:rPr>
          <w:rFonts w:ascii="Times New Roman" w:hAnsi="Times New Roman" w:cs="Times New Roman"/>
          <w:sz w:val="28"/>
          <w:szCs w:val="28"/>
        </w:rPr>
        <w:t xml:space="preserve"> </w:t>
      </w:r>
      <w:r w:rsidR="00E644FF">
        <w:rPr>
          <w:rFonts w:ascii="Times New Roman" w:hAnsi="Times New Roman" w:cs="Times New Roman"/>
          <w:sz w:val="28"/>
          <w:szCs w:val="28"/>
        </w:rPr>
        <w:t xml:space="preserve">научившись сопереживать героям художественных произведений, дети начнут замечать настроение близких и окружающих их людей. Это даст возможность успешно осуществлять нравственное воспитание ребенка, которое в первую очередь будет направлено на умение </w:t>
      </w:r>
      <w:r w:rsidR="00E644FF">
        <w:rPr>
          <w:rFonts w:ascii="Times New Roman" w:hAnsi="Times New Roman" w:cs="Times New Roman"/>
          <w:sz w:val="28"/>
          <w:szCs w:val="28"/>
        </w:rPr>
        <w:lastRenderedPageBreak/>
        <w:t>устанавливать конта</w:t>
      </w:r>
      <w:proofErr w:type="gramStart"/>
      <w:r w:rsidR="00E644FF">
        <w:rPr>
          <w:rFonts w:ascii="Times New Roman" w:hAnsi="Times New Roman" w:cs="Times New Roman"/>
          <w:sz w:val="28"/>
          <w:szCs w:val="28"/>
        </w:rPr>
        <w:t>кт с др</w:t>
      </w:r>
      <w:proofErr w:type="gramEnd"/>
      <w:r w:rsidR="00E644FF">
        <w:rPr>
          <w:rFonts w:ascii="Times New Roman" w:hAnsi="Times New Roman" w:cs="Times New Roman"/>
          <w:sz w:val="28"/>
          <w:szCs w:val="28"/>
        </w:rPr>
        <w:t>угим человеком, проявлять дружелюбие</w:t>
      </w:r>
      <w:r w:rsidR="006F0F54">
        <w:rPr>
          <w:rFonts w:ascii="Times New Roman" w:hAnsi="Times New Roman" w:cs="Times New Roman"/>
          <w:sz w:val="28"/>
          <w:szCs w:val="28"/>
        </w:rPr>
        <w:t xml:space="preserve">, открытость, </w:t>
      </w:r>
      <w:proofErr w:type="spellStart"/>
      <w:r w:rsidR="006F0F54">
        <w:rPr>
          <w:rFonts w:ascii="Times New Roman" w:hAnsi="Times New Roman" w:cs="Times New Roman"/>
          <w:sz w:val="28"/>
          <w:szCs w:val="28"/>
        </w:rPr>
        <w:t>эмпатию</w:t>
      </w:r>
      <w:proofErr w:type="spellEnd"/>
      <w:r w:rsidR="00682F0A">
        <w:rPr>
          <w:rFonts w:ascii="Times New Roman" w:hAnsi="Times New Roman" w:cs="Times New Roman"/>
          <w:sz w:val="28"/>
          <w:szCs w:val="28"/>
        </w:rPr>
        <w:t xml:space="preserve"> [2]</w:t>
      </w:r>
      <w:r w:rsidR="006F0F54">
        <w:rPr>
          <w:rFonts w:ascii="Times New Roman" w:hAnsi="Times New Roman" w:cs="Times New Roman"/>
          <w:sz w:val="28"/>
          <w:szCs w:val="28"/>
        </w:rPr>
        <w:t>.</w:t>
      </w:r>
    </w:p>
    <w:p w:rsidR="00D44EB6" w:rsidRDefault="006F0F54"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данного проекта подтверждается и другим направлением. </w:t>
      </w:r>
      <w:r w:rsidR="00D44EB6">
        <w:rPr>
          <w:rFonts w:ascii="Times New Roman" w:hAnsi="Times New Roman" w:cs="Times New Roman"/>
          <w:sz w:val="28"/>
          <w:szCs w:val="28"/>
        </w:rPr>
        <w:t>На сегодняшний день весь мир стоит перед проблемой сохранения интереса к книге, к чтению как процессу и ведущей деятельности человека. Аудио- и виде</w:t>
      </w:r>
      <w:proofErr w:type="gramStart"/>
      <w:r w:rsidR="00D44EB6">
        <w:rPr>
          <w:rFonts w:ascii="Times New Roman" w:hAnsi="Times New Roman" w:cs="Times New Roman"/>
          <w:sz w:val="28"/>
          <w:szCs w:val="28"/>
        </w:rPr>
        <w:t>о-</w:t>
      </w:r>
      <w:proofErr w:type="gramEnd"/>
      <w:r w:rsidR="00D44EB6">
        <w:rPr>
          <w:rFonts w:ascii="Times New Roman" w:hAnsi="Times New Roman" w:cs="Times New Roman"/>
          <w:sz w:val="28"/>
          <w:szCs w:val="28"/>
        </w:rPr>
        <w:t xml:space="preserve"> техника дающая готовые слуховые и зрительные образы, особым способом воздействующая на людей, ослабила интерес к книге и желание работать с ней:</w:t>
      </w:r>
      <w:r w:rsidR="00E644FF">
        <w:rPr>
          <w:rFonts w:ascii="Times New Roman" w:hAnsi="Times New Roman" w:cs="Times New Roman"/>
          <w:sz w:val="28"/>
          <w:szCs w:val="28"/>
        </w:rPr>
        <w:t xml:space="preserve"> </w:t>
      </w:r>
      <w:r w:rsidR="00D44EB6">
        <w:rPr>
          <w:rFonts w:ascii="Times New Roman" w:hAnsi="Times New Roman" w:cs="Times New Roman"/>
          <w:sz w:val="28"/>
          <w:szCs w:val="28"/>
        </w:rPr>
        <w:t>ведь книга требует систематического чтения, напряжения мысли. Поэтому современные дети предпочитают книге компьютерные игры и просмотр телевизора и под влиянием далеко не нравственных мультфильмов у детей искажены представления о нравственных качествах: о доброте, милосердии, справедливости. Воспитание у детей нравственных качеств – это сложный процесс. Большую роль в этой работе призвана сыграть книга. И педагоги должны уметь отбирать из всего многообразия произведений такие, которые воспитывают в детях положительные эмоции и закладывают основы нравственности. То, что взрослые заложили в душу ребёнка сейчас, проявиться позднее. Ведь дошкольный возраст – очень важный этап становления личности.</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проекта: </w:t>
      </w:r>
      <w:r w:rsidR="006F0F54">
        <w:rPr>
          <w:rFonts w:ascii="Times New Roman" w:hAnsi="Times New Roman" w:cs="Times New Roman"/>
          <w:sz w:val="28"/>
          <w:szCs w:val="28"/>
        </w:rPr>
        <w:t>р</w:t>
      </w:r>
      <w:r>
        <w:rPr>
          <w:rFonts w:ascii="Times New Roman" w:hAnsi="Times New Roman" w:cs="Times New Roman"/>
          <w:sz w:val="28"/>
          <w:szCs w:val="28"/>
        </w:rPr>
        <w:t>азвитие нравственных качеств детей дошкольного возраста посредством художественной литературы.</w:t>
      </w:r>
    </w:p>
    <w:p w:rsidR="00D44EB6"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6F0F54">
        <w:rPr>
          <w:rFonts w:ascii="Times New Roman" w:hAnsi="Times New Roman" w:cs="Times New Roman"/>
          <w:sz w:val="28"/>
          <w:szCs w:val="28"/>
        </w:rPr>
        <w:t xml:space="preserve"> проекта</w:t>
      </w:r>
      <w:r>
        <w:rPr>
          <w:rFonts w:ascii="Times New Roman" w:hAnsi="Times New Roman" w:cs="Times New Roman"/>
          <w:sz w:val="28"/>
          <w:szCs w:val="28"/>
        </w:rPr>
        <w:t xml:space="preserve">: </w:t>
      </w:r>
    </w:p>
    <w:p w:rsidR="00D44EB6" w:rsidRPr="00D44EB6" w:rsidRDefault="00D44EB6" w:rsidP="00D44EB6">
      <w:pPr>
        <w:pStyle w:val="a3"/>
        <w:numPr>
          <w:ilvl w:val="0"/>
          <w:numId w:val="22"/>
        </w:numPr>
        <w:spacing w:after="0" w:line="240" w:lineRule="auto"/>
        <w:ind w:left="0" w:firstLine="0"/>
        <w:jc w:val="both"/>
        <w:rPr>
          <w:rFonts w:ascii="Times New Roman" w:hAnsi="Times New Roman"/>
          <w:sz w:val="28"/>
          <w:szCs w:val="28"/>
        </w:rPr>
      </w:pPr>
      <w:r w:rsidRPr="00D44EB6">
        <w:rPr>
          <w:rFonts w:ascii="Times New Roman" w:hAnsi="Times New Roman"/>
          <w:sz w:val="28"/>
          <w:szCs w:val="28"/>
        </w:rPr>
        <w:t>Вырабатывать потребность</w:t>
      </w:r>
      <w:r w:rsidR="00E644FF">
        <w:rPr>
          <w:rFonts w:ascii="Times New Roman" w:hAnsi="Times New Roman"/>
          <w:sz w:val="28"/>
          <w:szCs w:val="28"/>
        </w:rPr>
        <w:t xml:space="preserve"> </w:t>
      </w:r>
      <w:r w:rsidRPr="00D44EB6">
        <w:rPr>
          <w:rFonts w:ascii="Times New Roman" w:hAnsi="Times New Roman"/>
          <w:sz w:val="28"/>
          <w:szCs w:val="28"/>
        </w:rPr>
        <w:t>ежедневного общения с художественной литературой.</w:t>
      </w:r>
    </w:p>
    <w:p w:rsidR="00D44EB6" w:rsidRPr="00D44EB6" w:rsidRDefault="00D44EB6" w:rsidP="00D44EB6">
      <w:pPr>
        <w:pStyle w:val="a3"/>
        <w:numPr>
          <w:ilvl w:val="0"/>
          <w:numId w:val="22"/>
        </w:numPr>
        <w:spacing w:after="0" w:line="240" w:lineRule="auto"/>
        <w:ind w:left="0" w:firstLine="0"/>
        <w:jc w:val="both"/>
        <w:rPr>
          <w:rFonts w:ascii="Times New Roman" w:hAnsi="Times New Roman"/>
          <w:sz w:val="28"/>
          <w:szCs w:val="28"/>
        </w:rPr>
      </w:pPr>
      <w:r w:rsidRPr="00D44EB6">
        <w:rPr>
          <w:rFonts w:ascii="Times New Roman" w:hAnsi="Times New Roman"/>
          <w:sz w:val="28"/>
          <w:szCs w:val="28"/>
        </w:rPr>
        <w:t>Развивать способность детей</w:t>
      </w:r>
      <w:r w:rsidR="00E644FF">
        <w:rPr>
          <w:rFonts w:ascii="Times New Roman" w:hAnsi="Times New Roman"/>
          <w:sz w:val="28"/>
          <w:szCs w:val="28"/>
        </w:rPr>
        <w:t xml:space="preserve"> </w:t>
      </w:r>
      <w:r w:rsidRPr="00D44EB6">
        <w:rPr>
          <w:rFonts w:ascii="Times New Roman" w:hAnsi="Times New Roman"/>
          <w:sz w:val="28"/>
          <w:szCs w:val="28"/>
        </w:rPr>
        <w:t xml:space="preserve">различать хорошее от </w:t>
      </w:r>
      <w:proofErr w:type="gramStart"/>
      <w:r w:rsidRPr="00D44EB6">
        <w:rPr>
          <w:rFonts w:ascii="Times New Roman" w:hAnsi="Times New Roman"/>
          <w:sz w:val="28"/>
          <w:szCs w:val="28"/>
        </w:rPr>
        <w:t>плохого</w:t>
      </w:r>
      <w:proofErr w:type="gramEnd"/>
      <w:r w:rsidR="00E644FF">
        <w:rPr>
          <w:rFonts w:ascii="Times New Roman" w:hAnsi="Times New Roman"/>
          <w:sz w:val="28"/>
          <w:szCs w:val="28"/>
        </w:rPr>
        <w:t xml:space="preserve"> </w:t>
      </w:r>
      <w:r w:rsidRPr="00D44EB6">
        <w:rPr>
          <w:rFonts w:ascii="Times New Roman" w:hAnsi="Times New Roman"/>
          <w:sz w:val="28"/>
          <w:szCs w:val="28"/>
        </w:rPr>
        <w:t>в художественном произведении и в жизни, умение делать нравственный выбор.</w:t>
      </w:r>
    </w:p>
    <w:p w:rsidR="00D44EB6" w:rsidRPr="00D44EB6" w:rsidRDefault="00D44EB6" w:rsidP="00D44EB6">
      <w:pPr>
        <w:pStyle w:val="a3"/>
        <w:numPr>
          <w:ilvl w:val="0"/>
          <w:numId w:val="22"/>
        </w:numPr>
        <w:spacing w:after="0" w:line="240" w:lineRule="auto"/>
        <w:ind w:left="0" w:firstLine="0"/>
        <w:jc w:val="both"/>
        <w:rPr>
          <w:rFonts w:ascii="Times New Roman" w:hAnsi="Times New Roman"/>
          <w:sz w:val="28"/>
          <w:szCs w:val="28"/>
        </w:rPr>
      </w:pPr>
      <w:r w:rsidRPr="00D44EB6">
        <w:rPr>
          <w:rFonts w:ascii="Times New Roman" w:hAnsi="Times New Roman"/>
          <w:sz w:val="28"/>
          <w:szCs w:val="28"/>
        </w:rPr>
        <w:t>Формировать нравственные представления о нормах социальных отношений и моделях поведения.</w:t>
      </w:r>
    </w:p>
    <w:p w:rsidR="008A7B27" w:rsidRDefault="00D44EB6"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прое</w:t>
      </w:r>
      <w:proofErr w:type="gramStart"/>
      <w:r>
        <w:rPr>
          <w:rFonts w:ascii="Times New Roman" w:hAnsi="Times New Roman" w:cs="Times New Roman"/>
          <w:sz w:val="28"/>
          <w:szCs w:val="28"/>
        </w:rPr>
        <w:t>кт</w:t>
      </w:r>
      <w:r w:rsidR="00E644FF">
        <w:rPr>
          <w:rFonts w:ascii="Times New Roman" w:hAnsi="Times New Roman" w:cs="Times New Roman"/>
          <w:sz w:val="28"/>
          <w:szCs w:val="28"/>
        </w:rPr>
        <w:t xml:space="preserve"> </w:t>
      </w:r>
      <w:r>
        <w:rPr>
          <w:rFonts w:ascii="Times New Roman" w:hAnsi="Times New Roman" w:cs="Times New Roman"/>
          <w:sz w:val="28"/>
          <w:szCs w:val="28"/>
        </w:rPr>
        <w:t>вкл</w:t>
      </w:r>
      <w:proofErr w:type="gramEnd"/>
      <w:r>
        <w:rPr>
          <w:rFonts w:ascii="Times New Roman" w:hAnsi="Times New Roman" w:cs="Times New Roman"/>
          <w:sz w:val="28"/>
          <w:szCs w:val="28"/>
        </w:rPr>
        <w:t>ючает в себя три этапа: подготовительный, основной, заключитель</w:t>
      </w:r>
      <w:r w:rsidR="008A7B27">
        <w:rPr>
          <w:rFonts w:ascii="Times New Roman" w:hAnsi="Times New Roman" w:cs="Times New Roman"/>
          <w:sz w:val="28"/>
          <w:szCs w:val="28"/>
        </w:rPr>
        <w:t>ный.</w:t>
      </w:r>
    </w:p>
    <w:p w:rsidR="008A7B27" w:rsidRDefault="008A7B27"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подготовительном этапе были созданы</w:t>
      </w:r>
      <w:r w:rsidR="00D44EB6">
        <w:rPr>
          <w:rFonts w:ascii="Times New Roman" w:hAnsi="Times New Roman" w:cs="Times New Roman"/>
          <w:sz w:val="28"/>
          <w:szCs w:val="28"/>
        </w:rPr>
        <w:t xml:space="preserve"> условия для проведения проекта: изуч</w:t>
      </w:r>
      <w:r>
        <w:rPr>
          <w:rFonts w:ascii="Times New Roman" w:hAnsi="Times New Roman" w:cs="Times New Roman"/>
          <w:sz w:val="28"/>
          <w:szCs w:val="28"/>
        </w:rPr>
        <w:t>ена</w:t>
      </w:r>
      <w:r w:rsidR="00D44EB6">
        <w:rPr>
          <w:rFonts w:ascii="Times New Roman" w:hAnsi="Times New Roman" w:cs="Times New Roman"/>
          <w:sz w:val="28"/>
          <w:szCs w:val="28"/>
        </w:rPr>
        <w:t xml:space="preserve"> литератур</w:t>
      </w:r>
      <w:r>
        <w:rPr>
          <w:rFonts w:ascii="Times New Roman" w:hAnsi="Times New Roman" w:cs="Times New Roman"/>
          <w:sz w:val="28"/>
          <w:szCs w:val="28"/>
        </w:rPr>
        <w:t>а</w:t>
      </w:r>
      <w:r w:rsidR="00D44EB6">
        <w:rPr>
          <w:rFonts w:ascii="Times New Roman" w:hAnsi="Times New Roman" w:cs="Times New Roman"/>
          <w:sz w:val="28"/>
          <w:szCs w:val="28"/>
        </w:rPr>
        <w:t xml:space="preserve"> по данной теме, прове</w:t>
      </w:r>
      <w:r>
        <w:rPr>
          <w:rFonts w:ascii="Times New Roman" w:hAnsi="Times New Roman" w:cs="Times New Roman"/>
          <w:sz w:val="28"/>
          <w:szCs w:val="28"/>
        </w:rPr>
        <w:t>дено</w:t>
      </w:r>
      <w:r w:rsidR="00D44EB6">
        <w:rPr>
          <w:rFonts w:ascii="Times New Roman" w:hAnsi="Times New Roman" w:cs="Times New Roman"/>
          <w:sz w:val="28"/>
          <w:szCs w:val="28"/>
        </w:rPr>
        <w:t xml:space="preserve"> анкетирование родителей на тему: «Книга в вашем доме», изуч</w:t>
      </w:r>
      <w:r>
        <w:rPr>
          <w:rFonts w:ascii="Times New Roman" w:hAnsi="Times New Roman" w:cs="Times New Roman"/>
          <w:sz w:val="28"/>
          <w:szCs w:val="28"/>
        </w:rPr>
        <w:t>ены</w:t>
      </w:r>
      <w:r w:rsidR="00D44EB6">
        <w:rPr>
          <w:rFonts w:ascii="Times New Roman" w:hAnsi="Times New Roman" w:cs="Times New Roman"/>
          <w:sz w:val="28"/>
          <w:szCs w:val="28"/>
        </w:rPr>
        <w:t xml:space="preserve"> современные требования к содержанию и организации те</w:t>
      </w:r>
      <w:r w:rsidR="00EB7DF6">
        <w:rPr>
          <w:rFonts w:ascii="Times New Roman" w:hAnsi="Times New Roman" w:cs="Times New Roman"/>
          <w:sz w:val="28"/>
          <w:szCs w:val="28"/>
        </w:rPr>
        <w:t>а</w:t>
      </w:r>
      <w:r w:rsidR="00D44EB6">
        <w:rPr>
          <w:rFonts w:ascii="Times New Roman" w:hAnsi="Times New Roman" w:cs="Times New Roman"/>
          <w:sz w:val="28"/>
          <w:szCs w:val="28"/>
        </w:rPr>
        <w:t>трализованной деятельности дошкольника.</w:t>
      </w:r>
      <w:r w:rsidR="00E644FF">
        <w:rPr>
          <w:rFonts w:ascii="Times New Roman" w:hAnsi="Times New Roman" w:cs="Times New Roman"/>
          <w:sz w:val="28"/>
          <w:szCs w:val="28"/>
        </w:rPr>
        <w:t xml:space="preserve"> </w:t>
      </w:r>
    </w:p>
    <w:p w:rsidR="00D44EB6" w:rsidRDefault="008A7B27" w:rsidP="00D44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44EB6">
        <w:rPr>
          <w:rFonts w:ascii="Times New Roman" w:hAnsi="Times New Roman" w:cs="Times New Roman"/>
          <w:sz w:val="28"/>
          <w:szCs w:val="28"/>
        </w:rPr>
        <w:t>сновно</w:t>
      </w:r>
      <w:r>
        <w:rPr>
          <w:rFonts w:ascii="Times New Roman" w:hAnsi="Times New Roman" w:cs="Times New Roman"/>
          <w:sz w:val="28"/>
          <w:szCs w:val="28"/>
        </w:rPr>
        <w:t>й</w:t>
      </w:r>
      <w:r w:rsidR="00D44EB6">
        <w:rPr>
          <w:rFonts w:ascii="Times New Roman" w:hAnsi="Times New Roman" w:cs="Times New Roman"/>
          <w:sz w:val="28"/>
          <w:szCs w:val="28"/>
        </w:rPr>
        <w:t xml:space="preserve"> этап</w:t>
      </w:r>
      <w:r>
        <w:rPr>
          <w:rFonts w:ascii="Times New Roman" w:hAnsi="Times New Roman" w:cs="Times New Roman"/>
          <w:sz w:val="28"/>
          <w:szCs w:val="28"/>
        </w:rPr>
        <w:t xml:space="preserve"> был подчинен реализации цели</w:t>
      </w:r>
      <w:r w:rsidR="00D44EB6">
        <w:rPr>
          <w:rFonts w:ascii="Times New Roman" w:hAnsi="Times New Roman" w:cs="Times New Roman"/>
          <w:sz w:val="28"/>
          <w:szCs w:val="28"/>
        </w:rPr>
        <w:t xml:space="preserve"> воспит</w:t>
      </w:r>
      <w:r>
        <w:rPr>
          <w:rFonts w:ascii="Times New Roman" w:hAnsi="Times New Roman" w:cs="Times New Roman"/>
          <w:sz w:val="28"/>
          <w:szCs w:val="28"/>
        </w:rPr>
        <w:t>ания</w:t>
      </w:r>
      <w:r w:rsidR="00D44EB6">
        <w:rPr>
          <w:rFonts w:ascii="Times New Roman" w:hAnsi="Times New Roman" w:cs="Times New Roman"/>
          <w:sz w:val="28"/>
          <w:szCs w:val="28"/>
        </w:rPr>
        <w:t xml:space="preserve"> нравственны</w:t>
      </w:r>
      <w:r>
        <w:rPr>
          <w:rFonts w:ascii="Times New Roman" w:hAnsi="Times New Roman" w:cs="Times New Roman"/>
          <w:sz w:val="28"/>
          <w:szCs w:val="28"/>
        </w:rPr>
        <w:t>х</w:t>
      </w:r>
      <w:r w:rsidR="00D44EB6">
        <w:rPr>
          <w:rFonts w:ascii="Times New Roman" w:hAnsi="Times New Roman" w:cs="Times New Roman"/>
          <w:sz w:val="28"/>
          <w:szCs w:val="28"/>
        </w:rPr>
        <w:t xml:space="preserve"> качеств у дошкольников</w:t>
      </w:r>
      <w:r w:rsidR="00E644FF">
        <w:rPr>
          <w:rFonts w:ascii="Times New Roman" w:hAnsi="Times New Roman" w:cs="Times New Roman"/>
          <w:sz w:val="28"/>
          <w:szCs w:val="28"/>
        </w:rPr>
        <w:t xml:space="preserve"> </w:t>
      </w:r>
      <w:r w:rsidR="00D44EB6">
        <w:rPr>
          <w:rFonts w:ascii="Times New Roman" w:hAnsi="Times New Roman" w:cs="Times New Roman"/>
          <w:sz w:val="28"/>
          <w:szCs w:val="28"/>
        </w:rPr>
        <w:t xml:space="preserve">через художественную литературу. Приобщая детей к художественной литературе, </w:t>
      </w:r>
      <w:r w:rsidR="00EB7DF6">
        <w:rPr>
          <w:rFonts w:ascii="Times New Roman" w:hAnsi="Times New Roman" w:cs="Times New Roman"/>
          <w:sz w:val="28"/>
          <w:szCs w:val="28"/>
        </w:rPr>
        <w:t>были подобраны</w:t>
      </w:r>
      <w:r w:rsidR="00D44EB6">
        <w:rPr>
          <w:rFonts w:ascii="Times New Roman" w:hAnsi="Times New Roman" w:cs="Times New Roman"/>
          <w:sz w:val="28"/>
          <w:szCs w:val="28"/>
        </w:rPr>
        <w:t xml:space="preserve"> такие произведения, героями которых можно восхищаться, подражать, которые помогают в формировании нравственных чувств у детей: товарищества, честности, правдивости, умению видеть добро и зло. Книги выбирали</w:t>
      </w:r>
      <w:r w:rsidR="00EB7DF6">
        <w:rPr>
          <w:rFonts w:ascii="Times New Roman" w:hAnsi="Times New Roman" w:cs="Times New Roman"/>
          <w:sz w:val="28"/>
          <w:szCs w:val="28"/>
        </w:rPr>
        <w:t>сь</w:t>
      </w:r>
      <w:r w:rsidR="00D44EB6">
        <w:rPr>
          <w:rFonts w:ascii="Times New Roman" w:hAnsi="Times New Roman" w:cs="Times New Roman"/>
          <w:sz w:val="28"/>
          <w:szCs w:val="28"/>
        </w:rPr>
        <w:t xml:space="preserve"> выразительные, яркие – начиная с переплёта, иллюстраций; доступные по </w:t>
      </w:r>
      <w:r w:rsidR="00D44EB6">
        <w:rPr>
          <w:rFonts w:ascii="Times New Roman" w:hAnsi="Times New Roman" w:cs="Times New Roman"/>
          <w:sz w:val="28"/>
          <w:szCs w:val="28"/>
        </w:rPr>
        <w:lastRenderedPageBreak/>
        <w:t>языку, по силе выраженных чувств. Для формирования нравственных качеств личности детей, использовали</w:t>
      </w:r>
      <w:r w:rsidR="00EB7DF6">
        <w:rPr>
          <w:rFonts w:ascii="Times New Roman" w:hAnsi="Times New Roman" w:cs="Times New Roman"/>
          <w:sz w:val="28"/>
          <w:szCs w:val="28"/>
        </w:rPr>
        <w:t>сь</w:t>
      </w:r>
      <w:r w:rsidR="00D44EB6">
        <w:rPr>
          <w:rFonts w:ascii="Times New Roman" w:hAnsi="Times New Roman" w:cs="Times New Roman"/>
          <w:sz w:val="28"/>
          <w:szCs w:val="28"/>
        </w:rPr>
        <w:t xml:space="preserve"> следующие методы:</w:t>
      </w:r>
    </w:p>
    <w:p w:rsidR="00D44EB6" w:rsidRDefault="00D44EB6" w:rsidP="00D44EB6">
      <w:pPr>
        <w:numPr>
          <w:ilvl w:val="0"/>
          <w:numId w:val="1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С помощью этических бесед </w:t>
      </w:r>
      <w:r w:rsidR="00EB7DF6">
        <w:rPr>
          <w:rFonts w:ascii="Times New Roman" w:eastAsia="Times New Roman" w:hAnsi="Times New Roman" w:cs="Times New Roman"/>
          <w:sz w:val="28"/>
          <w:szCs w:val="28"/>
        </w:rPr>
        <w:t>осуществлялось</w:t>
      </w:r>
      <w:r>
        <w:rPr>
          <w:rFonts w:ascii="Times New Roman" w:eastAsia="Times New Roman" w:hAnsi="Times New Roman" w:cs="Times New Roman"/>
          <w:sz w:val="28"/>
          <w:szCs w:val="28"/>
        </w:rPr>
        <w:t xml:space="preserve"> побужд</w:t>
      </w:r>
      <w:r w:rsidR="00EB7DF6">
        <w:rPr>
          <w:rFonts w:ascii="Times New Roman" w:eastAsia="Times New Roman" w:hAnsi="Times New Roman" w:cs="Times New Roman"/>
          <w:sz w:val="28"/>
          <w:szCs w:val="28"/>
        </w:rPr>
        <w:t>ение</w:t>
      </w:r>
      <w:r>
        <w:rPr>
          <w:rFonts w:ascii="Times New Roman" w:eastAsia="Times New Roman" w:hAnsi="Times New Roman" w:cs="Times New Roman"/>
          <w:sz w:val="28"/>
          <w:szCs w:val="28"/>
        </w:rPr>
        <w:t xml:space="preserve"> детей думать и говорить. Такие беседы, как «Что значит быть вежливым», «Что такое дружба?» - позволили понять, о чём дети думают, что знают из личного опыта. В</w:t>
      </w:r>
      <w:r w:rsidR="00E644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ходе беседы дет</w:t>
      </w:r>
      <w:r w:rsidR="00EB7DF6">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учи</w:t>
      </w:r>
      <w:r w:rsidR="00EB7DF6">
        <w:rPr>
          <w:rFonts w:ascii="Times New Roman" w:eastAsia="Times New Roman" w:hAnsi="Times New Roman" w:cs="Times New Roman"/>
          <w:sz w:val="28"/>
          <w:szCs w:val="28"/>
        </w:rPr>
        <w:t>лись</w:t>
      </w:r>
      <w:r>
        <w:rPr>
          <w:rFonts w:ascii="Times New Roman" w:eastAsia="Times New Roman" w:hAnsi="Times New Roman" w:cs="Times New Roman"/>
          <w:sz w:val="28"/>
          <w:szCs w:val="28"/>
        </w:rPr>
        <w:t xml:space="preserve"> оценивать свои поступки, поступки своих товарищей. На примере героев</w:t>
      </w:r>
      <w:r w:rsidR="00E644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детей закреплялись представления о таких качествах человека, как доброта, скромность, смелость – особенно в сравнении с отрицательными качествами: жестокостью, злом, трусостью, ленью.</w:t>
      </w:r>
    </w:p>
    <w:p w:rsidR="00D44EB6" w:rsidRDefault="00D44EB6" w:rsidP="00D44EB6">
      <w:pPr>
        <w:numPr>
          <w:ilvl w:val="0"/>
          <w:numId w:val="1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Наиболее понятной и близкой для дошкольника</w:t>
      </w:r>
      <w:r w:rsidR="00E644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деятельностью является игра. В работе с детьми использовали игры – инсценировки, театрализованные, драматизаци</w:t>
      </w:r>
      <w:r w:rsidR="00EB7DF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дидактические игры. Усвоение нравственного опыта у детей происходило через взаимодействие «ребёнок – взрослый», в ходе которого каждый оказывал влияние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другого</w:t>
      </w:r>
      <w:proofErr w:type="gramEnd"/>
      <w:r>
        <w:rPr>
          <w:rFonts w:ascii="Times New Roman" w:eastAsia="Times New Roman" w:hAnsi="Times New Roman" w:cs="Times New Roman"/>
          <w:sz w:val="28"/>
          <w:szCs w:val="28"/>
        </w:rPr>
        <w:t xml:space="preserve"> и контролировал его поведение.</w:t>
      </w:r>
    </w:p>
    <w:p w:rsidR="00F4765A" w:rsidRPr="00F4765A" w:rsidRDefault="00F4765A" w:rsidP="00F4765A">
      <w:pPr>
        <w:spacing w:after="0" w:line="240" w:lineRule="auto"/>
        <w:ind w:firstLine="709"/>
        <w:jc w:val="both"/>
        <w:rPr>
          <w:rFonts w:ascii="Times New Roman" w:hAnsi="Times New Roman" w:cs="Times New Roman"/>
          <w:sz w:val="28"/>
          <w:szCs w:val="28"/>
        </w:rPr>
      </w:pPr>
      <w:r w:rsidRPr="00F4765A">
        <w:rPr>
          <w:rFonts w:ascii="Times New Roman" w:hAnsi="Times New Roman" w:cs="Times New Roman"/>
          <w:sz w:val="28"/>
          <w:szCs w:val="28"/>
        </w:rPr>
        <w:t>Большое влияние на формирование нравственных качеств у детей оказывала художественная литература, особенно сказки.</w:t>
      </w:r>
    </w:p>
    <w:p w:rsidR="00F4765A" w:rsidRPr="00F4765A" w:rsidRDefault="00F4765A" w:rsidP="00F4765A">
      <w:pPr>
        <w:spacing w:after="0" w:line="240" w:lineRule="auto"/>
        <w:ind w:firstLine="709"/>
        <w:jc w:val="both"/>
        <w:rPr>
          <w:rFonts w:ascii="Times New Roman" w:hAnsi="Times New Roman" w:cs="Times New Roman"/>
          <w:sz w:val="28"/>
          <w:szCs w:val="28"/>
        </w:rPr>
      </w:pPr>
      <w:r w:rsidRPr="00F4765A">
        <w:rPr>
          <w:rFonts w:ascii="Times New Roman" w:hAnsi="Times New Roman" w:cs="Times New Roman"/>
          <w:sz w:val="28"/>
          <w:szCs w:val="28"/>
        </w:rPr>
        <w:t>Для решения поставленных задач была проведена следующая работа:</w:t>
      </w:r>
    </w:p>
    <w:p w:rsidR="00F4765A" w:rsidRPr="00F4765A" w:rsidRDefault="00F4765A" w:rsidP="00F4765A">
      <w:pPr>
        <w:pStyle w:val="msonormalbullet2gif"/>
        <w:numPr>
          <w:ilvl w:val="0"/>
          <w:numId w:val="26"/>
        </w:numPr>
        <w:spacing w:before="0" w:beforeAutospacing="0" w:after="0" w:afterAutospacing="0"/>
        <w:ind w:left="0" w:firstLine="0"/>
        <w:contextualSpacing/>
        <w:jc w:val="both"/>
        <w:rPr>
          <w:sz w:val="28"/>
          <w:szCs w:val="28"/>
        </w:rPr>
      </w:pPr>
      <w:r w:rsidRPr="00F4765A">
        <w:rPr>
          <w:sz w:val="28"/>
          <w:szCs w:val="28"/>
        </w:rPr>
        <w:t>оборудован в группе центр книги,</w:t>
      </w:r>
    </w:p>
    <w:p w:rsidR="00F4765A" w:rsidRPr="00F4765A" w:rsidRDefault="00F4765A" w:rsidP="00F4765A">
      <w:pPr>
        <w:pStyle w:val="msonormalbullet2gif"/>
        <w:numPr>
          <w:ilvl w:val="0"/>
          <w:numId w:val="26"/>
        </w:numPr>
        <w:spacing w:before="0" w:beforeAutospacing="0" w:after="0" w:afterAutospacing="0"/>
        <w:ind w:left="0" w:firstLine="0"/>
        <w:contextualSpacing/>
        <w:jc w:val="both"/>
        <w:rPr>
          <w:sz w:val="28"/>
          <w:szCs w:val="28"/>
        </w:rPr>
      </w:pPr>
      <w:r w:rsidRPr="00F4765A">
        <w:rPr>
          <w:sz w:val="28"/>
          <w:szCs w:val="28"/>
        </w:rPr>
        <w:t>разработан перспективный план работы с детьми,</w:t>
      </w:r>
    </w:p>
    <w:p w:rsidR="00F4765A" w:rsidRPr="00F4765A" w:rsidRDefault="00F4765A" w:rsidP="00F4765A">
      <w:pPr>
        <w:pStyle w:val="msonormalbullet2gif"/>
        <w:numPr>
          <w:ilvl w:val="0"/>
          <w:numId w:val="26"/>
        </w:numPr>
        <w:spacing w:before="0" w:beforeAutospacing="0" w:after="0" w:afterAutospacing="0"/>
        <w:ind w:left="0" w:firstLine="0"/>
        <w:contextualSpacing/>
        <w:jc w:val="both"/>
        <w:rPr>
          <w:sz w:val="28"/>
          <w:szCs w:val="28"/>
        </w:rPr>
      </w:pPr>
      <w:r w:rsidRPr="00F4765A">
        <w:rPr>
          <w:sz w:val="28"/>
          <w:szCs w:val="28"/>
        </w:rPr>
        <w:t>определены различные формы работы с родителями,</w:t>
      </w:r>
    </w:p>
    <w:p w:rsidR="00F4765A" w:rsidRPr="00F4765A" w:rsidRDefault="00F4765A" w:rsidP="00F4765A">
      <w:pPr>
        <w:pStyle w:val="msonormalbullet2gif"/>
        <w:numPr>
          <w:ilvl w:val="0"/>
          <w:numId w:val="26"/>
        </w:numPr>
        <w:spacing w:before="0" w:beforeAutospacing="0" w:after="0" w:afterAutospacing="0"/>
        <w:ind w:left="0" w:firstLine="0"/>
        <w:contextualSpacing/>
        <w:jc w:val="both"/>
        <w:rPr>
          <w:sz w:val="28"/>
          <w:szCs w:val="28"/>
        </w:rPr>
      </w:pPr>
      <w:r w:rsidRPr="00F4765A">
        <w:rPr>
          <w:sz w:val="28"/>
          <w:szCs w:val="28"/>
        </w:rPr>
        <w:t>обогащена предметно-развивающая среда различными театрами (теневой, пальчиковый, шапки-маски, бибабо, настольный),</w:t>
      </w:r>
    </w:p>
    <w:p w:rsidR="00F4765A" w:rsidRPr="00F4765A" w:rsidRDefault="00F4765A" w:rsidP="00F4765A">
      <w:pPr>
        <w:pStyle w:val="msonormalbullet2gif"/>
        <w:numPr>
          <w:ilvl w:val="0"/>
          <w:numId w:val="26"/>
        </w:numPr>
        <w:spacing w:before="0" w:beforeAutospacing="0" w:after="0" w:afterAutospacing="0"/>
        <w:ind w:left="0" w:firstLine="0"/>
        <w:contextualSpacing/>
        <w:jc w:val="both"/>
        <w:rPr>
          <w:sz w:val="28"/>
          <w:szCs w:val="28"/>
        </w:rPr>
      </w:pPr>
      <w:r w:rsidRPr="00F4765A">
        <w:rPr>
          <w:sz w:val="28"/>
          <w:szCs w:val="28"/>
        </w:rPr>
        <w:t>изготовлен дидактический материал и пособия.</w:t>
      </w:r>
    </w:p>
    <w:p w:rsidR="00D44EB6" w:rsidRPr="00F22891" w:rsidRDefault="00D44EB6" w:rsidP="00D44EB6">
      <w:pPr>
        <w:spacing w:after="0" w:line="240" w:lineRule="auto"/>
        <w:ind w:firstLine="709"/>
        <w:jc w:val="both"/>
        <w:rPr>
          <w:rFonts w:ascii="Times New Roman" w:eastAsiaTheme="minorHAnsi" w:hAnsi="Times New Roman" w:cs="Times New Roman"/>
          <w:sz w:val="28"/>
          <w:szCs w:val="28"/>
          <w:lang w:eastAsia="en-US"/>
        </w:rPr>
      </w:pPr>
      <w:r w:rsidRPr="00F22891">
        <w:rPr>
          <w:rFonts w:ascii="Times New Roman" w:hAnsi="Times New Roman" w:cs="Times New Roman"/>
          <w:sz w:val="28"/>
          <w:szCs w:val="28"/>
        </w:rPr>
        <w:t>Всю работу по воспитанию у детей нравственных каче</w:t>
      </w:r>
      <w:proofErr w:type="gramStart"/>
      <w:r w:rsidRPr="00F22891">
        <w:rPr>
          <w:rFonts w:ascii="Times New Roman" w:hAnsi="Times New Roman" w:cs="Times New Roman"/>
          <w:sz w:val="28"/>
          <w:szCs w:val="28"/>
        </w:rPr>
        <w:t>ств</w:t>
      </w:r>
      <w:r w:rsidR="00E644FF" w:rsidRPr="00F22891">
        <w:rPr>
          <w:rFonts w:ascii="Times New Roman" w:hAnsi="Times New Roman" w:cs="Times New Roman"/>
          <w:sz w:val="28"/>
          <w:szCs w:val="28"/>
        </w:rPr>
        <w:t xml:space="preserve"> </w:t>
      </w:r>
      <w:r w:rsidRPr="00F22891">
        <w:rPr>
          <w:rFonts w:ascii="Times New Roman" w:hAnsi="Times New Roman" w:cs="Times New Roman"/>
          <w:sz w:val="28"/>
          <w:szCs w:val="28"/>
        </w:rPr>
        <w:t>ср</w:t>
      </w:r>
      <w:proofErr w:type="gramEnd"/>
      <w:r w:rsidRPr="00F22891">
        <w:rPr>
          <w:rFonts w:ascii="Times New Roman" w:hAnsi="Times New Roman" w:cs="Times New Roman"/>
          <w:sz w:val="28"/>
          <w:szCs w:val="28"/>
        </w:rPr>
        <w:t xml:space="preserve">едствами художественной литературы </w:t>
      </w:r>
      <w:r w:rsidR="00EB7DF6" w:rsidRPr="00F22891">
        <w:rPr>
          <w:rFonts w:ascii="Times New Roman" w:hAnsi="Times New Roman" w:cs="Times New Roman"/>
          <w:sz w:val="28"/>
          <w:szCs w:val="28"/>
        </w:rPr>
        <w:t>велась совместно с родителями</w:t>
      </w:r>
      <w:r w:rsidR="00682F0A">
        <w:rPr>
          <w:rFonts w:ascii="Times New Roman" w:hAnsi="Times New Roman" w:cs="Times New Roman"/>
          <w:sz w:val="28"/>
          <w:szCs w:val="28"/>
        </w:rPr>
        <w:t xml:space="preserve"> [4]</w:t>
      </w:r>
      <w:r w:rsidRPr="00F22891">
        <w:rPr>
          <w:rFonts w:ascii="Times New Roman" w:hAnsi="Times New Roman" w:cs="Times New Roman"/>
          <w:sz w:val="28"/>
          <w:szCs w:val="28"/>
        </w:rPr>
        <w:t>:</w:t>
      </w:r>
    </w:p>
    <w:p w:rsidR="00D44EB6" w:rsidRPr="00F22891" w:rsidRDefault="00D44EB6" w:rsidP="00D44EB6">
      <w:pPr>
        <w:numPr>
          <w:ilvl w:val="0"/>
          <w:numId w:val="18"/>
        </w:numPr>
        <w:spacing w:after="0" w:line="240" w:lineRule="auto"/>
        <w:ind w:left="0" w:firstLine="0"/>
        <w:jc w:val="both"/>
        <w:rPr>
          <w:rFonts w:ascii="Times New Roman" w:eastAsia="Times New Roman" w:hAnsi="Times New Roman" w:cs="Times New Roman"/>
          <w:sz w:val="28"/>
          <w:szCs w:val="28"/>
        </w:rPr>
      </w:pPr>
      <w:r w:rsidRPr="00F22891">
        <w:rPr>
          <w:rFonts w:ascii="Times New Roman" w:eastAsia="Times New Roman" w:hAnsi="Times New Roman" w:cs="Times New Roman"/>
          <w:sz w:val="28"/>
          <w:szCs w:val="28"/>
        </w:rPr>
        <w:t>Сообщ</w:t>
      </w:r>
      <w:r w:rsidR="00F22891" w:rsidRPr="00F22891">
        <w:rPr>
          <w:rFonts w:ascii="Times New Roman" w:eastAsia="Times New Roman" w:hAnsi="Times New Roman" w:cs="Times New Roman"/>
          <w:sz w:val="28"/>
          <w:szCs w:val="28"/>
        </w:rPr>
        <w:t xml:space="preserve">ение </w:t>
      </w:r>
      <w:r w:rsidRPr="00F22891">
        <w:rPr>
          <w:rFonts w:ascii="Times New Roman" w:eastAsia="Times New Roman" w:hAnsi="Times New Roman" w:cs="Times New Roman"/>
          <w:sz w:val="28"/>
          <w:szCs w:val="28"/>
        </w:rPr>
        <w:t xml:space="preserve">родителям о </w:t>
      </w:r>
      <w:r w:rsidR="00F22891" w:rsidRPr="00F22891">
        <w:rPr>
          <w:rFonts w:ascii="Times New Roman" w:eastAsia="Times New Roman" w:hAnsi="Times New Roman" w:cs="Times New Roman"/>
          <w:sz w:val="28"/>
          <w:szCs w:val="28"/>
        </w:rPr>
        <w:t>выявленных результатах наблюдения за детьми и анкетирования</w:t>
      </w:r>
      <w:r w:rsidRPr="00F22891">
        <w:rPr>
          <w:rFonts w:ascii="Times New Roman" w:eastAsia="Times New Roman" w:hAnsi="Times New Roman" w:cs="Times New Roman"/>
          <w:sz w:val="28"/>
          <w:szCs w:val="28"/>
        </w:rPr>
        <w:t>;</w:t>
      </w:r>
    </w:p>
    <w:p w:rsidR="00D44EB6" w:rsidRPr="00F22891" w:rsidRDefault="00D44EB6" w:rsidP="00D44EB6">
      <w:pPr>
        <w:numPr>
          <w:ilvl w:val="0"/>
          <w:numId w:val="18"/>
        </w:numPr>
        <w:spacing w:after="0" w:line="240" w:lineRule="auto"/>
        <w:ind w:left="0" w:firstLine="0"/>
        <w:jc w:val="both"/>
        <w:rPr>
          <w:rFonts w:ascii="Times New Roman" w:eastAsia="Times New Roman" w:hAnsi="Times New Roman" w:cs="Times New Roman"/>
          <w:sz w:val="28"/>
          <w:szCs w:val="28"/>
        </w:rPr>
      </w:pPr>
      <w:r w:rsidRPr="00F22891">
        <w:rPr>
          <w:rFonts w:ascii="Times New Roman" w:eastAsia="Times New Roman" w:hAnsi="Times New Roman" w:cs="Times New Roman"/>
          <w:sz w:val="28"/>
          <w:szCs w:val="28"/>
        </w:rPr>
        <w:t>Консультирова</w:t>
      </w:r>
      <w:r w:rsidR="00F22891" w:rsidRPr="00F22891">
        <w:rPr>
          <w:rFonts w:ascii="Times New Roman" w:eastAsia="Times New Roman" w:hAnsi="Times New Roman" w:cs="Times New Roman"/>
          <w:sz w:val="28"/>
          <w:szCs w:val="28"/>
        </w:rPr>
        <w:t>ние</w:t>
      </w:r>
      <w:r w:rsidRPr="00F22891">
        <w:rPr>
          <w:rFonts w:ascii="Times New Roman" w:eastAsia="Times New Roman" w:hAnsi="Times New Roman" w:cs="Times New Roman"/>
          <w:sz w:val="28"/>
          <w:szCs w:val="28"/>
        </w:rPr>
        <w:t xml:space="preserve"> об индивидуальных особенностях каждого ребёнка;</w:t>
      </w:r>
    </w:p>
    <w:p w:rsidR="00D44EB6" w:rsidRPr="00F22891" w:rsidRDefault="00F22891" w:rsidP="00D44EB6">
      <w:pPr>
        <w:numPr>
          <w:ilvl w:val="0"/>
          <w:numId w:val="18"/>
        </w:numPr>
        <w:spacing w:after="0" w:line="240" w:lineRule="auto"/>
        <w:ind w:left="0" w:firstLine="0"/>
        <w:jc w:val="both"/>
        <w:rPr>
          <w:rFonts w:ascii="Times New Roman" w:eastAsia="Times New Roman" w:hAnsi="Times New Roman" w:cs="Times New Roman"/>
          <w:sz w:val="28"/>
          <w:szCs w:val="28"/>
        </w:rPr>
      </w:pPr>
      <w:r w:rsidRPr="00F22891">
        <w:rPr>
          <w:rFonts w:ascii="Times New Roman" w:eastAsia="Times New Roman" w:hAnsi="Times New Roman" w:cs="Times New Roman"/>
          <w:sz w:val="28"/>
          <w:szCs w:val="28"/>
        </w:rPr>
        <w:t>Повышение педагогической культуры родителей в вопросах применения</w:t>
      </w:r>
      <w:r w:rsidR="00D44EB6" w:rsidRPr="00F22891">
        <w:rPr>
          <w:rFonts w:ascii="Times New Roman" w:eastAsia="Times New Roman" w:hAnsi="Times New Roman" w:cs="Times New Roman"/>
          <w:sz w:val="28"/>
          <w:szCs w:val="28"/>
        </w:rPr>
        <w:t xml:space="preserve"> приём</w:t>
      </w:r>
      <w:r w:rsidRPr="00F22891">
        <w:rPr>
          <w:rFonts w:ascii="Times New Roman" w:eastAsia="Times New Roman" w:hAnsi="Times New Roman" w:cs="Times New Roman"/>
          <w:sz w:val="28"/>
          <w:szCs w:val="28"/>
        </w:rPr>
        <w:t>ов</w:t>
      </w:r>
      <w:r w:rsidR="00D44EB6" w:rsidRPr="00F22891">
        <w:rPr>
          <w:rFonts w:ascii="Times New Roman" w:eastAsia="Times New Roman" w:hAnsi="Times New Roman" w:cs="Times New Roman"/>
          <w:sz w:val="28"/>
          <w:szCs w:val="28"/>
        </w:rPr>
        <w:t xml:space="preserve"> и метод</w:t>
      </w:r>
      <w:r w:rsidRPr="00F22891">
        <w:rPr>
          <w:rFonts w:ascii="Times New Roman" w:eastAsia="Times New Roman" w:hAnsi="Times New Roman" w:cs="Times New Roman"/>
          <w:sz w:val="28"/>
          <w:szCs w:val="28"/>
        </w:rPr>
        <w:t>ов</w:t>
      </w:r>
      <w:r w:rsidR="00D44EB6" w:rsidRPr="00F22891">
        <w:rPr>
          <w:rFonts w:ascii="Times New Roman" w:eastAsia="Times New Roman" w:hAnsi="Times New Roman" w:cs="Times New Roman"/>
          <w:sz w:val="28"/>
          <w:szCs w:val="28"/>
        </w:rPr>
        <w:t xml:space="preserve"> нравственного воспитания в семье;</w:t>
      </w:r>
    </w:p>
    <w:p w:rsidR="00D44EB6" w:rsidRPr="00F22891" w:rsidRDefault="00F22891" w:rsidP="00D44EB6">
      <w:pPr>
        <w:numPr>
          <w:ilvl w:val="0"/>
          <w:numId w:val="18"/>
        </w:numPr>
        <w:spacing w:after="0" w:line="240" w:lineRule="auto"/>
        <w:ind w:left="0" w:firstLine="0"/>
        <w:jc w:val="both"/>
        <w:rPr>
          <w:rFonts w:ascii="Times New Roman" w:eastAsia="Times New Roman" w:hAnsi="Times New Roman" w:cs="Times New Roman"/>
          <w:sz w:val="28"/>
          <w:szCs w:val="28"/>
        </w:rPr>
      </w:pPr>
      <w:r w:rsidRPr="00F22891">
        <w:rPr>
          <w:rFonts w:ascii="Times New Roman" w:eastAsia="Times New Roman" w:hAnsi="Times New Roman" w:cs="Times New Roman"/>
          <w:sz w:val="28"/>
          <w:szCs w:val="28"/>
        </w:rPr>
        <w:t>Подготовка</w:t>
      </w:r>
      <w:r w:rsidR="00D44EB6" w:rsidRPr="00F22891">
        <w:rPr>
          <w:rFonts w:ascii="Times New Roman" w:eastAsia="Times New Roman" w:hAnsi="Times New Roman" w:cs="Times New Roman"/>
          <w:sz w:val="28"/>
          <w:szCs w:val="28"/>
        </w:rPr>
        <w:t xml:space="preserve"> рекомендаци</w:t>
      </w:r>
      <w:r w:rsidRPr="00F22891">
        <w:rPr>
          <w:rFonts w:ascii="Times New Roman" w:eastAsia="Times New Roman" w:hAnsi="Times New Roman" w:cs="Times New Roman"/>
          <w:sz w:val="28"/>
          <w:szCs w:val="28"/>
        </w:rPr>
        <w:t>й</w:t>
      </w:r>
      <w:r w:rsidR="00D44EB6" w:rsidRPr="00F22891">
        <w:rPr>
          <w:rFonts w:ascii="Times New Roman" w:eastAsia="Times New Roman" w:hAnsi="Times New Roman" w:cs="Times New Roman"/>
          <w:sz w:val="28"/>
          <w:szCs w:val="28"/>
        </w:rPr>
        <w:t xml:space="preserve"> на тему:</w:t>
      </w:r>
      <w:r w:rsidR="00E644FF" w:rsidRPr="00F22891">
        <w:rPr>
          <w:rFonts w:ascii="Times New Roman" w:eastAsia="Times New Roman" w:hAnsi="Times New Roman" w:cs="Times New Roman"/>
          <w:sz w:val="28"/>
          <w:szCs w:val="28"/>
        </w:rPr>
        <w:t xml:space="preserve"> </w:t>
      </w:r>
      <w:r w:rsidR="00D44EB6" w:rsidRPr="00F22891">
        <w:rPr>
          <w:rFonts w:ascii="Times New Roman" w:eastAsia="Times New Roman" w:hAnsi="Times New Roman" w:cs="Times New Roman"/>
          <w:sz w:val="28"/>
          <w:szCs w:val="28"/>
        </w:rPr>
        <w:t>«Чтение книг в домашних условиях», исходя из индивидуальных особенностей детей.</w:t>
      </w:r>
    </w:p>
    <w:p w:rsidR="00D44EB6" w:rsidRPr="00F22891" w:rsidRDefault="00D44EB6" w:rsidP="00D44EB6">
      <w:pPr>
        <w:spacing w:after="0" w:line="240" w:lineRule="auto"/>
        <w:ind w:firstLine="709"/>
        <w:jc w:val="both"/>
        <w:rPr>
          <w:rFonts w:ascii="Times New Roman" w:eastAsiaTheme="minorHAnsi" w:hAnsi="Times New Roman" w:cs="Times New Roman"/>
          <w:sz w:val="28"/>
          <w:szCs w:val="28"/>
          <w:lang w:eastAsia="en-US"/>
        </w:rPr>
      </w:pPr>
      <w:r w:rsidRPr="00F22891">
        <w:rPr>
          <w:rFonts w:ascii="Times New Roman" w:hAnsi="Times New Roman" w:cs="Times New Roman"/>
          <w:sz w:val="28"/>
          <w:szCs w:val="28"/>
        </w:rPr>
        <w:t>С целью установления контактов с семьёй для обеспечения единства в воспитании нравственной культуры использовали</w:t>
      </w:r>
      <w:r w:rsidR="00F22891" w:rsidRPr="00F22891">
        <w:rPr>
          <w:rFonts w:ascii="Times New Roman" w:hAnsi="Times New Roman" w:cs="Times New Roman"/>
          <w:sz w:val="28"/>
          <w:szCs w:val="28"/>
        </w:rPr>
        <w:t>сь</w:t>
      </w:r>
      <w:r w:rsidRPr="00F22891">
        <w:rPr>
          <w:rFonts w:ascii="Times New Roman" w:hAnsi="Times New Roman" w:cs="Times New Roman"/>
          <w:sz w:val="28"/>
          <w:szCs w:val="28"/>
        </w:rPr>
        <w:t xml:space="preserve"> следующие формы работы:</w:t>
      </w:r>
    </w:p>
    <w:p w:rsidR="00D44EB6" w:rsidRPr="00F22891" w:rsidRDefault="00D44EB6"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t>Привлеч</w:t>
      </w:r>
      <w:r w:rsidR="00F22891" w:rsidRPr="00F22891">
        <w:rPr>
          <w:rFonts w:ascii="Times New Roman" w:hAnsi="Times New Roman"/>
          <w:sz w:val="28"/>
          <w:szCs w:val="28"/>
        </w:rPr>
        <w:t>ение</w:t>
      </w:r>
      <w:r w:rsidRPr="00F22891">
        <w:rPr>
          <w:rFonts w:ascii="Times New Roman" w:hAnsi="Times New Roman"/>
          <w:sz w:val="28"/>
          <w:szCs w:val="28"/>
        </w:rPr>
        <w:t xml:space="preserve"> родителей </w:t>
      </w:r>
      <w:r w:rsidR="00F22891" w:rsidRPr="00F22891">
        <w:rPr>
          <w:rFonts w:ascii="Times New Roman" w:hAnsi="Times New Roman"/>
          <w:sz w:val="28"/>
          <w:szCs w:val="28"/>
        </w:rPr>
        <w:t>к</w:t>
      </w:r>
      <w:r w:rsidRPr="00F22891">
        <w:rPr>
          <w:rFonts w:ascii="Times New Roman" w:hAnsi="Times New Roman"/>
          <w:sz w:val="28"/>
          <w:szCs w:val="28"/>
        </w:rPr>
        <w:t xml:space="preserve"> оформлени</w:t>
      </w:r>
      <w:r w:rsidR="00F22891" w:rsidRPr="00F22891">
        <w:rPr>
          <w:rFonts w:ascii="Times New Roman" w:hAnsi="Times New Roman"/>
          <w:sz w:val="28"/>
          <w:szCs w:val="28"/>
        </w:rPr>
        <w:t>ю</w:t>
      </w:r>
      <w:r w:rsidRPr="00F22891">
        <w:rPr>
          <w:rFonts w:ascii="Times New Roman" w:hAnsi="Times New Roman"/>
          <w:sz w:val="28"/>
          <w:szCs w:val="28"/>
        </w:rPr>
        <w:t xml:space="preserve"> книжного уголка в группе;</w:t>
      </w:r>
    </w:p>
    <w:p w:rsidR="00D44EB6" w:rsidRPr="00F22891" w:rsidRDefault="00D44EB6"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t>Оформ</w:t>
      </w:r>
      <w:r w:rsidR="00F22891" w:rsidRPr="00F22891">
        <w:rPr>
          <w:rFonts w:ascii="Times New Roman" w:hAnsi="Times New Roman"/>
          <w:sz w:val="28"/>
          <w:szCs w:val="28"/>
        </w:rPr>
        <w:t>ление</w:t>
      </w:r>
      <w:r w:rsidRPr="00F22891">
        <w:rPr>
          <w:rFonts w:ascii="Times New Roman" w:hAnsi="Times New Roman"/>
          <w:sz w:val="28"/>
          <w:szCs w:val="28"/>
        </w:rPr>
        <w:t xml:space="preserve"> для родителей папки-передвижки на тему: «Роль сказки в жизни ребёнка», «Чтобы дети росли</w:t>
      </w:r>
      <w:r w:rsidR="00E644FF" w:rsidRPr="00F22891">
        <w:rPr>
          <w:rFonts w:ascii="Times New Roman" w:hAnsi="Times New Roman"/>
          <w:sz w:val="28"/>
          <w:szCs w:val="28"/>
        </w:rPr>
        <w:t xml:space="preserve"> </w:t>
      </w:r>
      <w:proofErr w:type="gramStart"/>
      <w:r w:rsidRPr="00F22891">
        <w:rPr>
          <w:rFonts w:ascii="Times New Roman" w:hAnsi="Times New Roman"/>
          <w:sz w:val="28"/>
          <w:szCs w:val="28"/>
        </w:rPr>
        <w:t>добрыми</w:t>
      </w:r>
      <w:proofErr w:type="gramEnd"/>
      <w:r w:rsidRPr="00F22891">
        <w:rPr>
          <w:rFonts w:ascii="Times New Roman" w:hAnsi="Times New Roman"/>
          <w:sz w:val="28"/>
          <w:szCs w:val="28"/>
        </w:rPr>
        <w:t>»;</w:t>
      </w:r>
    </w:p>
    <w:p w:rsidR="00D44EB6" w:rsidRPr="00F22891" w:rsidRDefault="00D44EB6"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t>Анкетирование родителей: «Я и вся моя семья – это книжные друзья»;</w:t>
      </w:r>
    </w:p>
    <w:p w:rsidR="00D44EB6" w:rsidRPr="00F22891" w:rsidRDefault="00D44EB6"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lastRenderedPageBreak/>
        <w:t>Привлеч</w:t>
      </w:r>
      <w:r w:rsidR="00F22891" w:rsidRPr="00F22891">
        <w:rPr>
          <w:rFonts w:ascii="Times New Roman" w:hAnsi="Times New Roman"/>
          <w:sz w:val="28"/>
          <w:szCs w:val="28"/>
        </w:rPr>
        <w:t>ение</w:t>
      </w:r>
      <w:r w:rsidRPr="00F22891">
        <w:rPr>
          <w:rFonts w:ascii="Times New Roman" w:hAnsi="Times New Roman"/>
          <w:sz w:val="28"/>
          <w:szCs w:val="28"/>
        </w:rPr>
        <w:t xml:space="preserve"> родителей к участию в конкурсе: «Сочиняем сказки»;</w:t>
      </w:r>
    </w:p>
    <w:p w:rsidR="00D44EB6" w:rsidRPr="00F22891" w:rsidRDefault="00F22891"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t>Организация с</w:t>
      </w:r>
      <w:r w:rsidR="00D44EB6" w:rsidRPr="00F22891">
        <w:rPr>
          <w:rFonts w:ascii="Times New Roman" w:hAnsi="Times New Roman"/>
          <w:sz w:val="28"/>
          <w:szCs w:val="28"/>
        </w:rPr>
        <w:t>овместн</w:t>
      </w:r>
      <w:r w:rsidRPr="00F22891">
        <w:rPr>
          <w:rFonts w:ascii="Times New Roman" w:hAnsi="Times New Roman"/>
          <w:sz w:val="28"/>
          <w:szCs w:val="28"/>
        </w:rPr>
        <w:t>ой</w:t>
      </w:r>
      <w:r w:rsidR="00D44EB6" w:rsidRPr="00F22891">
        <w:rPr>
          <w:rFonts w:ascii="Times New Roman" w:hAnsi="Times New Roman"/>
          <w:sz w:val="28"/>
          <w:szCs w:val="28"/>
        </w:rPr>
        <w:t xml:space="preserve"> творческ</w:t>
      </w:r>
      <w:r w:rsidRPr="00F22891">
        <w:rPr>
          <w:rFonts w:ascii="Times New Roman" w:hAnsi="Times New Roman"/>
          <w:sz w:val="28"/>
          <w:szCs w:val="28"/>
        </w:rPr>
        <w:t>ой</w:t>
      </w:r>
      <w:r w:rsidR="00D44EB6" w:rsidRPr="00F22891">
        <w:rPr>
          <w:rFonts w:ascii="Times New Roman" w:hAnsi="Times New Roman"/>
          <w:sz w:val="28"/>
          <w:szCs w:val="28"/>
        </w:rPr>
        <w:t xml:space="preserve"> д</w:t>
      </w:r>
      <w:r w:rsidRPr="00F22891">
        <w:rPr>
          <w:rFonts w:ascii="Times New Roman" w:hAnsi="Times New Roman"/>
          <w:sz w:val="28"/>
          <w:szCs w:val="28"/>
        </w:rPr>
        <w:t xml:space="preserve">еятельности родителей и детей (выставки </w:t>
      </w:r>
      <w:r w:rsidR="00D44EB6" w:rsidRPr="00F22891">
        <w:rPr>
          <w:rFonts w:ascii="Times New Roman" w:hAnsi="Times New Roman"/>
          <w:sz w:val="28"/>
          <w:szCs w:val="28"/>
        </w:rPr>
        <w:t>рисунк</w:t>
      </w:r>
      <w:r w:rsidRPr="00F22891">
        <w:rPr>
          <w:rFonts w:ascii="Times New Roman" w:hAnsi="Times New Roman"/>
          <w:sz w:val="28"/>
          <w:szCs w:val="28"/>
        </w:rPr>
        <w:t>ов</w:t>
      </w:r>
      <w:r w:rsidR="00D44EB6" w:rsidRPr="00F22891">
        <w:rPr>
          <w:rFonts w:ascii="Times New Roman" w:hAnsi="Times New Roman"/>
          <w:sz w:val="28"/>
          <w:szCs w:val="28"/>
        </w:rPr>
        <w:t xml:space="preserve"> по прочитанным произведениям);</w:t>
      </w:r>
      <w:bookmarkStart w:id="0" w:name="_GoBack"/>
      <w:bookmarkEnd w:id="0"/>
    </w:p>
    <w:p w:rsidR="00D44EB6" w:rsidRPr="00F22891" w:rsidRDefault="00D44EB6" w:rsidP="00D44EB6">
      <w:pPr>
        <w:pStyle w:val="a3"/>
        <w:numPr>
          <w:ilvl w:val="0"/>
          <w:numId w:val="23"/>
        </w:numPr>
        <w:spacing w:after="0" w:line="240" w:lineRule="auto"/>
        <w:ind w:left="0" w:firstLine="0"/>
        <w:jc w:val="both"/>
        <w:rPr>
          <w:rFonts w:ascii="Times New Roman" w:hAnsi="Times New Roman"/>
          <w:sz w:val="28"/>
          <w:szCs w:val="28"/>
        </w:rPr>
      </w:pPr>
      <w:r w:rsidRPr="00F22891">
        <w:rPr>
          <w:rFonts w:ascii="Times New Roman" w:hAnsi="Times New Roman"/>
          <w:sz w:val="28"/>
          <w:szCs w:val="28"/>
        </w:rPr>
        <w:t>Совместное посещение кукольного театра и библиотеки.</w:t>
      </w:r>
    </w:p>
    <w:p w:rsidR="00F22891" w:rsidRPr="00F22891" w:rsidRDefault="00D44EB6" w:rsidP="00D44EB6">
      <w:pPr>
        <w:spacing w:after="0" w:line="240" w:lineRule="auto"/>
        <w:ind w:firstLine="709"/>
        <w:jc w:val="both"/>
        <w:rPr>
          <w:rFonts w:ascii="Times New Roman" w:hAnsi="Times New Roman" w:cs="Times New Roman"/>
          <w:sz w:val="28"/>
          <w:szCs w:val="28"/>
        </w:rPr>
      </w:pPr>
      <w:r w:rsidRPr="00F22891">
        <w:rPr>
          <w:rFonts w:ascii="Times New Roman" w:hAnsi="Times New Roman" w:cs="Times New Roman"/>
          <w:sz w:val="28"/>
          <w:szCs w:val="28"/>
        </w:rPr>
        <w:t xml:space="preserve">Все эти формы работы дают хороший результат, но </w:t>
      </w:r>
      <w:r w:rsidR="00F22891" w:rsidRPr="00F22891">
        <w:rPr>
          <w:rFonts w:ascii="Times New Roman" w:hAnsi="Times New Roman" w:cs="Times New Roman"/>
          <w:sz w:val="28"/>
          <w:szCs w:val="28"/>
        </w:rPr>
        <w:t>поиск</w:t>
      </w:r>
      <w:r w:rsidRPr="00F22891">
        <w:rPr>
          <w:rFonts w:ascii="Times New Roman" w:hAnsi="Times New Roman" w:cs="Times New Roman"/>
          <w:sz w:val="28"/>
          <w:szCs w:val="28"/>
        </w:rPr>
        <w:t xml:space="preserve"> новы</w:t>
      </w:r>
      <w:r w:rsidR="00F22891" w:rsidRPr="00F22891">
        <w:rPr>
          <w:rFonts w:ascii="Times New Roman" w:hAnsi="Times New Roman" w:cs="Times New Roman"/>
          <w:sz w:val="28"/>
          <w:szCs w:val="28"/>
        </w:rPr>
        <w:t>х форм</w:t>
      </w:r>
      <w:r w:rsidRPr="00F22891">
        <w:rPr>
          <w:rFonts w:ascii="Times New Roman" w:hAnsi="Times New Roman" w:cs="Times New Roman"/>
          <w:sz w:val="28"/>
          <w:szCs w:val="28"/>
        </w:rPr>
        <w:t>, наиболее</w:t>
      </w:r>
      <w:r w:rsidR="00E644FF" w:rsidRPr="00F22891">
        <w:rPr>
          <w:rFonts w:ascii="Times New Roman" w:hAnsi="Times New Roman" w:cs="Times New Roman"/>
          <w:sz w:val="28"/>
          <w:szCs w:val="28"/>
        </w:rPr>
        <w:t xml:space="preserve"> </w:t>
      </w:r>
      <w:r w:rsidRPr="00F22891">
        <w:rPr>
          <w:rFonts w:ascii="Times New Roman" w:hAnsi="Times New Roman" w:cs="Times New Roman"/>
          <w:sz w:val="28"/>
          <w:szCs w:val="28"/>
        </w:rPr>
        <w:t>интересны</w:t>
      </w:r>
      <w:r w:rsidR="00F22891" w:rsidRPr="00F22891">
        <w:rPr>
          <w:rFonts w:ascii="Times New Roman" w:hAnsi="Times New Roman" w:cs="Times New Roman"/>
          <w:sz w:val="28"/>
          <w:szCs w:val="28"/>
        </w:rPr>
        <w:t>х</w:t>
      </w:r>
      <w:r w:rsidRPr="00F22891">
        <w:rPr>
          <w:rFonts w:ascii="Times New Roman" w:hAnsi="Times New Roman" w:cs="Times New Roman"/>
          <w:sz w:val="28"/>
          <w:szCs w:val="28"/>
        </w:rPr>
        <w:t>, эффективны</w:t>
      </w:r>
      <w:r w:rsidR="00F22891" w:rsidRPr="00F22891">
        <w:rPr>
          <w:rFonts w:ascii="Times New Roman" w:hAnsi="Times New Roman" w:cs="Times New Roman"/>
          <w:sz w:val="28"/>
          <w:szCs w:val="28"/>
        </w:rPr>
        <w:t>х</w:t>
      </w:r>
      <w:r w:rsidRPr="00F22891">
        <w:rPr>
          <w:rFonts w:ascii="Times New Roman" w:hAnsi="Times New Roman" w:cs="Times New Roman"/>
          <w:sz w:val="28"/>
          <w:szCs w:val="28"/>
        </w:rPr>
        <w:t>, помогающи</w:t>
      </w:r>
      <w:r w:rsidR="00F22891" w:rsidRPr="00F22891">
        <w:rPr>
          <w:rFonts w:ascii="Times New Roman" w:hAnsi="Times New Roman" w:cs="Times New Roman"/>
          <w:sz w:val="28"/>
          <w:szCs w:val="28"/>
        </w:rPr>
        <w:t>х</w:t>
      </w:r>
      <w:r w:rsidRPr="00F22891">
        <w:rPr>
          <w:rFonts w:ascii="Times New Roman" w:hAnsi="Times New Roman" w:cs="Times New Roman"/>
          <w:sz w:val="28"/>
          <w:szCs w:val="28"/>
        </w:rPr>
        <w:t xml:space="preserve"> совместно с родителями воспитывать</w:t>
      </w:r>
      <w:r w:rsidR="00F22891" w:rsidRPr="00F22891">
        <w:rPr>
          <w:rFonts w:ascii="Times New Roman" w:hAnsi="Times New Roman" w:cs="Times New Roman"/>
          <w:sz w:val="28"/>
          <w:szCs w:val="28"/>
        </w:rPr>
        <w:t xml:space="preserve"> нравственные качества ребёнка, продолжается.</w:t>
      </w:r>
    </w:p>
    <w:p w:rsidR="00D44EB6" w:rsidRPr="00F556BE" w:rsidRDefault="00D44EB6" w:rsidP="00D44EB6">
      <w:pPr>
        <w:spacing w:after="0" w:line="240" w:lineRule="auto"/>
        <w:ind w:firstLine="709"/>
        <w:jc w:val="both"/>
        <w:rPr>
          <w:rFonts w:ascii="Times New Roman" w:hAnsi="Times New Roman" w:cs="Times New Roman"/>
          <w:sz w:val="28"/>
          <w:szCs w:val="28"/>
        </w:rPr>
      </w:pPr>
      <w:r w:rsidRPr="00F556BE">
        <w:rPr>
          <w:rFonts w:ascii="Times New Roman" w:hAnsi="Times New Roman" w:cs="Times New Roman"/>
          <w:sz w:val="28"/>
          <w:szCs w:val="28"/>
        </w:rPr>
        <w:t>Таким образом, в ходе целенаправленного и систематического использования произведений художественной литературы у дошкольников заметно возросли положительные эмоции, желание быть в чём-то похожими на полюбившего героя, повысился интерес к слушанию книг, обсуждению прочитанного. Дети научились различать «что такое хорошо и что такое плохо» во взаимоотношениях и поступках людей. Всё это является решающим фактором, обеспечивающим нравственное развитие дошкольников.</w:t>
      </w:r>
    </w:p>
    <w:p w:rsidR="00A95BF7" w:rsidRPr="00F556BE" w:rsidRDefault="00A95BF7" w:rsidP="00D44EB6">
      <w:pPr>
        <w:tabs>
          <w:tab w:val="left" w:pos="709"/>
        </w:tabs>
        <w:spacing w:after="0" w:line="240" w:lineRule="auto"/>
        <w:ind w:firstLine="709"/>
        <w:jc w:val="both"/>
        <w:rPr>
          <w:rFonts w:ascii="Times New Roman" w:hAnsi="Times New Roman"/>
          <w:sz w:val="28"/>
          <w:szCs w:val="28"/>
        </w:rPr>
      </w:pPr>
    </w:p>
    <w:p w:rsidR="00A95BF7" w:rsidRPr="00D44EB6" w:rsidRDefault="00A95BF7" w:rsidP="00D44EB6">
      <w:pPr>
        <w:tabs>
          <w:tab w:val="left" w:pos="709"/>
        </w:tabs>
        <w:spacing w:after="0" w:line="240" w:lineRule="auto"/>
        <w:ind w:firstLine="709"/>
        <w:jc w:val="center"/>
        <w:rPr>
          <w:rFonts w:ascii="Times New Roman" w:hAnsi="Times New Roman"/>
          <w:sz w:val="28"/>
          <w:szCs w:val="28"/>
        </w:rPr>
      </w:pPr>
      <w:r w:rsidRPr="00D44EB6">
        <w:rPr>
          <w:rFonts w:ascii="Times New Roman" w:hAnsi="Times New Roman"/>
          <w:sz w:val="28"/>
          <w:szCs w:val="28"/>
        </w:rPr>
        <w:t>Список литературы</w:t>
      </w:r>
    </w:p>
    <w:p w:rsidR="00A95BF7" w:rsidRPr="00D44EB6" w:rsidRDefault="00A95BF7" w:rsidP="00D44EB6">
      <w:pPr>
        <w:tabs>
          <w:tab w:val="left" w:pos="709"/>
        </w:tabs>
        <w:spacing w:after="0" w:line="240" w:lineRule="auto"/>
        <w:ind w:firstLine="709"/>
        <w:jc w:val="both"/>
        <w:rPr>
          <w:rFonts w:ascii="Times New Roman" w:hAnsi="Times New Roman"/>
          <w:sz w:val="28"/>
          <w:szCs w:val="28"/>
        </w:rPr>
      </w:pPr>
    </w:p>
    <w:p w:rsidR="00D44EB6" w:rsidRPr="00D44EB6" w:rsidRDefault="00D44EB6" w:rsidP="00D44EB6">
      <w:pPr>
        <w:numPr>
          <w:ilvl w:val="0"/>
          <w:numId w:val="9"/>
        </w:numPr>
        <w:spacing w:after="0" w:line="240" w:lineRule="auto"/>
        <w:ind w:left="0" w:firstLine="0"/>
        <w:jc w:val="both"/>
        <w:rPr>
          <w:rFonts w:ascii="Times New Roman" w:eastAsia="Times New Roman" w:hAnsi="Times New Roman" w:cs="Times New Roman"/>
          <w:sz w:val="28"/>
          <w:szCs w:val="28"/>
        </w:rPr>
      </w:pPr>
      <w:r w:rsidRPr="00D44EB6">
        <w:rPr>
          <w:rFonts w:ascii="Times New Roman" w:eastAsia="Times New Roman" w:hAnsi="Times New Roman" w:cs="Times New Roman"/>
          <w:sz w:val="28"/>
          <w:szCs w:val="28"/>
        </w:rPr>
        <w:t>Антипьев</w:t>
      </w:r>
      <w:r w:rsidR="00E66488">
        <w:rPr>
          <w:rFonts w:ascii="Times New Roman" w:eastAsia="Times New Roman" w:hAnsi="Times New Roman" w:cs="Times New Roman"/>
          <w:sz w:val="28"/>
          <w:szCs w:val="28"/>
        </w:rPr>
        <w:t>, </w:t>
      </w:r>
      <w:r w:rsidRPr="00D44EB6">
        <w:rPr>
          <w:rFonts w:ascii="Times New Roman" w:eastAsia="Times New Roman" w:hAnsi="Times New Roman" w:cs="Times New Roman"/>
          <w:sz w:val="28"/>
          <w:szCs w:val="28"/>
        </w:rPr>
        <w:t xml:space="preserve">А.Г. </w:t>
      </w:r>
      <w:proofErr w:type="spellStart"/>
      <w:r w:rsidRPr="00D44EB6">
        <w:rPr>
          <w:rFonts w:ascii="Times New Roman" w:eastAsia="Times New Roman" w:hAnsi="Times New Roman" w:cs="Times New Roman"/>
          <w:sz w:val="28"/>
          <w:szCs w:val="28"/>
        </w:rPr>
        <w:t>Гуманизация</w:t>
      </w:r>
      <w:proofErr w:type="spellEnd"/>
      <w:r w:rsidRPr="00D44EB6">
        <w:rPr>
          <w:rFonts w:ascii="Times New Roman" w:eastAsia="Times New Roman" w:hAnsi="Times New Roman" w:cs="Times New Roman"/>
          <w:sz w:val="28"/>
          <w:szCs w:val="28"/>
        </w:rPr>
        <w:t xml:space="preserve"> и </w:t>
      </w:r>
      <w:proofErr w:type="spellStart"/>
      <w:r w:rsidRPr="00D44EB6">
        <w:rPr>
          <w:rFonts w:ascii="Times New Roman" w:eastAsia="Times New Roman" w:hAnsi="Times New Roman" w:cs="Times New Roman"/>
          <w:sz w:val="28"/>
          <w:szCs w:val="28"/>
        </w:rPr>
        <w:t>гуманизация</w:t>
      </w:r>
      <w:proofErr w:type="spellEnd"/>
      <w:r w:rsidRPr="00D44EB6">
        <w:rPr>
          <w:rFonts w:ascii="Times New Roman" w:eastAsia="Times New Roman" w:hAnsi="Times New Roman" w:cs="Times New Roman"/>
          <w:sz w:val="28"/>
          <w:szCs w:val="28"/>
        </w:rPr>
        <w:t xml:space="preserve"> образования: состояние и проблемы</w:t>
      </w:r>
      <w:r w:rsidR="00E66488">
        <w:rPr>
          <w:rFonts w:ascii="Times New Roman" w:eastAsia="Times New Roman" w:hAnsi="Times New Roman" w:cs="Times New Roman"/>
          <w:sz w:val="28"/>
          <w:szCs w:val="28"/>
        </w:rPr>
        <w:t xml:space="preserve"> </w:t>
      </w:r>
      <w:r w:rsidR="00E66488">
        <w:rPr>
          <w:rFonts w:ascii="Times New Roman" w:hAnsi="Times New Roman"/>
          <w:sz w:val="28"/>
          <w:szCs w:val="28"/>
        </w:rPr>
        <w:t>[Текст]</w:t>
      </w:r>
      <w:r w:rsidR="00E66488">
        <w:rPr>
          <w:rFonts w:ascii="Times New Roman" w:eastAsia="Times New Roman" w:hAnsi="Times New Roman" w:cs="Times New Roman"/>
          <w:sz w:val="28"/>
          <w:szCs w:val="28"/>
        </w:rPr>
        <w:t xml:space="preserve"> / А.Г. </w:t>
      </w:r>
      <w:r w:rsidRPr="00D44EB6">
        <w:rPr>
          <w:rFonts w:ascii="Times New Roman" w:eastAsia="Times New Roman" w:hAnsi="Times New Roman" w:cs="Times New Roman"/>
          <w:sz w:val="28"/>
          <w:szCs w:val="28"/>
        </w:rPr>
        <w:t>Антипьев</w:t>
      </w:r>
      <w:r w:rsidR="00A04FE3">
        <w:rPr>
          <w:rFonts w:ascii="Times New Roman" w:eastAsia="Times New Roman" w:hAnsi="Times New Roman" w:cs="Times New Roman"/>
          <w:sz w:val="28"/>
          <w:szCs w:val="28"/>
        </w:rPr>
        <w:t xml:space="preserve"> </w:t>
      </w:r>
      <w:r w:rsidRPr="00D44EB6">
        <w:rPr>
          <w:rFonts w:ascii="Times New Roman" w:eastAsia="Times New Roman" w:hAnsi="Times New Roman" w:cs="Times New Roman"/>
          <w:sz w:val="28"/>
          <w:szCs w:val="28"/>
        </w:rPr>
        <w:t>//</w:t>
      </w:r>
      <w:r w:rsidR="00E66488">
        <w:rPr>
          <w:rFonts w:ascii="Times New Roman" w:eastAsia="Times New Roman" w:hAnsi="Times New Roman" w:cs="Times New Roman"/>
          <w:sz w:val="28"/>
          <w:szCs w:val="28"/>
        </w:rPr>
        <w:t xml:space="preserve"> </w:t>
      </w:r>
      <w:r w:rsidRPr="00D44EB6">
        <w:rPr>
          <w:rFonts w:ascii="Times New Roman" w:eastAsia="Times New Roman" w:hAnsi="Times New Roman" w:cs="Times New Roman"/>
          <w:sz w:val="28"/>
          <w:szCs w:val="28"/>
        </w:rPr>
        <w:t xml:space="preserve">Высшее образование в России. </w:t>
      </w:r>
      <w:r w:rsidR="00E66488">
        <w:rPr>
          <w:rFonts w:ascii="Times New Roman" w:eastAsia="Times New Roman" w:hAnsi="Times New Roman" w:cs="Times New Roman"/>
          <w:sz w:val="28"/>
          <w:szCs w:val="28"/>
        </w:rPr>
        <w:t xml:space="preserve">- </w:t>
      </w:r>
      <w:r w:rsidRPr="00D44EB6">
        <w:rPr>
          <w:rFonts w:ascii="Times New Roman" w:eastAsia="Times New Roman" w:hAnsi="Times New Roman" w:cs="Times New Roman"/>
          <w:sz w:val="28"/>
          <w:szCs w:val="28"/>
        </w:rPr>
        <w:t xml:space="preserve">2012. - №6. – </w:t>
      </w:r>
      <w:r w:rsidR="00E66488">
        <w:rPr>
          <w:rFonts w:ascii="Times New Roman" w:eastAsia="Times New Roman" w:hAnsi="Times New Roman" w:cs="Times New Roman"/>
          <w:sz w:val="28"/>
          <w:szCs w:val="28"/>
        </w:rPr>
        <w:t>С</w:t>
      </w:r>
      <w:r w:rsidRPr="00D44EB6">
        <w:rPr>
          <w:rFonts w:ascii="Times New Roman" w:eastAsia="Times New Roman" w:hAnsi="Times New Roman" w:cs="Times New Roman"/>
          <w:sz w:val="28"/>
          <w:szCs w:val="28"/>
        </w:rPr>
        <w:t>.98-102;</w:t>
      </w:r>
    </w:p>
    <w:p w:rsidR="00D44EB6" w:rsidRPr="00D44EB6" w:rsidRDefault="00D44EB6" w:rsidP="00D44EB6">
      <w:pPr>
        <w:numPr>
          <w:ilvl w:val="0"/>
          <w:numId w:val="9"/>
        </w:numPr>
        <w:spacing w:after="0" w:line="240" w:lineRule="auto"/>
        <w:ind w:left="0" w:firstLine="0"/>
        <w:jc w:val="both"/>
        <w:rPr>
          <w:rFonts w:ascii="Times New Roman" w:eastAsia="Times New Roman" w:hAnsi="Times New Roman" w:cs="Times New Roman"/>
          <w:sz w:val="28"/>
          <w:szCs w:val="28"/>
        </w:rPr>
      </w:pPr>
      <w:r w:rsidRPr="00D44EB6">
        <w:rPr>
          <w:rFonts w:ascii="Times New Roman" w:eastAsia="Times New Roman" w:hAnsi="Times New Roman" w:cs="Times New Roman"/>
          <w:sz w:val="28"/>
          <w:szCs w:val="28"/>
        </w:rPr>
        <w:t>Козлова</w:t>
      </w:r>
      <w:r w:rsidR="00E66488">
        <w:rPr>
          <w:rFonts w:ascii="Times New Roman" w:eastAsia="Times New Roman" w:hAnsi="Times New Roman" w:cs="Times New Roman"/>
          <w:sz w:val="28"/>
          <w:szCs w:val="28"/>
        </w:rPr>
        <w:t>, С.</w:t>
      </w:r>
      <w:r w:rsidRPr="00D44EB6">
        <w:rPr>
          <w:rFonts w:ascii="Times New Roman" w:eastAsia="Times New Roman" w:hAnsi="Times New Roman" w:cs="Times New Roman"/>
          <w:sz w:val="28"/>
          <w:szCs w:val="28"/>
        </w:rPr>
        <w:t xml:space="preserve">А. Нравственное воспитание детей в </w:t>
      </w:r>
      <w:r w:rsidR="00E66488">
        <w:rPr>
          <w:rFonts w:ascii="Times New Roman" w:eastAsia="Times New Roman" w:hAnsi="Times New Roman" w:cs="Times New Roman"/>
          <w:sz w:val="28"/>
          <w:szCs w:val="28"/>
        </w:rPr>
        <w:t>современном мире</w:t>
      </w:r>
      <w:r w:rsidR="00682F0A">
        <w:rPr>
          <w:rFonts w:ascii="Times New Roman" w:eastAsia="Times New Roman" w:hAnsi="Times New Roman" w:cs="Times New Roman"/>
          <w:sz w:val="28"/>
          <w:szCs w:val="28"/>
        </w:rPr>
        <w:t xml:space="preserve"> </w:t>
      </w:r>
      <w:r w:rsidR="00682F0A">
        <w:rPr>
          <w:rFonts w:ascii="Times New Roman" w:hAnsi="Times New Roman"/>
          <w:sz w:val="28"/>
          <w:szCs w:val="28"/>
        </w:rPr>
        <w:t>[Текст]</w:t>
      </w:r>
      <w:r w:rsidR="00E66488">
        <w:rPr>
          <w:rFonts w:ascii="Times New Roman" w:eastAsia="Times New Roman" w:hAnsi="Times New Roman" w:cs="Times New Roman"/>
          <w:sz w:val="28"/>
          <w:szCs w:val="28"/>
        </w:rPr>
        <w:t xml:space="preserve"> / С.А. </w:t>
      </w:r>
      <w:r w:rsidRPr="00D44EB6">
        <w:rPr>
          <w:rFonts w:ascii="Times New Roman" w:eastAsia="Times New Roman" w:hAnsi="Times New Roman" w:cs="Times New Roman"/>
          <w:sz w:val="28"/>
          <w:szCs w:val="28"/>
        </w:rPr>
        <w:t>Козлова // Дошкольное воспитание</w:t>
      </w:r>
      <w:r w:rsidR="00E644FF">
        <w:rPr>
          <w:rFonts w:ascii="Times New Roman" w:eastAsia="Times New Roman" w:hAnsi="Times New Roman" w:cs="Times New Roman"/>
          <w:sz w:val="28"/>
          <w:szCs w:val="28"/>
        </w:rPr>
        <w:t xml:space="preserve"> </w:t>
      </w:r>
      <w:r w:rsidR="00E66488">
        <w:rPr>
          <w:rFonts w:ascii="Times New Roman" w:eastAsia="Times New Roman" w:hAnsi="Times New Roman" w:cs="Times New Roman"/>
          <w:sz w:val="28"/>
          <w:szCs w:val="28"/>
        </w:rPr>
        <w:t>- 2001. - № 9 – С. 98</w:t>
      </w:r>
    </w:p>
    <w:p w:rsidR="00D44EB6" w:rsidRPr="00D44EB6" w:rsidRDefault="00D44EB6" w:rsidP="00D44EB6">
      <w:pPr>
        <w:numPr>
          <w:ilvl w:val="0"/>
          <w:numId w:val="9"/>
        </w:numPr>
        <w:spacing w:after="0" w:line="240" w:lineRule="auto"/>
        <w:ind w:left="0" w:firstLine="0"/>
        <w:jc w:val="both"/>
        <w:rPr>
          <w:rFonts w:ascii="Times New Roman" w:eastAsia="Times New Roman" w:hAnsi="Times New Roman" w:cs="Times New Roman"/>
          <w:sz w:val="28"/>
          <w:szCs w:val="28"/>
        </w:rPr>
      </w:pPr>
      <w:r w:rsidRPr="00D44EB6">
        <w:rPr>
          <w:rFonts w:ascii="Times New Roman" w:eastAsia="Times New Roman" w:hAnsi="Times New Roman" w:cs="Times New Roman"/>
          <w:sz w:val="28"/>
          <w:szCs w:val="28"/>
        </w:rPr>
        <w:t>Лобанова</w:t>
      </w:r>
      <w:r w:rsidR="00E66488">
        <w:rPr>
          <w:rFonts w:ascii="Times New Roman" w:eastAsia="Times New Roman" w:hAnsi="Times New Roman" w:cs="Times New Roman"/>
          <w:sz w:val="28"/>
          <w:szCs w:val="28"/>
        </w:rPr>
        <w:t>, </w:t>
      </w:r>
      <w:r w:rsidRPr="00D44EB6">
        <w:rPr>
          <w:rFonts w:ascii="Times New Roman" w:eastAsia="Times New Roman" w:hAnsi="Times New Roman" w:cs="Times New Roman"/>
          <w:sz w:val="28"/>
          <w:szCs w:val="28"/>
        </w:rPr>
        <w:t xml:space="preserve">Е.А. Дошкольная педагогика: </w:t>
      </w:r>
      <w:proofErr w:type="spellStart"/>
      <w:proofErr w:type="gramStart"/>
      <w:r w:rsidRPr="00D44EB6">
        <w:rPr>
          <w:rFonts w:ascii="Times New Roman" w:eastAsia="Times New Roman" w:hAnsi="Times New Roman" w:cs="Times New Roman"/>
          <w:sz w:val="28"/>
          <w:szCs w:val="28"/>
        </w:rPr>
        <w:t>учебн</w:t>
      </w:r>
      <w:r w:rsidR="00E66488">
        <w:rPr>
          <w:rFonts w:ascii="Times New Roman" w:eastAsia="Times New Roman" w:hAnsi="Times New Roman" w:cs="Times New Roman"/>
          <w:sz w:val="28"/>
          <w:szCs w:val="28"/>
        </w:rPr>
        <w:t>о</w:t>
      </w:r>
      <w:proofErr w:type="spellEnd"/>
      <w:r w:rsidR="00E66488">
        <w:rPr>
          <w:rFonts w:ascii="Times New Roman" w:eastAsia="Times New Roman" w:hAnsi="Times New Roman" w:cs="Times New Roman"/>
          <w:sz w:val="28"/>
          <w:szCs w:val="28"/>
        </w:rPr>
        <w:t xml:space="preserve"> – методическое</w:t>
      </w:r>
      <w:proofErr w:type="gramEnd"/>
      <w:r w:rsidR="00E66488">
        <w:rPr>
          <w:rFonts w:ascii="Times New Roman" w:eastAsia="Times New Roman" w:hAnsi="Times New Roman" w:cs="Times New Roman"/>
          <w:sz w:val="28"/>
          <w:szCs w:val="28"/>
        </w:rPr>
        <w:t xml:space="preserve"> пособие</w:t>
      </w:r>
      <w:r w:rsidR="00682F0A">
        <w:rPr>
          <w:rFonts w:ascii="Times New Roman" w:eastAsia="Times New Roman" w:hAnsi="Times New Roman" w:cs="Times New Roman"/>
          <w:sz w:val="28"/>
          <w:szCs w:val="28"/>
        </w:rPr>
        <w:t xml:space="preserve"> </w:t>
      </w:r>
      <w:r w:rsidR="00682F0A">
        <w:rPr>
          <w:rFonts w:ascii="Times New Roman" w:hAnsi="Times New Roman"/>
          <w:sz w:val="28"/>
          <w:szCs w:val="28"/>
        </w:rPr>
        <w:t>[Текст]</w:t>
      </w:r>
      <w:r w:rsidR="00E66488">
        <w:rPr>
          <w:rFonts w:ascii="Times New Roman" w:eastAsia="Times New Roman" w:hAnsi="Times New Roman" w:cs="Times New Roman"/>
          <w:sz w:val="28"/>
          <w:szCs w:val="28"/>
        </w:rPr>
        <w:t xml:space="preserve"> / Е.А. </w:t>
      </w:r>
      <w:r w:rsidRPr="00D44EB6">
        <w:rPr>
          <w:rFonts w:ascii="Times New Roman" w:eastAsia="Times New Roman" w:hAnsi="Times New Roman" w:cs="Times New Roman"/>
          <w:sz w:val="28"/>
          <w:szCs w:val="28"/>
        </w:rPr>
        <w:t>Лоба</w:t>
      </w:r>
      <w:r w:rsidR="00E66488">
        <w:rPr>
          <w:rFonts w:ascii="Times New Roman" w:eastAsia="Times New Roman" w:hAnsi="Times New Roman" w:cs="Times New Roman"/>
          <w:sz w:val="28"/>
          <w:szCs w:val="28"/>
        </w:rPr>
        <w:t xml:space="preserve">нова. – Балашов: Николаев, 2005. – 76 </w:t>
      </w:r>
      <w:proofErr w:type="gramStart"/>
      <w:r w:rsidR="00E66488">
        <w:rPr>
          <w:rFonts w:ascii="Times New Roman" w:eastAsia="Times New Roman" w:hAnsi="Times New Roman" w:cs="Times New Roman"/>
          <w:sz w:val="28"/>
          <w:szCs w:val="28"/>
        </w:rPr>
        <w:t>с</w:t>
      </w:r>
      <w:proofErr w:type="gramEnd"/>
      <w:r w:rsidR="00E66488">
        <w:rPr>
          <w:rFonts w:ascii="Times New Roman" w:eastAsia="Times New Roman" w:hAnsi="Times New Roman" w:cs="Times New Roman"/>
          <w:sz w:val="28"/>
          <w:szCs w:val="28"/>
        </w:rPr>
        <w:t>.</w:t>
      </w:r>
    </w:p>
    <w:p w:rsidR="00D44EB6" w:rsidRPr="00E66488" w:rsidRDefault="00D44EB6" w:rsidP="00D44EB6">
      <w:pPr>
        <w:numPr>
          <w:ilvl w:val="0"/>
          <w:numId w:val="9"/>
        </w:numPr>
        <w:spacing w:after="0" w:line="240" w:lineRule="auto"/>
        <w:ind w:left="0" w:firstLine="0"/>
        <w:jc w:val="both"/>
        <w:rPr>
          <w:rFonts w:ascii="Times New Roman" w:eastAsia="Times New Roman" w:hAnsi="Times New Roman" w:cs="Times New Roman"/>
          <w:sz w:val="28"/>
          <w:szCs w:val="28"/>
        </w:rPr>
      </w:pPr>
      <w:r w:rsidRPr="00E66488">
        <w:rPr>
          <w:rFonts w:ascii="Times New Roman" w:eastAsia="Times New Roman" w:hAnsi="Times New Roman" w:cs="Times New Roman"/>
          <w:sz w:val="28"/>
          <w:szCs w:val="28"/>
        </w:rPr>
        <w:t>Островская</w:t>
      </w:r>
      <w:r w:rsidR="00E66488" w:rsidRPr="00E66488">
        <w:rPr>
          <w:rFonts w:ascii="Times New Roman" w:eastAsia="Times New Roman" w:hAnsi="Times New Roman" w:cs="Times New Roman"/>
          <w:sz w:val="28"/>
          <w:szCs w:val="28"/>
        </w:rPr>
        <w:t>,</w:t>
      </w:r>
      <w:r w:rsidR="00E66488">
        <w:rPr>
          <w:rFonts w:ascii="Times New Roman" w:eastAsia="Times New Roman" w:hAnsi="Times New Roman" w:cs="Times New Roman"/>
          <w:sz w:val="28"/>
          <w:szCs w:val="28"/>
        </w:rPr>
        <w:t> </w:t>
      </w:r>
      <w:r w:rsidRPr="00E66488">
        <w:rPr>
          <w:rFonts w:ascii="Times New Roman" w:eastAsia="Times New Roman" w:hAnsi="Times New Roman" w:cs="Times New Roman"/>
          <w:sz w:val="28"/>
          <w:szCs w:val="28"/>
        </w:rPr>
        <w:t>Л.Ф. Беседы с родителями о нравственном воспитании дошкольнико</w:t>
      </w:r>
      <w:r w:rsidR="00E66488" w:rsidRPr="00E66488">
        <w:rPr>
          <w:rFonts w:ascii="Times New Roman" w:eastAsia="Times New Roman" w:hAnsi="Times New Roman" w:cs="Times New Roman"/>
          <w:sz w:val="28"/>
          <w:szCs w:val="28"/>
        </w:rPr>
        <w:t>в: учебное пособие</w:t>
      </w:r>
      <w:r w:rsidR="00E66488">
        <w:rPr>
          <w:rFonts w:ascii="Times New Roman" w:eastAsia="Times New Roman" w:hAnsi="Times New Roman" w:cs="Times New Roman"/>
          <w:sz w:val="28"/>
          <w:szCs w:val="28"/>
        </w:rPr>
        <w:t xml:space="preserve"> </w:t>
      </w:r>
      <w:r w:rsidR="00682F0A">
        <w:rPr>
          <w:rFonts w:ascii="Times New Roman" w:hAnsi="Times New Roman"/>
          <w:sz w:val="28"/>
          <w:szCs w:val="28"/>
        </w:rPr>
        <w:t xml:space="preserve">[Текст] </w:t>
      </w:r>
      <w:r w:rsidR="00E66488">
        <w:rPr>
          <w:rFonts w:ascii="Times New Roman" w:eastAsia="Times New Roman" w:hAnsi="Times New Roman" w:cs="Times New Roman"/>
          <w:sz w:val="28"/>
          <w:szCs w:val="28"/>
        </w:rPr>
        <w:t>/ Л.Ф. Островская</w:t>
      </w:r>
      <w:r w:rsidR="00E66488" w:rsidRPr="00E66488">
        <w:rPr>
          <w:rFonts w:ascii="Times New Roman" w:eastAsia="Times New Roman" w:hAnsi="Times New Roman" w:cs="Times New Roman"/>
          <w:sz w:val="28"/>
          <w:szCs w:val="28"/>
        </w:rPr>
        <w:t xml:space="preserve"> – М.:</w:t>
      </w:r>
      <w:r w:rsidR="00E66488" w:rsidRPr="00E66488">
        <w:rPr>
          <w:rFonts w:ascii="Times New Roman" w:hAnsi="Times New Roman" w:cs="Times New Roman"/>
          <w:color w:val="000000"/>
          <w:sz w:val="28"/>
          <w:szCs w:val="28"/>
          <w:shd w:val="clear" w:color="auto" w:fill="FFFFFF"/>
        </w:rPr>
        <w:t xml:space="preserve"> Просвещение, 1987</w:t>
      </w:r>
      <w:r w:rsidR="00E66488" w:rsidRPr="00E66488">
        <w:rPr>
          <w:rFonts w:ascii="Times New Roman" w:eastAsia="Times New Roman" w:hAnsi="Times New Roman" w:cs="Times New Roman"/>
          <w:sz w:val="28"/>
          <w:szCs w:val="28"/>
        </w:rPr>
        <w:t xml:space="preserve">. – 144 </w:t>
      </w:r>
      <w:proofErr w:type="gramStart"/>
      <w:r w:rsidR="00E66488" w:rsidRPr="00E66488">
        <w:rPr>
          <w:rFonts w:ascii="Times New Roman" w:eastAsia="Times New Roman" w:hAnsi="Times New Roman" w:cs="Times New Roman"/>
          <w:sz w:val="28"/>
          <w:szCs w:val="28"/>
        </w:rPr>
        <w:t>с</w:t>
      </w:r>
      <w:proofErr w:type="gramEnd"/>
      <w:r w:rsidR="00E66488" w:rsidRPr="00E66488">
        <w:rPr>
          <w:rFonts w:ascii="Times New Roman" w:eastAsia="Times New Roman" w:hAnsi="Times New Roman" w:cs="Times New Roman"/>
          <w:sz w:val="28"/>
          <w:szCs w:val="28"/>
        </w:rPr>
        <w:t>.</w:t>
      </w:r>
    </w:p>
    <w:p w:rsidR="00D44EB6" w:rsidRPr="00D44EB6" w:rsidRDefault="00D44EB6" w:rsidP="00D44EB6">
      <w:pPr>
        <w:pStyle w:val="a3"/>
        <w:numPr>
          <w:ilvl w:val="0"/>
          <w:numId w:val="9"/>
        </w:numPr>
        <w:spacing w:after="0" w:line="240" w:lineRule="auto"/>
        <w:ind w:left="0" w:firstLine="0"/>
        <w:jc w:val="both"/>
        <w:rPr>
          <w:rFonts w:ascii="Times New Roman" w:hAnsi="Times New Roman"/>
          <w:sz w:val="28"/>
          <w:szCs w:val="28"/>
        </w:rPr>
      </w:pPr>
      <w:r w:rsidRPr="00D44EB6">
        <w:rPr>
          <w:rFonts w:ascii="Times New Roman" w:hAnsi="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w:t>
      </w:r>
      <w:proofErr w:type="spellStart"/>
      <w:r w:rsidRPr="00D44EB6">
        <w:rPr>
          <w:rFonts w:ascii="Times New Roman" w:hAnsi="Times New Roman"/>
          <w:sz w:val="28"/>
          <w:szCs w:val="28"/>
        </w:rPr>
        <w:t>Минобрнауки</w:t>
      </w:r>
      <w:proofErr w:type="spellEnd"/>
      <w:r w:rsidRPr="00D44EB6">
        <w:rPr>
          <w:rFonts w:ascii="Times New Roman" w:hAnsi="Times New Roman"/>
          <w:sz w:val="28"/>
          <w:szCs w:val="28"/>
        </w:rPr>
        <w:t xml:space="preserve"> России) от 17 октября 2013 г. N 1155 г. Москва) [Электронный ресурс] / Консультант Плюс.</w:t>
      </w:r>
    </w:p>
    <w:sectPr w:rsidR="00D44EB6" w:rsidRPr="00D44EB6" w:rsidSect="00E644FF">
      <w:pgSz w:w="11906" w:h="16838"/>
      <w:pgMar w:top="1418" w:right="1274"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46" w:rsidRDefault="009B2D46" w:rsidP="00A95BF7">
      <w:pPr>
        <w:spacing w:after="0" w:line="240" w:lineRule="auto"/>
      </w:pPr>
      <w:r>
        <w:separator/>
      </w:r>
    </w:p>
  </w:endnote>
  <w:endnote w:type="continuationSeparator" w:id="0">
    <w:p w:rsidR="009B2D46" w:rsidRDefault="009B2D46" w:rsidP="00A95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46" w:rsidRDefault="009B2D46" w:rsidP="00A95BF7">
      <w:pPr>
        <w:spacing w:after="0" w:line="240" w:lineRule="auto"/>
      </w:pPr>
      <w:r>
        <w:separator/>
      </w:r>
    </w:p>
  </w:footnote>
  <w:footnote w:type="continuationSeparator" w:id="0">
    <w:p w:rsidR="009B2D46" w:rsidRDefault="009B2D46" w:rsidP="00A95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20"/>
    <w:multiLevelType w:val="hybridMultilevel"/>
    <w:tmpl w:val="913C206C"/>
    <w:lvl w:ilvl="0" w:tplc="82B4C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1447E"/>
    <w:multiLevelType w:val="hybridMultilevel"/>
    <w:tmpl w:val="D26AC53C"/>
    <w:lvl w:ilvl="0" w:tplc="82B4C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A12CB2"/>
    <w:multiLevelType w:val="hybridMultilevel"/>
    <w:tmpl w:val="C9FECF78"/>
    <w:lvl w:ilvl="0" w:tplc="82B4C58C">
      <w:start w:val="1"/>
      <w:numFmt w:val="bullet"/>
      <w:lvlText w:val=""/>
      <w:lvlJc w:val="left"/>
      <w:pPr>
        <w:tabs>
          <w:tab w:val="num" w:pos="720"/>
        </w:tabs>
        <w:ind w:left="720" w:hanging="360"/>
      </w:pPr>
      <w:rPr>
        <w:rFonts w:ascii="Symbol" w:hAnsi="Symbol" w:hint="default"/>
      </w:rPr>
    </w:lvl>
    <w:lvl w:ilvl="1" w:tplc="B486FADE" w:tentative="1">
      <w:start w:val="1"/>
      <w:numFmt w:val="bullet"/>
      <w:lvlText w:val="•"/>
      <w:lvlJc w:val="left"/>
      <w:pPr>
        <w:tabs>
          <w:tab w:val="num" w:pos="1440"/>
        </w:tabs>
        <w:ind w:left="1440" w:hanging="360"/>
      </w:pPr>
      <w:rPr>
        <w:rFonts w:ascii="Times New Roman" w:hAnsi="Times New Roman" w:hint="default"/>
      </w:rPr>
    </w:lvl>
    <w:lvl w:ilvl="2" w:tplc="DFB82906" w:tentative="1">
      <w:start w:val="1"/>
      <w:numFmt w:val="bullet"/>
      <w:lvlText w:val="•"/>
      <w:lvlJc w:val="left"/>
      <w:pPr>
        <w:tabs>
          <w:tab w:val="num" w:pos="2160"/>
        </w:tabs>
        <w:ind w:left="2160" w:hanging="360"/>
      </w:pPr>
      <w:rPr>
        <w:rFonts w:ascii="Times New Roman" w:hAnsi="Times New Roman" w:hint="default"/>
      </w:rPr>
    </w:lvl>
    <w:lvl w:ilvl="3" w:tplc="2EF4CF66" w:tentative="1">
      <w:start w:val="1"/>
      <w:numFmt w:val="bullet"/>
      <w:lvlText w:val="•"/>
      <w:lvlJc w:val="left"/>
      <w:pPr>
        <w:tabs>
          <w:tab w:val="num" w:pos="2880"/>
        </w:tabs>
        <w:ind w:left="2880" w:hanging="360"/>
      </w:pPr>
      <w:rPr>
        <w:rFonts w:ascii="Times New Roman" w:hAnsi="Times New Roman" w:hint="default"/>
      </w:rPr>
    </w:lvl>
    <w:lvl w:ilvl="4" w:tplc="0560AA0E" w:tentative="1">
      <w:start w:val="1"/>
      <w:numFmt w:val="bullet"/>
      <w:lvlText w:val="•"/>
      <w:lvlJc w:val="left"/>
      <w:pPr>
        <w:tabs>
          <w:tab w:val="num" w:pos="3600"/>
        </w:tabs>
        <w:ind w:left="3600" w:hanging="360"/>
      </w:pPr>
      <w:rPr>
        <w:rFonts w:ascii="Times New Roman" w:hAnsi="Times New Roman" w:hint="default"/>
      </w:rPr>
    </w:lvl>
    <w:lvl w:ilvl="5" w:tplc="670CB5C8" w:tentative="1">
      <w:start w:val="1"/>
      <w:numFmt w:val="bullet"/>
      <w:lvlText w:val="•"/>
      <w:lvlJc w:val="left"/>
      <w:pPr>
        <w:tabs>
          <w:tab w:val="num" w:pos="4320"/>
        </w:tabs>
        <w:ind w:left="4320" w:hanging="360"/>
      </w:pPr>
      <w:rPr>
        <w:rFonts w:ascii="Times New Roman" w:hAnsi="Times New Roman" w:hint="default"/>
      </w:rPr>
    </w:lvl>
    <w:lvl w:ilvl="6" w:tplc="5A2E142C" w:tentative="1">
      <w:start w:val="1"/>
      <w:numFmt w:val="bullet"/>
      <w:lvlText w:val="•"/>
      <w:lvlJc w:val="left"/>
      <w:pPr>
        <w:tabs>
          <w:tab w:val="num" w:pos="5040"/>
        </w:tabs>
        <w:ind w:left="5040" w:hanging="360"/>
      </w:pPr>
      <w:rPr>
        <w:rFonts w:ascii="Times New Roman" w:hAnsi="Times New Roman" w:hint="default"/>
      </w:rPr>
    </w:lvl>
    <w:lvl w:ilvl="7" w:tplc="2ECE029A" w:tentative="1">
      <w:start w:val="1"/>
      <w:numFmt w:val="bullet"/>
      <w:lvlText w:val="•"/>
      <w:lvlJc w:val="left"/>
      <w:pPr>
        <w:tabs>
          <w:tab w:val="num" w:pos="5760"/>
        </w:tabs>
        <w:ind w:left="5760" w:hanging="360"/>
      </w:pPr>
      <w:rPr>
        <w:rFonts w:ascii="Times New Roman" w:hAnsi="Times New Roman" w:hint="default"/>
      </w:rPr>
    </w:lvl>
    <w:lvl w:ilvl="8" w:tplc="15744C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647195"/>
    <w:multiLevelType w:val="hybridMultilevel"/>
    <w:tmpl w:val="7CDA49C2"/>
    <w:lvl w:ilvl="0" w:tplc="FA90F82E">
      <w:start w:val="1"/>
      <w:numFmt w:val="decimal"/>
      <w:lvlText w:val="%1."/>
      <w:lvlJc w:val="left"/>
      <w:pPr>
        <w:ind w:left="1068"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8F2644"/>
    <w:multiLevelType w:val="hybridMultilevel"/>
    <w:tmpl w:val="8DF0C994"/>
    <w:lvl w:ilvl="0" w:tplc="10F4BCF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B06FB2"/>
    <w:multiLevelType w:val="hybridMultilevel"/>
    <w:tmpl w:val="ABEAA566"/>
    <w:lvl w:ilvl="0" w:tplc="10F4BCF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F362E8"/>
    <w:multiLevelType w:val="hybridMultilevel"/>
    <w:tmpl w:val="34283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A2332A"/>
    <w:multiLevelType w:val="hybridMultilevel"/>
    <w:tmpl w:val="FE8A9AB2"/>
    <w:lvl w:ilvl="0" w:tplc="10F4B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6F5A57"/>
    <w:multiLevelType w:val="hybridMultilevel"/>
    <w:tmpl w:val="E39C7E4E"/>
    <w:lvl w:ilvl="0" w:tplc="10F4B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EA5E31"/>
    <w:multiLevelType w:val="hybridMultilevel"/>
    <w:tmpl w:val="ABF0B388"/>
    <w:lvl w:ilvl="0" w:tplc="10F4B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8A578F"/>
    <w:multiLevelType w:val="hybridMultilevel"/>
    <w:tmpl w:val="A45CF946"/>
    <w:lvl w:ilvl="0" w:tplc="8128553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8E6A68"/>
    <w:multiLevelType w:val="hybridMultilevel"/>
    <w:tmpl w:val="E698D5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644B48"/>
    <w:multiLevelType w:val="hybridMultilevel"/>
    <w:tmpl w:val="714855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1B2E95"/>
    <w:multiLevelType w:val="hybridMultilevel"/>
    <w:tmpl w:val="7D5471CC"/>
    <w:lvl w:ilvl="0" w:tplc="82B4C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253FCE"/>
    <w:multiLevelType w:val="hybridMultilevel"/>
    <w:tmpl w:val="0AE43B4C"/>
    <w:lvl w:ilvl="0" w:tplc="82B4C58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604577B4"/>
    <w:multiLevelType w:val="hybridMultilevel"/>
    <w:tmpl w:val="F91AF3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9B87373"/>
    <w:multiLevelType w:val="hybridMultilevel"/>
    <w:tmpl w:val="BFBAC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256A23"/>
    <w:multiLevelType w:val="hybridMultilevel"/>
    <w:tmpl w:val="41408338"/>
    <w:lvl w:ilvl="0" w:tplc="10F4B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E705050"/>
    <w:multiLevelType w:val="hybridMultilevel"/>
    <w:tmpl w:val="AB1CE534"/>
    <w:lvl w:ilvl="0" w:tplc="D3E0DC9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7C3834"/>
    <w:multiLevelType w:val="hybridMultilevel"/>
    <w:tmpl w:val="9D0C4C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F646D64"/>
    <w:multiLevelType w:val="hybridMultilevel"/>
    <w:tmpl w:val="D46AA1FA"/>
    <w:lvl w:ilvl="0" w:tplc="10F4B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1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18"/>
  </w:num>
  <w:num w:numId="23">
    <w:abstractNumId w:val="1"/>
  </w:num>
  <w:num w:numId="24">
    <w:abstractNumId w:val="13"/>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95BF7"/>
    <w:rsid w:val="00016507"/>
    <w:rsid w:val="0006096B"/>
    <w:rsid w:val="00094FA6"/>
    <w:rsid w:val="000B2D78"/>
    <w:rsid w:val="001427C1"/>
    <w:rsid w:val="001A55E9"/>
    <w:rsid w:val="001F7E43"/>
    <w:rsid w:val="00201F1F"/>
    <w:rsid w:val="002F277E"/>
    <w:rsid w:val="0043214D"/>
    <w:rsid w:val="00456F4D"/>
    <w:rsid w:val="0047330C"/>
    <w:rsid w:val="00590305"/>
    <w:rsid w:val="006769D1"/>
    <w:rsid w:val="00682F0A"/>
    <w:rsid w:val="006C4100"/>
    <w:rsid w:val="006F0F54"/>
    <w:rsid w:val="00710289"/>
    <w:rsid w:val="00814AE1"/>
    <w:rsid w:val="008A7B27"/>
    <w:rsid w:val="00933084"/>
    <w:rsid w:val="00957F95"/>
    <w:rsid w:val="0096148F"/>
    <w:rsid w:val="009B2D46"/>
    <w:rsid w:val="00A04FE3"/>
    <w:rsid w:val="00A3024A"/>
    <w:rsid w:val="00A40D49"/>
    <w:rsid w:val="00A95BF7"/>
    <w:rsid w:val="00C91211"/>
    <w:rsid w:val="00D44EB6"/>
    <w:rsid w:val="00D755AA"/>
    <w:rsid w:val="00DE0761"/>
    <w:rsid w:val="00E62147"/>
    <w:rsid w:val="00E644FF"/>
    <w:rsid w:val="00E66488"/>
    <w:rsid w:val="00E91617"/>
    <w:rsid w:val="00EA3D99"/>
    <w:rsid w:val="00EB7DF6"/>
    <w:rsid w:val="00EC5E26"/>
    <w:rsid w:val="00EC6AD7"/>
    <w:rsid w:val="00F22891"/>
    <w:rsid w:val="00F23E0B"/>
    <w:rsid w:val="00F4765A"/>
    <w:rsid w:val="00F556BE"/>
    <w:rsid w:val="00FD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61"/>
  </w:style>
  <w:style w:type="paragraph" w:styleId="1">
    <w:name w:val="heading 1"/>
    <w:basedOn w:val="a"/>
    <w:next w:val="a"/>
    <w:link w:val="10"/>
    <w:uiPriority w:val="9"/>
    <w:qFormat/>
    <w:rsid w:val="00142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C5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5BF7"/>
  </w:style>
  <w:style w:type="paragraph" w:styleId="a3">
    <w:name w:val="List Paragraph"/>
    <w:basedOn w:val="a"/>
    <w:uiPriority w:val="34"/>
    <w:qFormat/>
    <w:rsid w:val="00A95BF7"/>
    <w:pPr>
      <w:ind w:left="720"/>
      <w:contextualSpacing/>
    </w:pPr>
    <w:rPr>
      <w:rFonts w:ascii="Calibri" w:eastAsia="Times New Roman" w:hAnsi="Calibri" w:cs="Times New Roman"/>
    </w:rPr>
  </w:style>
  <w:style w:type="paragraph" w:styleId="a4">
    <w:name w:val="footnote text"/>
    <w:basedOn w:val="a"/>
    <w:link w:val="a5"/>
    <w:uiPriority w:val="99"/>
    <w:semiHidden/>
    <w:unhideWhenUsed/>
    <w:rsid w:val="00A95BF7"/>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A95BF7"/>
    <w:rPr>
      <w:rFonts w:ascii="Calibri" w:eastAsia="Times New Roman" w:hAnsi="Calibri" w:cs="Times New Roman"/>
      <w:sz w:val="20"/>
      <w:szCs w:val="20"/>
    </w:rPr>
  </w:style>
  <w:style w:type="character" w:styleId="a6">
    <w:name w:val="footnote reference"/>
    <w:basedOn w:val="a0"/>
    <w:uiPriority w:val="99"/>
    <w:semiHidden/>
    <w:unhideWhenUsed/>
    <w:rsid w:val="00A95BF7"/>
    <w:rPr>
      <w:vertAlign w:val="superscript"/>
    </w:rPr>
  </w:style>
  <w:style w:type="paragraph" w:styleId="a7">
    <w:name w:val="Normal (Web)"/>
    <w:basedOn w:val="a"/>
    <w:uiPriority w:val="99"/>
    <w:unhideWhenUsed/>
    <w:rsid w:val="00FD7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C5E26"/>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1427C1"/>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201F1F"/>
    <w:rPr>
      <w:color w:val="0000FF"/>
      <w:u w:val="single"/>
    </w:rPr>
  </w:style>
  <w:style w:type="paragraph" w:customStyle="1" w:styleId="msonormalbullet2gif">
    <w:name w:val="msonormalbullet2.gif"/>
    <w:basedOn w:val="a"/>
    <w:rsid w:val="00F4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618147">
      <w:bodyDiv w:val="1"/>
      <w:marLeft w:val="0"/>
      <w:marRight w:val="0"/>
      <w:marTop w:val="0"/>
      <w:marBottom w:val="0"/>
      <w:divBdr>
        <w:top w:val="none" w:sz="0" w:space="0" w:color="auto"/>
        <w:left w:val="none" w:sz="0" w:space="0" w:color="auto"/>
        <w:bottom w:val="none" w:sz="0" w:space="0" w:color="auto"/>
        <w:right w:val="none" w:sz="0" w:space="0" w:color="auto"/>
      </w:divBdr>
    </w:div>
    <w:div w:id="95564774">
      <w:bodyDiv w:val="1"/>
      <w:marLeft w:val="0"/>
      <w:marRight w:val="0"/>
      <w:marTop w:val="0"/>
      <w:marBottom w:val="0"/>
      <w:divBdr>
        <w:top w:val="none" w:sz="0" w:space="0" w:color="auto"/>
        <w:left w:val="none" w:sz="0" w:space="0" w:color="auto"/>
        <w:bottom w:val="none" w:sz="0" w:space="0" w:color="auto"/>
        <w:right w:val="none" w:sz="0" w:space="0" w:color="auto"/>
      </w:divBdr>
    </w:div>
    <w:div w:id="231895239">
      <w:bodyDiv w:val="1"/>
      <w:marLeft w:val="0"/>
      <w:marRight w:val="0"/>
      <w:marTop w:val="0"/>
      <w:marBottom w:val="0"/>
      <w:divBdr>
        <w:top w:val="none" w:sz="0" w:space="0" w:color="auto"/>
        <w:left w:val="none" w:sz="0" w:space="0" w:color="auto"/>
        <w:bottom w:val="none" w:sz="0" w:space="0" w:color="auto"/>
        <w:right w:val="none" w:sz="0" w:space="0" w:color="auto"/>
      </w:divBdr>
    </w:div>
    <w:div w:id="716126857">
      <w:bodyDiv w:val="1"/>
      <w:marLeft w:val="0"/>
      <w:marRight w:val="0"/>
      <w:marTop w:val="0"/>
      <w:marBottom w:val="0"/>
      <w:divBdr>
        <w:top w:val="none" w:sz="0" w:space="0" w:color="auto"/>
        <w:left w:val="none" w:sz="0" w:space="0" w:color="auto"/>
        <w:bottom w:val="none" w:sz="0" w:space="0" w:color="auto"/>
        <w:right w:val="none" w:sz="0" w:space="0" w:color="auto"/>
      </w:divBdr>
    </w:div>
    <w:div w:id="1128164152">
      <w:bodyDiv w:val="1"/>
      <w:marLeft w:val="0"/>
      <w:marRight w:val="0"/>
      <w:marTop w:val="0"/>
      <w:marBottom w:val="0"/>
      <w:divBdr>
        <w:top w:val="none" w:sz="0" w:space="0" w:color="auto"/>
        <w:left w:val="none" w:sz="0" w:space="0" w:color="auto"/>
        <w:bottom w:val="none" w:sz="0" w:space="0" w:color="auto"/>
        <w:right w:val="none" w:sz="0" w:space="0" w:color="auto"/>
      </w:divBdr>
    </w:div>
    <w:div w:id="1227691413">
      <w:bodyDiv w:val="1"/>
      <w:marLeft w:val="0"/>
      <w:marRight w:val="0"/>
      <w:marTop w:val="0"/>
      <w:marBottom w:val="0"/>
      <w:divBdr>
        <w:top w:val="none" w:sz="0" w:space="0" w:color="auto"/>
        <w:left w:val="none" w:sz="0" w:space="0" w:color="auto"/>
        <w:bottom w:val="none" w:sz="0" w:space="0" w:color="auto"/>
        <w:right w:val="none" w:sz="0" w:space="0" w:color="auto"/>
      </w:divBdr>
    </w:div>
    <w:div w:id="1576550269">
      <w:bodyDiv w:val="1"/>
      <w:marLeft w:val="0"/>
      <w:marRight w:val="0"/>
      <w:marTop w:val="0"/>
      <w:marBottom w:val="0"/>
      <w:divBdr>
        <w:top w:val="none" w:sz="0" w:space="0" w:color="auto"/>
        <w:left w:val="none" w:sz="0" w:space="0" w:color="auto"/>
        <w:bottom w:val="none" w:sz="0" w:space="0" w:color="auto"/>
        <w:right w:val="none" w:sz="0" w:space="0" w:color="auto"/>
      </w:divBdr>
    </w:div>
    <w:div w:id="1658072770">
      <w:bodyDiv w:val="1"/>
      <w:marLeft w:val="0"/>
      <w:marRight w:val="0"/>
      <w:marTop w:val="0"/>
      <w:marBottom w:val="0"/>
      <w:divBdr>
        <w:top w:val="none" w:sz="0" w:space="0" w:color="auto"/>
        <w:left w:val="none" w:sz="0" w:space="0" w:color="auto"/>
        <w:bottom w:val="none" w:sz="0" w:space="0" w:color="auto"/>
        <w:right w:val="none" w:sz="0" w:space="0" w:color="auto"/>
      </w:divBdr>
    </w:div>
    <w:div w:id="18266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ДОУ-88</cp:lastModifiedBy>
  <cp:revision>30</cp:revision>
  <dcterms:created xsi:type="dcterms:W3CDTF">2015-03-29T17:17:00Z</dcterms:created>
  <dcterms:modified xsi:type="dcterms:W3CDTF">2015-04-01T07:42:00Z</dcterms:modified>
</cp:coreProperties>
</file>