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5" w:rsidRDefault="0054327F">
      <w:pP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4B36D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"В гости к Старику-годовику". Логопедическое занятие 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9147"/>
      </w:tblGrid>
      <w:tr w:rsidR="0054327F" w:rsidRPr="004B36DA" w:rsidTr="00270575">
        <w:trPr>
          <w:tblCellSpacing w:w="0" w:type="dxa"/>
        </w:trPr>
        <w:tc>
          <w:tcPr>
            <w:tcW w:w="0" w:type="auto"/>
            <w:hideMark/>
          </w:tcPr>
          <w:p w:rsidR="0054327F" w:rsidRPr="004B36DA" w:rsidRDefault="0054327F" w:rsidP="00270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4327F" w:rsidRPr="004B36DA" w:rsidRDefault="0054327F" w:rsidP="00270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гости к Старику-годовику. </w:t>
            </w:r>
          </w:p>
          <w:p w:rsidR="0054327F" w:rsidRPr="004B36DA" w:rsidRDefault="0054327F" w:rsidP="002705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3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Цель: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t xml:space="preserve"> обобщить и систематизировать знания детей по теме “Осень”.</w:t>
            </w:r>
          </w:p>
          <w:p w:rsidR="0054327F" w:rsidRPr="004B36DA" w:rsidRDefault="0054327F" w:rsidP="002705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3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Задачи: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t xml:space="preserve"> – активизировать словарь по данной теме;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грамматический строй речи;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связную речь детей;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умение отвечать на вопросы полным ответом, составлять рассказ по мнемосхеме;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слуховое восприятие;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речевое дыхание;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развивать внимание, память, мышление;</w:t>
            </w:r>
            <w:r w:rsidRPr="004B36DA">
              <w:rPr>
                <w:rFonts w:ascii="Arial" w:eastAsia="Times New Roman" w:hAnsi="Arial" w:cs="Arial"/>
                <w:sz w:val="20"/>
                <w:szCs w:val="20"/>
              </w:rPr>
              <w:br/>
              <w:t>– закрепить умение работы с интерактивной доской.</w:t>
            </w:r>
          </w:p>
        </w:tc>
      </w:tr>
    </w:tbl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Оборудование:</w:t>
      </w:r>
      <w:r w:rsidRPr="004B36DA">
        <w:rPr>
          <w:rFonts w:ascii="Arial" w:eastAsia="Times New Roman" w:hAnsi="Arial" w:cs="Arial"/>
          <w:sz w:val="20"/>
          <w:szCs w:val="20"/>
        </w:rPr>
        <w:t xml:space="preserve"> мультимедиа, фонограммы движущегося поезда и дождя, осенние листья каждому ребенку, пень, задания Старика-годовика, мяч, указка с осенним листочком, фотографии Старика-годовика, материал к игре.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Ход занятия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1. Организационный момент.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Здравствуйте, ребята! Я приглашаю вас отправиться в путешествие. А вот на чем, угадайте? </w:t>
      </w:r>
    </w:p>
    <w:p w:rsidR="0054327F" w:rsidRPr="004B36DA" w:rsidRDefault="0054327F" w:rsidP="005432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Братцы в гости снарядились.</w:t>
      </w:r>
      <w:r w:rsidRPr="004B36DA">
        <w:rPr>
          <w:rFonts w:ascii="Arial" w:eastAsia="Times New Roman" w:hAnsi="Arial" w:cs="Arial"/>
          <w:sz w:val="20"/>
          <w:szCs w:val="20"/>
        </w:rPr>
        <w:br/>
        <w:t>Друг за друга уцепились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помчались, в путь далек,</w:t>
      </w:r>
      <w:r w:rsidRPr="004B36DA">
        <w:rPr>
          <w:rFonts w:ascii="Arial" w:eastAsia="Times New Roman" w:hAnsi="Arial" w:cs="Arial"/>
          <w:sz w:val="20"/>
          <w:szCs w:val="20"/>
        </w:rPr>
        <w:br/>
        <w:t xml:space="preserve">Лишь оставили дымок.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(Поезд.)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Верно, давайте представим, что мы едем на поезде, занимайте места в своих купе, закройте глазки и поехали.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(Фонограмма – движущийся поезд.)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Мы приехали в лес. Как прекрасны краски осени! Посмотрите, избушка. Вы знаете, в этом домике живет Старик-годовик. Кто это вы узнаете из сказки Владимира Ивановича Даля.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Махнул старик-годовик второй раз – и полетела вторая тройка. Снег стал таять, на полях показались цветы.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Махнул старик-годовик третий раз – полетела третья тройка. Стало жарко, душно, знойно. Мужики стали жать рожь.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Махнул старик-годовик четвертый раз – и полетели еще три птицы. Подул холодный ветер, посыпал частый дождь, залегли туманы.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Как вы думаете, что это за птицы вылетели из рукава старика-годовика?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(Времена года.)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Давайте послушаем звуки леса в разные времена года, а потом попробуем узнать их.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(Работа с компьютерной игрой “Учимся говорить правильно “Лес”.)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Закройте глаза, и представьте, что вы находитесь в зимнем лесу. Слышите? Снег скрипит, ворона, кричит…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(Слушаем звук леса, один ребенок отвечает: какому времени года он принадлежит, показывает нужное время карандашом на интерактивной доске, сразу же контроль.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И т.д.)</w:t>
      </w:r>
      <w:proofErr w:type="gramEnd"/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lastRenderedPageBreak/>
        <w:t>Какое время года наступает после зимы, покажи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… Д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>авайте послушаем, как весна звучит. Что вы слышали? Это капель, тает снег, сосульки и водичка капает на землю.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А после весны к нам приходит…что, покажет… Знакомы вам эти звуки, расскажите о них. Птицы поют, сверчок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B36DA">
        <w:rPr>
          <w:rFonts w:ascii="Arial" w:eastAsia="Times New Roman" w:hAnsi="Arial" w:cs="Arial"/>
          <w:sz w:val="20"/>
          <w:szCs w:val="20"/>
        </w:rPr>
        <w:t>Следующей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прилетает к нам …, покажи… Что услышали?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А теперь проверим, как вы запомнили звуки леса в разные времена года.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54327F" w:rsidRPr="004B36DA" w:rsidRDefault="0054327F" w:rsidP="0054327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Следом за летом осень идет.</w:t>
      </w:r>
      <w:r w:rsidRPr="004B36DA">
        <w:rPr>
          <w:rFonts w:ascii="Arial" w:eastAsia="Times New Roman" w:hAnsi="Arial" w:cs="Arial"/>
          <w:sz w:val="20"/>
          <w:szCs w:val="20"/>
        </w:rPr>
        <w:br/>
        <w:t>Желтые песни ее ветер поет.</w:t>
      </w:r>
      <w:r w:rsidRPr="004B36DA">
        <w:rPr>
          <w:rFonts w:ascii="Arial" w:eastAsia="Times New Roman" w:hAnsi="Arial" w:cs="Arial"/>
          <w:sz w:val="20"/>
          <w:szCs w:val="20"/>
        </w:rPr>
        <w:br/>
        <w:t>Красную под ноги стелет листву,</w:t>
      </w:r>
      <w:r w:rsidRPr="004B36DA">
        <w:rPr>
          <w:rFonts w:ascii="Arial" w:eastAsia="Times New Roman" w:hAnsi="Arial" w:cs="Arial"/>
          <w:sz w:val="20"/>
          <w:szCs w:val="20"/>
        </w:rPr>
        <w:br/>
        <w:t>Белой снежинкой летит в синеву.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Я очень люблю это время. Старик-годовик уже махнул своим рукавом и осень наступила. Ой, что это? Давайте, посмотрим.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(Нахожу пень с заданиями, открываю, читаю.)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2. Беседа на тему “Осень”, составление рассказа-описания.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Ребята, Старик-годовик хочет проверить, что вы знаете о наступившем времени года, он подготовил вам задания. Посмотрите на экран, на нем схема, нужно составить рассказ об “Осени”.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(На экране картинно-графический план: солнце, небо, деревья, птицы, звери, люди.)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Посмотрите, сначала нужно сказать об осеннем солнце, затем о небе, деревьях, птицах, животных и о людях. Кто попробует, пожалуйста…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– Что вы можете сказать про солнце осенью?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(Греет плохо, солнечных дней стало меньше.)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А какое небо осенью?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(Хмурое, тяжелое, пасмурное, дождливое, облачное, серое, темное.)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Что происходит осенью с деревьями?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(Листья желтеют, краснеют, опадают, засыхают.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Деревья стоят голые.)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Листья осенью что делают?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(Желтеют, краснеют, засыхают, падают, кружатся, летят, осыпаются.)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Как называют явление природы, когда с деревьев опадают листья?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(Листопад.)</w:t>
      </w:r>
      <w:r w:rsidRPr="004B36DA">
        <w:rPr>
          <w:rFonts w:ascii="Arial" w:eastAsia="Times New Roman" w:hAnsi="Arial" w:cs="Arial"/>
          <w:sz w:val="20"/>
          <w:szCs w:val="20"/>
        </w:rPr>
        <w:t xml:space="preserve"> С травой осенью что происходит?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(Засыхает, желтеет, увядает.)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– Что делают птицы осенью?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(Улетают в теплые края.)</w:t>
      </w:r>
      <w:r w:rsidRPr="004B36DA">
        <w:rPr>
          <w:rFonts w:ascii="Arial" w:eastAsia="Times New Roman" w:hAnsi="Arial" w:cs="Arial"/>
          <w:sz w:val="20"/>
          <w:szCs w:val="20"/>
        </w:rPr>
        <w:t xml:space="preserve"> Почему?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(Осенью все меньше становится корма.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Исчезают насекомые, травянистые растения увядают.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Зимой многие птицы совсем не смогли бы найти себе пищу.)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Как называют этих птиц?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(Перелетные.)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Что делают осенью насекомые?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(Прячутся в старее пни, коряги, забираются под кору деревьев.)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Что делают животные осенью?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(Готовятся к зиме.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Одни укладываются спать на всю зиму (медведь, еж, барсук), другие меняют шкурку (заяц, белка, лиса), третьи (белка, еж) делают запасы на зиму.)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Что происходит осенью на полях, в садах и огородах?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(Уборка урожая.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Люди собирают урожай овощей и фруктов.)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Для чего люди собирают урожай?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(Делают запасы на зиму.)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t xml:space="preserve">– Какая погода осенью?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(Холодная, дождливая, ветреная, иногда падает снег.)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(Далее один или два ребенка по очереди составляют свой рассказ об осени по схеме.)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3. Физкультминутка. Дыхательная гимнастика “Осенние листочки”.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Давайте отдохнем – представим, что мы осенние листики.</w:t>
      </w:r>
    </w:p>
    <w:p w:rsidR="0054327F" w:rsidRPr="004B36DA" w:rsidRDefault="0054327F" w:rsidP="0054327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Мы листики осенние,</w:t>
      </w:r>
      <w:r w:rsidRPr="004B36DA">
        <w:rPr>
          <w:rFonts w:ascii="Arial" w:eastAsia="Times New Roman" w:hAnsi="Arial" w:cs="Arial"/>
          <w:sz w:val="20"/>
          <w:szCs w:val="20"/>
        </w:rPr>
        <w:br/>
        <w:t>На ветках мы сидим.</w:t>
      </w:r>
      <w:r w:rsidRPr="004B36DA">
        <w:rPr>
          <w:rFonts w:ascii="Arial" w:eastAsia="Times New Roman" w:hAnsi="Arial" w:cs="Arial"/>
          <w:sz w:val="20"/>
          <w:szCs w:val="20"/>
        </w:rPr>
        <w:br/>
        <w:t>Дунул ветер – полетели.</w:t>
      </w:r>
      <w:r w:rsidRPr="004B36DA">
        <w:rPr>
          <w:rFonts w:ascii="Arial" w:eastAsia="Times New Roman" w:hAnsi="Arial" w:cs="Arial"/>
          <w:sz w:val="20"/>
          <w:szCs w:val="20"/>
        </w:rPr>
        <w:br/>
        <w:t>Мы летели, мы летели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на землю тихо сели,</w:t>
      </w:r>
      <w:r w:rsidRPr="004B36DA">
        <w:rPr>
          <w:rFonts w:ascii="Arial" w:eastAsia="Times New Roman" w:hAnsi="Arial" w:cs="Arial"/>
          <w:sz w:val="20"/>
          <w:szCs w:val="20"/>
        </w:rPr>
        <w:br/>
        <w:t>Ветер снова набежал</w:t>
      </w:r>
      <w:r w:rsidRPr="004B36DA">
        <w:rPr>
          <w:rFonts w:ascii="Arial" w:eastAsia="Times New Roman" w:hAnsi="Arial" w:cs="Arial"/>
          <w:sz w:val="20"/>
          <w:szCs w:val="20"/>
        </w:rPr>
        <w:br/>
      </w:r>
      <w:r w:rsidRPr="004B36DA">
        <w:rPr>
          <w:rFonts w:ascii="Arial" w:eastAsia="Times New Roman" w:hAnsi="Arial" w:cs="Arial"/>
          <w:sz w:val="20"/>
          <w:szCs w:val="20"/>
        </w:rPr>
        <w:lastRenderedPageBreak/>
        <w:t>И листочки все поднял.</w:t>
      </w:r>
      <w:r w:rsidRPr="004B36DA">
        <w:rPr>
          <w:rFonts w:ascii="Arial" w:eastAsia="Times New Roman" w:hAnsi="Arial" w:cs="Arial"/>
          <w:sz w:val="20"/>
          <w:szCs w:val="20"/>
        </w:rPr>
        <w:br/>
        <w:t>Повертел их, покрутил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на землю опустил.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(Дети берут в руки осенние листочки и сопровождают стихотворение соответствующими движениями.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На слова “дунул ветер” – дуют на листики.)</w:t>
      </w:r>
      <w:proofErr w:type="gramEnd"/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Молодцы! Присаживайтесь. В лесу хорошо поиграть в мяч.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4. Образование существительных с уменьшительно-ласкательными суффиксами “Назови ласково”.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Я буду бросать вам мяч, и называть слово, вы ловите его, кидаете обратно мне и называете это же слово ласково: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B36DA">
        <w:rPr>
          <w:rFonts w:ascii="Arial" w:eastAsia="Times New Roman" w:hAnsi="Arial" w:cs="Arial"/>
          <w:sz w:val="20"/>
          <w:szCs w:val="20"/>
        </w:rPr>
        <w:t>Дождь – дождик</w:t>
      </w:r>
      <w:r w:rsidRPr="004B36DA">
        <w:rPr>
          <w:rFonts w:ascii="Arial" w:eastAsia="Times New Roman" w:hAnsi="Arial" w:cs="Arial"/>
          <w:sz w:val="20"/>
          <w:szCs w:val="20"/>
        </w:rPr>
        <w:br/>
        <w:t>Лужа – лужица</w:t>
      </w:r>
      <w:r w:rsidRPr="004B36DA">
        <w:rPr>
          <w:rFonts w:ascii="Arial" w:eastAsia="Times New Roman" w:hAnsi="Arial" w:cs="Arial"/>
          <w:sz w:val="20"/>
          <w:szCs w:val="20"/>
        </w:rPr>
        <w:br/>
        <w:t>Ветер – ветерок</w:t>
      </w:r>
      <w:r w:rsidRPr="004B36DA">
        <w:rPr>
          <w:rFonts w:ascii="Arial" w:eastAsia="Times New Roman" w:hAnsi="Arial" w:cs="Arial"/>
          <w:sz w:val="20"/>
          <w:szCs w:val="20"/>
        </w:rPr>
        <w:br/>
        <w:t>Туча – тучка</w:t>
      </w:r>
      <w:r w:rsidRPr="004B36DA">
        <w:rPr>
          <w:rFonts w:ascii="Arial" w:eastAsia="Times New Roman" w:hAnsi="Arial" w:cs="Arial"/>
          <w:sz w:val="20"/>
          <w:szCs w:val="20"/>
        </w:rPr>
        <w:br/>
        <w:t>Сад – садик</w:t>
      </w:r>
      <w:r w:rsidRPr="004B36DA">
        <w:rPr>
          <w:rFonts w:ascii="Arial" w:eastAsia="Times New Roman" w:hAnsi="Arial" w:cs="Arial"/>
          <w:sz w:val="20"/>
          <w:szCs w:val="20"/>
        </w:rPr>
        <w:br/>
        <w:t>Солнце – солнышко</w:t>
      </w:r>
      <w:r w:rsidRPr="004B36DA">
        <w:rPr>
          <w:rFonts w:ascii="Arial" w:eastAsia="Times New Roman" w:hAnsi="Arial" w:cs="Arial"/>
          <w:sz w:val="20"/>
          <w:szCs w:val="20"/>
        </w:rPr>
        <w:br/>
        <w:t>Дерево – деревце</w:t>
      </w:r>
      <w:r w:rsidRPr="004B36DA">
        <w:rPr>
          <w:rFonts w:ascii="Arial" w:eastAsia="Times New Roman" w:hAnsi="Arial" w:cs="Arial"/>
          <w:sz w:val="20"/>
          <w:szCs w:val="20"/>
        </w:rPr>
        <w:br/>
        <w:t>Лист – листок, листик, листочек</w:t>
      </w:r>
      <w:r w:rsidRPr="004B36DA">
        <w:rPr>
          <w:rFonts w:ascii="Arial" w:eastAsia="Times New Roman" w:hAnsi="Arial" w:cs="Arial"/>
          <w:sz w:val="20"/>
          <w:szCs w:val="20"/>
        </w:rPr>
        <w:br/>
        <w:t>Лес – лесок</w:t>
      </w:r>
      <w:r w:rsidRPr="004B36DA">
        <w:rPr>
          <w:rFonts w:ascii="Arial" w:eastAsia="Times New Roman" w:hAnsi="Arial" w:cs="Arial"/>
          <w:sz w:val="20"/>
          <w:szCs w:val="20"/>
        </w:rPr>
        <w:br/>
        <w:t>Птица – птичка</w:t>
      </w:r>
      <w:proofErr w:type="gramEnd"/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5. Поиск фактических ошибок “Исправь ошибки”.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Старик-годовик хочет посмотреть, какие вы внимательны. Я буду читать рассказ об осени, если вы услышите ошибку, поднимите листочек вверх и объясните, что не так.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“Лето прошло, и наступила осень. Подули холодные ветры, завяли цветы, на деревьях распустились листочки. 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Звери стали делать запасы на зиму: ежик – мед, белка – орешки, медведь – капусту, лисичка – яблоки.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С юга прилетели птицы.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Дети надели 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панамки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и вышли гулять во двор. Они играли в прятки, лепили снеговика и кормили крошками птиц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.”</w:t>
      </w:r>
      <w:proofErr w:type="gramEnd"/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 xml:space="preserve">6. Подведение итогов занятия (рефлексия).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>Верно. Старику-годовику интересно понравилась ли вам прогулка и его задания, если да, то положите, пожалуйста, осенний листок в корзину. Если нет, то объясните, почему.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Я поставлю ее возле пенька. Ребята, посмотрите, Старик-годовик, оставил нам сюрприз, свою фотографию на память и корзину с фруктами. 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(Под пеньком фото Старика-годовика и корзина с фруктами, каждый ребенок получает подарок.)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Давайте скажем спасибо старику.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(Спасибо.)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36DA">
        <w:rPr>
          <w:rFonts w:ascii="Arial" w:eastAsia="Times New Roman" w:hAnsi="Arial" w:cs="Arial"/>
          <w:b/>
          <w:bCs/>
          <w:sz w:val="20"/>
          <w:szCs w:val="20"/>
        </w:rPr>
        <w:t>7. Гимнастика для глаз.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Наши глазки устали, дадим им возможность отдохнуть, 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дует ветер и мы наблюдаем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 xml:space="preserve"> за полетом осеннего листка.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(Листок на указке.</w:t>
      </w:r>
      <w:proofErr w:type="gram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Ведем указкой по таблице “</w:t>
      </w:r>
      <w:proofErr w:type="spellStart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Гимнатика</w:t>
      </w:r>
      <w:proofErr w:type="spellEnd"/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для глаз”, дети следят.)</w:t>
      </w:r>
      <w:proofErr w:type="gramEnd"/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Ой, </w:t>
      </w:r>
      <w:proofErr w:type="gramStart"/>
      <w:r w:rsidRPr="004B36DA">
        <w:rPr>
          <w:rFonts w:ascii="Arial" w:eastAsia="Times New Roman" w:hAnsi="Arial" w:cs="Arial"/>
          <w:sz w:val="20"/>
          <w:szCs w:val="20"/>
        </w:rPr>
        <w:t>кажется дождь начинается</w:t>
      </w:r>
      <w:proofErr w:type="gramEnd"/>
      <w:r w:rsidRPr="004B36DA">
        <w:rPr>
          <w:rFonts w:ascii="Arial" w:eastAsia="Times New Roman" w:hAnsi="Arial" w:cs="Arial"/>
          <w:sz w:val="20"/>
          <w:szCs w:val="20"/>
        </w:rPr>
        <w:t>.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(Фонограмма – шум дождя.)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Arial" w:eastAsia="Times New Roman" w:hAnsi="Arial" w:cs="Arial"/>
          <w:sz w:val="20"/>
          <w:szCs w:val="20"/>
        </w:rPr>
        <w:t xml:space="preserve">Нужно ехать назад, домой. </w:t>
      </w: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t>(Фонограмма – движущийся поезд.)</w:t>
      </w:r>
    </w:p>
    <w:p w:rsidR="0054327F" w:rsidRPr="004B36DA" w:rsidRDefault="0054327F" w:rsidP="0054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B36D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Если есть интерактивная доска, можно составить презентацию по ходу занятия. Или же подобрать картинный материал.</w:t>
      </w:r>
    </w:p>
    <w:p w:rsidR="0054327F" w:rsidRDefault="0054327F" w:rsidP="0054327F"/>
    <w:p w:rsidR="0054327F" w:rsidRDefault="0054327F"/>
    <w:sectPr w:rsidR="0054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E4"/>
    <w:rsid w:val="001A5D95"/>
    <w:rsid w:val="00431FE4"/>
    <w:rsid w:val="005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</dc:creator>
  <cp:keywords/>
  <dc:description/>
  <cp:lastModifiedBy>Головачёва</cp:lastModifiedBy>
  <cp:revision>2</cp:revision>
  <dcterms:created xsi:type="dcterms:W3CDTF">2015-04-02T16:37:00Z</dcterms:created>
  <dcterms:modified xsi:type="dcterms:W3CDTF">2015-04-02T16:38:00Z</dcterms:modified>
</cp:coreProperties>
</file>