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39" w:rsidRPr="00C06339" w:rsidRDefault="00C06339" w:rsidP="00C06339">
      <w:pPr>
        <w:shd w:val="clear" w:color="auto" w:fill="FFFFFF"/>
        <w:spacing w:before="85" w:after="8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6"/>
          <w:szCs w:val="36"/>
          <w:lang w:eastAsia="ru-RU"/>
        </w:rPr>
      </w:pPr>
      <w:r w:rsidRPr="00C06339">
        <w:rPr>
          <w:rFonts w:ascii="Trebuchet MS" w:eastAsia="Times New Roman" w:hAnsi="Trebuchet MS" w:cs="Times New Roman"/>
          <w:b/>
          <w:bCs/>
          <w:color w:val="A71E90"/>
          <w:sz w:val="36"/>
          <w:szCs w:val="36"/>
          <w:lang w:eastAsia="ru-RU"/>
        </w:rPr>
        <w:t xml:space="preserve">Игра-викторина по сказкам </w:t>
      </w:r>
    </w:p>
    <w:p w:rsidR="00C06339" w:rsidRPr="00C06339" w:rsidRDefault="00C06339" w:rsidP="00C0633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C06339">
        <w:rPr>
          <w:rFonts w:ascii="Arial" w:eastAsia="Times New Roman" w:hAnsi="Arial" w:cs="Arial"/>
          <w:b/>
          <w:bCs/>
          <w:color w:val="50509C"/>
          <w:sz w:val="27"/>
          <w:lang w:eastAsia="ru-RU"/>
        </w:rPr>
        <w:t>1 тур. «Отгадай-ка».</w:t>
      </w:r>
    </w:p>
    <w:p w:rsidR="00C06339" w:rsidRPr="00C06339" w:rsidRDefault="00C06339" w:rsidP="00E34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Ребята, мне срочно нужна ваша помощь. Буратино перепутал все страницы в книжках и герои сказок потерялись. Нужно им помочь найти с</w:t>
      </w:r>
      <w:r w:rsidR="00E341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</w:t>
      </w: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ою сказку, иначе мамы ребятам не смогут прочитать на ночь книжки. Согласны помочь?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 отвечают: Да!</w:t>
      </w:r>
    </w:p>
    <w:p w:rsidR="00C06339" w:rsidRPr="00C06339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Тогда внимательно слушайте </w:t>
      </w:r>
      <w:r w:rsidR="00C06339"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вопросы: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 Невод в море я кидал,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Рыбку волшебную поймал.   (Дед из сказки «Сказка о рыбаке и рыбке»)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 Она у деда с бабкой жила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яичко им снесла.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яичко не простое,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настоящее – золотое! (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Курочка-ряба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из одноимённой сказки)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 Грустно дед и бабка жили.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дочурку себе слепили.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Она всегда им помогала,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Только вот огня избегала. (Снегурочка из сказки «Снегурочка»)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 По лесу катился он.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Волк его не съел.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Рыжая плутовка съела,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Пока он песню пел.  (Колобок из сказки «Колобок»)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 У него избушка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тёплая-лубяная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 у лисоньки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ледяная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Захотелось плутовке в тепле пожить.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решила она хозяина  выгнать.   (Зайка и сказки «Заюшкина избушка»)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 Девочка красивая,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Мачехой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нелюбимая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бал случайно попала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туфельку там потеряла.    (Золушка из сказки «Золушка»)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  Он умеет мяу говорить.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Лучшим другом умеет быть.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Хозяину своему он помогает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людоеда смело съедает!      (Кот из сказки «Кот в сапогах»)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8.  Девочка красавица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лес попала.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Семь гномов она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лесу повстречала.        (Белоснежка и сказки «Белоснежка и семь гномов»)</w:t>
      </w:r>
    </w:p>
    <w:p w:rsidR="003C1B6C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C1B6C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C1B6C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C1B6C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D267F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D267F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D267F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C1B6C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C1B6C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C1B6C" w:rsidRPr="00C06339" w:rsidRDefault="003C1B6C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06339" w:rsidRDefault="00C06339" w:rsidP="00C06339">
      <w:pPr>
        <w:shd w:val="clear" w:color="auto" w:fill="FFFFFF"/>
        <w:spacing w:before="169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C06339"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  <w:lastRenderedPageBreak/>
        <w:t>2 тур. «Волшебные предметы».</w:t>
      </w:r>
    </w:p>
    <w:p w:rsidR="00DD267F" w:rsidRDefault="003C1B6C" w:rsidP="003C1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Ребята, в</w:t>
      </w:r>
      <w:r w:rsidR="00C06339"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ы знаете, что у сказочных героев бывают волшебные</w:t>
      </w:r>
    </w:p>
    <w:p w:rsidR="00C06339" w:rsidRPr="00C06339" w:rsidRDefault="00C06339" w:rsidP="003C1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предметы, помогающие им творить волшебство. </w:t>
      </w:r>
    </w:p>
    <w:p w:rsidR="003C1B6C" w:rsidRDefault="003C1B6C" w:rsidP="00D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Я сейчас буду называть </w:t>
      </w:r>
      <w:r w:rsidR="00C06339"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волшебные предметы, или волшебные слова,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</w:p>
    <w:p w:rsidR="00C06339" w:rsidRPr="00C06339" w:rsidRDefault="00C06339" w:rsidP="00D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а </w:t>
      </w:r>
      <w:r w:rsidR="003C1B6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вы </w:t>
      </w:r>
      <w:r w:rsidR="00DD26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называете  обладателя этого волшебства</w:t>
      </w: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Вопросы: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Ступа и метла.                       (Баба-Яга)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«По щучьему велению, по моему хотению…                       (Емеля)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Волшебная палочка.                 (Фея из сказки «Золушка»)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Сапоги скороходы.        (Кот в сапогах)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Волосы из бороды.          (Старик Хоттабыч)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Колечко.             (Ваня из сказки «Волшебное колечко»)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·  Цветик-Семицветик             (Женя, сказка «Цветик-семицветик»)</w:t>
      </w:r>
    </w:p>
    <w:p w:rsidR="00DD267F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·  Шапка-невидимка             (Иван, «Сказка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Иване Царевиче»)</w:t>
      </w:r>
    </w:p>
    <w:p w:rsidR="00DD267F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D267F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Молодцы все ребята, сколько вы всего знаете! Даже все нашли 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хозяев для волшебных предметов!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Ребята, а вы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умете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танцевать?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 отвечают.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Мальвина: А сейчас мы и проверим.</w:t>
      </w:r>
    </w:p>
    <w:p w:rsidR="00DD267F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DD267F">
        <w:rPr>
          <w:rFonts w:ascii="Arial" w:eastAsia="Times New Roman" w:hAnsi="Arial" w:cs="Arial"/>
          <w:color w:val="002060"/>
          <w:sz w:val="25"/>
          <w:szCs w:val="25"/>
          <w:lang w:eastAsia="ru-RU"/>
        </w:rPr>
        <w:t xml:space="preserve">Звучит песня «Сказки гуляют по свету», муз.  Е. Птичкина, </w:t>
      </w:r>
    </w:p>
    <w:p w:rsidR="00C06339" w:rsidRPr="00DD267F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DD267F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 сл. М. Пляцковского, в исполнении В. Толкуновой.</w:t>
      </w:r>
    </w:p>
    <w:p w:rsidR="00C06339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Ведущий </w:t>
      </w:r>
      <w:r w:rsidR="00C06339"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показывает движения, дети повторяют.</w:t>
      </w:r>
    </w:p>
    <w:p w:rsidR="00DD267F" w:rsidRPr="00C06339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1.    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Сказки гуляют по свету,           (Руки на поясе,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Ночь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запрягая в карету.          Лёгкие приседания.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Сказки живут на полянах,             «Пружинка»)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Бродят на зорьке в туманах.                                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принц Белоснежку полюбит.           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(Поворот вокруг своей оси и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жадность Кащея погубит...          Лёгкое приседание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Пусть Зло на проделки хитро,             на окончание строчки).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все ж побеждает Добро!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Мир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озарив чудесами,                       (Выставляем ножки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Сказки летят над лесами,             поочереди вперёд).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подоконник садятся,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речки, как в окна, глядятся.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Золушку выручит фея,                  (Поворот вокруг своей оси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Не станет Горыныча Змея...            и лёгкое приседание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Пусть Зло на проделки хитро,           окончание строчки).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все ж побеждает Добро!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Сказки со мною повсюду,            «Пружинка»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Их никогда не забуду.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Стоит сомкнуть мне ресницы —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Вмиг Сивка-Бурка приснится.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месяц засветится ясный,                (Повороты вокруг своей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глазах Василисы Прекрасной...           оси с приседанием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</w:t>
      </w:r>
      <w:proofErr w:type="gramEnd"/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Пусть Зло на проделки хитро,                  последнее слово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все ж побеждает Добро!                    в строчке).</w:t>
      </w:r>
      <w:proofErr w:type="gramEnd"/>
    </w:p>
    <w:p w:rsidR="00DD267F" w:rsidRDefault="00DD267F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06339"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какие вы молодцы, и танцевать замечательно умеете.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Ну что, продолжаем играть?   Впереди вас ждёт третий тур.</w:t>
      </w:r>
    </w:p>
    <w:p w:rsidR="00C06339" w:rsidRPr="00C06339" w:rsidRDefault="00C06339" w:rsidP="00C06339">
      <w:pPr>
        <w:shd w:val="clear" w:color="auto" w:fill="FFFFFF"/>
        <w:spacing w:before="169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C06339"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  <w:lastRenderedPageBreak/>
        <w:t>3 тур.     «Угадай-ка».</w:t>
      </w:r>
    </w:p>
    <w:p w:rsidR="00C06339" w:rsidRPr="00C06339" w:rsidRDefault="00C06339" w:rsidP="00997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Ребята, сейчас я буду говорить словами героев сказок, а вы должны отгадать, кто это сказал и в какой сказке. За полный ответ вы можете получить 2 балла: один балл за название героя, и один балл за название сказки. Будьте внимательны и не забывайте поднимать руку.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Вопросы:</w:t>
      </w:r>
    </w:p>
    <w:p w:rsidR="00997771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 «…Ну что же ты </w:t>
      </w:r>
      <w:proofErr w:type="gramStart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простофиля</w:t>
      </w:r>
      <w:proofErr w:type="gramEnd"/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попросил у рыбки корыто!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Возвращайся обратно к синему морю»              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(Старуха из сказки «О рыбаке и рыбке»)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 «…..Не ешь меня волк, я тебе песенку спою!»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(Колобок из сказки «Колобок»)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 «…. Ой, детушки, ой ребятушки,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Отопритеся, отворитеся,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Это я пришла, молока принесла…..»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(Коза из сказки «Волк и семеро козлят»)</w:t>
      </w:r>
    </w:p>
    <w:p w:rsidR="00997771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  «…Не плачь дед, не плачь баба, я вам новое яичко снесу, не золотое</w:t>
      </w:r>
      <w:r w:rsidR="0099777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простое».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(Курочка Ряба из сказки «Курочка Ряба»)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 «…Ловись рыбка большая и маленькая, ловись рыбка большая и маленькая….»</w:t>
      </w:r>
    </w:p>
    <w:p w:rsidR="00C06339" w:rsidRPr="00C06339" w:rsidRDefault="00997771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(Волк из сказки</w:t>
      </w:r>
      <w:r w:rsidR="00C06339"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«Волк и лиса»)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 «…Щас как выскочу, как выпрыгну, пойдут клочки по закоулочкам!»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(Лиса из сказки «Заюшкина избушка»)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  «- Коровушка, голубушка, дай скорее молока, из молока хозяюшка собьет маслица, маслицем смажу петушку горлышко: подавился петушок бобовым зернышком.….»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(Курочка из сказки «Петушок и бобовое зёрнышко»)</w:t>
      </w:r>
    </w:p>
    <w:p w:rsidR="00997771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8. «Ох, Иван-царевич! Что же ты наделал? Зачем шкурку лягушачью сжёг!  Если б немножко ты подождал, я бы вечно была твоею; а теперь прощай! 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Ищи меня за тридевять земель в тридесятом царстве — у Кощея Бессмертного»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(Лягушка из сказки «Царевна - лягушка»)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 отвечают на вопросы и получают жетоны за правильный ответ.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Ребята, пришла пора посчитать ваши жетоны.</w:t>
      </w:r>
    </w:p>
    <w:p w:rsidR="00997771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Подводятся итоги игры, награждаются победители. Все участники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игры-викторины получают утешительные призы.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Сказки дарят нам чудеса,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Без сказки людям прожить нельзя.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Пора со сказкой прощаться нам.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 встречи скажем мы всем друзьям!!!</w:t>
      </w:r>
    </w:p>
    <w:p w:rsidR="00C06339" w:rsidRPr="00C06339" w:rsidRDefault="00C06339" w:rsidP="00C06339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063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 новых встреч!</w:t>
      </w:r>
    </w:p>
    <w:p w:rsidR="00CC4398" w:rsidRDefault="0099777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74930</wp:posOffset>
            </wp:positionV>
            <wp:extent cx="1333500" cy="1677670"/>
            <wp:effectExtent l="0" t="0" r="0" b="0"/>
            <wp:wrapNone/>
            <wp:docPr id="1" name="Рисунок 0" descr="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398" w:rsidSect="00E3416E">
      <w:pgSz w:w="11906" w:h="16838"/>
      <w:pgMar w:top="1134" w:right="850" w:bottom="1134" w:left="1701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6339"/>
    <w:rsid w:val="003C1B6C"/>
    <w:rsid w:val="00997771"/>
    <w:rsid w:val="009D0A80"/>
    <w:rsid w:val="00C06339"/>
    <w:rsid w:val="00CC4398"/>
    <w:rsid w:val="00DD267F"/>
    <w:rsid w:val="00E3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98"/>
  </w:style>
  <w:style w:type="paragraph" w:styleId="2">
    <w:name w:val="heading 2"/>
    <w:basedOn w:val="a"/>
    <w:link w:val="20"/>
    <w:uiPriority w:val="9"/>
    <w:qFormat/>
    <w:rsid w:val="00C0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63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6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</dc:creator>
  <cp:keywords/>
  <dc:description/>
  <cp:lastModifiedBy>KSENJA</cp:lastModifiedBy>
  <cp:revision>6</cp:revision>
  <dcterms:created xsi:type="dcterms:W3CDTF">2015-04-04T13:15:00Z</dcterms:created>
  <dcterms:modified xsi:type="dcterms:W3CDTF">2015-04-06T17:53:00Z</dcterms:modified>
</cp:coreProperties>
</file>