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C3" w:rsidRDefault="00634CC3" w:rsidP="00634CC3">
      <w:pPr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</w:t>
      </w:r>
    </w:p>
    <w:p w:rsidR="00634CC3" w:rsidRDefault="00634CC3" w:rsidP="00634CC3">
      <w:pPr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творческий отчет учителя русского языка и литературы</w:t>
      </w:r>
    </w:p>
    <w:p w:rsidR="00634CC3" w:rsidRDefault="00634CC3" w:rsidP="00634CC3">
      <w:pPr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 </w:t>
      </w:r>
      <w:proofErr w:type="spellStart"/>
      <w:r>
        <w:rPr>
          <w:rFonts w:ascii="Times New Roman" w:hAnsi="Times New Roman"/>
          <w:sz w:val="28"/>
          <w:szCs w:val="28"/>
        </w:rPr>
        <w:t>Новоуренской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общеобразовательной школы</w:t>
      </w:r>
    </w:p>
    <w:p w:rsidR="00634CC3" w:rsidRDefault="00634CC3" w:rsidP="00634CC3">
      <w:pPr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«Ульяновский район»</w:t>
      </w:r>
    </w:p>
    <w:p w:rsidR="00634CC3" w:rsidRDefault="00634CC3" w:rsidP="00634CC3">
      <w:pPr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Юдиной Юлии Анатольевны</w:t>
      </w:r>
    </w:p>
    <w:p w:rsidR="00634CC3" w:rsidRPr="00212C14" w:rsidRDefault="00634CC3" w:rsidP="00634CC3">
      <w:pPr>
        <w:spacing w:after="0" w:line="0" w:lineRule="atLeast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теме  </w:t>
      </w:r>
      <w:r w:rsidRPr="00212C14">
        <w:rPr>
          <w:rFonts w:ascii="Times New Roman" w:hAnsi="Times New Roman"/>
          <w:sz w:val="28"/>
          <w:szCs w:val="28"/>
        </w:rPr>
        <w:t>«</w:t>
      </w:r>
      <w:r w:rsidRPr="00212C14">
        <w:rPr>
          <w:rFonts w:ascii="Times New Roman" w:hAnsi="Times New Roman"/>
          <w:bCs/>
          <w:sz w:val="28"/>
          <w:szCs w:val="28"/>
        </w:rPr>
        <w:t>Эффективность  использования</w:t>
      </w:r>
    </w:p>
    <w:p w:rsidR="00634CC3" w:rsidRPr="00212C14" w:rsidRDefault="00634CC3" w:rsidP="00634CC3">
      <w:pPr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212C14">
        <w:rPr>
          <w:rFonts w:ascii="Times New Roman" w:hAnsi="Times New Roman"/>
          <w:bCs/>
          <w:sz w:val="28"/>
          <w:szCs w:val="28"/>
        </w:rPr>
        <w:t>технологии критического мышления на уроках русского языка и литературы»</w:t>
      </w:r>
    </w:p>
    <w:p w:rsidR="00634CC3" w:rsidRDefault="00634CC3" w:rsidP="00634CC3">
      <w:pPr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 отчет учителя</w:t>
      </w:r>
      <w:r w:rsidRPr="00212C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русского языка и литературы Юдиной Юлии Анатольевны</w:t>
      </w:r>
    </w:p>
    <w:p w:rsidR="00634CC3" w:rsidRDefault="00634CC3" w:rsidP="00634CC3">
      <w:pPr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проводился по теме </w:t>
      </w:r>
      <w:r w:rsidRPr="00212C14">
        <w:rPr>
          <w:rFonts w:ascii="Times New Roman" w:hAnsi="Times New Roman"/>
          <w:sz w:val="28"/>
          <w:szCs w:val="28"/>
        </w:rPr>
        <w:t>«</w:t>
      </w:r>
      <w:r w:rsidRPr="00212C14">
        <w:rPr>
          <w:rFonts w:ascii="Times New Roman" w:hAnsi="Times New Roman"/>
          <w:bCs/>
          <w:sz w:val="28"/>
          <w:szCs w:val="28"/>
        </w:rPr>
        <w:t>Эффективность  использования технологии критического мышления на уроках русского языка и литературы»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 ноября  2013 года на районном конкурсе «Учитель года 2014». В ходе отчета отмечен высокий уровень профессиональной компетенции и профессиональных качеств учителя.</w:t>
      </w:r>
    </w:p>
    <w:p w:rsidR="00634CC3" w:rsidRDefault="00634CC3" w:rsidP="00634CC3">
      <w:pPr>
        <w:spacing w:after="0" w:line="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 отчет включал мероприятия: открытый урок, тематический доклад,  презентацию системы работы учителя.</w:t>
      </w:r>
    </w:p>
    <w:p w:rsidR="00634CC3" w:rsidRPr="00920EB1" w:rsidRDefault="00634CC3" w:rsidP="00634CC3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Открытый урок русского языка проведен в 9 классе по теме </w:t>
      </w:r>
      <w:r w:rsidRPr="00212C14">
        <w:rPr>
          <w:rFonts w:ascii="Times New Roman" w:hAnsi="Times New Roman"/>
          <w:bCs/>
          <w:sz w:val="28"/>
          <w:szCs w:val="28"/>
        </w:rPr>
        <w:t>«Основные виды  сложноподчиненных предложений по их значению»</w:t>
      </w:r>
      <w:r>
        <w:rPr>
          <w:rFonts w:ascii="Times New Roman" w:hAnsi="Times New Roman"/>
          <w:sz w:val="28"/>
          <w:szCs w:val="28"/>
        </w:rPr>
        <w:t>, где представлялась сложившаяся система работы учителя, позволяющая ему оптимально решать педагогические, психологические, социальные проблемы. На уроке учитель обеспечивал подбор для каждого ученика таких познавательных ситуаций и проблем, которые в наибольшей  степени соответствуют их способностям и  интересам. Учитель хорошо владеет приемами  организации познавательной, исследовательской деятельности детей на всех этапах урока, на которых в полной мере реализуются принципы дифференциации и индивидуализации обучения. Используемые способы обучения обеспечивают глубокие и прочные знания, умения, навыки и способы учебно-познавательной деятельности. Урок многогранен по широте рассмотрения учебных вопросов и темы, глубок по степени обобщения и систематизации знаний. На уроке учитель активно использовал  ИКТ. Удачно выбранная форма урока</w:t>
      </w:r>
      <w:r>
        <w:rPr>
          <w:rFonts w:ascii="Times New Roman" w:hAnsi="Times New Roman"/>
          <w:color w:val="55555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использованием  ИКТ характеризовалась высокой </w:t>
      </w:r>
      <w:proofErr w:type="spellStart"/>
      <w:r>
        <w:rPr>
          <w:rFonts w:ascii="Times New Roman" w:hAnsi="Times New Roman"/>
          <w:sz w:val="28"/>
          <w:szCs w:val="28"/>
        </w:rPr>
        <w:t>коммуникативностью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, активным включением учащихся в учебную деятельность, принятием личной ответственности за результат совместной деятельности – кластера. </w:t>
      </w:r>
      <w:r w:rsidRPr="007A26E0">
        <w:rPr>
          <w:rFonts w:ascii="Times New Roman" w:hAnsi="Times New Roman"/>
          <w:sz w:val="28"/>
          <w:szCs w:val="28"/>
        </w:rPr>
        <w:t>На уроке соблюдались принципы научности, наглядности, связь с жизнью, доступности, систематичности и последовательности.</w:t>
      </w:r>
      <w:r>
        <w:rPr>
          <w:rFonts w:ascii="Times New Roman" w:hAnsi="Times New Roman"/>
          <w:sz w:val="28"/>
          <w:szCs w:val="28"/>
        </w:rPr>
        <w:t xml:space="preserve"> Темп урока оптимальный.</w:t>
      </w:r>
      <w:r w:rsidRPr="00920EB1">
        <w:t xml:space="preserve"> </w:t>
      </w:r>
      <w:r w:rsidRPr="00920EB1">
        <w:rPr>
          <w:rFonts w:ascii="Times New Roman" w:hAnsi="Times New Roman"/>
          <w:sz w:val="28"/>
          <w:szCs w:val="28"/>
        </w:rPr>
        <w:t>Перегрузки учащихся как</w:t>
      </w:r>
      <w:r>
        <w:rPr>
          <w:rFonts w:ascii="Times New Roman" w:hAnsi="Times New Roman"/>
          <w:sz w:val="28"/>
          <w:szCs w:val="28"/>
        </w:rPr>
        <w:t xml:space="preserve"> физической, так и психической </w:t>
      </w:r>
      <w:r w:rsidRPr="00920EB1">
        <w:rPr>
          <w:rFonts w:ascii="Times New Roman" w:hAnsi="Times New Roman"/>
          <w:sz w:val="28"/>
          <w:szCs w:val="28"/>
        </w:rPr>
        <w:t xml:space="preserve">не было благодаря смене видов деятельности. </w:t>
      </w:r>
    </w:p>
    <w:p w:rsidR="00634CC3" w:rsidRPr="00920EB1" w:rsidRDefault="00634CC3" w:rsidP="00634CC3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20EB1">
        <w:rPr>
          <w:rFonts w:ascii="Times New Roman" w:hAnsi="Times New Roman"/>
          <w:sz w:val="28"/>
          <w:szCs w:val="28"/>
        </w:rPr>
        <w:t>Показателями наличия познавательных интересов и высокой р</w:t>
      </w:r>
      <w:r>
        <w:rPr>
          <w:rFonts w:ascii="Times New Roman" w:hAnsi="Times New Roman"/>
          <w:sz w:val="28"/>
          <w:szCs w:val="28"/>
        </w:rPr>
        <w:t>аботоспособности учащихся служили</w:t>
      </w:r>
      <w:r w:rsidRPr="00920EB1">
        <w:rPr>
          <w:rFonts w:ascii="Times New Roman" w:hAnsi="Times New Roman"/>
          <w:sz w:val="28"/>
          <w:szCs w:val="28"/>
        </w:rPr>
        <w:t xml:space="preserve">: </w:t>
      </w:r>
    </w:p>
    <w:p w:rsidR="00634CC3" w:rsidRPr="00920EB1" w:rsidRDefault="00634CC3" w:rsidP="00634CC3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20EB1">
        <w:rPr>
          <w:rFonts w:ascii="Times New Roman" w:hAnsi="Times New Roman"/>
          <w:sz w:val="28"/>
          <w:szCs w:val="28"/>
        </w:rPr>
        <w:t>•</w:t>
      </w:r>
      <w:r w:rsidRPr="00920EB1">
        <w:rPr>
          <w:rFonts w:ascii="Times New Roman" w:hAnsi="Times New Roman"/>
          <w:sz w:val="28"/>
          <w:szCs w:val="28"/>
        </w:rPr>
        <w:tab/>
        <w:t xml:space="preserve">эмоциональный отклик, </w:t>
      </w:r>
    </w:p>
    <w:p w:rsidR="00634CC3" w:rsidRPr="00920EB1" w:rsidRDefault="00634CC3" w:rsidP="00634CC3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20EB1">
        <w:rPr>
          <w:rFonts w:ascii="Times New Roman" w:hAnsi="Times New Roman"/>
          <w:sz w:val="28"/>
          <w:szCs w:val="28"/>
        </w:rPr>
        <w:t>•</w:t>
      </w:r>
      <w:r w:rsidRPr="00920EB1">
        <w:rPr>
          <w:rFonts w:ascii="Times New Roman" w:hAnsi="Times New Roman"/>
          <w:sz w:val="28"/>
          <w:szCs w:val="28"/>
        </w:rPr>
        <w:tab/>
        <w:t>увлечённость процессом деятельности;</w:t>
      </w:r>
    </w:p>
    <w:p w:rsidR="00634CC3" w:rsidRPr="00920EB1" w:rsidRDefault="00634CC3" w:rsidP="00634CC3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20EB1">
        <w:rPr>
          <w:rFonts w:ascii="Times New Roman" w:hAnsi="Times New Roman"/>
          <w:sz w:val="28"/>
          <w:szCs w:val="28"/>
        </w:rPr>
        <w:t>•</w:t>
      </w:r>
      <w:r w:rsidRPr="00920EB1">
        <w:rPr>
          <w:rFonts w:ascii="Times New Roman" w:hAnsi="Times New Roman"/>
          <w:sz w:val="28"/>
          <w:szCs w:val="28"/>
        </w:rPr>
        <w:tab/>
        <w:t>активность в течение всего урока.</w:t>
      </w:r>
    </w:p>
    <w:p w:rsidR="00634CC3" w:rsidRDefault="00634CC3" w:rsidP="00634CC3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4653C">
        <w:rPr>
          <w:rFonts w:ascii="Times New Roman" w:hAnsi="Times New Roman"/>
          <w:bCs/>
          <w:sz w:val="28"/>
          <w:szCs w:val="28"/>
        </w:rPr>
        <w:t xml:space="preserve">В основу построения данного урока положены </w:t>
      </w:r>
      <w:r w:rsidRPr="0084653C">
        <w:rPr>
          <w:rFonts w:ascii="Times New Roman" w:hAnsi="Times New Roman"/>
          <w:b/>
          <w:bCs/>
          <w:sz w:val="28"/>
          <w:szCs w:val="28"/>
        </w:rPr>
        <w:t>коммуникативные универсальные учебные действия,</w:t>
      </w:r>
      <w:r w:rsidRPr="0084653C">
        <w:rPr>
          <w:rFonts w:ascii="Times New Roman" w:hAnsi="Times New Roman"/>
          <w:bCs/>
          <w:sz w:val="28"/>
          <w:szCs w:val="28"/>
        </w:rPr>
        <w:t xml:space="preserve"> наилучшим образом способствующие реализации одной из главных задач обучения: работе </w:t>
      </w:r>
      <w:r>
        <w:rPr>
          <w:rFonts w:ascii="Times New Roman" w:hAnsi="Times New Roman"/>
          <w:bCs/>
          <w:sz w:val="28"/>
          <w:szCs w:val="28"/>
        </w:rPr>
        <w:t xml:space="preserve">в сотрудничестве </w:t>
      </w:r>
      <w:r w:rsidRPr="0084653C">
        <w:rPr>
          <w:rFonts w:ascii="Times New Roman" w:hAnsi="Times New Roman"/>
          <w:bCs/>
          <w:sz w:val="28"/>
          <w:szCs w:val="28"/>
        </w:rPr>
        <w:t xml:space="preserve">с различными видами информации. </w:t>
      </w:r>
    </w:p>
    <w:p w:rsidR="00634CC3" w:rsidRPr="0084653C" w:rsidRDefault="00634CC3" w:rsidP="00634CC3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4653C">
        <w:rPr>
          <w:rFonts w:ascii="Times New Roman" w:hAnsi="Times New Roman"/>
          <w:b/>
          <w:bCs/>
          <w:sz w:val="28"/>
          <w:szCs w:val="28"/>
        </w:rPr>
        <w:t>Познавательные универсальные учебные действия</w:t>
      </w:r>
      <w:r w:rsidRPr="0084653C">
        <w:rPr>
          <w:rFonts w:ascii="Times New Roman" w:hAnsi="Times New Roman"/>
          <w:bCs/>
          <w:sz w:val="28"/>
          <w:szCs w:val="28"/>
        </w:rPr>
        <w:t xml:space="preserve"> формировались на всех стадиях урока</w:t>
      </w:r>
      <w:r>
        <w:rPr>
          <w:rFonts w:ascii="Times New Roman" w:hAnsi="Times New Roman"/>
          <w:bCs/>
          <w:sz w:val="28"/>
          <w:szCs w:val="28"/>
        </w:rPr>
        <w:t xml:space="preserve">, при помощи стратегий и приёмов технологии критического мышления. </w:t>
      </w:r>
    </w:p>
    <w:p w:rsidR="00634CC3" w:rsidRPr="00444D19" w:rsidRDefault="00634CC3" w:rsidP="00634CC3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84653C">
        <w:rPr>
          <w:rFonts w:ascii="Times New Roman" w:hAnsi="Times New Roman"/>
          <w:bCs/>
          <w:sz w:val="28"/>
          <w:szCs w:val="28"/>
        </w:rPr>
        <w:t xml:space="preserve">В течение всего урока  формировались </w:t>
      </w:r>
      <w:r w:rsidRPr="00444D19">
        <w:rPr>
          <w:rFonts w:ascii="Times New Roman" w:hAnsi="Times New Roman"/>
          <w:b/>
          <w:bCs/>
          <w:sz w:val="28"/>
          <w:szCs w:val="28"/>
        </w:rPr>
        <w:t xml:space="preserve">регулятивные универсальные учебные действия </w:t>
      </w:r>
    </w:p>
    <w:p w:rsidR="00634CC3" w:rsidRPr="0084653C" w:rsidRDefault="00634CC3" w:rsidP="00634CC3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84653C">
        <w:rPr>
          <w:rFonts w:ascii="Times New Roman" w:hAnsi="Times New Roman"/>
          <w:bCs/>
          <w:sz w:val="28"/>
          <w:szCs w:val="28"/>
        </w:rPr>
        <w:t>•</w:t>
      </w:r>
      <w:r w:rsidRPr="0084653C">
        <w:rPr>
          <w:rFonts w:ascii="Times New Roman" w:hAnsi="Times New Roman"/>
          <w:bCs/>
          <w:sz w:val="28"/>
          <w:szCs w:val="28"/>
        </w:rPr>
        <w:tab/>
        <w:t>прогнозирование темы урока</w:t>
      </w:r>
    </w:p>
    <w:p w:rsidR="00634CC3" w:rsidRPr="0084653C" w:rsidRDefault="00634CC3" w:rsidP="00634CC3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84653C">
        <w:rPr>
          <w:rFonts w:ascii="Times New Roman" w:hAnsi="Times New Roman"/>
          <w:bCs/>
          <w:sz w:val="28"/>
          <w:szCs w:val="28"/>
        </w:rPr>
        <w:lastRenderedPageBreak/>
        <w:t>•</w:t>
      </w:r>
      <w:r w:rsidRPr="0084653C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84653C">
        <w:rPr>
          <w:rFonts w:ascii="Times New Roman" w:hAnsi="Times New Roman"/>
          <w:bCs/>
          <w:sz w:val="28"/>
          <w:szCs w:val="28"/>
        </w:rPr>
        <w:t>целеполагание</w:t>
      </w:r>
      <w:proofErr w:type="spellEnd"/>
      <w:r w:rsidRPr="0084653C">
        <w:rPr>
          <w:rFonts w:ascii="Times New Roman" w:hAnsi="Times New Roman"/>
          <w:bCs/>
          <w:sz w:val="28"/>
          <w:szCs w:val="28"/>
        </w:rPr>
        <w:t xml:space="preserve"> урока</w:t>
      </w:r>
    </w:p>
    <w:p w:rsidR="00634CC3" w:rsidRPr="0084653C" w:rsidRDefault="00634CC3" w:rsidP="00634CC3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84653C">
        <w:rPr>
          <w:rFonts w:ascii="Times New Roman" w:hAnsi="Times New Roman"/>
          <w:bCs/>
          <w:sz w:val="28"/>
          <w:szCs w:val="28"/>
        </w:rPr>
        <w:t>•</w:t>
      </w:r>
      <w:r w:rsidRPr="0084653C">
        <w:rPr>
          <w:rFonts w:ascii="Times New Roman" w:hAnsi="Times New Roman"/>
          <w:bCs/>
          <w:sz w:val="28"/>
          <w:szCs w:val="28"/>
        </w:rPr>
        <w:tab/>
        <w:t>осознание качества и уровня усвоения учебного материала</w:t>
      </w:r>
    </w:p>
    <w:p w:rsidR="00634CC3" w:rsidRDefault="00634CC3" w:rsidP="00634CC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умению учителя заинтересовать ребят, созданию им доброжелательной обстановки на уроке, демократическому стилю общения, использованию новейших технологий на уроке, урок достиг поставленной цели.</w:t>
      </w:r>
    </w:p>
    <w:p w:rsidR="00634CC3" w:rsidRDefault="00634CC3" w:rsidP="00634CC3">
      <w:pPr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Проведенный самоанализ  урока свидетельствует об умении учителя объективно оценивать результаты своего труда, делать необходимые выводы, внести коррективы. </w:t>
      </w:r>
      <w:proofErr w:type="gramStart"/>
      <w:r>
        <w:rPr>
          <w:rFonts w:ascii="Times New Roman" w:hAnsi="Times New Roman"/>
          <w:sz w:val="28"/>
          <w:szCs w:val="28"/>
        </w:rPr>
        <w:t>Конспект открытого урока оформлен в соответствии с требованиями: титульный лист, паспорт открытого урока: предмет, тема урока, цели урока, задачи урока, тип урока, основной дидактический метод, частные методы и приёмы, дидактические средства, методическая литература, план урока, ход урока.</w:t>
      </w:r>
      <w:proofErr w:type="gramEnd"/>
    </w:p>
    <w:p w:rsidR="00634CC3" w:rsidRDefault="00634CC3" w:rsidP="00634CC3">
      <w:pPr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своем докладе </w:t>
      </w:r>
      <w:r w:rsidRPr="00212C14">
        <w:rPr>
          <w:rFonts w:ascii="Times New Roman" w:hAnsi="Times New Roman"/>
          <w:sz w:val="28"/>
          <w:szCs w:val="28"/>
        </w:rPr>
        <w:t>«</w:t>
      </w:r>
      <w:r w:rsidRPr="00212C14">
        <w:rPr>
          <w:rFonts w:ascii="Times New Roman" w:hAnsi="Times New Roman"/>
          <w:bCs/>
          <w:sz w:val="28"/>
          <w:szCs w:val="28"/>
        </w:rPr>
        <w:t>Эффективность  использования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2C14">
        <w:rPr>
          <w:rFonts w:ascii="Times New Roman" w:hAnsi="Times New Roman"/>
          <w:bCs/>
          <w:sz w:val="28"/>
          <w:szCs w:val="28"/>
        </w:rPr>
        <w:t>технологии критического мышления на уроках русского языка и литературы»</w:t>
      </w:r>
      <w:r>
        <w:rPr>
          <w:rFonts w:ascii="Times New Roman" w:hAnsi="Times New Roman"/>
          <w:sz w:val="28"/>
          <w:szCs w:val="28"/>
        </w:rPr>
        <w:t xml:space="preserve"> учитель представил актуальный опыт своей педагогической деятельности. Сделанные им выводы о результатах работы подтверждают её полезность и значимость для повышения качества учебно-воспитательного процесса. В  ходе доклада  учителем продемонстрировано  полное владение содержанием своей предметной области, владение инновационными технологиями, методическими приёмами, позволяющими вызвать у учащихся стойкую мотивацию к изучению русского языка.</w:t>
      </w:r>
    </w:p>
    <w:p w:rsidR="00634CC3" w:rsidRPr="00212C14" w:rsidRDefault="00634CC3" w:rsidP="00634CC3">
      <w:pPr>
        <w:spacing w:after="0" w:line="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Теоретико-аналитическое обоснование системы работы учителя русского языка и литературы Юдиной Юлии Анатольевны  нашло отражение в компьютерной презентации «Обобщение опыта работы по теме «</w:t>
      </w:r>
      <w:r w:rsidRPr="00212C14">
        <w:rPr>
          <w:rFonts w:ascii="Times New Roman" w:hAnsi="Times New Roman"/>
          <w:bCs/>
          <w:sz w:val="28"/>
          <w:szCs w:val="28"/>
        </w:rPr>
        <w:t>Эффективность  использования</w:t>
      </w:r>
    </w:p>
    <w:p w:rsidR="00634CC3" w:rsidRPr="00212C14" w:rsidRDefault="00634CC3" w:rsidP="00634CC3">
      <w:pPr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12C14">
        <w:rPr>
          <w:rFonts w:ascii="Times New Roman" w:hAnsi="Times New Roman"/>
          <w:bCs/>
          <w:sz w:val="28"/>
          <w:szCs w:val="28"/>
        </w:rPr>
        <w:t>технологии критического мышления на уроках русского языка и литературы»</w:t>
      </w:r>
    </w:p>
    <w:p w:rsidR="00634CC3" w:rsidRDefault="00634CC3" w:rsidP="00634CC3">
      <w:pPr>
        <w:spacing w:after="0" w:line="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Проведенный творческий отчет демонстрирует продуктивность педагогической деятельности учителя. Его  педагогический опыт позволяет совершенствовать образовательную среду школы, поселка, района, области, востребован и соответствует социальному заказу общества. Представленная педагогическая система значима и может применяться для решения актуальных проблем модернизации образования на муниципальном и региональном уровне.</w:t>
      </w:r>
    </w:p>
    <w:p w:rsidR="00634CC3" w:rsidRDefault="00634CC3" w:rsidP="00634C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34CC3" w:rsidRDefault="00634CC3" w:rsidP="00634C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Эксперты:</w:t>
      </w:r>
    </w:p>
    <w:p w:rsidR="00634CC3" w:rsidRDefault="00634CC3" w:rsidP="00634CC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174DD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4DD">
        <w:rPr>
          <w:rFonts w:ascii="Times New Roman" w:hAnsi="Times New Roman"/>
          <w:sz w:val="28"/>
          <w:szCs w:val="28"/>
        </w:rPr>
        <w:t xml:space="preserve"> отдела </w:t>
      </w:r>
    </w:p>
    <w:p w:rsidR="00634CC3" w:rsidRDefault="00634CC3" w:rsidP="00634CC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174DD">
        <w:rPr>
          <w:rFonts w:ascii="Times New Roman" w:hAnsi="Times New Roman"/>
          <w:sz w:val="28"/>
          <w:szCs w:val="28"/>
        </w:rPr>
        <w:t xml:space="preserve">учебно-методического обеспечения </w:t>
      </w:r>
    </w:p>
    <w:p w:rsidR="00634CC3" w:rsidRDefault="00634CC3" w:rsidP="00634CC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174DD">
        <w:rPr>
          <w:rFonts w:ascii="Times New Roman" w:hAnsi="Times New Roman"/>
          <w:sz w:val="28"/>
          <w:szCs w:val="28"/>
        </w:rPr>
        <w:t>деятельности ОУ МУ «Управление образования»</w:t>
      </w:r>
    </w:p>
    <w:p w:rsidR="00634CC3" w:rsidRDefault="00634CC3" w:rsidP="00634CC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«Ульяновский район»                                                              / И.В.Степанова/</w:t>
      </w:r>
    </w:p>
    <w:p w:rsidR="00634CC3" w:rsidRPr="003174DD" w:rsidRDefault="00634CC3" w:rsidP="00634CC3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634CC3" w:rsidRDefault="00634CC3" w:rsidP="00634CC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И.В. Степановой удостоверяю.</w:t>
      </w:r>
    </w:p>
    <w:p w:rsidR="00634CC3" w:rsidRDefault="00634CC3" w:rsidP="00634CC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174DD">
        <w:rPr>
          <w:rFonts w:ascii="Times New Roman" w:hAnsi="Times New Roman"/>
          <w:sz w:val="28"/>
          <w:szCs w:val="28"/>
        </w:rPr>
        <w:t>начальник МУ «Управление образования»</w:t>
      </w:r>
    </w:p>
    <w:p w:rsidR="00634CC3" w:rsidRPr="003174DD" w:rsidRDefault="00634CC3" w:rsidP="00634CC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«Ульяновский район»                                                             /В.Г. </w:t>
      </w:r>
      <w:proofErr w:type="spellStart"/>
      <w:r>
        <w:rPr>
          <w:rFonts w:ascii="Times New Roman" w:hAnsi="Times New Roman"/>
          <w:sz w:val="28"/>
          <w:szCs w:val="28"/>
        </w:rPr>
        <w:t>Туктагулов</w:t>
      </w:r>
      <w:proofErr w:type="spellEnd"/>
      <w:r>
        <w:rPr>
          <w:rFonts w:ascii="Times New Roman" w:hAnsi="Times New Roman"/>
          <w:sz w:val="28"/>
          <w:szCs w:val="28"/>
        </w:rPr>
        <w:t xml:space="preserve">/        </w:t>
      </w:r>
    </w:p>
    <w:p w:rsidR="00634CC3" w:rsidRDefault="00634CC3" w:rsidP="00634CC3">
      <w:pPr>
        <w:jc w:val="both"/>
      </w:pPr>
    </w:p>
    <w:p w:rsidR="00F161F0" w:rsidRDefault="00F161F0"/>
    <w:sectPr w:rsidR="00F161F0" w:rsidSect="00634C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1009"/>
    <w:rsid w:val="004E7D6B"/>
    <w:rsid w:val="00634CC3"/>
    <w:rsid w:val="00BD1009"/>
    <w:rsid w:val="00D66BCA"/>
    <w:rsid w:val="00F1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786</Words>
  <Characters>4482</Characters>
  <Application>Microsoft Office Word</Application>
  <DocSecurity>0</DocSecurity>
  <Lines>37</Lines>
  <Paragraphs>10</Paragraphs>
  <ScaleCrop>false</ScaleCrop>
  <Company>Microsoft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2014-02-25T12:32:00Z</dcterms:created>
  <dcterms:modified xsi:type="dcterms:W3CDTF">2014-02-25T16:58:00Z</dcterms:modified>
</cp:coreProperties>
</file>