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64" w:rsidRDefault="00B03A64" w:rsidP="0055376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Управление образования АМР</w:t>
      </w:r>
    </w:p>
    <w:p w:rsidR="00553766" w:rsidRDefault="00553766" w:rsidP="0055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66" w:rsidRDefault="00553766" w:rsidP="0055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66" w:rsidRDefault="00553766" w:rsidP="0055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66" w:rsidRDefault="00553766" w:rsidP="0055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66" w:rsidRDefault="00553766" w:rsidP="0055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66" w:rsidRDefault="00553766" w:rsidP="0055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66" w:rsidRDefault="00553766" w:rsidP="0055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E20" w:rsidRDefault="00B03A64" w:rsidP="00F24E20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Выступление</w:t>
      </w:r>
    </w:p>
    <w:p w:rsidR="00553766" w:rsidRDefault="00B03A64" w:rsidP="00F24E20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</w:t>
      </w:r>
      <w:r w:rsidR="00553766" w:rsidRPr="00553766">
        <w:rPr>
          <w:rFonts w:ascii="Times New Roman" w:hAnsi="Times New Roman" w:cs="Times New Roman"/>
          <w:b/>
          <w:sz w:val="40"/>
          <w:szCs w:val="40"/>
        </w:rPr>
        <w:t xml:space="preserve"> «Обучение детей безопасному поведению на дорогах </w:t>
      </w:r>
      <w:r w:rsidR="004B3A4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53766" w:rsidRPr="00553766">
        <w:rPr>
          <w:rFonts w:ascii="Times New Roman" w:hAnsi="Times New Roman" w:cs="Times New Roman"/>
          <w:b/>
          <w:sz w:val="40"/>
          <w:szCs w:val="40"/>
        </w:rPr>
        <w:t>посредств</w:t>
      </w:r>
      <w:r w:rsidR="004B3A4F">
        <w:rPr>
          <w:rFonts w:ascii="Times New Roman" w:hAnsi="Times New Roman" w:cs="Times New Roman"/>
          <w:b/>
          <w:sz w:val="40"/>
          <w:szCs w:val="40"/>
        </w:rPr>
        <w:t>о</w:t>
      </w:r>
      <w:r w:rsidR="00553766" w:rsidRPr="00553766">
        <w:rPr>
          <w:rFonts w:ascii="Times New Roman" w:hAnsi="Times New Roman" w:cs="Times New Roman"/>
          <w:b/>
          <w:sz w:val="40"/>
          <w:szCs w:val="40"/>
        </w:rPr>
        <w:t>м театрализованной деятельности»</w:t>
      </w:r>
    </w:p>
    <w:p w:rsidR="00B03A64" w:rsidRPr="00F24E20" w:rsidRDefault="00B03A64" w:rsidP="00F24E20">
      <w:pPr>
        <w:jc w:val="center"/>
        <w:rPr>
          <w:rFonts w:ascii="Times New Roman" w:hAnsi="Times New Roman" w:cs="Times New Roman"/>
          <w:sz w:val="36"/>
          <w:szCs w:val="36"/>
        </w:rPr>
      </w:pPr>
      <w:r w:rsidRPr="00F24E20">
        <w:rPr>
          <w:rFonts w:ascii="Times New Roman" w:hAnsi="Times New Roman" w:cs="Times New Roman"/>
          <w:sz w:val="36"/>
          <w:szCs w:val="36"/>
        </w:rPr>
        <w:t>(из опыта работы)</w:t>
      </w:r>
    </w:p>
    <w:p w:rsidR="00553766" w:rsidRPr="00553766" w:rsidRDefault="00553766" w:rsidP="00553766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53766" w:rsidRDefault="00553766" w:rsidP="0055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66" w:rsidRDefault="00553766" w:rsidP="0055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66" w:rsidRDefault="00553766" w:rsidP="0055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66" w:rsidRDefault="00553766" w:rsidP="0055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766" w:rsidRDefault="00B03A64" w:rsidP="00B03A64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766" w:rsidRDefault="00B03A64" w:rsidP="00553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F3C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03A64" w:rsidRDefault="00B03A64" w:rsidP="00553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F3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МБДОУ № 35      </w:t>
      </w:r>
    </w:p>
    <w:p w:rsidR="00553766" w:rsidRDefault="00B03A64" w:rsidP="009264E5">
      <w:pPr>
        <w:tabs>
          <w:tab w:val="left" w:pos="5370"/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64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усаверова Г.Г. </w:t>
      </w:r>
    </w:p>
    <w:p w:rsidR="00B03A64" w:rsidRDefault="00B03A64" w:rsidP="00553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553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766" w:rsidRDefault="00553766" w:rsidP="00553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6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376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A4F" w:rsidRPr="004B3A4F" w:rsidRDefault="004B3A4F" w:rsidP="004B3A4F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B3A4F">
        <w:rPr>
          <w:b/>
          <w:bCs/>
          <w:sz w:val="28"/>
          <w:szCs w:val="28"/>
        </w:rPr>
        <w:lastRenderedPageBreak/>
        <w:t>Актуальность.</w:t>
      </w:r>
    </w:p>
    <w:p w:rsidR="00F236F8" w:rsidRPr="00E912BB" w:rsidRDefault="00F236F8" w:rsidP="004B3A4F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E912BB">
        <w:rPr>
          <w:color w:val="000000"/>
          <w:sz w:val="28"/>
          <w:szCs w:val="28"/>
          <w:shd w:val="clear" w:color="auto" w:fill="FFFFFF"/>
        </w:rPr>
        <w:t>Согласно новым требованиям государственного стандарта образования в Российской Федерации овладение детьми дошкольного возраста средствами общения и способами взаимодействия со взрослыми и сверстниками определяется как важнейшее интегративное качество. Человек без коммуникации не может жить среди людей, развиваться и творить. Чтобы стать образованным, легко адаптирующимся в социуме, коммуникабельным, дошкольнику необходимо овладеть коммуникативными навыками.</w:t>
      </w:r>
    </w:p>
    <w:p w:rsidR="002A2609" w:rsidRDefault="004B3A4F" w:rsidP="004B3A4F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4B3A4F">
        <w:rPr>
          <w:sz w:val="28"/>
          <w:szCs w:val="28"/>
        </w:rPr>
        <w:t xml:space="preserve">Хорошая речь —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его отношения со сверстниками и взрослыми, тем активнее осуществляется его психическое развитие. </w:t>
      </w:r>
      <w:r w:rsidR="00433914">
        <w:rPr>
          <w:sz w:val="28"/>
          <w:szCs w:val="28"/>
        </w:rPr>
        <w:t xml:space="preserve">Но в настоящее время </w:t>
      </w:r>
      <w:r w:rsidR="00F24E20">
        <w:rPr>
          <w:sz w:val="28"/>
          <w:szCs w:val="28"/>
        </w:rPr>
        <w:t>наблюдается снижение уровня развития словарного багажа детей (литературного языка)</w:t>
      </w:r>
      <w:r w:rsidR="007D7D6E">
        <w:rPr>
          <w:sz w:val="28"/>
          <w:szCs w:val="28"/>
        </w:rPr>
        <w:t>.</w:t>
      </w:r>
      <w:r w:rsidR="00F24E20">
        <w:rPr>
          <w:sz w:val="28"/>
          <w:szCs w:val="28"/>
        </w:rPr>
        <w:t xml:space="preserve"> </w:t>
      </w:r>
      <w:r w:rsidR="002A2609">
        <w:rPr>
          <w:sz w:val="28"/>
          <w:szCs w:val="28"/>
        </w:rPr>
        <w:t>Проблем</w:t>
      </w:r>
      <w:r w:rsidR="00F24E20">
        <w:rPr>
          <w:sz w:val="28"/>
          <w:szCs w:val="28"/>
        </w:rPr>
        <w:t>ами являются</w:t>
      </w:r>
      <w:r w:rsidR="002A2609">
        <w:rPr>
          <w:sz w:val="28"/>
          <w:szCs w:val="28"/>
        </w:rPr>
        <w:t xml:space="preserve">: отсутствие времени у родителей для общения, </w:t>
      </w:r>
      <w:r w:rsidR="00F24E20">
        <w:rPr>
          <w:sz w:val="28"/>
          <w:szCs w:val="28"/>
        </w:rPr>
        <w:t xml:space="preserve"> для </w:t>
      </w:r>
      <w:r w:rsidR="002A2609">
        <w:rPr>
          <w:sz w:val="28"/>
          <w:szCs w:val="28"/>
        </w:rPr>
        <w:t>совместных прогулок, бесед в кругу семьи, малое количество э</w:t>
      </w:r>
      <w:r w:rsidR="008C37D8">
        <w:rPr>
          <w:sz w:val="28"/>
          <w:szCs w:val="28"/>
        </w:rPr>
        <w:t>кскурсий, поток</w:t>
      </w:r>
      <w:r w:rsidR="00402F36">
        <w:rPr>
          <w:sz w:val="28"/>
          <w:szCs w:val="28"/>
        </w:rPr>
        <w:t xml:space="preserve"> информации из телеви</w:t>
      </w:r>
      <w:r w:rsidR="00F24E20">
        <w:rPr>
          <w:sz w:val="28"/>
          <w:szCs w:val="28"/>
        </w:rPr>
        <w:t>дения</w:t>
      </w:r>
      <w:r w:rsidR="00402F36">
        <w:rPr>
          <w:sz w:val="28"/>
          <w:szCs w:val="28"/>
        </w:rPr>
        <w:t>.</w:t>
      </w:r>
      <w:r w:rsidR="00F24E20">
        <w:rPr>
          <w:sz w:val="28"/>
          <w:szCs w:val="28"/>
        </w:rPr>
        <w:t xml:space="preserve"> В ДОУ сократилось количество экскурсий за ее пределы.</w:t>
      </w:r>
      <w:r w:rsidR="002A2609">
        <w:rPr>
          <w:sz w:val="28"/>
          <w:szCs w:val="28"/>
        </w:rPr>
        <w:t xml:space="preserve"> </w:t>
      </w:r>
    </w:p>
    <w:p w:rsidR="004B3A4F" w:rsidRPr="004B3A4F" w:rsidRDefault="00896E00" w:rsidP="004B3A4F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методов, приемов в работе с детьми, различных форм совместных работ с родителями способствует эффективности проводимой работы</w:t>
      </w:r>
      <w:r w:rsidR="004339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3A4F" w:rsidRPr="004B3A4F">
        <w:rPr>
          <w:sz w:val="28"/>
          <w:szCs w:val="28"/>
        </w:rPr>
        <w:t xml:space="preserve"> Мы знаем простую истину, что знания, полученные в детстве, наиболее прочны, а правила, усвоенные в эти годы, впоследствии становятся нормой поведения, а их соблюдение – потребностью человека.</w:t>
      </w:r>
    </w:p>
    <w:p w:rsidR="00433914" w:rsidRDefault="00433914" w:rsidP="00553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направлением работы, необходимым для полноценного развития дошкольника, является обучение правилам дорожного движения. Дорожно – транспортный травматизм остается приоритетной проблемой общества, требующей решения при всеобщем участии педагогов, родителей и детей. Г</w:t>
      </w:r>
      <w:r w:rsidR="00553766" w:rsidRPr="00553766">
        <w:rPr>
          <w:rFonts w:ascii="Times New Roman" w:hAnsi="Times New Roman" w:cs="Times New Roman"/>
          <w:sz w:val="28"/>
          <w:szCs w:val="28"/>
        </w:rPr>
        <w:t xml:space="preserve">лавная задача родителей и педагогов – доступно разъяснить правила ребёнку, а при выборе форм обучения донести до детей смысл, опасность несоблюдения правил, при этом, не исказив их содержания. Важность дошкольного приобретения навыков аргументируется тем, чтобы именно при переходе из детского сада в школу, 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 </w:t>
      </w:r>
    </w:p>
    <w:p w:rsidR="00F24E20" w:rsidRDefault="00433914" w:rsidP="00F24E20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Этим обусловлен</w:t>
      </w:r>
      <w:r w:rsidR="00984F78">
        <w:rPr>
          <w:sz w:val="28"/>
          <w:szCs w:val="28"/>
        </w:rPr>
        <w:t xml:space="preserve"> выбор мною методической темы </w:t>
      </w:r>
      <w:r w:rsidR="00553766" w:rsidRPr="00553766">
        <w:rPr>
          <w:sz w:val="28"/>
          <w:szCs w:val="28"/>
        </w:rPr>
        <w:t>«Обучение детей безопасному поведению на дорогах, по</w:t>
      </w:r>
      <w:r w:rsidR="004B3A4F">
        <w:rPr>
          <w:sz w:val="28"/>
          <w:szCs w:val="28"/>
        </w:rPr>
        <w:t>с</w:t>
      </w:r>
      <w:r w:rsidR="00553766" w:rsidRPr="00553766">
        <w:rPr>
          <w:sz w:val="28"/>
          <w:szCs w:val="28"/>
        </w:rPr>
        <w:t>редств</w:t>
      </w:r>
      <w:r w:rsidR="004B3A4F">
        <w:rPr>
          <w:sz w:val="28"/>
          <w:szCs w:val="28"/>
        </w:rPr>
        <w:t>о</w:t>
      </w:r>
      <w:r w:rsidR="00553766" w:rsidRPr="00553766">
        <w:rPr>
          <w:sz w:val="28"/>
          <w:szCs w:val="28"/>
        </w:rPr>
        <w:t>м театрализованной деятельности»</w:t>
      </w:r>
      <w:r w:rsidR="007D7D6E">
        <w:rPr>
          <w:sz w:val="28"/>
          <w:szCs w:val="28"/>
        </w:rPr>
        <w:t xml:space="preserve">. </w:t>
      </w:r>
      <w:r w:rsidR="00F24E20">
        <w:rPr>
          <w:sz w:val="28"/>
          <w:szCs w:val="28"/>
        </w:rPr>
        <w:t>Обучением детей правилам дорожного  движения я занимаюсь с 2010 года.  В мае 2010 года прошла курсы повышения в Межрегиональном институте повышения квалификации специалистов начального профессионального образования в городе Казани.</w:t>
      </w:r>
    </w:p>
    <w:p w:rsidR="00D90331" w:rsidRDefault="00984F78" w:rsidP="00D90331">
      <w:pPr>
        <w:pStyle w:val="c2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первом этапе</w:t>
      </w:r>
      <w:r w:rsidR="00D90331">
        <w:rPr>
          <w:sz w:val="28"/>
          <w:szCs w:val="28"/>
        </w:rPr>
        <w:t xml:space="preserve"> мною</w:t>
      </w:r>
      <w:r>
        <w:rPr>
          <w:sz w:val="28"/>
          <w:szCs w:val="28"/>
        </w:rPr>
        <w:t xml:space="preserve"> была изучена и подобрана</w:t>
      </w:r>
      <w:r w:rsidR="00D90331">
        <w:rPr>
          <w:sz w:val="28"/>
          <w:szCs w:val="28"/>
        </w:rPr>
        <w:t xml:space="preserve"> методическая литература </w:t>
      </w:r>
    </w:p>
    <w:p w:rsidR="00D90331" w:rsidRDefault="00F92AA0" w:rsidP="00047753">
      <w:pPr>
        <w:pStyle w:val="c22"/>
        <w:spacing w:before="0" w:beforeAutospacing="0" w:after="0" w:afterAutospacing="0"/>
        <w:jc w:val="both"/>
        <w:rPr>
          <w:sz w:val="28"/>
          <w:szCs w:val="28"/>
        </w:rPr>
      </w:pPr>
      <w:r w:rsidRPr="00F92AA0">
        <w:rPr>
          <w:sz w:val="28"/>
          <w:szCs w:val="28"/>
        </w:rPr>
        <w:t xml:space="preserve">«Обучение детей дошкольного возраста правилам безопасного поведения на дорогах» </w:t>
      </w:r>
      <w:r w:rsidR="00047753">
        <w:rPr>
          <w:sz w:val="28"/>
          <w:szCs w:val="28"/>
        </w:rPr>
        <w:t>Р.Ш. Ахмадиева, Е.Е.Воронина</w:t>
      </w:r>
      <w:r w:rsidRPr="00F92AA0">
        <w:rPr>
          <w:sz w:val="28"/>
          <w:szCs w:val="28"/>
        </w:rPr>
        <w:t xml:space="preserve"> Р.Н. Миниханов, </w:t>
      </w:r>
      <w:r w:rsidR="00047753">
        <w:rPr>
          <w:sz w:val="28"/>
          <w:szCs w:val="28"/>
        </w:rPr>
        <w:t>Д.М.Мустафин, В.Н.Попов, А.Н.Сахаров, И.А. Халиуллин</w:t>
      </w:r>
      <w:r w:rsidR="00D90331" w:rsidRPr="00D90331">
        <w:rPr>
          <w:sz w:val="28"/>
          <w:szCs w:val="28"/>
        </w:rPr>
        <w:t>. </w:t>
      </w:r>
      <w:r w:rsidR="00047753">
        <w:rPr>
          <w:sz w:val="28"/>
          <w:szCs w:val="28"/>
        </w:rPr>
        <w:t>– Издание ГУ «НЦ БЖД», 2008. – 288 с.</w:t>
      </w:r>
    </w:p>
    <w:p w:rsidR="00A20A54" w:rsidRPr="00D90331" w:rsidRDefault="00A20A54" w:rsidP="00047753">
      <w:pPr>
        <w:pStyle w:val="c22"/>
        <w:spacing w:before="0" w:beforeAutospacing="0" w:after="0" w:afterAutospacing="0"/>
        <w:jc w:val="both"/>
        <w:rPr>
          <w:rFonts w:ascii="Calibri" w:hAnsi="Calibri" w:cs="Arial"/>
        </w:rPr>
      </w:pPr>
      <w:r>
        <w:rPr>
          <w:sz w:val="28"/>
          <w:szCs w:val="28"/>
        </w:rPr>
        <w:t>Цикл занятий для детей дошкольного возраста по обучение правилам безопасного поведения на дорогах: Сборник конспектов занятий/ Сост.: Г.А.Галеева, С.М. Гаффарова, З.Л. Ишниязова, Р.Ш. Ахмадиева и др. / Под общ. Ред. Д.Ммустафина. – Казань: ГУ «НЦ БЖД», 2009. – 240с.</w:t>
      </w:r>
    </w:p>
    <w:p w:rsidR="00D90331" w:rsidRPr="00D90331" w:rsidRDefault="00D90331" w:rsidP="00D90331">
      <w:pPr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D903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К.Ю., Зимонина В.Н., Кондрыкинская Л.А. Как обеспечить безопасность дошкольников. Конспекты по основам безопасности детей дошкольного возраста. Книга для воспитателей детского сада. – М.: Просвещение, 2004.</w:t>
      </w:r>
    </w:p>
    <w:p w:rsidR="00D90331" w:rsidRPr="00D90331" w:rsidRDefault="00D90331" w:rsidP="00D90331">
      <w:pPr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D90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для детей дошкольного возраста Сост.Н.А. Извекова, А.Ф. Медведева, Л.Б. Полякова, А.Н. Фетодова.; Под ред. Е.А. Романовой, А.Б. Малюшкина.- М.: ТЦ Сфера, 2006.</w:t>
      </w:r>
    </w:p>
    <w:p w:rsidR="00D90331" w:rsidRPr="00D90331" w:rsidRDefault="00D90331" w:rsidP="00D90331">
      <w:pPr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D903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 Э.Я., Филенко М.Ф.  Дошкольникам о правилах дорожного движения.- М. : Просвещение, 2005.</w:t>
      </w:r>
    </w:p>
    <w:p w:rsidR="00713B0E" w:rsidRDefault="00F24E20" w:rsidP="00713B0E">
      <w:pPr>
        <w:shd w:val="clear" w:color="auto" w:fill="FFFFFF"/>
        <w:spacing w:before="150" w:after="225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разработана рабочая программа по ПДД «Юные пешеходы» в</w:t>
      </w:r>
      <w:r w:rsidR="0098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реализации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="0098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эффективными зарекомендовали себя </w:t>
      </w:r>
      <w:r w:rsidR="00A57A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13B0E" w:rsidRPr="00713B0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, применяемые в работе с детьми:</w:t>
      </w:r>
    </w:p>
    <w:p w:rsidR="00CF0A8D" w:rsidRPr="00CF0A8D" w:rsidRDefault="00CF0A8D" w:rsidP="006D00F4">
      <w:pPr>
        <w:shd w:val="clear" w:color="auto" w:fill="FFFFFF"/>
        <w:spacing w:after="75" w:line="36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A8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F0A8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F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игрового обучения</w:t>
      </w:r>
      <w:r w:rsidRPr="00CF0A8D">
        <w:rPr>
          <w:color w:val="383838"/>
          <w:sz w:val="18"/>
          <w:szCs w:val="18"/>
        </w:rPr>
        <w:t xml:space="preserve"> </w:t>
      </w:r>
      <w:r>
        <w:rPr>
          <w:color w:val="383838"/>
          <w:sz w:val="18"/>
          <w:szCs w:val="18"/>
        </w:rPr>
        <w:t xml:space="preserve"> </w:t>
      </w:r>
      <w:r>
        <w:rPr>
          <w:color w:val="383838"/>
          <w:sz w:val="28"/>
          <w:szCs w:val="28"/>
        </w:rPr>
        <w:t>(</w:t>
      </w:r>
      <w:r w:rsidRPr="00CF0A8D">
        <w:rPr>
          <w:rFonts w:ascii="Times New Roman" w:hAnsi="Times New Roman" w:cs="Times New Roman"/>
          <w:color w:val="383838"/>
          <w:sz w:val="28"/>
          <w:szCs w:val="28"/>
        </w:rPr>
        <w:t>игры</w:t>
      </w:r>
      <w:r>
        <w:rPr>
          <w:color w:val="383838"/>
          <w:sz w:val="28"/>
          <w:szCs w:val="28"/>
        </w:rPr>
        <w:t xml:space="preserve"> </w:t>
      </w:r>
      <w:r w:rsidRPr="00CF0A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элементами физических упражнений и спорта;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 ситуативные игры;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CF0A8D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еатрализованные и игры-драматизации;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CF0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</w:t>
      </w:r>
      <w:r w:rsidR="007D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Pr="00CF0A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игры </w:t>
      </w:r>
      <w:r w:rsidR="007D7D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макетов;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Pr="00CF0A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интеллектуально-познавательные</w:t>
      </w:r>
      <w:r w:rsidR="006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Pr="00CF0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0A8D" w:rsidRDefault="006D00F4" w:rsidP="006A07F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F0A8D" w:rsidRPr="00CF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наблюдений и бесед</w:t>
      </w:r>
      <w:r w:rsidR="006A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наблюдают за трудом водителей транспортных средств, движением транспорта, за поведением пешеходов, поведением детей на улицах и дорогах, за работой сотрудников ГИБДД и т. д.</w:t>
      </w:r>
      <w:r w:rsidR="007D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45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1090" w:rsidRDefault="006D00F4" w:rsidP="006A07F8">
      <w:pPr>
        <w:shd w:val="clear" w:color="auto" w:fill="FFFFFF"/>
        <w:spacing w:before="150" w:after="225" w:line="315" w:lineRule="atLeast"/>
        <w:ind w:left="36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F0A8D" w:rsidRPr="00CF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методы (</w:t>
      </w:r>
      <w:r w:rsidR="00A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экранных, звуковых и экранно-звуковых пособий (диафильмы,</w:t>
      </w:r>
      <w:r w:rsidR="007D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слайды, могнитофонные и громзаписи, радиопередачи, кинофильмы);</w:t>
      </w:r>
    </w:p>
    <w:p w:rsidR="00CF0A8D" w:rsidRPr="00CF0A8D" w:rsidRDefault="006D00F4" w:rsidP="006D00F4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</w:t>
      </w:r>
      <w:r w:rsidR="00CF0A8D" w:rsidRPr="00CF0A8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CF0A8D" w:rsidRPr="00CF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– ориентированная технология.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7624" w:rsidRDefault="00547624" w:rsidP="00547624">
      <w:pPr>
        <w:shd w:val="clear" w:color="auto" w:fill="FFFFFF"/>
        <w:spacing w:before="150" w:after="225" w:line="315" w:lineRule="atLeast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интереса детей к данной тематике </w:t>
      </w:r>
      <w:r w:rsidR="00AA65B8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разнообразные формы работы: </w:t>
      </w:r>
      <w:r w:rsidR="00AA65B8">
        <w:rPr>
          <w:rFonts w:ascii="Times New Roman" w:hAnsi="Times New Roman" w:cs="Times New Roman"/>
          <w:sz w:val="28"/>
          <w:szCs w:val="28"/>
        </w:rPr>
        <w:t xml:space="preserve">1)целевая прогулка; 2) игровая деятельность (организованная и самостоятельная); 3) выставка рисунков; 4) моделирование и конструирование; 5) театрализованная деятельность </w:t>
      </w:r>
    </w:p>
    <w:p w:rsidR="00283533" w:rsidRDefault="00751947" w:rsidP="00121EE1">
      <w:pPr>
        <w:shd w:val="clear" w:color="auto" w:fill="FFFFFF"/>
        <w:spacing w:before="150" w:after="225" w:line="315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переоценить эффективность театрализованной деятельности  в работе с дошкольниками так как т</w:t>
      </w:r>
      <w:r w:rsidR="00553766" w:rsidRPr="00553766">
        <w:rPr>
          <w:rFonts w:ascii="Times New Roman" w:hAnsi="Times New Roman" w:cs="Times New Roman"/>
          <w:sz w:val="28"/>
          <w:szCs w:val="28"/>
        </w:rPr>
        <w:t>еатрализованная деятельность в детском саду организационно может пронизывать все режимные моменты, она способствует тому, чтобы сделать жизнь детей в группе увлекательнее, разнообразнее. Использование театрализованной деятельности в системе обучения детей в ДОУ, позволяет педагогам решать комплекс взаимосвязанных задач, связанных с познавательным, социальным, речевым, эстетическим развитием и развитием безопасных действий на дороге. Для осуществления театрализованной деятельности по данной теме в ДОУ необходимы различные виды театров, которые способны, с одной стороны, удивить ребенка интересной игрушкой, привлечь его внимание игрой, занимательным сюжетом, выразительной интонацией, движениями. С другой стороны, для ребенка главное – получить радость от общения со взрослыми, сверстниками.</w:t>
      </w:r>
      <w:r w:rsidR="00313FEE">
        <w:rPr>
          <w:rFonts w:ascii="Times New Roman" w:hAnsi="Times New Roman" w:cs="Times New Roman"/>
          <w:sz w:val="28"/>
          <w:szCs w:val="28"/>
        </w:rPr>
        <w:t xml:space="preserve"> </w:t>
      </w:r>
      <w:r w:rsidR="00553766" w:rsidRPr="00553766">
        <w:rPr>
          <w:rFonts w:ascii="Times New Roman" w:hAnsi="Times New Roman" w:cs="Times New Roman"/>
          <w:sz w:val="28"/>
          <w:szCs w:val="28"/>
        </w:rPr>
        <w:t xml:space="preserve">Участвуя в играх-драматизациях, ребенок как бы входит в образ, перевоплощается в него, живет его жизнью, тем самым разбирая разные ситуации на дорогах города. </w:t>
      </w:r>
    </w:p>
    <w:p w:rsidR="005A02FE" w:rsidRDefault="005A02FE" w:rsidP="00121E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и осуществления театрализованной деятельности необходимы атрибуты, материалы, пособия. Для реализации моей рабочей программы, в частности, для организации театрализованной деятельности</w:t>
      </w:r>
      <w:r w:rsidRPr="005A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 изготовлены пособия: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полумаски, костюмы, </w:t>
      </w:r>
      <w:r w:rsidRPr="005A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 улиц, дидактические игры,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 обучающие игры,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напольные дорожные знаки, атрибуты к сюжетно-ролевым играм.</w:t>
      </w:r>
    </w:p>
    <w:p w:rsidR="001876D5" w:rsidRDefault="001876D5" w:rsidP="00121E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строилась в несколько этапов</w:t>
      </w:r>
    </w:p>
    <w:p w:rsidR="001876D5" w:rsidRDefault="001876D5" w:rsidP="00121E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консультации;</w:t>
      </w:r>
    </w:p>
    <w:p w:rsidR="001876D5" w:rsidRDefault="001876D5" w:rsidP="005A02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конкурсы костюмов</w:t>
      </w:r>
      <w:r w:rsidR="0031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презентаций;</w:t>
      </w:r>
    </w:p>
    <w:p w:rsidR="00313FEE" w:rsidRDefault="00313FEE" w:rsidP="005A02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акциях на различных уровнях;</w:t>
      </w:r>
    </w:p>
    <w:p w:rsidR="001876D5" w:rsidRDefault="001876D5" w:rsidP="005A02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совместных творческих работ;</w:t>
      </w:r>
    </w:p>
    <w:p w:rsidR="00313FEE" w:rsidRDefault="00313FEE" w:rsidP="005A02F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совместных мероприятий с участием родителей;</w:t>
      </w:r>
    </w:p>
    <w:p w:rsidR="001876D5" w:rsidRPr="005A02FE" w:rsidRDefault="001876D5" w:rsidP="005A02F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раздача памяток и т.д.</w:t>
      </w:r>
    </w:p>
    <w:p w:rsidR="0011061B" w:rsidRDefault="001876D5" w:rsidP="00553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воспитанников демонстрируем регулярно. Ставим</w:t>
      </w:r>
      <w:r w:rsidR="00CF67BF">
        <w:rPr>
          <w:rFonts w:ascii="Times New Roman" w:hAnsi="Times New Roman" w:cs="Times New Roman"/>
          <w:sz w:val="28"/>
          <w:szCs w:val="28"/>
        </w:rPr>
        <w:t xml:space="preserve"> театрализованные постановки на утренниках</w:t>
      </w:r>
      <w:r w:rsidR="008349A4">
        <w:rPr>
          <w:rFonts w:ascii="Times New Roman" w:hAnsi="Times New Roman" w:cs="Times New Roman"/>
          <w:sz w:val="28"/>
          <w:szCs w:val="28"/>
        </w:rPr>
        <w:t xml:space="preserve">. Участвуем </w:t>
      </w:r>
      <w:r w:rsidR="00CF67BF">
        <w:rPr>
          <w:rFonts w:ascii="Times New Roman" w:hAnsi="Times New Roman" w:cs="Times New Roman"/>
          <w:sz w:val="28"/>
          <w:szCs w:val="28"/>
        </w:rPr>
        <w:t xml:space="preserve"> в открытых мероприятиях</w:t>
      </w:r>
      <w:r w:rsidR="0011061B">
        <w:rPr>
          <w:rFonts w:ascii="Times New Roman" w:hAnsi="Times New Roman" w:cs="Times New Roman"/>
          <w:sz w:val="28"/>
          <w:szCs w:val="28"/>
        </w:rPr>
        <w:t xml:space="preserve"> на различных уровнях «День семьи», «Неделя специалиста» ; участие в городском конкурсе «На приз Деда Мороза»,  агитбригады ко Дню 70-летия Победы; театрализованные представления для малышей.</w:t>
      </w:r>
    </w:p>
    <w:p w:rsidR="00D90331" w:rsidRDefault="0011061B" w:rsidP="00553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театрализованную деятельность   совершенствуется речь, расширяется кругозор</w:t>
      </w:r>
      <w:r w:rsidR="00313FEE">
        <w:rPr>
          <w:rFonts w:ascii="Times New Roman" w:hAnsi="Times New Roman" w:cs="Times New Roman"/>
          <w:sz w:val="28"/>
          <w:szCs w:val="28"/>
        </w:rPr>
        <w:t>( в частности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знания о ПДД</w:t>
      </w:r>
      <w:r w:rsidR="00313F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EE1" w:rsidRDefault="00D90331" w:rsidP="0012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диагностики </w:t>
      </w:r>
      <w:r w:rsidR="00313FEE">
        <w:rPr>
          <w:rFonts w:ascii="Times New Roman" w:hAnsi="Times New Roman" w:cs="Times New Roman"/>
          <w:sz w:val="28"/>
          <w:szCs w:val="28"/>
        </w:rPr>
        <w:t xml:space="preserve"> по обучению детей правилам безопасного поведения на дорогах</w:t>
      </w:r>
      <w:r w:rsidR="007D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свидетельствуют об эффективности проводимой работы</w:t>
      </w:r>
      <w:r w:rsidR="007D7D6E">
        <w:rPr>
          <w:rFonts w:ascii="Times New Roman" w:hAnsi="Times New Roman" w:cs="Times New Roman"/>
          <w:sz w:val="28"/>
          <w:szCs w:val="28"/>
        </w:rPr>
        <w:t>.</w:t>
      </w:r>
    </w:p>
    <w:p w:rsidR="00121EE1" w:rsidRDefault="00121EE1" w:rsidP="0012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 2013-2014 учебный год</w:t>
      </w:r>
    </w:p>
    <w:p w:rsidR="007D7D6E" w:rsidRDefault="007D7D6E" w:rsidP="0012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года:                                                           Конец года:</w:t>
      </w:r>
    </w:p>
    <w:p w:rsidR="00121EE1" w:rsidRDefault="00121EE1" w:rsidP="0012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детей                                                                   27 детей     </w:t>
      </w:r>
    </w:p>
    <w:p w:rsidR="00121EE1" w:rsidRDefault="00121EE1" w:rsidP="0012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– 5 – 20%                                                 Высокий – 15 – 56%</w:t>
      </w:r>
    </w:p>
    <w:p w:rsidR="00121EE1" w:rsidRDefault="00121EE1" w:rsidP="00121EE1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– 17 – 68%                                               Средний – 12 – 44%</w:t>
      </w:r>
    </w:p>
    <w:p w:rsidR="00121EE1" w:rsidRDefault="00121EE1" w:rsidP="0012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– 3 – 12% </w:t>
      </w:r>
    </w:p>
    <w:p w:rsidR="007D7D6E" w:rsidRDefault="00121EE1" w:rsidP="0012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 2014-2015 учебный год</w:t>
      </w:r>
    </w:p>
    <w:p w:rsidR="007D7D6E" w:rsidRDefault="007D7D6E" w:rsidP="007D7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года:                                                           Конец года:</w:t>
      </w:r>
    </w:p>
    <w:p w:rsidR="00121EE1" w:rsidRDefault="00121EE1" w:rsidP="0012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детей                                                                  26 детей     </w:t>
      </w:r>
    </w:p>
    <w:p w:rsidR="00121EE1" w:rsidRDefault="00121EE1" w:rsidP="0012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– 6 – 21%                                                Высокий – 12 – 46%</w:t>
      </w:r>
    </w:p>
    <w:p w:rsidR="00121EE1" w:rsidRDefault="00121EE1" w:rsidP="00121EE1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– 19 – 68%                                              Средний – 14 – 54%</w:t>
      </w:r>
    </w:p>
    <w:p w:rsidR="00121EE1" w:rsidRDefault="00121EE1" w:rsidP="00121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– 3 – 11% </w:t>
      </w:r>
    </w:p>
    <w:p w:rsidR="007D7D6E" w:rsidRDefault="00D90331" w:rsidP="007D7D6E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Проводимая работа по обучению детей безопасному поведению на дорогах посредством театрализованной деятельности </w:t>
      </w:r>
      <w:r w:rsidR="00121EE1">
        <w:rPr>
          <w:sz w:val="28"/>
          <w:szCs w:val="28"/>
        </w:rPr>
        <w:t xml:space="preserve">позволяет расширить </w:t>
      </w:r>
      <w:r w:rsidR="00F66BA5" w:rsidRPr="00F236F8">
        <w:rPr>
          <w:color w:val="000000"/>
          <w:sz w:val="28"/>
          <w:szCs w:val="28"/>
        </w:rPr>
        <w:t xml:space="preserve"> игровой опыт, связн</w:t>
      </w:r>
      <w:r w:rsidR="00F236F8">
        <w:rPr>
          <w:color w:val="000000"/>
          <w:sz w:val="28"/>
          <w:szCs w:val="28"/>
        </w:rPr>
        <w:t>ую</w:t>
      </w:r>
      <w:r w:rsidR="00F66BA5" w:rsidRPr="00F236F8">
        <w:rPr>
          <w:color w:val="000000"/>
          <w:sz w:val="28"/>
          <w:szCs w:val="28"/>
        </w:rPr>
        <w:t xml:space="preserve"> речь, улучши</w:t>
      </w:r>
      <w:r w:rsidR="00F236F8">
        <w:rPr>
          <w:color w:val="000000"/>
          <w:sz w:val="28"/>
          <w:szCs w:val="28"/>
        </w:rPr>
        <w:t>ть</w:t>
      </w:r>
      <w:r w:rsidR="00F66BA5" w:rsidRPr="00F236F8">
        <w:rPr>
          <w:color w:val="000000"/>
          <w:sz w:val="28"/>
          <w:szCs w:val="28"/>
        </w:rPr>
        <w:t xml:space="preserve"> интонаци</w:t>
      </w:r>
      <w:r w:rsidR="00F236F8">
        <w:rPr>
          <w:color w:val="000000"/>
          <w:sz w:val="28"/>
          <w:szCs w:val="28"/>
        </w:rPr>
        <w:t>онную</w:t>
      </w:r>
      <w:r w:rsidR="00F66BA5" w:rsidRPr="00F236F8">
        <w:rPr>
          <w:color w:val="000000"/>
          <w:sz w:val="28"/>
          <w:szCs w:val="28"/>
        </w:rPr>
        <w:t xml:space="preserve"> выразительность</w:t>
      </w:r>
      <w:r w:rsidR="00F236F8">
        <w:rPr>
          <w:color w:val="000000"/>
          <w:sz w:val="28"/>
          <w:szCs w:val="28"/>
        </w:rPr>
        <w:t>.</w:t>
      </w:r>
      <w:r w:rsidR="00F66BA5" w:rsidRPr="00F236F8">
        <w:rPr>
          <w:color w:val="000000"/>
          <w:sz w:val="28"/>
          <w:szCs w:val="28"/>
        </w:rPr>
        <w:t xml:space="preserve"> </w:t>
      </w:r>
      <w:r w:rsidR="007D7D6E" w:rsidRPr="00F66BA5">
        <w:rPr>
          <w:color w:val="000000"/>
          <w:sz w:val="28"/>
          <w:szCs w:val="28"/>
        </w:rPr>
        <w:t>А участие детей в театрализованных играх доставляет им радость, вызывает активный интерес, увлекает, создаёт психологический комфорт пребывания детей в дошкольном учреждении.</w:t>
      </w:r>
    </w:p>
    <w:p w:rsidR="00F66BA5" w:rsidRPr="00F66BA5" w:rsidRDefault="00F66BA5" w:rsidP="007D7D6E">
      <w:pPr>
        <w:pStyle w:val="a5"/>
        <w:shd w:val="clear" w:color="auto" w:fill="FFFFFF"/>
        <w:rPr>
          <w:color w:val="000000"/>
          <w:sz w:val="28"/>
          <w:szCs w:val="28"/>
        </w:rPr>
      </w:pPr>
      <w:r w:rsidRPr="00F66BA5">
        <w:rPr>
          <w:color w:val="000000"/>
          <w:sz w:val="28"/>
          <w:szCs w:val="28"/>
        </w:rPr>
        <w:t xml:space="preserve">Таким образом, театрализованная деятельность один из самых эффективных способов воздействия на ребенка, в котором наиболее ярко проявляется принцип обучения: активизации и совершенствования словарного запаса, грамматического строя речи, звукопроизношения, навыков связной речи, темпа, выразительности речи. </w:t>
      </w:r>
    </w:p>
    <w:p w:rsidR="00D90331" w:rsidRPr="00F236F8" w:rsidRDefault="00D90331" w:rsidP="00553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6D7" w:rsidRPr="00F236F8" w:rsidRDefault="006156D7" w:rsidP="005537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56D7" w:rsidRPr="00F236F8" w:rsidSect="0055376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3BCC"/>
    <w:multiLevelType w:val="multilevel"/>
    <w:tmpl w:val="A8C29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1B90429"/>
    <w:multiLevelType w:val="multilevel"/>
    <w:tmpl w:val="9EC8D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66"/>
    <w:rsid w:val="00047753"/>
    <w:rsid w:val="0011061B"/>
    <w:rsid w:val="00121EE1"/>
    <w:rsid w:val="0015300E"/>
    <w:rsid w:val="00185B48"/>
    <w:rsid w:val="001876D5"/>
    <w:rsid w:val="00277EE6"/>
    <w:rsid w:val="00283533"/>
    <w:rsid w:val="002A2609"/>
    <w:rsid w:val="00313FEE"/>
    <w:rsid w:val="00402F36"/>
    <w:rsid w:val="00433914"/>
    <w:rsid w:val="00445FAD"/>
    <w:rsid w:val="00451782"/>
    <w:rsid w:val="00484A51"/>
    <w:rsid w:val="004B3A4F"/>
    <w:rsid w:val="00547624"/>
    <w:rsid w:val="00553766"/>
    <w:rsid w:val="005A02FE"/>
    <w:rsid w:val="006156D7"/>
    <w:rsid w:val="006A07F8"/>
    <w:rsid w:val="006D00F4"/>
    <w:rsid w:val="00713B0E"/>
    <w:rsid w:val="00751947"/>
    <w:rsid w:val="007D7D6E"/>
    <w:rsid w:val="008349A4"/>
    <w:rsid w:val="00896E00"/>
    <w:rsid w:val="008C37D8"/>
    <w:rsid w:val="008F3C37"/>
    <w:rsid w:val="009264E5"/>
    <w:rsid w:val="00984F78"/>
    <w:rsid w:val="00A20A54"/>
    <w:rsid w:val="00A21090"/>
    <w:rsid w:val="00A25079"/>
    <w:rsid w:val="00A57A49"/>
    <w:rsid w:val="00AA65B8"/>
    <w:rsid w:val="00B03A64"/>
    <w:rsid w:val="00C043CA"/>
    <w:rsid w:val="00C50687"/>
    <w:rsid w:val="00C5327F"/>
    <w:rsid w:val="00CF0A8D"/>
    <w:rsid w:val="00CF67BF"/>
    <w:rsid w:val="00D64B68"/>
    <w:rsid w:val="00D90331"/>
    <w:rsid w:val="00E912BB"/>
    <w:rsid w:val="00F236F8"/>
    <w:rsid w:val="00F24094"/>
    <w:rsid w:val="00F24E20"/>
    <w:rsid w:val="00F66BA5"/>
    <w:rsid w:val="00F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9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331"/>
  </w:style>
  <w:style w:type="character" w:styleId="a6">
    <w:name w:val="Strong"/>
    <w:basedOn w:val="a0"/>
    <w:uiPriority w:val="22"/>
    <w:qFormat/>
    <w:rsid w:val="00713B0E"/>
    <w:rPr>
      <w:b/>
      <w:bCs/>
    </w:rPr>
  </w:style>
  <w:style w:type="character" w:customStyle="1" w:styleId="apple-converted-space">
    <w:name w:val="apple-converted-space"/>
    <w:basedOn w:val="a0"/>
    <w:rsid w:val="00CF0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9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331"/>
  </w:style>
  <w:style w:type="character" w:styleId="a6">
    <w:name w:val="Strong"/>
    <w:basedOn w:val="a0"/>
    <w:uiPriority w:val="22"/>
    <w:qFormat/>
    <w:rsid w:val="00713B0E"/>
    <w:rPr>
      <w:b/>
      <w:bCs/>
    </w:rPr>
  </w:style>
  <w:style w:type="character" w:customStyle="1" w:styleId="apple-converted-space">
    <w:name w:val="apple-converted-space"/>
    <w:basedOn w:val="a0"/>
    <w:rsid w:val="00CF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Мама-Папа</cp:lastModifiedBy>
  <cp:revision>2</cp:revision>
  <cp:lastPrinted>2015-04-11T17:26:00Z</cp:lastPrinted>
  <dcterms:created xsi:type="dcterms:W3CDTF">2015-04-13T18:15:00Z</dcterms:created>
  <dcterms:modified xsi:type="dcterms:W3CDTF">2015-04-13T18:15:00Z</dcterms:modified>
</cp:coreProperties>
</file>