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A9" w:rsidRDefault="001076A9" w:rsidP="001076A9">
      <w:pPr>
        <w:pStyle w:val="a6"/>
        <w:rPr>
          <w:rFonts w:ascii="Times New Roman" w:hAnsi="Times New Roman" w:cs="Times New Roman"/>
        </w:rPr>
      </w:pPr>
    </w:p>
    <w:p w:rsidR="001076A9" w:rsidRDefault="001076A9" w:rsidP="001076A9">
      <w:pPr>
        <w:pStyle w:val="a6"/>
        <w:rPr>
          <w:rFonts w:ascii="Times New Roman" w:hAnsi="Times New Roman" w:cs="Times New Roman"/>
        </w:rPr>
      </w:pPr>
      <w:r w:rsidRPr="00ED11AD">
        <w:rPr>
          <w:rFonts w:ascii="Times New Roman" w:hAnsi="Times New Roman" w:cs="Times New Roman"/>
        </w:rPr>
        <w:t xml:space="preserve">Название конкурса: </w:t>
      </w:r>
      <w:r w:rsidR="00FE5D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Пасха радость нам несет</w:t>
      </w:r>
    </w:p>
    <w:p w:rsidR="001076A9" w:rsidRPr="001076A9" w:rsidRDefault="001076A9" w:rsidP="00107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Номинация </w:t>
      </w:r>
      <w:r w:rsidR="00FE5D67">
        <w:rPr>
          <w:rFonts w:ascii="Times New Roman" w:hAnsi="Times New Roman" w:cs="Times New Roman"/>
          <w:sz w:val="24"/>
          <w:szCs w:val="24"/>
        </w:rPr>
        <w:t xml:space="preserve">для педагогов:    </w:t>
      </w:r>
      <w:r w:rsidRPr="00993B87">
        <w:rPr>
          <w:rFonts w:ascii="Times New Roman" w:hAnsi="Times New Roman" w:cs="Times New Roman"/>
          <w:sz w:val="24"/>
          <w:szCs w:val="24"/>
        </w:rPr>
        <w:t xml:space="preserve">Лучшая разработка </w:t>
      </w:r>
      <w:r>
        <w:rPr>
          <w:rFonts w:ascii="Times New Roman" w:hAnsi="Times New Roman" w:cs="Times New Roman"/>
          <w:sz w:val="24"/>
          <w:szCs w:val="24"/>
        </w:rPr>
        <w:t>занятия по Пасхальной тематике</w:t>
      </w:r>
    </w:p>
    <w:p w:rsidR="001076A9" w:rsidRPr="00ED11AD" w:rsidRDefault="001076A9" w:rsidP="001076A9">
      <w:pPr>
        <w:pStyle w:val="a6"/>
        <w:rPr>
          <w:rFonts w:ascii="Times New Roman" w:hAnsi="Times New Roman" w:cs="Times New Roman"/>
        </w:rPr>
      </w:pPr>
      <w:r w:rsidRPr="00ED11AD">
        <w:rPr>
          <w:rFonts w:ascii="Times New Roman" w:hAnsi="Times New Roman" w:cs="Times New Roman"/>
        </w:rPr>
        <w:t>Ф.И. О.</w:t>
      </w:r>
      <w:r>
        <w:rPr>
          <w:rFonts w:ascii="Times New Roman" w:hAnsi="Times New Roman" w:cs="Times New Roman"/>
        </w:rPr>
        <w:t>Учителя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Юсупова </w:t>
      </w:r>
      <w:proofErr w:type="spellStart"/>
      <w:r>
        <w:rPr>
          <w:rFonts w:ascii="Times New Roman" w:hAnsi="Times New Roman" w:cs="Times New Roman"/>
        </w:rPr>
        <w:t>Альфия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Ревкатовна</w:t>
      </w:r>
      <w:proofErr w:type="spellEnd"/>
    </w:p>
    <w:p w:rsidR="001076A9" w:rsidRPr="00ED11AD" w:rsidRDefault="001076A9" w:rsidP="001076A9">
      <w:pPr>
        <w:pStyle w:val="a6"/>
        <w:rPr>
          <w:rFonts w:ascii="Times New Roman" w:hAnsi="Times New Roman" w:cs="Times New Roman"/>
        </w:rPr>
      </w:pPr>
      <w:r w:rsidRPr="00ED11AD">
        <w:rPr>
          <w:rFonts w:ascii="Times New Roman" w:hAnsi="Times New Roman" w:cs="Times New Roman"/>
        </w:rPr>
        <w:t xml:space="preserve">Школа:    МБОУ </w:t>
      </w:r>
      <w:proofErr w:type="spellStart"/>
      <w:r w:rsidRPr="00ED11AD">
        <w:rPr>
          <w:rFonts w:ascii="Times New Roman" w:hAnsi="Times New Roman" w:cs="Times New Roman"/>
        </w:rPr>
        <w:t>Вешкаймская</w:t>
      </w:r>
      <w:proofErr w:type="spellEnd"/>
      <w:r w:rsidRPr="00ED11AD">
        <w:rPr>
          <w:rFonts w:ascii="Times New Roman" w:hAnsi="Times New Roman" w:cs="Times New Roman"/>
        </w:rPr>
        <w:t xml:space="preserve"> </w:t>
      </w:r>
    </w:p>
    <w:p w:rsidR="001076A9" w:rsidRPr="00ED11AD" w:rsidRDefault="001076A9" w:rsidP="001076A9">
      <w:pPr>
        <w:pStyle w:val="a6"/>
        <w:rPr>
          <w:rFonts w:ascii="Times New Roman" w:hAnsi="Times New Roman" w:cs="Times New Roman"/>
        </w:rPr>
      </w:pPr>
      <w:r w:rsidRPr="00ED11AD">
        <w:rPr>
          <w:rFonts w:ascii="Times New Roman" w:hAnsi="Times New Roman" w:cs="Times New Roman"/>
        </w:rPr>
        <w:t>СОШ №2 им. Б.П. Зиновьева</w:t>
      </w:r>
    </w:p>
    <w:p w:rsidR="001076A9" w:rsidRPr="00ED11AD" w:rsidRDefault="001076A9" w:rsidP="001076A9">
      <w:pPr>
        <w:pStyle w:val="a6"/>
        <w:rPr>
          <w:rFonts w:ascii="Times New Roman" w:hAnsi="Times New Roman" w:cs="Times New Roman"/>
        </w:rPr>
      </w:pPr>
      <w:r w:rsidRPr="00ED11AD">
        <w:rPr>
          <w:rFonts w:ascii="Times New Roman" w:hAnsi="Times New Roman" w:cs="Times New Roman"/>
        </w:rPr>
        <w:t>Класс:</w:t>
      </w:r>
      <w:r>
        <w:rPr>
          <w:rFonts w:ascii="Times New Roman" w:hAnsi="Times New Roman" w:cs="Times New Roman"/>
        </w:rPr>
        <w:t xml:space="preserve"> для 6 классов</w:t>
      </w:r>
    </w:p>
    <w:p w:rsidR="001076A9" w:rsidRPr="00ED11AD" w:rsidRDefault="001076A9" w:rsidP="001076A9">
      <w:pPr>
        <w:pStyle w:val="a6"/>
        <w:rPr>
          <w:rFonts w:ascii="Times New Roman" w:hAnsi="Times New Roman" w:cs="Times New Roman"/>
        </w:rPr>
      </w:pPr>
      <w:r w:rsidRPr="00ED11AD">
        <w:rPr>
          <w:rFonts w:ascii="Times New Roman" w:hAnsi="Times New Roman" w:cs="Times New Roman"/>
        </w:rPr>
        <w:t>Адрес: р.п</w:t>
      </w:r>
      <w:r>
        <w:rPr>
          <w:rFonts w:ascii="Times New Roman" w:hAnsi="Times New Roman" w:cs="Times New Roman"/>
        </w:rPr>
        <w:t>.</w:t>
      </w:r>
      <w:r w:rsidRPr="00ED11AD">
        <w:rPr>
          <w:rFonts w:ascii="Times New Roman" w:hAnsi="Times New Roman" w:cs="Times New Roman"/>
        </w:rPr>
        <w:t xml:space="preserve"> Вешкайма ул. Труда 6а, </w:t>
      </w:r>
    </w:p>
    <w:p w:rsidR="001076A9" w:rsidRPr="00ED11AD" w:rsidRDefault="001076A9" w:rsidP="001076A9">
      <w:pPr>
        <w:pStyle w:val="a6"/>
        <w:rPr>
          <w:rFonts w:ascii="Times New Roman" w:hAnsi="Times New Roman" w:cs="Times New Roman"/>
        </w:rPr>
      </w:pPr>
      <w:r w:rsidRPr="00ED11AD">
        <w:rPr>
          <w:rFonts w:ascii="Times New Roman" w:hAnsi="Times New Roman" w:cs="Times New Roman"/>
        </w:rPr>
        <w:t>Телефон 8(84-243) 2-15-40</w:t>
      </w:r>
    </w:p>
    <w:p w:rsidR="001076A9" w:rsidRDefault="001076A9" w:rsidP="001076A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Сотовый</w:t>
      </w:r>
      <w:r w:rsidRPr="00ED11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___89084763132</w:t>
      </w:r>
    </w:p>
    <w:p w:rsidR="001076A9" w:rsidRDefault="001076A9" w:rsidP="00B15DBD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</w:pPr>
    </w:p>
    <w:p w:rsidR="00B15DBD" w:rsidRPr="00273392" w:rsidRDefault="00B15DBD" w:rsidP="00B15DBD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</w:pPr>
      <w:r w:rsidRPr="00273392"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 xml:space="preserve">Разработка внеклассного мероприятия для </w:t>
      </w:r>
      <w:proofErr w:type="gramStart"/>
      <w:r w:rsidRPr="00273392"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6</w:t>
      </w:r>
      <w:proofErr w:type="gramEnd"/>
      <w:r w:rsidRPr="00273392"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 xml:space="preserve"> а класса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Цели: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- ознакомить с особенностями </w:t>
      </w:r>
      <w:hyperlink r:id="rId4" w:tooltip="Школьникам о Пасхе" w:history="1">
        <w:r w:rsidRPr="00273392">
          <w:rPr>
            <w:rFonts w:ascii="Arial" w:eastAsia="Times New Roman" w:hAnsi="Arial" w:cs="Arial"/>
            <w:b/>
            <w:bCs/>
            <w:color w:val="2C1B09"/>
            <w:sz w:val="24"/>
            <w:szCs w:val="24"/>
            <w:u w:val="single"/>
          </w:rPr>
          <w:t>праздника Пасха</w:t>
        </w:r>
      </w:hyperlink>
      <w:r w:rsidRPr="0027339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- развивать кругозор и творческие способности учащихся.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Оборудование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:  в классе накрыты праздничные столы, на столах обязательны куличи и пасхальные яйца, остальные угощения по усмотрению педагогов и родителей</w:t>
      </w:r>
      <w:proofErr w:type="gramStart"/>
      <w:r w:rsidRPr="00273392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gramEnd"/>
      <w:r w:rsidRPr="00273392">
        <w:rPr>
          <w:rFonts w:ascii="Arial" w:eastAsia="Times New Roman" w:hAnsi="Arial" w:cs="Arial"/>
          <w:color w:val="000000"/>
          <w:sz w:val="24"/>
          <w:szCs w:val="24"/>
        </w:rPr>
        <w:t>на доске или стенде рисунки учеников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Действующие лица: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-  Соня.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273392">
        <w:rPr>
          <w:rFonts w:ascii="Arial" w:eastAsia="Times New Roman" w:hAnsi="Arial" w:cs="Arial"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15DBD" w:rsidRPr="00273392" w:rsidRDefault="00B15DBD" w:rsidP="00B15DBD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5300"/>
          <w:sz w:val="24"/>
          <w:szCs w:val="24"/>
        </w:rPr>
        <w:t>Ход мероприятия</w:t>
      </w:r>
    </w:p>
    <w:p w:rsidR="00273392" w:rsidRPr="00273392" w:rsidRDefault="00273392" w:rsidP="00273392">
      <w:pPr>
        <w:pStyle w:val="a3"/>
        <w:rPr>
          <w:color w:val="000000"/>
        </w:rPr>
      </w:pPr>
      <w:r w:rsidRPr="00273392">
        <w:rPr>
          <w:color w:val="000000"/>
          <w:u w:val="single"/>
        </w:rPr>
        <w:t>Ученик читает стихи:</w:t>
      </w:r>
    </w:p>
    <w:p w:rsidR="00273392" w:rsidRPr="00273392" w:rsidRDefault="00273392" w:rsidP="00273392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273392">
        <w:rPr>
          <w:color w:val="000000"/>
        </w:rPr>
        <w:t>Говорят, что пасху раньше</w:t>
      </w:r>
      <w:proofErr w:type="gramStart"/>
      <w:r w:rsidRPr="00273392">
        <w:rPr>
          <w:color w:val="000000"/>
        </w:rPr>
        <w:br/>
        <w:t>О</w:t>
      </w:r>
      <w:proofErr w:type="gramEnd"/>
      <w:r w:rsidRPr="00273392">
        <w:rPr>
          <w:color w:val="000000"/>
        </w:rPr>
        <w:t>тмечала вся страна.</w:t>
      </w:r>
      <w:r w:rsidRPr="00273392">
        <w:rPr>
          <w:color w:val="000000"/>
        </w:rPr>
        <w:br/>
        <w:t>На качелях сидя, дружно</w:t>
      </w:r>
      <w:proofErr w:type="gramStart"/>
      <w:r w:rsidRPr="00273392">
        <w:rPr>
          <w:color w:val="000000"/>
        </w:rPr>
        <w:br/>
        <w:t>У</w:t>
      </w:r>
      <w:proofErr w:type="gramEnd"/>
      <w:r w:rsidRPr="00273392">
        <w:rPr>
          <w:color w:val="000000"/>
        </w:rPr>
        <w:t>лыбалась детвора.</w:t>
      </w:r>
      <w:r w:rsidRPr="00273392">
        <w:rPr>
          <w:color w:val="000000"/>
        </w:rPr>
        <w:br/>
        <w:t>Молодёжь теперь не знает,</w:t>
      </w:r>
      <w:r w:rsidRPr="00273392">
        <w:rPr>
          <w:color w:val="000000"/>
        </w:rPr>
        <w:br/>
        <w:t>Как же Пасху отмечать:</w:t>
      </w:r>
      <w:r w:rsidRPr="00273392">
        <w:rPr>
          <w:color w:val="000000"/>
        </w:rPr>
        <w:br/>
        <w:t>Яйца красить, кулич стряпать</w:t>
      </w:r>
      <w:proofErr w:type="gramStart"/>
      <w:r w:rsidRPr="00273392">
        <w:rPr>
          <w:color w:val="000000"/>
        </w:rPr>
        <w:br/>
        <w:t>И</w:t>
      </w:r>
      <w:proofErr w:type="gramEnd"/>
      <w:r w:rsidRPr="00273392">
        <w:rPr>
          <w:color w:val="000000"/>
        </w:rPr>
        <w:t xml:space="preserve"> гостей к столу встречать.</w:t>
      </w:r>
      <w:r w:rsidRPr="00273392">
        <w:rPr>
          <w:color w:val="000000"/>
        </w:rPr>
        <w:br/>
        <w:t>Заглянули в старину м</w:t>
      </w:r>
      <w:proofErr w:type="gramStart"/>
      <w:r w:rsidRPr="00273392">
        <w:rPr>
          <w:color w:val="000000"/>
        </w:rPr>
        <w:t>ы-</w:t>
      </w:r>
      <w:proofErr w:type="gramEnd"/>
      <w:r w:rsidRPr="00273392">
        <w:rPr>
          <w:color w:val="000000"/>
        </w:rPr>
        <w:br/>
        <w:t>Будто дождь омыл сердца.</w:t>
      </w:r>
      <w:r w:rsidRPr="00273392">
        <w:rPr>
          <w:color w:val="000000"/>
        </w:rPr>
        <w:br/>
        <w:t>И сегодня вам расскажем</w:t>
      </w:r>
      <w:proofErr w:type="gramStart"/>
      <w:r w:rsidRPr="00273392">
        <w:rPr>
          <w:rStyle w:val="apple-converted-space"/>
          <w:color w:val="000000"/>
        </w:rPr>
        <w:t> </w:t>
      </w:r>
      <w:r w:rsidRPr="00273392">
        <w:rPr>
          <w:color w:val="000000"/>
        </w:rPr>
        <w:br/>
        <w:t>О</w:t>
      </w:r>
      <w:proofErr w:type="gramEnd"/>
      <w:r w:rsidRPr="00273392">
        <w:rPr>
          <w:color w:val="000000"/>
        </w:rPr>
        <w:t xml:space="preserve"> Воскресении Христа.</w:t>
      </w:r>
    </w:p>
    <w:p w:rsidR="00273392" w:rsidRPr="00273392" w:rsidRDefault="00273392" w:rsidP="00273392">
      <w:pPr>
        <w:pStyle w:val="a3"/>
        <w:rPr>
          <w:color w:val="000000"/>
        </w:rPr>
      </w:pPr>
      <w:r w:rsidRPr="00273392">
        <w:rPr>
          <w:color w:val="000000"/>
          <w:u w:val="single"/>
        </w:rPr>
        <w:t>Учитель</w:t>
      </w:r>
      <w:r w:rsidRPr="00273392">
        <w:rPr>
          <w:color w:val="000000"/>
        </w:rPr>
        <w:t>: Я хочу начать праздник словами великого писателя - Н.В.Гоголя.</w:t>
      </w:r>
    </w:p>
    <w:p w:rsidR="00273392" w:rsidRPr="00273392" w:rsidRDefault="00273392" w:rsidP="00273392">
      <w:pPr>
        <w:pStyle w:val="a3"/>
        <w:rPr>
          <w:color w:val="000000"/>
        </w:rPr>
      </w:pPr>
      <w:r w:rsidRPr="00273392">
        <w:rPr>
          <w:color w:val="000000"/>
        </w:rPr>
        <w:t>"Не умирают обычаи, которым суждено быть вечными</w:t>
      </w:r>
      <w:proofErr w:type="gramStart"/>
      <w:r w:rsidRPr="00273392">
        <w:rPr>
          <w:color w:val="000000"/>
        </w:rPr>
        <w:t>:"</w:t>
      </w:r>
      <w:proofErr w:type="gramEnd"/>
    </w:p>
    <w:p w:rsidR="00273392" w:rsidRPr="00273392" w:rsidRDefault="00273392" w:rsidP="00273392">
      <w:pPr>
        <w:pStyle w:val="a3"/>
        <w:rPr>
          <w:color w:val="000000"/>
        </w:rPr>
      </w:pPr>
      <w:r w:rsidRPr="00273392">
        <w:rPr>
          <w:color w:val="000000"/>
        </w:rPr>
        <w:t xml:space="preserve">Можно </w:t>
      </w:r>
      <w:proofErr w:type="gramStart"/>
      <w:r w:rsidRPr="00273392">
        <w:rPr>
          <w:color w:val="000000"/>
        </w:rPr>
        <w:t>по разному</w:t>
      </w:r>
      <w:proofErr w:type="gramEnd"/>
      <w:r w:rsidRPr="00273392">
        <w:rPr>
          <w:color w:val="000000"/>
        </w:rPr>
        <w:t xml:space="preserve"> смотреть на праздник Пасхи, это и церковное торжество, и обрядовое, и человечное и человеческое.</w:t>
      </w:r>
    </w:p>
    <w:p w:rsidR="00273392" w:rsidRPr="00273392" w:rsidRDefault="00273392" w:rsidP="00273392">
      <w:pPr>
        <w:pStyle w:val="a3"/>
        <w:rPr>
          <w:color w:val="000000"/>
        </w:rPr>
      </w:pPr>
      <w:r w:rsidRPr="00273392">
        <w:rPr>
          <w:color w:val="000000"/>
        </w:rPr>
        <w:t>Празднование Пасхи - это праздник Воскресения Христа, выражающий Воскресение всей природы, всей жизни: В день Пасхи "солнце играет, восходя, пляшет от радости!"</w:t>
      </w:r>
    </w:p>
    <w:p w:rsidR="00B15DBD" w:rsidRDefault="00B15DBD" w:rsidP="00B15DBD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27339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Внимание:</w:t>
      </w:r>
    </w:p>
    <w:p w:rsidR="00273392" w:rsidRPr="00273392" w:rsidRDefault="00273392" w:rsidP="00B15DBD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Данилка</w:t>
      </w:r>
      <w:proofErr w:type="spellEnd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 Здравствуйте, гости дорогие!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Соня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. Милости просим!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color w:val="000000"/>
          <w:sz w:val="24"/>
          <w:szCs w:val="24"/>
        </w:rPr>
        <w:t>. Светел праздник Пасха!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Соня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. В этот день старики расчесывали волосы с пожеланиями, чтобы у них было столько внуков, сколько волос на голове.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color w:val="000000"/>
          <w:sz w:val="24"/>
          <w:szCs w:val="24"/>
        </w:rPr>
        <w:t>. Маленьких детей хлестали тихонько вербой, желая им крепкого здоровья и послушания.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Соня.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 В этот день в церквях колокола звонили по-особенному.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color w:val="000000"/>
          <w:sz w:val="24"/>
          <w:szCs w:val="24"/>
        </w:rPr>
        <w:t>. И звон этот зовется Пасхальным благовестом.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Соня.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Колокол дремавший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Разбудил поля.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Улыбнулась солнцу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Сонная земля.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Понеслись удары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К синим небесам,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Звонко раздается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Голос по лесам.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Скрылась за рекою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Белая луна,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Звонко побежала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Резвая волна.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Тихая долина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Отгоняет сон,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Где-то за дорогой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Замирает звон.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Автор: С. Есенин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Соня.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 К Пасхе пекли куличи и красили яйца.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color w:val="000000"/>
          <w:sz w:val="24"/>
          <w:szCs w:val="24"/>
        </w:rPr>
        <w:t>. На яйцах изображали Иисуса Христа, церкви.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Соня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. Золотой и серебряной краской писали «ХВ», что значит «Христос</w:t>
      </w:r>
      <w:proofErr w:type="gramStart"/>
      <w:r w:rsidRPr="00273392">
        <w:rPr>
          <w:rFonts w:ascii="Arial" w:eastAsia="Times New Roman" w:hAnsi="Arial" w:cs="Arial"/>
          <w:color w:val="000000"/>
          <w:sz w:val="24"/>
          <w:szCs w:val="24"/>
        </w:rPr>
        <w:t xml:space="preserve"> В</w:t>
      </w:r>
      <w:proofErr w:type="gramEnd"/>
      <w:r w:rsidRPr="00273392">
        <w:rPr>
          <w:rFonts w:ascii="Arial" w:eastAsia="Times New Roman" w:hAnsi="Arial" w:cs="Arial"/>
          <w:color w:val="000000"/>
          <w:sz w:val="24"/>
          <w:szCs w:val="24"/>
        </w:rPr>
        <w:t>оскрес».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color w:val="000000"/>
          <w:sz w:val="24"/>
          <w:szCs w:val="24"/>
        </w:rPr>
        <w:t>. А если на яйце была нарисована сосна - это означало здоровье и долголетие.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Соня.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 Звезда - нравственная чистота и человеколюбие.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color w:val="000000"/>
          <w:sz w:val="24"/>
          <w:szCs w:val="24"/>
        </w:rPr>
        <w:t>. Солнце - к богатому урожаю.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Соня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. Теперь вы, ребята, знаете, что означают пасхальные узоры на яйцах.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 Посмотрите, какой у нас стол! Что же ты, Софья, к столу гостей не приглашаешь?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Соня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. Ой! Просим, гости дорогие, всех к столу. Куличи пасхальные да яйца крашеные заждались.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i/>
          <w:iCs/>
          <w:color w:val="000000"/>
          <w:sz w:val="24"/>
          <w:szCs w:val="24"/>
        </w:rPr>
        <w:t>Гости рассаживаются за столами.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color w:val="000000"/>
          <w:sz w:val="24"/>
          <w:szCs w:val="24"/>
        </w:rPr>
        <w:t>. Пасха, как всякий праздник, полна различными забавами.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Соня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. Первая игра - «Не урони яйца».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 Чтобы нам потом не мыть полы, вместо яиц возьмем маленькие шарики. Ребята делятся на три команды. Каждый участник берет в зубы обычную ложку, руки за спиной, и по команде первые номера бегут до стола, достают ложкой «яйцо» из тарелки, не помогая руками, и бегут обратно к команде, если на обратном пути «яйцо» падает, то участник снова возвращается к столу. Добежав до команды, передает эстафету следующему. Побеждает та команда, которая первой принесет последнее «яйцо».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Проводится игра.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Соня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. Вторая игра - «Дружное рукопожатие».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color w:val="000000"/>
          <w:sz w:val="24"/>
          <w:szCs w:val="24"/>
        </w:rPr>
        <w:t>. Сейчас ко мне выйдут двое желающих.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Выходят два участника, Соня и </w:t>
      </w:r>
      <w:proofErr w:type="spellStart"/>
      <w:r w:rsidRPr="00273392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273392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завязывают им глаза ставят</w:t>
      </w:r>
      <w:proofErr w:type="gramEnd"/>
      <w:r w:rsidRPr="0027339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их рядом, лицом друг к другу.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color w:val="000000"/>
          <w:sz w:val="24"/>
          <w:szCs w:val="24"/>
        </w:rPr>
        <w:t>. Три шага вперед, повернитесь друг к другу спиной, так, молодцы! Еще три шага вперед, повернитесь вокруг себя и сделайте три шага вперед. А теперь пожмите друг другу руки.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i/>
          <w:iCs/>
          <w:color w:val="000000"/>
          <w:sz w:val="24"/>
          <w:szCs w:val="24"/>
        </w:rPr>
        <w:t>Условия для всех одинаковы. Игра проводится среди всех желающих.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Соня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. Третья забава - «Яичные гонки».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 Ребята, вам опять надо разделиться по командам. У каждой команды свой стол и свое яйцо. Рассчитайтесь по номерам, четные номера встают с одной стороны стола, нечетные с другой. Первый участник начинает дуть на яйцо, докатывает его таким способом до второго, второй участник катит его обратно и передает эстафету третьему и т. д. Проводится игра.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Соня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. А какой праздник без старинной русской забавы - загадок?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73392">
        <w:rPr>
          <w:rFonts w:ascii="Arial" w:eastAsia="Times New Roman" w:hAnsi="Arial" w:cs="Arial"/>
          <w:color w:val="000000"/>
          <w:sz w:val="24"/>
          <w:szCs w:val="24"/>
        </w:rPr>
        <w:t>Наша</w:t>
      </w:r>
      <w:proofErr w:type="gramEnd"/>
      <w:r w:rsidRPr="00273392">
        <w:rPr>
          <w:rFonts w:ascii="Arial" w:eastAsia="Times New Roman" w:hAnsi="Arial" w:cs="Arial"/>
          <w:color w:val="000000"/>
          <w:sz w:val="24"/>
          <w:szCs w:val="24"/>
        </w:rPr>
        <w:t xml:space="preserve"> толстая Федора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Наедается нескоро.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А зато когда сыта,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73392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273392">
        <w:rPr>
          <w:rFonts w:ascii="Arial" w:eastAsia="Times New Roman" w:hAnsi="Arial" w:cs="Arial"/>
          <w:color w:val="000000"/>
          <w:sz w:val="24"/>
          <w:szCs w:val="24"/>
        </w:rPr>
        <w:t xml:space="preserve"> Федоры теплота. (Печь.)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Как расколется - желто,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А пока цело - бело. (Яйцо.)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Пока в печку не сел,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Все толстел и толстел.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Вышел оттуда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Румяный, блестящий,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С корочкой хрустящей. (Хлеб.)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Ты весь мир обогреваешь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И усталости не знаешь,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Улыбаешься в оконце,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И зовут тебя все... (солнце).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Широко, а не море,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Золото, а не деньги.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Сегодня - на земле,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А завтра - на столе. (Зерно.)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 Наш праздник подходит к концу.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Соня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. Надеемся, что он останется в вашем сердце.</w:t>
      </w: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Данилка</w:t>
      </w:r>
      <w:proofErr w:type="spellEnd"/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> Любви, здоровья и доброты вам.</w:t>
      </w:r>
    </w:p>
    <w:p w:rsid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Соня</w:t>
      </w:r>
      <w:r w:rsidRPr="002733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273392" w:rsidRDefault="00273392" w:rsidP="00273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Ученик</w:t>
      </w:r>
      <w:r>
        <w:rPr>
          <w:color w:val="000000"/>
          <w:sz w:val="27"/>
          <w:szCs w:val="27"/>
        </w:rPr>
        <w:t>:</w:t>
      </w:r>
    </w:p>
    <w:p w:rsidR="00273392" w:rsidRDefault="00273392" w:rsidP="00273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Пасха.</w:t>
      </w:r>
    </w:p>
    <w:p w:rsidR="00273392" w:rsidRDefault="00273392" w:rsidP="00273392">
      <w:pPr>
        <w:pStyle w:val="a3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Сердце с бедами свыкаетс</w:t>
      </w:r>
      <w:proofErr w:type="gramStart"/>
      <w:r>
        <w:rPr>
          <w:color w:val="000000"/>
          <w:sz w:val="20"/>
          <w:szCs w:val="20"/>
        </w:rPr>
        <w:t>я-</w:t>
      </w:r>
      <w:proofErr w:type="gramEnd"/>
      <w:r>
        <w:rPr>
          <w:color w:val="000000"/>
          <w:sz w:val="20"/>
          <w:szCs w:val="20"/>
        </w:rPr>
        <w:br/>
        <w:t>Но когда ускачет бес,</w:t>
      </w:r>
      <w:r>
        <w:rPr>
          <w:color w:val="000000"/>
          <w:sz w:val="20"/>
          <w:szCs w:val="20"/>
        </w:rPr>
        <w:br/>
        <w:t>К нам на крыльях опускается</w:t>
      </w:r>
      <w:r>
        <w:rPr>
          <w:color w:val="000000"/>
          <w:sz w:val="20"/>
          <w:szCs w:val="20"/>
        </w:rPr>
        <w:br/>
        <w:t>Пасха ясная с небес.</w:t>
      </w:r>
      <w:r>
        <w:rPr>
          <w:color w:val="000000"/>
          <w:sz w:val="20"/>
          <w:szCs w:val="20"/>
        </w:rPr>
        <w:br/>
        <w:t>Пасха русская, старинная,</w:t>
      </w:r>
      <w:r>
        <w:rPr>
          <w:color w:val="000000"/>
          <w:sz w:val="20"/>
          <w:szCs w:val="20"/>
        </w:rPr>
        <w:br/>
        <w:t>Неподдельная, былинна</w:t>
      </w:r>
      <w:proofErr w:type="gramStart"/>
      <w:r>
        <w:rPr>
          <w:color w:val="000000"/>
          <w:sz w:val="20"/>
          <w:szCs w:val="20"/>
        </w:rPr>
        <w:t>я-</w:t>
      </w:r>
      <w:proofErr w:type="gram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lastRenderedPageBreak/>
        <w:t>Та, что празднуем семьёй.</w:t>
      </w:r>
      <w:r>
        <w:rPr>
          <w:color w:val="000000"/>
          <w:sz w:val="20"/>
          <w:szCs w:val="20"/>
        </w:rPr>
        <w:br/>
        <w:t>Приглашаем всех к праздничному столу.</w:t>
      </w:r>
    </w:p>
    <w:p w:rsidR="00273392" w:rsidRDefault="00273392" w:rsidP="00273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угощаются куличами)</w:t>
      </w:r>
    </w:p>
    <w:p w:rsidR="00273392" w:rsidRDefault="00273392" w:rsidP="00273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Подведение итогов</w:t>
      </w:r>
      <w:proofErr w:type="gramStart"/>
      <w:r>
        <w:rPr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читель:  Ребята, что вы узнали о Праздновании Пасхи?</w:t>
      </w:r>
    </w:p>
    <w:p w:rsidR="00273392" w:rsidRDefault="00273392" w:rsidP="00273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 вам </w:t>
      </w:r>
      <w:proofErr w:type="spellStart"/>
      <w:r>
        <w:rPr>
          <w:color w:val="000000"/>
          <w:sz w:val="27"/>
          <w:szCs w:val="27"/>
        </w:rPr>
        <w:t>запомнилось</w:t>
      </w:r>
      <w:proofErr w:type="gramStart"/>
      <w:r>
        <w:rPr>
          <w:color w:val="000000"/>
          <w:sz w:val="27"/>
          <w:szCs w:val="27"/>
        </w:rPr>
        <w:t>?О</w:t>
      </w:r>
      <w:proofErr w:type="spellEnd"/>
      <w:proofErr w:type="gramEnd"/>
      <w:r>
        <w:rPr>
          <w:color w:val="000000"/>
          <w:sz w:val="27"/>
          <w:szCs w:val="27"/>
        </w:rPr>
        <w:t xml:space="preserve"> чём расскажите дома?</w:t>
      </w:r>
    </w:p>
    <w:p w:rsidR="00273392" w:rsidRDefault="00273392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15DBD" w:rsidRPr="00273392" w:rsidRDefault="00B15DBD" w:rsidP="00B15D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392">
        <w:rPr>
          <w:rFonts w:ascii="Arial" w:eastAsia="Times New Roman" w:hAnsi="Arial" w:cs="Arial"/>
          <w:color w:val="000000"/>
          <w:sz w:val="24"/>
          <w:szCs w:val="24"/>
        </w:rPr>
        <w:t>До свидания! Всем огромное спасибо за участие.</w:t>
      </w:r>
    </w:p>
    <w:sectPr w:rsidR="00B15DBD" w:rsidRPr="00273392" w:rsidSect="002A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DBD"/>
    <w:rsid w:val="001076A9"/>
    <w:rsid w:val="00273392"/>
    <w:rsid w:val="002A2BBF"/>
    <w:rsid w:val="002E6DC7"/>
    <w:rsid w:val="006B448F"/>
    <w:rsid w:val="00B15DBD"/>
    <w:rsid w:val="00FE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BF"/>
  </w:style>
  <w:style w:type="paragraph" w:styleId="2">
    <w:name w:val="heading 2"/>
    <w:basedOn w:val="a"/>
    <w:link w:val="20"/>
    <w:uiPriority w:val="9"/>
    <w:qFormat/>
    <w:rsid w:val="00B15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5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15D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D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15D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15D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5DBD"/>
    <w:rPr>
      <w:b/>
      <w:bCs/>
    </w:rPr>
  </w:style>
  <w:style w:type="character" w:customStyle="1" w:styleId="apple-converted-space">
    <w:name w:val="apple-converted-space"/>
    <w:basedOn w:val="a0"/>
    <w:rsid w:val="00B15DBD"/>
  </w:style>
  <w:style w:type="character" w:styleId="a5">
    <w:name w:val="Emphasis"/>
    <w:basedOn w:val="a0"/>
    <w:uiPriority w:val="20"/>
    <w:qFormat/>
    <w:rsid w:val="00B15DBD"/>
    <w:rPr>
      <w:i/>
      <w:iCs/>
    </w:rPr>
  </w:style>
  <w:style w:type="paragraph" w:styleId="a6">
    <w:name w:val="No Spacing"/>
    <w:uiPriority w:val="1"/>
    <w:qFormat/>
    <w:rsid w:val="001076A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03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38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semeinaja-biblioteka/raskazy-o-pashe-dlja-shkolnikov-pash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</dc:creator>
  <cp:keywords/>
  <dc:description/>
  <cp:lastModifiedBy>admin-2</cp:lastModifiedBy>
  <cp:revision>6</cp:revision>
  <dcterms:created xsi:type="dcterms:W3CDTF">2015-03-02T07:52:00Z</dcterms:created>
  <dcterms:modified xsi:type="dcterms:W3CDTF">2015-03-02T08:44:00Z</dcterms:modified>
</cp:coreProperties>
</file>