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30"/>
        <w:tblOverlap w:val="never"/>
        <w:tblW w:w="4834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334"/>
      </w:tblGrid>
      <w:tr w:rsidR="008D2A33" w:rsidRPr="008D2A33" w:rsidTr="008D2A33">
        <w:trPr>
          <w:tblCellSpacing w:w="0" w:type="dxa"/>
        </w:trPr>
        <w:tc>
          <w:tcPr>
            <w:tcW w:w="0" w:type="auto"/>
            <w:vAlign w:val="center"/>
          </w:tcPr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rStyle w:val="a4"/>
                <w:sz w:val="28"/>
                <w:szCs w:val="28"/>
              </w:rPr>
            </w:pPr>
          </w:p>
          <w:p w:rsidR="0042519A" w:rsidRDefault="0042519A" w:rsidP="0042519A">
            <w:pPr>
              <w:spacing w:line="360" w:lineRule="auto"/>
              <w:jc w:val="center"/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42519A" w:rsidRPr="00891203" w:rsidRDefault="0042519A" w:rsidP="0042519A">
            <w:pPr>
              <w:spacing w:line="360" w:lineRule="auto"/>
              <w:jc w:val="center"/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 xml:space="preserve">Средняя общеобразовательная школа с. </w:t>
            </w:r>
            <w:proofErr w:type="spellStart"/>
            <w:r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Межегей</w:t>
            </w:r>
            <w:proofErr w:type="spellEnd"/>
          </w:p>
          <w:p w:rsidR="0042519A" w:rsidRDefault="0042519A" w:rsidP="004251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19A" w:rsidRDefault="0042519A" w:rsidP="004251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19A" w:rsidRDefault="0042519A" w:rsidP="004251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19A" w:rsidRDefault="0042519A" w:rsidP="004251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19A" w:rsidRPr="00891203" w:rsidRDefault="0042519A" w:rsidP="0042519A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56"/>
                <w:szCs w:val="56"/>
              </w:rPr>
            </w:pPr>
            <w:r w:rsidRPr="00891203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Разработка внеклассного мероприятия</w:t>
            </w:r>
          </w:p>
          <w:p w:rsidR="0042519A" w:rsidRPr="00891203" w:rsidRDefault="0042519A" w:rsidP="0042519A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56"/>
                <w:szCs w:val="56"/>
              </w:rPr>
            </w:pPr>
            <w:r w:rsidRPr="00891203">
              <w:rPr>
                <w:rFonts w:ascii="Times New Roman" w:hAnsi="Times New Roman" w:cs="Times New Roman"/>
                <w:color w:val="00B050"/>
                <w:sz w:val="56"/>
                <w:szCs w:val="56"/>
              </w:rPr>
              <w:t>«Своя игра. Человек»</w:t>
            </w:r>
          </w:p>
          <w:p w:rsidR="0042519A" w:rsidRPr="00891203" w:rsidRDefault="0042519A" w:rsidP="0042519A">
            <w:pPr>
              <w:tabs>
                <w:tab w:val="left" w:pos="3735"/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color w:val="00B050"/>
                <w:sz w:val="40"/>
                <w:szCs w:val="40"/>
              </w:rPr>
              <w:tab/>
            </w:r>
            <w:r w:rsidRPr="00891203">
              <w:rPr>
                <w:rFonts w:ascii="Times New Roman" w:hAnsi="Times New Roman" w:cs="Times New Roman"/>
                <w:color w:val="00B050"/>
                <w:sz w:val="40"/>
                <w:szCs w:val="40"/>
              </w:rPr>
              <w:tab/>
              <w:t>(для 9 класса)</w:t>
            </w:r>
          </w:p>
          <w:p w:rsidR="0042519A" w:rsidRDefault="0042519A" w:rsidP="0042519A">
            <w:pPr>
              <w:tabs>
                <w:tab w:val="left" w:pos="3735"/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19A" w:rsidRDefault="0042519A" w:rsidP="0042519A">
            <w:pPr>
              <w:tabs>
                <w:tab w:val="left" w:pos="3735"/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19A" w:rsidRDefault="0042519A" w:rsidP="0042519A">
            <w:pPr>
              <w:tabs>
                <w:tab w:val="left" w:pos="3735"/>
                <w:tab w:val="center" w:pos="4677"/>
              </w:tabs>
              <w:spacing w:line="360" w:lineRule="auto"/>
              <w:jc w:val="right"/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 xml:space="preserve">Выполнила: учитель биологии МБОУ СОШ </w:t>
            </w:r>
          </w:p>
          <w:p w:rsidR="0042519A" w:rsidRPr="00891203" w:rsidRDefault="0042519A" w:rsidP="0042519A">
            <w:pPr>
              <w:tabs>
                <w:tab w:val="left" w:pos="3735"/>
                <w:tab w:val="center" w:pos="4677"/>
              </w:tabs>
              <w:spacing w:line="360" w:lineRule="auto"/>
              <w:jc w:val="right"/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Межегей</w:t>
            </w:r>
            <w:proofErr w:type="spellEnd"/>
          </w:p>
          <w:p w:rsidR="0042519A" w:rsidRPr="00891203" w:rsidRDefault="0042519A" w:rsidP="0042519A">
            <w:pPr>
              <w:tabs>
                <w:tab w:val="left" w:pos="3735"/>
                <w:tab w:val="center" w:pos="4677"/>
              </w:tabs>
              <w:spacing w:line="360" w:lineRule="auto"/>
              <w:jc w:val="right"/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proofErr w:type="spellStart"/>
            <w:r w:rsidRPr="00891203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Монгуш</w:t>
            </w:r>
            <w:proofErr w:type="spellEnd"/>
            <w:r w:rsidRPr="00891203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 xml:space="preserve"> Нелли </w:t>
            </w:r>
          </w:p>
          <w:p w:rsidR="0042519A" w:rsidRPr="00891203" w:rsidRDefault="0042519A" w:rsidP="0042519A">
            <w:pPr>
              <w:tabs>
                <w:tab w:val="left" w:pos="3735"/>
                <w:tab w:val="center" w:pos="4677"/>
              </w:tabs>
              <w:spacing w:line="360" w:lineRule="auto"/>
              <w:jc w:val="right"/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ab/>
            </w:r>
            <w:r w:rsidRPr="00891203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ab/>
            </w:r>
            <w:r w:rsidRPr="00891203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ab/>
            </w:r>
            <w:r w:rsidRPr="00891203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ab/>
            </w:r>
            <w:proofErr w:type="spellStart"/>
            <w:r w:rsidRPr="00891203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Маадыровна</w:t>
            </w:r>
            <w:proofErr w:type="spellEnd"/>
          </w:p>
          <w:p w:rsidR="0042519A" w:rsidRPr="00891203" w:rsidRDefault="0042519A" w:rsidP="0042519A">
            <w:pPr>
              <w:tabs>
                <w:tab w:val="left" w:pos="3735"/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ab/>
            </w:r>
            <w:r w:rsidRPr="00891203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ab/>
            </w:r>
            <w:r w:rsidRPr="00891203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ab/>
            </w:r>
            <w:r w:rsidRPr="00891203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ab/>
            </w:r>
          </w:p>
          <w:p w:rsidR="0042519A" w:rsidRDefault="0042519A" w:rsidP="008D2A33">
            <w:pPr>
              <w:pStyle w:val="a3"/>
              <w:spacing w:line="360" w:lineRule="auto"/>
              <w:jc w:val="both"/>
              <w:rPr>
                <w:rStyle w:val="a4"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8D2A33">
              <w:rPr>
                <w:rStyle w:val="a4"/>
                <w:sz w:val="28"/>
                <w:szCs w:val="28"/>
              </w:rPr>
              <w:lastRenderedPageBreak/>
              <w:t>ЦЕЛЬ ИГРЫ:</w:t>
            </w:r>
          </w:p>
          <w:p w:rsidR="008D2A33" w:rsidRPr="008D2A33" w:rsidRDefault="008D2A33" w:rsidP="008D2A3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33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 закрепить знания учащихся, полученные в предыдущем курсе биологии; </w:t>
            </w:r>
          </w:p>
          <w:p w:rsidR="008D2A33" w:rsidRPr="008D2A33" w:rsidRDefault="008D2A33" w:rsidP="008D2A3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33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новых понятий;</w:t>
            </w:r>
          </w:p>
          <w:p w:rsidR="008D2A33" w:rsidRPr="008D2A33" w:rsidRDefault="008D2A33" w:rsidP="008D2A3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33">
              <w:rPr>
                <w:rFonts w:ascii="Times New Roman" w:hAnsi="Times New Roman" w:cs="Times New Roman"/>
                <w:sz w:val="28"/>
                <w:szCs w:val="28"/>
              </w:rPr>
              <w:t>воспитание сознательного и ответственного отношения к вопросам гигиены и здоровья;</w:t>
            </w:r>
          </w:p>
          <w:p w:rsidR="008D2A33" w:rsidRPr="008D2A33" w:rsidRDefault="008D2A33" w:rsidP="008D2A3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3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учащихся </w:t>
            </w:r>
            <w:proofErr w:type="spellStart"/>
            <w:r w:rsidRPr="008D2A33">
              <w:rPr>
                <w:rFonts w:ascii="Times New Roman" w:hAnsi="Times New Roman" w:cs="Times New Roman"/>
                <w:sz w:val="28"/>
                <w:szCs w:val="28"/>
              </w:rPr>
              <w:t>чувственно-эмоциальной</w:t>
            </w:r>
            <w:proofErr w:type="spellEnd"/>
            <w:r w:rsidRPr="008D2A33">
              <w:rPr>
                <w:rFonts w:ascii="Times New Roman" w:hAnsi="Times New Roman" w:cs="Times New Roman"/>
                <w:sz w:val="28"/>
                <w:szCs w:val="28"/>
              </w:rPr>
              <w:t xml:space="preserve"> сферы; воспитание коллективизма и одновременно осознание неповторимости каждого человеческого существа, развитие коммуникативных умений, радости общения, восхищения духовными и физическими качествами человеческой личности, стремление к духовному и физическому совершенству. 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8D2A33">
              <w:rPr>
                <w:rStyle w:val="a4"/>
                <w:sz w:val="28"/>
                <w:szCs w:val="28"/>
              </w:rPr>
              <w:t>ОБОРУДОВАНИЕ:</w:t>
            </w:r>
            <w:r w:rsidRPr="008D2A33">
              <w:rPr>
                <w:sz w:val="28"/>
                <w:szCs w:val="28"/>
              </w:rPr>
              <w:t xml:space="preserve"> проектор, индивидуальные карточки команд.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8D2A33">
              <w:rPr>
                <w:rStyle w:val="a4"/>
                <w:sz w:val="28"/>
                <w:szCs w:val="28"/>
              </w:rPr>
              <w:t xml:space="preserve">МЕСТО ПРОВЕДЕНИЯ: </w:t>
            </w:r>
            <w:r w:rsidRPr="008D2A33">
              <w:rPr>
                <w:sz w:val="28"/>
                <w:szCs w:val="28"/>
              </w:rPr>
              <w:t>кабинет информатики.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8D2A33">
              <w:rPr>
                <w:rStyle w:val="a4"/>
                <w:sz w:val="28"/>
                <w:szCs w:val="28"/>
              </w:rPr>
              <w:t>УЧАСТНИКИ ИГРЫ:</w:t>
            </w:r>
            <w:r w:rsidRPr="008D2A33">
              <w:rPr>
                <w:sz w:val="28"/>
                <w:szCs w:val="28"/>
              </w:rPr>
              <w:t xml:space="preserve"> учащиеся 9</w:t>
            </w:r>
            <w:r w:rsidRPr="008D2A33">
              <w:rPr>
                <w:sz w:val="28"/>
                <w:szCs w:val="28"/>
                <w:vertAlign w:val="superscript"/>
              </w:rPr>
              <w:t xml:space="preserve"> «а»</w:t>
            </w:r>
            <w:r w:rsidRPr="008D2A33">
              <w:rPr>
                <w:sz w:val="28"/>
                <w:szCs w:val="28"/>
              </w:rPr>
              <w:t>; 9</w:t>
            </w:r>
            <w:r w:rsidRPr="008D2A33">
              <w:rPr>
                <w:sz w:val="28"/>
                <w:szCs w:val="28"/>
                <w:vertAlign w:val="superscript"/>
              </w:rPr>
              <w:t xml:space="preserve"> «б»</w:t>
            </w:r>
            <w:r w:rsidRPr="008D2A33">
              <w:rPr>
                <w:sz w:val="28"/>
                <w:szCs w:val="28"/>
              </w:rPr>
              <w:t xml:space="preserve"> и  9</w:t>
            </w:r>
            <w:r w:rsidRPr="008D2A33">
              <w:rPr>
                <w:sz w:val="28"/>
                <w:szCs w:val="28"/>
                <w:vertAlign w:val="superscript"/>
              </w:rPr>
              <w:t xml:space="preserve"> «в»</w:t>
            </w:r>
            <w:r w:rsidRPr="008D2A33">
              <w:rPr>
                <w:sz w:val="28"/>
                <w:szCs w:val="28"/>
              </w:rPr>
              <w:t>; классов.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D2A33">
              <w:rPr>
                <w:b/>
                <w:sz w:val="28"/>
                <w:szCs w:val="28"/>
              </w:rPr>
              <w:t>Ход игры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8D2A33">
              <w:rPr>
                <w:b/>
                <w:sz w:val="28"/>
                <w:szCs w:val="28"/>
              </w:rPr>
              <w:t xml:space="preserve">          Ведущий: </w:t>
            </w:r>
            <w:r w:rsidRPr="008D2A33">
              <w:rPr>
                <w:sz w:val="28"/>
                <w:szCs w:val="28"/>
              </w:rPr>
              <w:t xml:space="preserve">Здравствуйте, ребята! Сегодня мы начинаем интеллектуально-познавательный конкурс среди 9-х классов «Своя игра». В ходе конкурса мы проверим ваш кругозор в области анатомии, интеллектуальные способности, быстроту, а также умение работать в коллективе. Игра состоит из двух раундов, задача каждой команды быстрее всех дать правильный ответ, в случае правильного ответа начисляются баллы в зависимости от стоимости вопроса. Если команда сделает ошибку, то соответственно баллы отнимаются в зависимости от стоимости вопроса. 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8D2A33">
              <w:rPr>
                <w:sz w:val="28"/>
                <w:szCs w:val="28"/>
              </w:rPr>
              <w:lastRenderedPageBreak/>
              <w:t xml:space="preserve">         Ведущий выдает индивидуальные карточки каждой команде, в которой будут записываться ответы.</w:t>
            </w:r>
          </w:p>
          <w:p w:rsidR="008D2A33" w:rsidRPr="008D2A33" w:rsidRDefault="008D2A33" w:rsidP="008D2A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A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Приветствие команд.</w:t>
            </w:r>
          </w:p>
          <w:p w:rsidR="008D2A33" w:rsidRPr="008D2A33" w:rsidRDefault="008D2A33" w:rsidP="008D2A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A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2A33">
              <w:rPr>
                <w:rFonts w:ascii="Times New Roman" w:hAnsi="Times New Roman" w:cs="Times New Roman"/>
                <w:sz w:val="28"/>
                <w:szCs w:val="28"/>
              </w:rPr>
              <w:t>Каждая команда показывает свою визитку.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8D2A33">
              <w:rPr>
                <w:b/>
                <w:i/>
                <w:sz w:val="28"/>
                <w:szCs w:val="28"/>
              </w:rPr>
              <w:t>Первый раунд.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8D2A33">
              <w:rPr>
                <w:i/>
                <w:sz w:val="28"/>
                <w:szCs w:val="28"/>
                <w:u w:val="single"/>
              </w:rPr>
              <w:t>Тема: Скелет.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>100 – Организму он опора,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 xml:space="preserve">Но его страшнее нет, 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 xml:space="preserve">Он в «ужастиках» встречается, 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>Называется … (скелет).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>200   – 12 пар ребер и плоская грудная кость образуют …(грудную клетку).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>300 – Пояс верхних конечностей образован</w:t>
            </w:r>
            <w:r w:rsidRPr="008D2A33">
              <w:rPr>
                <w:i/>
                <w:iCs/>
                <w:sz w:val="28"/>
                <w:szCs w:val="28"/>
              </w:rPr>
              <w:t xml:space="preserve"> …</w:t>
            </w:r>
            <w:r w:rsidRPr="008D2A33">
              <w:rPr>
                <w:iCs/>
                <w:sz w:val="28"/>
                <w:szCs w:val="28"/>
              </w:rPr>
              <w:t xml:space="preserve"> (двумя лопатками и двумя ключицами).</w:t>
            </w:r>
            <w:r w:rsidRPr="008D2A33">
              <w:rPr>
                <w:i/>
                <w:iCs/>
                <w:sz w:val="28"/>
                <w:szCs w:val="28"/>
              </w:rPr>
              <w:t xml:space="preserve"> 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>400 – Все кости покрыты плотной, сросшейся с основной тканью оболочкой  … (надкостницей).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>500 – Суставные поверхности костей тесно соприкасаются друг с другом. Их стягивают прочные тяжи из соединительной ткани, называемые…(внутрисуставными связками).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8D2A33">
              <w:rPr>
                <w:i/>
                <w:iCs/>
                <w:sz w:val="28"/>
                <w:szCs w:val="28"/>
                <w:u w:val="single"/>
              </w:rPr>
              <w:t>Тема: Зубы.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>100 – У людей эти зубы обычно прорезаются в 20-30 лет, а иногда и не вырастают вовсе (зубы мудрости).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lastRenderedPageBreak/>
              <w:t>200 – Кот в мешке. Перечислите основные правила гигиены зубов (чистить 2 раза в день, споласкивать после еды, посещение стоматолога раз в полгода).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>300 – Она служит для предохранения зуба от стирания и проникновения микробов … (эмаль).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>400 –</w:t>
            </w:r>
            <w:r w:rsidRPr="008D2A33">
              <w:rPr>
                <w:i/>
                <w:iCs/>
                <w:sz w:val="28"/>
                <w:szCs w:val="28"/>
              </w:rPr>
              <w:t xml:space="preserve"> </w:t>
            </w:r>
            <w:r w:rsidRPr="008D2A33">
              <w:rPr>
                <w:iCs/>
                <w:sz w:val="28"/>
                <w:szCs w:val="28"/>
              </w:rPr>
              <w:t>В полости зуба разветвляются кровеносные сосуды и нервные окончания. Мягкая часть в центре зуба называется … (пульпа).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>500 – Большая часть коронки, шейки и корня зуба составляет плотное, похожее на кость, вещество … (дентин).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8D2A33">
              <w:rPr>
                <w:i/>
                <w:iCs/>
                <w:sz w:val="28"/>
                <w:szCs w:val="28"/>
                <w:u w:val="single"/>
              </w:rPr>
              <w:t>Тема: Кровь.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>100 – Этот орган кровь толкает,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>Орган главный, каждый знает,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>А внутри его есть клапан – «дверца»,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>Что за орган. Это… (сердце).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D2A33">
              <w:rPr>
                <w:iCs/>
                <w:sz w:val="28"/>
                <w:szCs w:val="28"/>
              </w:rPr>
              <w:t>200 – Красные клетки крови имеют размеры от 2 до 14 мкм; в них нет ядра…</w:t>
            </w:r>
            <w:r w:rsidRPr="008D2A33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D2A33">
              <w:rPr>
                <w:bCs/>
                <w:iCs/>
                <w:sz w:val="28"/>
                <w:szCs w:val="28"/>
              </w:rPr>
              <w:t>(эритроциты).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300 – Вмиг микробы все убиты! Подключились… (лимфоциты).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400 – Вмиг связаться с кислородом,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Может только он один.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Он «живет» в эритроцитах,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lastRenderedPageBreak/>
              <w:t>Как зовут</w:t>
            </w:r>
            <w:proofErr w:type="gramStart"/>
            <w:r w:rsidRPr="008D2A33">
              <w:rPr>
                <w:bCs/>
                <w:iCs/>
                <w:sz w:val="28"/>
                <w:szCs w:val="28"/>
              </w:rPr>
              <w:t>.</w:t>
            </w:r>
            <w:proofErr w:type="gramEnd"/>
            <w:r w:rsidRPr="008D2A33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D2A33">
              <w:rPr>
                <w:sz w:val="28"/>
                <w:szCs w:val="28"/>
              </w:rPr>
              <w:t>(</w:t>
            </w:r>
            <w:proofErr w:type="gramStart"/>
            <w:r w:rsidRPr="008D2A33">
              <w:rPr>
                <w:bCs/>
                <w:iCs/>
                <w:sz w:val="28"/>
                <w:szCs w:val="28"/>
              </w:rPr>
              <w:t>г</w:t>
            </w:r>
            <w:proofErr w:type="gramEnd"/>
            <w:r w:rsidRPr="008D2A33">
              <w:rPr>
                <w:bCs/>
                <w:iCs/>
                <w:sz w:val="28"/>
                <w:szCs w:val="28"/>
              </w:rPr>
              <w:t>емоглобин)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500 – Стоп, микробы! Ходу нет! У меня …  (иммунитет)!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8D2A33">
              <w:rPr>
                <w:bCs/>
                <w:i/>
                <w:iCs/>
                <w:sz w:val="28"/>
                <w:szCs w:val="28"/>
                <w:u w:val="single"/>
              </w:rPr>
              <w:t>Тема: Гигиена.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100 – Необходимо вести подвижный образ жизни, т.к. это улучшает… (кровообращение организма).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200 – Соблюдение режима питания позволяет выработать… (пищеварительный рефлекс).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300 –</w:t>
            </w:r>
            <w:r w:rsidRPr="008D2A33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8D2A33">
              <w:rPr>
                <w:bCs/>
                <w:iCs/>
                <w:sz w:val="28"/>
                <w:szCs w:val="28"/>
              </w:rPr>
              <w:t>Необходимо постоянно проветривать учебные помещения, т.к. …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(в выдыхаемом воздухе мало кислорода и много углекислого газа, много микробов).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400 – Рюкзак нужно носить на обоих плечах, т.к. … (при ношении тяжестей на одном плече или в одной руке, может возникнуть искривление позвоночника).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500 – Нельзя сразу после холодного есть или пить горячее, т.к. … (может потрескаться зубная эмаль).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8D2A33">
              <w:rPr>
                <w:b/>
                <w:bCs/>
                <w:iCs/>
                <w:sz w:val="28"/>
                <w:szCs w:val="28"/>
              </w:rPr>
              <w:t>Второй раунд.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8D2A33">
              <w:rPr>
                <w:bCs/>
                <w:i/>
                <w:iCs/>
                <w:sz w:val="28"/>
                <w:szCs w:val="28"/>
                <w:u w:val="single"/>
              </w:rPr>
              <w:t>Тема: Мышцы.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200 – Участвуют в движении организма… (мышцы).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300 – Эта мышца участвуют в дыхании … (диафрагма).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400 – Эти мышцы одним или двумя концами прикрепляется  к коже или слизистой оболочке …</w:t>
            </w:r>
            <w:r w:rsidRPr="008D2A33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D2A33">
              <w:rPr>
                <w:bCs/>
                <w:iCs/>
                <w:sz w:val="28"/>
                <w:szCs w:val="28"/>
              </w:rPr>
              <w:t>(мимические).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lastRenderedPageBreak/>
              <w:t>500 – Эти мышцы участвуют в движении туловища и конечностей и одновременно фиксируют суставы, предотвращая ненужное движение … (</w:t>
            </w:r>
            <w:proofErr w:type="spellStart"/>
            <w:proofErr w:type="gramStart"/>
            <w:r w:rsidRPr="008D2A33">
              <w:rPr>
                <w:bCs/>
                <w:iCs/>
                <w:sz w:val="28"/>
                <w:szCs w:val="28"/>
              </w:rPr>
              <w:t>поперечно-полосатые</w:t>
            </w:r>
            <w:proofErr w:type="spellEnd"/>
            <w:proofErr w:type="gramEnd"/>
            <w:r w:rsidRPr="008D2A33">
              <w:rPr>
                <w:bCs/>
                <w:iCs/>
                <w:sz w:val="28"/>
                <w:szCs w:val="28"/>
              </w:rPr>
              <w:t>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900 – Они располагаются в стенках внутренних органов. Их сокращения осуществляются независимо от нашей воли … (гладкие мышцы).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8D2A33">
              <w:rPr>
                <w:bCs/>
                <w:i/>
                <w:iCs/>
                <w:sz w:val="28"/>
                <w:szCs w:val="28"/>
                <w:u w:val="single"/>
              </w:rPr>
              <w:t xml:space="preserve">Тема: Пищеварение. 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200 – Изо рта пища попадает в глотку, а дальше в … (пищевод).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300 – К вкусной пище он привык. Орган вкуса наш - … (язык).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 xml:space="preserve">400 – В этом органе пищеварение может происходить при температуре 35-40 градусов в присутствии соляной кислоты и ферментов (желудок). 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500 – Пища в организме расщепляется,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В вещества простые превращается,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Пищи происходит усвоение,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И тому виной …  (пищеварение).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900 –</w:t>
            </w:r>
            <w:r w:rsidRPr="008D2A33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8D2A33">
              <w:rPr>
                <w:bCs/>
                <w:iCs/>
                <w:sz w:val="28"/>
                <w:szCs w:val="28"/>
              </w:rPr>
              <w:t>Ферменты пищеварительного сока из этой железы расщепляют белки, углеводы, жиры в 12-перстной кишке</w:t>
            </w:r>
            <w:proofErr w:type="gramStart"/>
            <w:r w:rsidRPr="008D2A33">
              <w:rPr>
                <w:bCs/>
                <w:iCs/>
                <w:sz w:val="28"/>
                <w:szCs w:val="28"/>
              </w:rPr>
              <w:t>.</w:t>
            </w:r>
            <w:proofErr w:type="gramEnd"/>
            <w:r w:rsidRPr="008D2A33">
              <w:rPr>
                <w:bCs/>
                <w:iCs/>
                <w:sz w:val="28"/>
                <w:szCs w:val="28"/>
              </w:rPr>
              <w:t xml:space="preserve"> (</w:t>
            </w:r>
            <w:proofErr w:type="gramStart"/>
            <w:r w:rsidRPr="008D2A33">
              <w:rPr>
                <w:bCs/>
                <w:iCs/>
                <w:sz w:val="28"/>
                <w:szCs w:val="28"/>
              </w:rPr>
              <w:t>п</w:t>
            </w:r>
            <w:proofErr w:type="gramEnd"/>
            <w:r w:rsidRPr="008D2A33">
              <w:rPr>
                <w:bCs/>
                <w:iCs/>
                <w:sz w:val="28"/>
                <w:szCs w:val="28"/>
              </w:rPr>
              <w:t>оджелудочная железа).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8D2A33">
              <w:rPr>
                <w:bCs/>
                <w:i/>
                <w:iCs/>
                <w:sz w:val="28"/>
                <w:szCs w:val="28"/>
                <w:u w:val="single"/>
              </w:rPr>
              <w:t>Тема: Дыхание.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200 – Его из легких удаляем, выдыхаем каждый раз, организму он не нужен. Это… (углекислый газ).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300 – Носовая полость, гортань, трахея, бронхи образуют … (гортань).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lastRenderedPageBreak/>
              <w:t>400 – Работой органов дыхания управляет…  (дыхательный центр).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500 – Крупные частицы пыли, а при простудных заболеваниях и избыток слизи, в носовых проходах вызывают… (рефлекс чихания).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900 – Во время глотания еда не попадает в гортань, а из нее в гортань, т.к. вход в гортань закрывает (хрящевой надгортанник).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8D2A33">
              <w:rPr>
                <w:bCs/>
                <w:i/>
                <w:iCs/>
                <w:sz w:val="28"/>
                <w:szCs w:val="28"/>
                <w:u w:val="single"/>
              </w:rPr>
              <w:t>Тема: Кровообращение.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 xml:space="preserve">200 - </w:t>
            </w:r>
            <w:r w:rsidRPr="008D2A33">
              <w:rPr>
                <w:i/>
                <w:iCs/>
                <w:sz w:val="28"/>
                <w:szCs w:val="28"/>
              </w:rPr>
              <w:t xml:space="preserve"> </w:t>
            </w:r>
            <w:r w:rsidRPr="008D2A33">
              <w:rPr>
                <w:bCs/>
                <w:iCs/>
                <w:sz w:val="28"/>
                <w:szCs w:val="28"/>
              </w:rPr>
              <w:t>Путь крови от правого желудочка до левого предсердия называется …</w:t>
            </w:r>
            <w:r w:rsidRPr="008D2A33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8D2A33">
              <w:rPr>
                <w:bCs/>
                <w:iCs/>
                <w:sz w:val="28"/>
                <w:szCs w:val="28"/>
              </w:rPr>
              <w:t>(малый круг кровообращения).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300 – Нормальное артериальное давление обеспечивается за счет выхода крови из некоторых органов нашего тела, называемых кровяным депо. Эти органы …</w:t>
            </w:r>
            <w:r w:rsidRPr="008D2A33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D2A33">
              <w:rPr>
                <w:bCs/>
                <w:iCs/>
                <w:sz w:val="28"/>
                <w:szCs w:val="28"/>
              </w:rPr>
              <w:t>(селезенка, печень, кожа).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400 – По этим сосудам кровь течет от сердца к органам…</w:t>
            </w:r>
            <w:r w:rsidRPr="008D2A33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D2A33">
              <w:rPr>
                <w:bCs/>
                <w:iCs/>
                <w:sz w:val="28"/>
                <w:szCs w:val="28"/>
              </w:rPr>
              <w:t>(артерии).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500 – В этом сосуде, в момент сокращений желудочков, наблюдается максимальное артериальное давление … (в аорте).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900 – В этих сосудах происходит обмен жидкостями, питательными веществами и газами между кровью и тканями … (капилляры).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8D2A33">
              <w:rPr>
                <w:bCs/>
                <w:i/>
                <w:iCs/>
                <w:sz w:val="28"/>
                <w:szCs w:val="28"/>
                <w:u w:val="single"/>
              </w:rPr>
              <w:t>Тема: Термины.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200 – Электрическая волна, бегущая по нервному волокну - … (нервный импульс).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t>300 – Ответная реакция организма на раздражения чувствительных образований, - рецепторов, осуществляющая при участии нервной системы … (рефлекс).</w:t>
            </w:r>
          </w:p>
          <w:p w:rsidR="008D2A33" w:rsidRPr="008D2A33" w:rsidRDefault="008D2A33" w:rsidP="008D2A33">
            <w:pPr>
              <w:pStyle w:val="a3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8D2A33">
              <w:rPr>
                <w:bCs/>
                <w:iCs/>
                <w:sz w:val="28"/>
                <w:szCs w:val="28"/>
              </w:rPr>
              <w:lastRenderedPageBreak/>
              <w:t xml:space="preserve">400 – Группа клеток и межклеточное вещество, </w:t>
            </w:r>
            <w:proofErr w:type="gramStart"/>
            <w:r w:rsidRPr="008D2A33">
              <w:rPr>
                <w:bCs/>
                <w:iCs/>
                <w:sz w:val="28"/>
                <w:szCs w:val="28"/>
              </w:rPr>
              <w:t>объединенные</w:t>
            </w:r>
            <w:proofErr w:type="gramEnd"/>
            <w:r w:rsidRPr="008D2A33">
              <w:rPr>
                <w:bCs/>
                <w:iCs/>
                <w:sz w:val="28"/>
                <w:szCs w:val="28"/>
              </w:rPr>
              <w:t xml:space="preserve"> общим строением, функциями и происхождением … (ткань).</w:t>
            </w:r>
          </w:p>
        </w:tc>
      </w:tr>
      <w:tr w:rsidR="008D2A33" w:rsidTr="008D2A3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2A33" w:rsidRDefault="008D2A33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900 – Процесс усвоения организмом веществ, которые  он получает из окружающей среды … (пластический обмен). </w:t>
            </w:r>
          </w:p>
        </w:tc>
      </w:tr>
      <w:tr w:rsidR="008D2A33" w:rsidRPr="008D2A33" w:rsidTr="008D2A33">
        <w:trPr>
          <w:tblCellSpacing w:w="0" w:type="dxa"/>
        </w:trPr>
        <w:tc>
          <w:tcPr>
            <w:tcW w:w="0" w:type="auto"/>
            <w:vAlign w:val="center"/>
          </w:tcPr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2A33" w:rsidRPr="008D2A33" w:rsidRDefault="008D2A33" w:rsidP="008D2A3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D2A33">
              <w:rPr>
                <w:b/>
                <w:sz w:val="28"/>
                <w:szCs w:val="28"/>
              </w:rPr>
              <w:t>Подведение итогов мероприятия.</w:t>
            </w:r>
          </w:p>
        </w:tc>
      </w:tr>
    </w:tbl>
    <w:p w:rsidR="008D2A33" w:rsidRPr="008D2A33" w:rsidRDefault="008D2A33" w:rsidP="008D2A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A33">
        <w:rPr>
          <w:rFonts w:ascii="Times New Roman" w:hAnsi="Times New Roman" w:cs="Times New Roman"/>
          <w:sz w:val="28"/>
          <w:szCs w:val="28"/>
        </w:rPr>
        <w:lastRenderedPageBreak/>
        <w:t>В конкурсе участвовали 3 команды: «Эритроциты», «Мистер Скелет», «Мозг». Все члены команд в течение игры проявили свою активность, находчивость, интеллект, сообразительность. Особо отличилась команда «Мистер скелет» 9 «а» класса и она заняла первое место. На второе место вышла команда «Эритроциты» 9 «в» класса</w:t>
      </w:r>
      <w:r w:rsidRPr="008D2A3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D2A33">
        <w:rPr>
          <w:rFonts w:ascii="Times New Roman" w:hAnsi="Times New Roman" w:cs="Times New Roman"/>
          <w:sz w:val="28"/>
          <w:szCs w:val="28"/>
        </w:rPr>
        <w:t>а на третьем месте команда «Мозг» 9 «б» класса. Всем командам были вручены грамоты и сладкие призы.</w:t>
      </w:r>
    </w:p>
    <w:p w:rsidR="008D2A33" w:rsidRPr="008D2A33" w:rsidRDefault="008D2A33" w:rsidP="008D2A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A33">
        <w:rPr>
          <w:rFonts w:ascii="Times New Roman" w:hAnsi="Times New Roman" w:cs="Times New Roman"/>
          <w:sz w:val="28"/>
          <w:szCs w:val="28"/>
        </w:rPr>
        <w:t xml:space="preserve">В целом игра протекала очень бурно, участники спорили друг с другом. Сначала было трудно поддержать дисциплину, но с течением времени команды успокоились. Игра им очень понравилась, что захотели еще играть по другим учебным дисциплинам. Учащиеся остались довольными результатами </w:t>
      </w:r>
      <w:proofErr w:type="gramStart"/>
      <w:r w:rsidRPr="008D2A33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8D2A33">
        <w:rPr>
          <w:rFonts w:ascii="Times New Roman" w:hAnsi="Times New Roman" w:cs="Times New Roman"/>
          <w:sz w:val="28"/>
          <w:szCs w:val="28"/>
        </w:rPr>
        <w:t xml:space="preserve"> и поставленные выше цели были достигнуты.   </w:t>
      </w:r>
    </w:p>
    <w:p w:rsidR="008D2A33" w:rsidRP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P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A33" w:rsidRP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A33" w:rsidRP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A33" w:rsidRP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A33" w:rsidRP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A33" w:rsidRP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A33" w:rsidRP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A33" w:rsidRP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A33" w:rsidRP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A33" w:rsidRP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A33" w:rsidRPr="008D2A33" w:rsidRDefault="008D2A33" w:rsidP="008D2A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33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8D2A33" w:rsidRP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Pr="00891203" w:rsidRDefault="008D2A33" w:rsidP="00891203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912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1203">
        <w:rPr>
          <w:rFonts w:ascii="Times New Roman" w:hAnsi="Times New Roman" w:cs="Times New Roman"/>
          <w:sz w:val="28"/>
          <w:szCs w:val="28"/>
          <w:lang w:val="en-US"/>
        </w:rPr>
        <w:t>uroki</w:t>
      </w:r>
      <w:proofErr w:type="spellEnd"/>
      <w:r w:rsidRPr="00891203">
        <w:rPr>
          <w:rFonts w:ascii="Times New Roman" w:hAnsi="Times New Roman" w:cs="Times New Roman"/>
          <w:sz w:val="28"/>
          <w:szCs w:val="28"/>
        </w:rPr>
        <w:t>.</w:t>
      </w:r>
      <w:r w:rsidRPr="00891203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891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203" w:rsidRPr="00891203" w:rsidRDefault="00891203" w:rsidP="00891203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91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yandex.ru.</w:t>
      </w: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524" w:rsidRDefault="00897524" w:rsidP="008D2A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24" w:rsidRDefault="00897524" w:rsidP="008D2A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24" w:rsidRDefault="00897524" w:rsidP="008D2A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24" w:rsidRDefault="00897524" w:rsidP="008D2A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24" w:rsidRDefault="00897524" w:rsidP="008D2A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203" w:rsidRDefault="00891203" w:rsidP="008D2A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1203" w:rsidRDefault="00891203" w:rsidP="008D2A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1203" w:rsidRDefault="00891203" w:rsidP="008D2A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1203" w:rsidRDefault="00891203" w:rsidP="008D2A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D2A33" w:rsidRPr="00891203" w:rsidRDefault="008D2A33" w:rsidP="008D2A33">
      <w:pPr>
        <w:spacing w:line="360" w:lineRule="auto"/>
        <w:jc w:val="center"/>
        <w:rPr>
          <w:rFonts w:ascii="Times New Roman" w:hAnsi="Times New Roman" w:cs="Times New Roman"/>
          <w:color w:val="990000"/>
          <w:sz w:val="28"/>
          <w:szCs w:val="28"/>
        </w:rPr>
      </w:pPr>
      <w:proofErr w:type="spellStart"/>
      <w:r w:rsidRPr="00891203">
        <w:rPr>
          <w:rFonts w:ascii="Times New Roman" w:hAnsi="Times New Roman" w:cs="Times New Roman"/>
          <w:color w:val="990000"/>
          <w:sz w:val="28"/>
          <w:szCs w:val="28"/>
        </w:rPr>
        <w:t>Тывинский</w:t>
      </w:r>
      <w:proofErr w:type="spellEnd"/>
      <w:r w:rsidRPr="00891203">
        <w:rPr>
          <w:rFonts w:ascii="Times New Roman" w:hAnsi="Times New Roman" w:cs="Times New Roman"/>
          <w:color w:val="990000"/>
          <w:sz w:val="28"/>
          <w:szCs w:val="28"/>
        </w:rPr>
        <w:t xml:space="preserve"> государственный университет</w:t>
      </w:r>
    </w:p>
    <w:p w:rsidR="008D2A33" w:rsidRPr="00891203" w:rsidRDefault="008D2A33" w:rsidP="008D2A33">
      <w:pPr>
        <w:spacing w:line="360" w:lineRule="auto"/>
        <w:jc w:val="center"/>
        <w:rPr>
          <w:rFonts w:ascii="Times New Roman" w:hAnsi="Times New Roman" w:cs="Times New Roman"/>
          <w:color w:val="990000"/>
          <w:sz w:val="28"/>
          <w:szCs w:val="28"/>
        </w:rPr>
      </w:pPr>
      <w:r w:rsidRPr="00891203">
        <w:rPr>
          <w:rFonts w:ascii="Times New Roman" w:hAnsi="Times New Roman" w:cs="Times New Roman"/>
          <w:color w:val="990000"/>
          <w:sz w:val="28"/>
          <w:szCs w:val="28"/>
        </w:rPr>
        <w:t>Кафедра общей биологии</w:t>
      </w:r>
    </w:p>
    <w:p w:rsidR="008D2A33" w:rsidRDefault="008D2A33" w:rsidP="008D2A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33" w:rsidRPr="00891203" w:rsidRDefault="008D2A33" w:rsidP="008D2A33">
      <w:pPr>
        <w:spacing w:line="360" w:lineRule="auto"/>
        <w:jc w:val="center"/>
        <w:rPr>
          <w:rFonts w:ascii="Times New Roman" w:hAnsi="Times New Roman" w:cs="Times New Roman"/>
          <w:color w:val="00B050"/>
          <w:sz w:val="56"/>
          <w:szCs w:val="56"/>
        </w:rPr>
      </w:pPr>
      <w:r w:rsidRPr="00891203">
        <w:rPr>
          <w:rFonts w:ascii="Times New Roman" w:hAnsi="Times New Roman" w:cs="Times New Roman"/>
          <w:color w:val="00B050"/>
          <w:sz w:val="56"/>
          <w:szCs w:val="56"/>
        </w:rPr>
        <w:t>Разработка внеклассного мероприятия</w:t>
      </w:r>
    </w:p>
    <w:p w:rsidR="008D2A33" w:rsidRPr="00891203" w:rsidRDefault="008D2A33" w:rsidP="008D2A33">
      <w:pPr>
        <w:spacing w:line="360" w:lineRule="auto"/>
        <w:jc w:val="center"/>
        <w:rPr>
          <w:rFonts w:ascii="Times New Roman" w:hAnsi="Times New Roman" w:cs="Times New Roman"/>
          <w:color w:val="00B050"/>
          <w:sz w:val="56"/>
          <w:szCs w:val="56"/>
        </w:rPr>
      </w:pPr>
      <w:r w:rsidRPr="00891203">
        <w:rPr>
          <w:rFonts w:ascii="Times New Roman" w:hAnsi="Times New Roman" w:cs="Times New Roman"/>
          <w:color w:val="00B050"/>
          <w:sz w:val="56"/>
          <w:szCs w:val="56"/>
        </w:rPr>
        <w:t>«Своя игра. Человек»</w:t>
      </w:r>
    </w:p>
    <w:p w:rsidR="008D2A33" w:rsidRPr="00891203" w:rsidRDefault="008D2A33" w:rsidP="008D2A33">
      <w:pPr>
        <w:tabs>
          <w:tab w:val="left" w:pos="3735"/>
          <w:tab w:val="center" w:pos="4677"/>
        </w:tabs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91203">
        <w:rPr>
          <w:rFonts w:ascii="Times New Roman" w:hAnsi="Times New Roman" w:cs="Times New Roman"/>
          <w:color w:val="00B050"/>
          <w:sz w:val="40"/>
          <w:szCs w:val="40"/>
        </w:rPr>
        <w:tab/>
      </w:r>
      <w:r w:rsidRPr="00891203">
        <w:rPr>
          <w:rFonts w:ascii="Times New Roman" w:hAnsi="Times New Roman" w:cs="Times New Roman"/>
          <w:color w:val="00B050"/>
          <w:sz w:val="40"/>
          <w:szCs w:val="40"/>
        </w:rPr>
        <w:tab/>
        <w:t>(для 9 класса)</w:t>
      </w:r>
    </w:p>
    <w:p w:rsidR="008D2A33" w:rsidRDefault="008D2A33" w:rsidP="008D2A33">
      <w:pPr>
        <w:tabs>
          <w:tab w:val="left" w:pos="3735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tabs>
          <w:tab w:val="left" w:pos="3735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A33" w:rsidRPr="00891203" w:rsidRDefault="00897524" w:rsidP="008D2A33">
      <w:pPr>
        <w:tabs>
          <w:tab w:val="left" w:pos="3735"/>
          <w:tab w:val="center" w:pos="4677"/>
        </w:tabs>
        <w:spacing w:line="360" w:lineRule="auto"/>
        <w:rPr>
          <w:rFonts w:ascii="Times New Roman" w:hAnsi="Times New Roman" w:cs="Times New Roman"/>
          <w:color w:val="99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2A33" w:rsidRPr="00891203">
        <w:rPr>
          <w:rFonts w:ascii="Times New Roman" w:hAnsi="Times New Roman" w:cs="Times New Roman"/>
          <w:color w:val="990000"/>
          <w:sz w:val="28"/>
          <w:szCs w:val="28"/>
        </w:rPr>
        <w:t xml:space="preserve">Выполнила: студентка 5курса </w:t>
      </w:r>
    </w:p>
    <w:p w:rsidR="008D2A33" w:rsidRPr="00891203" w:rsidRDefault="008D2A33" w:rsidP="008D2A33">
      <w:pPr>
        <w:tabs>
          <w:tab w:val="left" w:pos="3735"/>
          <w:tab w:val="center" w:pos="4677"/>
        </w:tabs>
        <w:spacing w:line="360" w:lineRule="auto"/>
        <w:rPr>
          <w:rFonts w:ascii="Times New Roman" w:hAnsi="Times New Roman" w:cs="Times New Roman"/>
          <w:color w:val="990000"/>
          <w:sz w:val="28"/>
          <w:szCs w:val="28"/>
        </w:rPr>
      </w:pP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</w: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</w: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</w: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  <w:t xml:space="preserve">2группы </w:t>
      </w:r>
      <w:proofErr w:type="spellStart"/>
      <w:r w:rsidRPr="00891203">
        <w:rPr>
          <w:rFonts w:ascii="Times New Roman" w:hAnsi="Times New Roman" w:cs="Times New Roman"/>
          <w:color w:val="990000"/>
          <w:sz w:val="28"/>
          <w:szCs w:val="28"/>
        </w:rPr>
        <w:t>Монгуш</w:t>
      </w:r>
      <w:proofErr w:type="spellEnd"/>
      <w:r w:rsidRPr="00891203">
        <w:rPr>
          <w:rFonts w:ascii="Times New Roman" w:hAnsi="Times New Roman" w:cs="Times New Roman"/>
          <w:color w:val="990000"/>
          <w:sz w:val="28"/>
          <w:szCs w:val="28"/>
        </w:rPr>
        <w:t xml:space="preserve"> Нелли </w:t>
      </w:r>
    </w:p>
    <w:p w:rsidR="008D2A33" w:rsidRPr="00891203" w:rsidRDefault="008D2A33" w:rsidP="008D2A33">
      <w:pPr>
        <w:tabs>
          <w:tab w:val="left" w:pos="3735"/>
          <w:tab w:val="center" w:pos="4677"/>
        </w:tabs>
        <w:spacing w:line="360" w:lineRule="auto"/>
        <w:rPr>
          <w:rFonts w:ascii="Times New Roman" w:hAnsi="Times New Roman" w:cs="Times New Roman"/>
          <w:color w:val="990000"/>
          <w:sz w:val="28"/>
          <w:szCs w:val="28"/>
        </w:rPr>
      </w:pP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</w: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</w: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</w: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</w:r>
      <w:proofErr w:type="spellStart"/>
      <w:r w:rsidRPr="00891203">
        <w:rPr>
          <w:rFonts w:ascii="Times New Roman" w:hAnsi="Times New Roman" w:cs="Times New Roman"/>
          <w:color w:val="990000"/>
          <w:sz w:val="28"/>
          <w:szCs w:val="28"/>
        </w:rPr>
        <w:t>Маадыровна</w:t>
      </w:r>
      <w:proofErr w:type="spellEnd"/>
    </w:p>
    <w:p w:rsidR="008D2A33" w:rsidRPr="00891203" w:rsidRDefault="008D2A33" w:rsidP="008D2A33">
      <w:pPr>
        <w:tabs>
          <w:tab w:val="left" w:pos="3735"/>
          <w:tab w:val="center" w:pos="4677"/>
        </w:tabs>
        <w:spacing w:line="360" w:lineRule="auto"/>
        <w:rPr>
          <w:rFonts w:ascii="Times New Roman" w:hAnsi="Times New Roman" w:cs="Times New Roman"/>
          <w:color w:val="990000"/>
          <w:sz w:val="28"/>
          <w:szCs w:val="28"/>
        </w:rPr>
      </w:pP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</w: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</w: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</w: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  <w:t>Проверила: к.б.</w:t>
      </w:r>
      <w:proofErr w:type="gramStart"/>
      <w:r w:rsidRPr="00891203">
        <w:rPr>
          <w:rFonts w:ascii="Times New Roman" w:hAnsi="Times New Roman" w:cs="Times New Roman"/>
          <w:color w:val="990000"/>
          <w:sz w:val="28"/>
          <w:szCs w:val="28"/>
        </w:rPr>
        <w:t>н</w:t>
      </w:r>
      <w:proofErr w:type="gramEnd"/>
      <w:r w:rsidRPr="00891203">
        <w:rPr>
          <w:rFonts w:ascii="Times New Roman" w:hAnsi="Times New Roman" w:cs="Times New Roman"/>
          <w:color w:val="990000"/>
          <w:sz w:val="28"/>
          <w:szCs w:val="28"/>
        </w:rPr>
        <w:t>.</w:t>
      </w:r>
    </w:p>
    <w:p w:rsidR="008D2A33" w:rsidRPr="00891203" w:rsidRDefault="008D2A33" w:rsidP="008D2A33">
      <w:pPr>
        <w:tabs>
          <w:tab w:val="left" w:pos="3735"/>
          <w:tab w:val="center" w:pos="4677"/>
        </w:tabs>
        <w:spacing w:line="360" w:lineRule="auto"/>
        <w:rPr>
          <w:rFonts w:ascii="Times New Roman" w:hAnsi="Times New Roman" w:cs="Times New Roman"/>
          <w:color w:val="990000"/>
          <w:sz w:val="28"/>
          <w:szCs w:val="28"/>
        </w:rPr>
      </w:pP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</w: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</w: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</w:r>
      <w:r w:rsidRPr="00891203">
        <w:rPr>
          <w:rFonts w:ascii="Times New Roman" w:hAnsi="Times New Roman" w:cs="Times New Roman"/>
          <w:color w:val="990000"/>
          <w:sz w:val="28"/>
          <w:szCs w:val="28"/>
        </w:rPr>
        <w:tab/>
      </w:r>
      <w:proofErr w:type="spellStart"/>
      <w:r w:rsidRPr="00891203">
        <w:rPr>
          <w:rFonts w:ascii="Times New Roman" w:hAnsi="Times New Roman" w:cs="Times New Roman"/>
          <w:color w:val="990000"/>
          <w:sz w:val="28"/>
          <w:szCs w:val="28"/>
        </w:rPr>
        <w:t>Доржу</w:t>
      </w:r>
      <w:proofErr w:type="spellEnd"/>
      <w:r w:rsidRPr="00891203">
        <w:rPr>
          <w:rFonts w:ascii="Times New Roman" w:hAnsi="Times New Roman" w:cs="Times New Roman"/>
          <w:color w:val="990000"/>
          <w:sz w:val="28"/>
          <w:szCs w:val="28"/>
        </w:rPr>
        <w:t xml:space="preserve"> </w:t>
      </w:r>
      <w:proofErr w:type="spellStart"/>
      <w:r w:rsidRPr="00891203">
        <w:rPr>
          <w:rFonts w:ascii="Times New Roman" w:hAnsi="Times New Roman" w:cs="Times New Roman"/>
          <w:color w:val="990000"/>
          <w:sz w:val="28"/>
          <w:szCs w:val="28"/>
        </w:rPr>
        <w:t>Чодураа</w:t>
      </w:r>
      <w:proofErr w:type="spellEnd"/>
      <w:r w:rsidRPr="00891203">
        <w:rPr>
          <w:rFonts w:ascii="Times New Roman" w:hAnsi="Times New Roman" w:cs="Times New Roman"/>
          <w:color w:val="990000"/>
          <w:sz w:val="28"/>
          <w:szCs w:val="28"/>
        </w:rPr>
        <w:t xml:space="preserve"> Михайловна</w:t>
      </w:r>
    </w:p>
    <w:p w:rsidR="00897524" w:rsidRPr="00891203" w:rsidRDefault="00897524" w:rsidP="008D2A33">
      <w:pPr>
        <w:tabs>
          <w:tab w:val="left" w:pos="3735"/>
          <w:tab w:val="center" w:pos="4677"/>
        </w:tabs>
        <w:spacing w:line="360" w:lineRule="auto"/>
        <w:rPr>
          <w:rFonts w:ascii="Times New Roman" w:hAnsi="Times New Roman" w:cs="Times New Roman"/>
          <w:color w:val="990000"/>
          <w:sz w:val="28"/>
          <w:szCs w:val="28"/>
        </w:rPr>
      </w:pPr>
    </w:p>
    <w:p w:rsidR="00897524" w:rsidRPr="00891203" w:rsidRDefault="00897524" w:rsidP="00897524">
      <w:pPr>
        <w:tabs>
          <w:tab w:val="left" w:pos="3735"/>
          <w:tab w:val="center" w:pos="4677"/>
        </w:tabs>
        <w:spacing w:line="360" w:lineRule="auto"/>
        <w:jc w:val="center"/>
        <w:rPr>
          <w:rFonts w:ascii="Times New Roman" w:hAnsi="Times New Roman" w:cs="Times New Roman"/>
          <w:color w:val="990000"/>
          <w:sz w:val="28"/>
          <w:szCs w:val="28"/>
        </w:rPr>
      </w:pPr>
    </w:p>
    <w:p w:rsidR="00897524" w:rsidRPr="00891203" w:rsidRDefault="00897524" w:rsidP="00897524">
      <w:pPr>
        <w:tabs>
          <w:tab w:val="left" w:pos="3735"/>
          <w:tab w:val="center" w:pos="4677"/>
        </w:tabs>
        <w:spacing w:line="360" w:lineRule="auto"/>
        <w:jc w:val="center"/>
        <w:rPr>
          <w:rFonts w:ascii="Times New Roman" w:hAnsi="Times New Roman" w:cs="Times New Roman"/>
          <w:color w:val="990000"/>
          <w:sz w:val="28"/>
          <w:szCs w:val="28"/>
        </w:rPr>
      </w:pPr>
    </w:p>
    <w:p w:rsidR="00897524" w:rsidRPr="00891203" w:rsidRDefault="00897524" w:rsidP="00897524">
      <w:pPr>
        <w:tabs>
          <w:tab w:val="left" w:pos="3735"/>
          <w:tab w:val="center" w:pos="4677"/>
        </w:tabs>
        <w:spacing w:line="360" w:lineRule="auto"/>
        <w:jc w:val="center"/>
        <w:rPr>
          <w:rFonts w:ascii="Times New Roman" w:hAnsi="Times New Roman" w:cs="Times New Roman"/>
          <w:color w:val="990000"/>
          <w:sz w:val="28"/>
          <w:szCs w:val="28"/>
        </w:rPr>
      </w:pPr>
      <w:r w:rsidRPr="00891203">
        <w:rPr>
          <w:rFonts w:ascii="Times New Roman" w:hAnsi="Times New Roman" w:cs="Times New Roman"/>
          <w:color w:val="990000"/>
          <w:sz w:val="28"/>
          <w:szCs w:val="28"/>
        </w:rPr>
        <w:t>Кызыл 2010г.</w:t>
      </w: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33" w:rsidRPr="008D2A33" w:rsidRDefault="008D2A33" w:rsidP="008D2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40" w:rsidRPr="008D2A33" w:rsidRDefault="00C80540" w:rsidP="008D2A33">
      <w:pPr>
        <w:spacing w:line="360" w:lineRule="auto"/>
        <w:rPr>
          <w:rFonts w:ascii="Times New Roman" w:hAnsi="Times New Roman" w:cs="Times New Roman"/>
        </w:rPr>
      </w:pPr>
    </w:p>
    <w:sectPr w:rsidR="00C80540" w:rsidRPr="008D2A33" w:rsidSect="00B147D7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0FAF"/>
    <w:multiLevelType w:val="multilevel"/>
    <w:tmpl w:val="E3FC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D2A33"/>
    <w:rsid w:val="0042519A"/>
    <w:rsid w:val="00476248"/>
    <w:rsid w:val="00891203"/>
    <w:rsid w:val="00897524"/>
    <w:rsid w:val="008D2A33"/>
    <w:rsid w:val="00B147D7"/>
    <w:rsid w:val="00C80540"/>
    <w:rsid w:val="00F8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D2A33"/>
    <w:rPr>
      <w:b/>
      <w:bCs/>
    </w:rPr>
  </w:style>
  <w:style w:type="paragraph" w:styleId="a5">
    <w:name w:val="List Paragraph"/>
    <w:basedOn w:val="a"/>
    <w:uiPriority w:val="34"/>
    <w:qFormat/>
    <w:rsid w:val="00891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Межегей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5</cp:revision>
  <cp:lastPrinted>2010-10-28T05:41:00Z</cp:lastPrinted>
  <dcterms:created xsi:type="dcterms:W3CDTF">2010-10-23T17:25:00Z</dcterms:created>
  <dcterms:modified xsi:type="dcterms:W3CDTF">2015-04-12T12:23:00Z</dcterms:modified>
</cp:coreProperties>
</file>