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77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090277">
        <w:rPr>
          <w:rFonts w:ascii="Monotype Corsiva" w:hAnsi="Monotype Corsiva" w:cs="Times New Roman"/>
          <w:b/>
          <w:sz w:val="32"/>
          <w:szCs w:val="32"/>
        </w:rPr>
        <w:t>Государственное    бюджетное</w:t>
      </w:r>
    </w:p>
    <w:p w:rsidR="00090277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090277">
        <w:rPr>
          <w:rFonts w:ascii="Monotype Corsiva" w:hAnsi="Monotype Corsiva" w:cs="Times New Roman"/>
          <w:b/>
          <w:sz w:val="32"/>
          <w:szCs w:val="32"/>
        </w:rPr>
        <w:t>дошкольное   образовательное  учреждение</w:t>
      </w:r>
    </w:p>
    <w:p w:rsidR="00A318BF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090277">
        <w:rPr>
          <w:rFonts w:ascii="Monotype Corsiva" w:hAnsi="Monotype Corsiva" w:cs="Times New Roman"/>
          <w:b/>
          <w:sz w:val="32"/>
          <w:szCs w:val="32"/>
        </w:rPr>
        <w:t>детский сад № 42  Кировского района</w:t>
      </w:r>
    </w:p>
    <w:p w:rsidR="00090277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90277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90277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090277" w:rsidRDefault="00090277" w:rsidP="00090277">
      <w:pPr>
        <w:spacing w:after="0"/>
        <w:jc w:val="center"/>
        <w:rPr>
          <w:rFonts w:ascii="Times New Roman" w:hAnsi="Times New Roman" w:cs="Times New Roman"/>
        </w:rPr>
      </w:pPr>
    </w:p>
    <w:p w:rsidR="00090277" w:rsidRDefault="00090277" w:rsidP="00090277">
      <w:pPr>
        <w:spacing w:after="0"/>
        <w:jc w:val="center"/>
        <w:rPr>
          <w:rFonts w:ascii="Times New Roman" w:hAnsi="Times New Roman" w:cs="Times New Roman"/>
        </w:rPr>
      </w:pPr>
    </w:p>
    <w:p w:rsidR="00090277" w:rsidRDefault="00090277" w:rsidP="00090277">
      <w:pPr>
        <w:spacing w:after="0"/>
        <w:jc w:val="center"/>
        <w:rPr>
          <w:rFonts w:ascii="Times New Roman" w:hAnsi="Times New Roman" w:cs="Times New Roman"/>
        </w:rPr>
      </w:pPr>
    </w:p>
    <w:p w:rsidR="00090277" w:rsidRDefault="00090277" w:rsidP="00090277">
      <w:pPr>
        <w:spacing w:after="0"/>
        <w:jc w:val="center"/>
        <w:rPr>
          <w:rFonts w:ascii="Times New Roman" w:hAnsi="Times New Roman" w:cs="Times New Roman"/>
        </w:rPr>
      </w:pPr>
    </w:p>
    <w:p w:rsidR="00090277" w:rsidRPr="00090277" w:rsidRDefault="00090277" w:rsidP="00090277">
      <w:pPr>
        <w:spacing w:after="0"/>
        <w:jc w:val="center"/>
        <w:rPr>
          <w:rFonts w:ascii="Times New Roman" w:hAnsi="Times New Roman" w:cs="Times New Roman"/>
          <w:b/>
        </w:rPr>
      </w:pPr>
    </w:p>
    <w:p w:rsidR="00090277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090277">
        <w:rPr>
          <w:rFonts w:ascii="Monotype Corsiva" w:hAnsi="Monotype Corsiva" w:cs="Times New Roman"/>
          <w:b/>
          <w:sz w:val="36"/>
          <w:szCs w:val="36"/>
        </w:rPr>
        <w:t xml:space="preserve">Непосредственная образовательная деятельность  </w:t>
      </w:r>
    </w:p>
    <w:p w:rsidR="00090277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090277">
        <w:rPr>
          <w:rFonts w:ascii="Monotype Corsiva" w:hAnsi="Monotype Corsiva" w:cs="Times New Roman"/>
          <w:b/>
          <w:sz w:val="36"/>
          <w:szCs w:val="36"/>
        </w:rPr>
        <w:t xml:space="preserve"> по  речевому, сенсорному  развитию</w:t>
      </w:r>
    </w:p>
    <w:p w:rsidR="00090277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090277">
        <w:rPr>
          <w:rFonts w:ascii="Monotype Corsiva" w:hAnsi="Monotype Corsiva" w:cs="Times New Roman"/>
          <w:b/>
          <w:sz w:val="36"/>
          <w:szCs w:val="36"/>
        </w:rPr>
        <w:t xml:space="preserve">с применением игровой  образовательной технологии </w:t>
      </w:r>
    </w:p>
    <w:p w:rsidR="00090277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090277">
        <w:rPr>
          <w:rFonts w:ascii="Monotype Corsiva" w:hAnsi="Monotype Corsiva" w:cs="Times New Roman"/>
          <w:b/>
          <w:sz w:val="36"/>
          <w:szCs w:val="36"/>
        </w:rPr>
        <w:t xml:space="preserve">в первой младшей  группе </w:t>
      </w:r>
    </w:p>
    <w:p w:rsidR="00090277" w:rsidRPr="00090277" w:rsidRDefault="00090277" w:rsidP="00090277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090277">
        <w:rPr>
          <w:rFonts w:ascii="Monotype Corsiva" w:hAnsi="Monotype Corsiva" w:cs="Times New Roman"/>
          <w:b/>
          <w:sz w:val="36"/>
          <w:szCs w:val="36"/>
        </w:rPr>
        <w:t>Тема: « Купим Ванечке  сапожки»</w:t>
      </w:r>
    </w:p>
    <w:p w:rsidR="00090277" w:rsidRPr="00090277" w:rsidRDefault="00090277" w:rsidP="00090277">
      <w:pPr>
        <w:pStyle w:val="a3"/>
        <w:spacing w:before="0" w:beforeAutospacing="0" w:after="0" w:afterAutospacing="0" w:line="276" w:lineRule="auto"/>
        <w:rPr>
          <w:rStyle w:val="a4"/>
          <w:rFonts w:ascii="Monotype Corsiva" w:hAnsi="Monotype Corsiva"/>
          <w:sz w:val="36"/>
          <w:szCs w:val="36"/>
        </w:rPr>
      </w:pPr>
    </w:p>
    <w:p w:rsidR="00090277" w:rsidRDefault="00090277" w:rsidP="00090277">
      <w:pPr>
        <w:pStyle w:val="a3"/>
        <w:spacing w:before="0" w:beforeAutospacing="0" w:after="0" w:afterAutospacing="0" w:line="276" w:lineRule="auto"/>
        <w:rPr>
          <w:rStyle w:val="a4"/>
          <w:rFonts w:ascii="Monotype Corsiva" w:hAnsi="Monotype Corsiva"/>
          <w:sz w:val="36"/>
          <w:szCs w:val="36"/>
        </w:rPr>
      </w:pPr>
      <w:r>
        <w:rPr>
          <w:rStyle w:val="a4"/>
          <w:rFonts w:ascii="Monotype Corsiva" w:hAnsi="Monotype Corsiva"/>
          <w:sz w:val="36"/>
          <w:szCs w:val="36"/>
        </w:rPr>
        <w:t xml:space="preserve">                                                                              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rPr>
          <w:rStyle w:val="a4"/>
          <w:rFonts w:ascii="Monotype Corsiva" w:hAnsi="Monotype Corsiva"/>
          <w:sz w:val="36"/>
          <w:szCs w:val="36"/>
        </w:rPr>
      </w:pPr>
    </w:p>
    <w:p w:rsidR="00090277" w:rsidRDefault="00090277" w:rsidP="00090277">
      <w:pPr>
        <w:pStyle w:val="a3"/>
        <w:spacing w:before="0" w:beforeAutospacing="0" w:after="0" w:afterAutospacing="0" w:line="276" w:lineRule="auto"/>
        <w:rPr>
          <w:rStyle w:val="a4"/>
          <w:rFonts w:ascii="Monotype Corsiva" w:hAnsi="Monotype Corsiva"/>
          <w:sz w:val="36"/>
          <w:szCs w:val="36"/>
        </w:rPr>
      </w:pPr>
    </w:p>
    <w:p w:rsidR="00090277" w:rsidRDefault="00090277" w:rsidP="00090277">
      <w:pPr>
        <w:pStyle w:val="a3"/>
        <w:spacing w:before="0" w:beforeAutospacing="0" w:after="0" w:afterAutospacing="0" w:line="276" w:lineRule="auto"/>
        <w:rPr>
          <w:rStyle w:val="a4"/>
          <w:rFonts w:ascii="Monotype Corsiva" w:hAnsi="Monotype Corsiva"/>
          <w:sz w:val="36"/>
          <w:szCs w:val="36"/>
        </w:rPr>
      </w:pPr>
    </w:p>
    <w:p w:rsidR="00090277" w:rsidRDefault="00090277" w:rsidP="00090277">
      <w:pPr>
        <w:pStyle w:val="a3"/>
        <w:spacing w:before="0" w:beforeAutospacing="0" w:after="0" w:afterAutospacing="0" w:line="276" w:lineRule="auto"/>
        <w:rPr>
          <w:rStyle w:val="a4"/>
          <w:rFonts w:ascii="Monotype Corsiva" w:hAnsi="Monotype Corsiva"/>
          <w:sz w:val="36"/>
          <w:szCs w:val="36"/>
        </w:rPr>
      </w:pPr>
    </w:p>
    <w:p w:rsidR="00090277" w:rsidRPr="00FE7965" w:rsidRDefault="00090277" w:rsidP="00090277">
      <w:pPr>
        <w:pStyle w:val="a3"/>
        <w:spacing w:before="0" w:beforeAutospacing="0" w:after="0" w:afterAutospacing="0" w:line="276" w:lineRule="auto"/>
        <w:rPr>
          <w:rStyle w:val="a4"/>
          <w:rFonts w:ascii="Monotype Corsiva" w:hAnsi="Monotype Corsiva"/>
          <w:sz w:val="36"/>
          <w:szCs w:val="36"/>
        </w:rPr>
      </w:pPr>
      <w:r>
        <w:rPr>
          <w:rStyle w:val="a4"/>
          <w:rFonts w:ascii="Monotype Corsiva" w:hAnsi="Monotype Corsiva"/>
          <w:sz w:val="36"/>
          <w:szCs w:val="36"/>
        </w:rPr>
        <w:t xml:space="preserve">                                                                               ГБДОУ</w:t>
      </w:r>
    </w:p>
    <w:p w:rsidR="00090277" w:rsidRPr="00FE7965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  <w:r w:rsidRPr="00FE7965">
        <w:rPr>
          <w:rStyle w:val="a4"/>
          <w:rFonts w:ascii="Monotype Corsiva" w:hAnsi="Monotype Corsiva"/>
          <w:sz w:val="36"/>
          <w:szCs w:val="36"/>
        </w:rPr>
        <w:t xml:space="preserve">                                                         </w:t>
      </w:r>
      <w:r>
        <w:rPr>
          <w:rStyle w:val="a4"/>
          <w:rFonts w:ascii="Monotype Corsiva" w:hAnsi="Monotype Corsiva"/>
          <w:sz w:val="36"/>
          <w:szCs w:val="36"/>
        </w:rPr>
        <w:t xml:space="preserve">        </w:t>
      </w:r>
      <w:r w:rsidRPr="00FE7965">
        <w:rPr>
          <w:rStyle w:val="a4"/>
          <w:rFonts w:ascii="Monotype Corsiva" w:hAnsi="Monotype Corsiva"/>
          <w:sz w:val="36"/>
          <w:szCs w:val="36"/>
        </w:rPr>
        <w:t>детский сад № 42</w:t>
      </w:r>
    </w:p>
    <w:p w:rsidR="00090277" w:rsidRPr="00FE7965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  <w:r>
        <w:rPr>
          <w:rStyle w:val="a4"/>
          <w:rFonts w:ascii="Monotype Corsiva" w:hAnsi="Monotype Corsiva"/>
          <w:sz w:val="36"/>
          <w:szCs w:val="36"/>
        </w:rPr>
        <w:t xml:space="preserve">                                                                   </w:t>
      </w:r>
      <w:r w:rsidRPr="00FE7965">
        <w:rPr>
          <w:rStyle w:val="a4"/>
          <w:rFonts w:ascii="Monotype Corsiva" w:hAnsi="Monotype Corsiva"/>
          <w:sz w:val="36"/>
          <w:szCs w:val="36"/>
        </w:rPr>
        <w:t xml:space="preserve">Кировского района </w:t>
      </w:r>
    </w:p>
    <w:p w:rsidR="00090277" w:rsidRPr="00FE7965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  <w:r w:rsidRPr="00FE7965">
        <w:rPr>
          <w:rStyle w:val="a4"/>
          <w:rFonts w:ascii="Monotype Corsiva" w:hAnsi="Monotype Corsiva"/>
          <w:sz w:val="36"/>
          <w:szCs w:val="36"/>
        </w:rPr>
        <w:t xml:space="preserve">                                                           </w:t>
      </w:r>
      <w:r>
        <w:rPr>
          <w:rStyle w:val="a4"/>
          <w:rFonts w:ascii="Monotype Corsiva" w:hAnsi="Monotype Corsiva"/>
          <w:sz w:val="36"/>
          <w:szCs w:val="36"/>
        </w:rPr>
        <w:t xml:space="preserve">         </w:t>
      </w:r>
      <w:r w:rsidRPr="00FE7965">
        <w:rPr>
          <w:rStyle w:val="a4"/>
          <w:rFonts w:ascii="Monotype Corsiva" w:hAnsi="Monotype Corsiva"/>
          <w:sz w:val="36"/>
          <w:szCs w:val="36"/>
        </w:rPr>
        <w:t>Санкт- Петербурга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  <w:r w:rsidRPr="00FE7965">
        <w:rPr>
          <w:rStyle w:val="a4"/>
          <w:rFonts w:ascii="Monotype Corsiva" w:hAnsi="Monotype Corsiva"/>
          <w:sz w:val="36"/>
          <w:szCs w:val="36"/>
        </w:rPr>
        <w:t xml:space="preserve">                                                </w:t>
      </w:r>
      <w:r>
        <w:rPr>
          <w:rStyle w:val="a4"/>
          <w:rFonts w:ascii="Monotype Corsiva" w:hAnsi="Monotype Corsiva"/>
          <w:sz w:val="36"/>
          <w:szCs w:val="36"/>
        </w:rPr>
        <w:t xml:space="preserve">          В</w:t>
      </w:r>
      <w:r w:rsidRPr="00FE7965">
        <w:rPr>
          <w:rStyle w:val="a4"/>
          <w:rFonts w:ascii="Monotype Corsiva" w:hAnsi="Monotype Corsiva"/>
          <w:sz w:val="36"/>
          <w:szCs w:val="36"/>
        </w:rPr>
        <w:t>оспитатель</w:t>
      </w:r>
      <w:r>
        <w:rPr>
          <w:rStyle w:val="a4"/>
          <w:rFonts w:ascii="Monotype Corsiva" w:hAnsi="Monotype Corsiva"/>
          <w:sz w:val="36"/>
          <w:szCs w:val="36"/>
        </w:rPr>
        <w:t>: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  <w:r>
        <w:rPr>
          <w:rStyle w:val="a4"/>
          <w:rFonts w:ascii="Monotype Corsiva" w:hAnsi="Monotype Corsiva"/>
          <w:sz w:val="36"/>
          <w:szCs w:val="36"/>
        </w:rPr>
        <w:t xml:space="preserve">                                                    Нефедова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  <w:r>
        <w:rPr>
          <w:rStyle w:val="a4"/>
          <w:rFonts w:ascii="Monotype Corsiva" w:hAnsi="Monotype Corsiva"/>
          <w:sz w:val="36"/>
          <w:szCs w:val="36"/>
        </w:rPr>
        <w:t xml:space="preserve">                                           Вера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  <w:r>
        <w:rPr>
          <w:rStyle w:val="a4"/>
          <w:rFonts w:ascii="Monotype Corsiva" w:hAnsi="Monotype Corsiva"/>
          <w:sz w:val="36"/>
          <w:szCs w:val="36"/>
        </w:rPr>
        <w:t xml:space="preserve">                                                      Николаевна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</w:p>
    <w:p w:rsidR="00090277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</w:p>
    <w:p w:rsidR="00090277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</w:p>
    <w:p w:rsidR="00090277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sz w:val="36"/>
          <w:szCs w:val="36"/>
        </w:rPr>
      </w:pPr>
    </w:p>
    <w:p w:rsidR="00090277" w:rsidRP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B04CB9">
        <w:rPr>
          <w:rStyle w:val="a4"/>
          <w:sz w:val="28"/>
          <w:szCs w:val="28"/>
          <w:u w:val="single"/>
        </w:rPr>
        <w:lastRenderedPageBreak/>
        <w:t>Виды детской  деятельности</w:t>
      </w:r>
      <w:r w:rsidRPr="00090277">
        <w:rPr>
          <w:rStyle w:val="a4"/>
          <w:b w:val="0"/>
          <w:sz w:val="28"/>
          <w:szCs w:val="28"/>
          <w:u w:val="single"/>
        </w:rPr>
        <w:t>:</w:t>
      </w:r>
      <w:r w:rsidRPr="00090277">
        <w:rPr>
          <w:rStyle w:val="a4"/>
          <w:b w:val="0"/>
          <w:sz w:val="28"/>
          <w:szCs w:val="28"/>
        </w:rPr>
        <w:t xml:space="preserve">  игровая,  коммуникативная </w:t>
      </w:r>
      <w:proofErr w:type="spellStart"/>
      <w:r w:rsidRPr="00090277">
        <w:rPr>
          <w:rStyle w:val="a4"/>
          <w:b w:val="0"/>
          <w:sz w:val="28"/>
          <w:szCs w:val="28"/>
        </w:rPr>
        <w:t>позновательно</w:t>
      </w:r>
      <w:proofErr w:type="spellEnd"/>
      <w:r w:rsidRPr="00090277">
        <w:rPr>
          <w:rStyle w:val="a4"/>
          <w:b w:val="0"/>
          <w:sz w:val="28"/>
          <w:szCs w:val="28"/>
        </w:rPr>
        <w:t xml:space="preserve"> – исследовательская, двигательная.</w:t>
      </w:r>
    </w:p>
    <w:p w:rsidR="00090277" w:rsidRPr="00B04CB9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B04CB9">
        <w:rPr>
          <w:rStyle w:val="a4"/>
          <w:sz w:val="28"/>
          <w:szCs w:val="28"/>
          <w:u w:val="single"/>
        </w:rPr>
        <w:t>Задачи:</w:t>
      </w:r>
      <w:r w:rsidRPr="00B04CB9">
        <w:rPr>
          <w:rStyle w:val="a4"/>
          <w:sz w:val="28"/>
          <w:szCs w:val="28"/>
        </w:rPr>
        <w:t xml:space="preserve">   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090277">
        <w:rPr>
          <w:rStyle w:val="a4"/>
          <w:b w:val="0"/>
          <w:sz w:val="28"/>
          <w:szCs w:val="28"/>
        </w:rPr>
        <w:t>научить группи</w:t>
      </w:r>
      <w:r>
        <w:rPr>
          <w:rStyle w:val="a4"/>
          <w:b w:val="0"/>
          <w:sz w:val="28"/>
          <w:szCs w:val="28"/>
        </w:rPr>
        <w:t>р</w:t>
      </w:r>
      <w:r w:rsidRPr="00090277">
        <w:rPr>
          <w:rStyle w:val="a4"/>
          <w:b w:val="0"/>
          <w:sz w:val="28"/>
          <w:szCs w:val="28"/>
        </w:rPr>
        <w:t xml:space="preserve">овать   предметы  по назначению;   понимать и   употреблять  обобщающее  слово «обувь»  правильно  называть     предметы  обуви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090277">
        <w:rPr>
          <w:rStyle w:val="a4"/>
          <w:b w:val="0"/>
          <w:sz w:val="28"/>
          <w:szCs w:val="28"/>
        </w:rPr>
        <w:t>« ботинки, сапоги, туфли», называть цвет, величину.</w:t>
      </w:r>
    </w:p>
    <w:p w:rsidR="00090277" w:rsidRPr="00B04CB9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B04CB9">
        <w:rPr>
          <w:rStyle w:val="a4"/>
          <w:sz w:val="28"/>
          <w:szCs w:val="28"/>
          <w:u w:val="single"/>
        </w:rPr>
        <w:t>Целевые ориентиры</w:t>
      </w:r>
      <w:r w:rsidRPr="00B04CB9">
        <w:rPr>
          <w:rStyle w:val="a4"/>
          <w:sz w:val="28"/>
          <w:szCs w:val="28"/>
        </w:rPr>
        <w:t xml:space="preserve">:  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уметь по  словесному  описанию называть предметы  обуви, различать цвет, величину,  отвечать на  вопросы, владеть    основными  движениями   при  выполнении  упражнений  физкультминутки, принимать  участие в игре «Найди  дорожку по размеру  ступни»</w:t>
      </w:r>
    </w:p>
    <w:p w:rsidR="00090277" w:rsidRPr="00B04CB9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B04CB9">
        <w:rPr>
          <w:rStyle w:val="a4"/>
          <w:sz w:val="28"/>
          <w:szCs w:val="28"/>
          <w:u w:val="single"/>
        </w:rPr>
        <w:t>Материалы и оборудование</w:t>
      </w:r>
      <w:r w:rsidRPr="00B04CB9">
        <w:rPr>
          <w:rStyle w:val="a4"/>
          <w:sz w:val="28"/>
          <w:szCs w:val="28"/>
        </w:rPr>
        <w:t xml:space="preserve">: 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Вырезанные из разного картона пары  обуви (  сапожки, ботинки, туфли) разной  величины, кукла – Ванечка, 3 дорожки, на которых  разные вырезанные   ступни  из картона,   маленькие - ножки  куклы, средние -  ребенка и большие </w:t>
      </w:r>
      <w:proofErr w:type="gramStart"/>
      <w:r>
        <w:rPr>
          <w:rStyle w:val="a4"/>
          <w:b w:val="0"/>
          <w:sz w:val="28"/>
          <w:szCs w:val="28"/>
        </w:rPr>
        <w:t>–п</w:t>
      </w:r>
      <w:proofErr w:type="gramEnd"/>
      <w:r>
        <w:rPr>
          <w:rStyle w:val="a4"/>
          <w:b w:val="0"/>
          <w:sz w:val="28"/>
          <w:szCs w:val="28"/>
        </w:rPr>
        <w:t>апы.</w:t>
      </w:r>
    </w:p>
    <w:p w:rsidR="00090277" w:rsidRPr="00090277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090277" w:rsidRPr="00090277" w:rsidRDefault="00090277" w:rsidP="00090277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090277">
        <w:rPr>
          <w:rStyle w:val="a4"/>
          <w:sz w:val="28"/>
          <w:szCs w:val="28"/>
        </w:rPr>
        <w:t>Ход НОД:</w:t>
      </w:r>
    </w:p>
    <w:p w:rsidR="00090277" w:rsidRDefault="00090277" w:rsidP="0009027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 сидят на  стульчиках.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В: Ребятки, к нам в  гости    пришел Ванечка.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Ванечка здоровается  с детьми.</w:t>
      </w:r>
    </w:p>
    <w:p w:rsidR="00090277" w:rsidRDefault="00B04CB9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В: Посмотрите</w:t>
      </w:r>
      <w:proofErr w:type="gramStart"/>
      <w:r>
        <w:rPr>
          <w:rStyle w:val="a4"/>
          <w:b w:val="0"/>
          <w:sz w:val="28"/>
          <w:szCs w:val="28"/>
        </w:rPr>
        <w:t xml:space="preserve"> </w:t>
      </w:r>
      <w:r w:rsidR="00090277">
        <w:rPr>
          <w:rStyle w:val="a4"/>
          <w:b w:val="0"/>
          <w:sz w:val="28"/>
          <w:szCs w:val="28"/>
        </w:rPr>
        <w:t>,</w:t>
      </w:r>
      <w:proofErr w:type="gramEnd"/>
      <w:r w:rsidR="00090277">
        <w:rPr>
          <w:rStyle w:val="a4"/>
          <w:b w:val="0"/>
          <w:sz w:val="28"/>
          <w:szCs w:val="28"/>
        </w:rPr>
        <w:t xml:space="preserve"> он пришел босиком. Что вы одеваете на ножки  когда идете  на  улицу?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  отвечают на  вопрос.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Pr="00090277">
        <w:rPr>
          <w:rStyle w:val="a4"/>
          <w:sz w:val="28"/>
          <w:szCs w:val="28"/>
        </w:rPr>
        <w:t>2.</w:t>
      </w:r>
      <w:r>
        <w:rPr>
          <w:rStyle w:val="a4"/>
          <w:b w:val="0"/>
          <w:sz w:val="28"/>
          <w:szCs w:val="28"/>
        </w:rPr>
        <w:t>В:  Ребятки на   улице   весна, тает  снег,</w:t>
      </w:r>
      <w:r w:rsidR="00B04CB9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бегут  ручьи. А вот  Ванечка  решил  пойти  гулять на  улицу босиком. Можно ли    гулять босиком? Почему  нельзя  гулять  босиком? Где же  можно купить   обувь для  Ванечки?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Обувь   можно  купить в  обувном  магазине.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Давайте  посмотрим на </w:t>
      </w:r>
      <w:r w:rsidR="00B04CB9">
        <w:rPr>
          <w:rStyle w:val="a4"/>
          <w:b w:val="0"/>
          <w:sz w:val="28"/>
          <w:szCs w:val="28"/>
        </w:rPr>
        <w:t>Ваничкины</w:t>
      </w:r>
      <w:r>
        <w:rPr>
          <w:rStyle w:val="a4"/>
          <w:b w:val="0"/>
          <w:sz w:val="28"/>
          <w:szCs w:val="28"/>
        </w:rPr>
        <w:t xml:space="preserve"> ножки,  какая   у него  ступня, маленькая, средняя, или  большая?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Какая  ступня  у вас?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Дети – </w:t>
      </w:r>
      <w:proofErr w:type="gramStart"/>
      <w:r>
        <w:rPr>
          <w:rStyle w:val="a4"/>
          <w:b w:val="0"/>
          <w:sz w:val="28"/>
          <w:szCs w:val="28"/>
        </w:rPr>
        <w:t>средняя</w:t>
      </w:r>
      <w:proofErr w:type="gramEnd"/>
      <w:r>
        <w:rPr>
          <w:rStyle w:val="a4"/>
          <w:b w:val="0"/>
          <w:sz w:val="28"/>
          <w:szCs w:val="28"/>
        </w:rPr>
        <w:t>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Какая  ступня  у папы?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Дети -  </w:t>
      </w:r>
      <w:proofErr w:type="gramStart"/>
      <w:r>
        <w:rPr>
          <w:rStyle w:val="a4"/>
          <w:b w:val="0"/>
          <w:sz w:val="28"/>
          <w:szCs w:val="28"/>
        </w:rPr>
        <w:t>большая</w:t>
      </w:r>
      <w:proofErr w:type="gramEnd"/>
      <w:r>
        <w:rPr>
          <w:rStyle w:val="a4"/>
          <w:b w:val="0"/>
          <w:sz w:val="28"/>
          <w:szCs w:val="28"/>
        </w:rPr>
        <w:t>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В:   Сейчас  мы   с вами  и Ванечкой  пойдем  в магазин  и купим  ему   обувь  для  прогулки.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  читает       рифмовку: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Мы на  крошечные ножки 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Купим  Ванечке  сапожки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Будет Ванечка  гулять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Всех прохожих удивлять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Новыми  сапожками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Топающими ножками.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Дети подходят  к столу  там « Обувной магазин» где лежат  вырезанные   из</w:t>
      </w:r>
      <w:r w:rsidR="00B04CB9">
        <w:rPr>
          <w:rStyle w:val="a4"/>
          <w:b w:val="0"/>
          <w:sz w:val="28"/>
          <w:szCs w:val="28"/>
        </w:rPr>
        <w:t xml:space="preserve"> разного картона пары  обуви </w:t>
      </w:r>
      <w:proofErr w:type="gramStart"/>
      <w:r w:rsidR="00B04CB9">
        <w:rPr>
          <w:rStyle w:val="a4"/>
          <w:b w:val="0"/>
          <w:sz w:val="28"/>
          <w:szCs w:val="28"/>
        </w:rPr>
        <w:t xml:space="preserve">( </w:t>
      </w:r>
      <w:proofErr w:type="gramEnd"/>
      <w:r>
        <w:rPr>
          <w:rStyle w:val="a4"/>
          <w:b w:val="0"/>
          <w:sz w:val="28"/>
          <w:szCs w:val="28"/>
        </w:rPr>
        <w:t>сапожки, ботинки, туфли) разной  величины.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В:  давайте  выберем пару  обуви для  Ванечки.  Скажите, что  такое пара обув</w:t>
      </w:r>
      <w:proofErr w:type="gramStart"/>
      <w:r>
        <w:rPr>
          <w:rStyle w:val="a4"/>
          <w:b w:val="0"/>
          <w:sz w:val="28"/>
          <w:szCs w:val="28"/>
        </w:rPr>
        <w:t>и(</w:t>
      </w:r>
      <w:proofErr w:type="gramEnd"/>
      <w:r>
        <w:rPr>
          <w:rStyle w:val="a4"/>
          <w:b w:val="0"/>
          <w:sz w:val="28"/>
          <w:szCs w:val="28"/>
        </w:rPr>
        <w:t xml:space="preserve"> это  два  предмета  обуви)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</w:rPr>
        <w:t>В</w:t>
      </w:r>
      <w:proofErr w:type="gramEnd"/>
      <w:r>
        <w:rPr>
          <w:rStyle w:val="a4"/>
          <w:b w:val="0"/>
          <w:sz w:val="28"/>
          <w:szCs w:val="28"/>
        </w:rPr>
        <w:t xml:space="preserve">:  </w:t>
      </w:r>
      <w:proofErr w:type="gramStart"/>
      <w:r>
        <w:rPr>
          <w:rStyle w:val="a4"/>
          <w:b w:val="0"/>
          <w:sz w:val="28"/>
          <w:szCs w:val="28"/>
        </w:rPr>
        <w:t>В</w:t>
      </w:r>
      <w:proofErr w:type="gramEnd"/>
      <w:r>
        <w:rPr>
          <w:rStyle w:val="a4"/>
          <w:b w:val="0"/>
          <w:sz w:val="28"/>
          <w:szCs w:val="28"/>
        </w:rPr>
        <w:t xml:space="preserve"> обувном  магазине  купили  для Ванечки  пару новых  сапожек  красного  цвета. Ванечке  сапожки  очень понравились.   Возьмем Ванечку   в новых   сапожках на    прогулку?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Pr="00090277">
        <w:rPr>
          <w:rStyle w:val="a4"/>
          <w:sz w:val="28"/>
          <w:szCs w:val="28"/>
        </w:rPr>
        <w:t>3</w:t>
      </w:r>
      <w:r>
        <w:rPr>
          <w:rStyle w:val="a4"/>
          <w:b w:val="0"/>
          <w:sz w:val="28"/>
          <w:szCs w:val="28"/>
        </w:rPr>
        <w:t>. Игра « Найди  дорожку   по размеру    ступни».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 ковре   разложены  дорожки  со  ступнями, маленькими, средними и большими.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В: Дети давайте  возьмем  обувь и найдем  дорожку  для  каждой   пары, наложим на большие  ступни  -  средние, а  на  средние – маленькие.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 теперь давайте  </w:t>
      </w:r>
      <w:r w:rsidR="00B04CB9">
        <w:rPr>
          <w:rStyle w:val="a4"/>
          <w:b w:val="0"/>
          <w:sz w:val="28"/>
          <w:szCs w:val="28"/>
        </w:rPr>
        <w:t>сравним,</w:t>
      </w:r>
      <w:r>
        <w:rPr>
          <w:rStyle w:val="a4"/>
          <w:b w:val="0"/>
          <w:sz w:val="28"/>
          <w:szCs w:val="28"/>
        </w:rPr>
        <w:t xml:space="preserve">  чьи   ножки  самые  большие? А чьи   ножки  самые  маленькие?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Воспитатель предлагает найти дорожку  для  детей  по размеру   ступни.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4.</w:t>
      </w:r>
      <w:r>
        <w:rPr>
          <w:rStyle w:val="a4"/>
          <w:b w:val="0"/>
          <w:sz w:val="28"/>
          <w:szCs w:val="28"/>
        </w:rPr>
        <w:t xml:space="preserve"> Физкультминутка.</w:t>
      </w:r>
    </w:p>
    <w:p w:rsidR="00090277" w:rsidRP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 ровненькой  дорожке, 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 </w:t>
      </w:r>
      <w:r w:rsidR="00B04CB9">
        <w:rPr>
          <w:rStyle w:val="a4"/>
          <w:b w:val="0"/>
          <w:sz w:val="28"/>
          <w:szCs w:val="28"/>
        </w:rPr>
        <w:t>ровненькой</w:t>
      </w:r>
      <w:r>
        <w:rPr>
          <w:rStyle w:val="a4"/>
          <w:b w:val="0"/>
          <w:sz w:val="28"/>
          <w:szCs w:val="28"/>
        </w:rPr>
        <w:t xml:space="preserve">  дорожке,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Шагали наши  ножки,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Топ-топ, топ- топ!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Шагали наши  ножки.</w:t>
      </w:r>
    </w:p>
    <w:p w:rsidR="00090277" w:rsidRDefault="00B04CB9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Устали наши ножки</w:t>
      </w:r>
      <w:r w:rsidR="00090277">
        <w:rPr>
          <w:rStyle w:val="a4"/>
          <w:b w:val="0"/>
          <w:sz w:val="28"/>
          <w:szCs w:val="28"/>
        </w:rPr>
        <w:t>, Устали отдыхают. Стоп!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Дети </w:t>
      </w:r>
      <w:r w:rsidR="00B04CB9">
        <w:rPr>
          <w:rStyle w:val="a4"/>
          <w:b w:val="0"/>
          <w:sz w:val="28"/>
          <w:szCs w:val="28"/>
        </w:rPr>
        <w:t>останавливаются,</w:t>
      </w:r>
      <w:r>
        <w:rPr>
          <w:rStyle w:val="a4"/>
          <w:b w:val="0"/>
          <w:sz w:val="28"/>
          <w:szCs w:val="28"/>
        </w:rPr>
        <w:t xml:space="preserve">  хлопают в  ладоши и приседают.</w:t>
      </w:r>
    </w:p>
    <w:p w:rsid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Pr="00090277">
        <w:rPr>
          <w:rStyle w:val="a4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>. Рефлексия</w:t>
      </w:r>
    </w:p>
    <w:p w:rsidR="00090277" w:rsidRPr="00090277" w:rsidRDefault="00090277" w:rsidP="00090277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Воспитател</w:t>
      </w:r>
      <w:r w:rsidR="00B04CB9">
        <w:rPr>
          <w:rStyle w:val="a4"/>
          <w:b w:val="0"/>
          <w:sz w:val="28"/>
          <w:szCs w:val="28"/>
        </w:rPr>
        <w:t>ь  предлагает  детям  взять куклу  Ванечку   и   вместе  с ни</w:t>
      </w:r>
      <w:r>
        <w:rPr>
          <w:rStyle w:val="a4"/>
          <w:b w:val="0"/>
          <w:sz w:val="28"/>
          <w:szCs w:val="28"/>
        </w:rPr>
        <w:t>м    походить   по  дорожкам.</w:t>
      </w:r>
    </w:p>
    <w:p w:rsidR="00090277" w:rsidRPr="00090277" w:rsidRDefault="00090277" w:rsidP="00090277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090277" w:rsidRPr="00090277" w:rsidRDefault="00090277" w:rsidP="00090277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090277" w:rsidRPr="00090277" w:rsidRDefault="00090277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sectPr w:rsidR="00090277" w:rsidRPr="00090277" w:rsidSect="00A3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6D9"/>
    <w:multiLevelType w:val="hybridMultilevel"/>
    <w:tmpl w:val="8BC6AE1E"/>
    <w:lvl w:ilvl="0" w:tplc="2BE08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277"/>
    <w:rsid w:val="00090277"/>
    <w:rsid w:val="00851389"/>
    <w:rsid w:val="00A318BF"/>
    <w:rsid w:val="00B0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593</Words>
  <Characters>3383</Characters>
  <Application>Microsoft Office Word</Application>
  <DocSecurity>0</DocSecurity>
  <Lines>28</Lines>
  <Paragraphs>7</Paragraphs>
  <ScaleCrop>false</ScaleCrop>
  <Company>Microsoft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2015-03-26T05:20:00Z</dcterms:created>
  <dcterms:modified xsi:type="dcterms:W3CDTF">2015-04-16T17:46:00Z</dcterms:modified>
</cp:coreProperties>
</file>