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D6" w:rsidRPr="005B20D6" w:rsidRDefault="005B20D6" w:rsidP="00E8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Давайте поиграем с малышом</w:t>
      </w:r>
    </w:p>
    <w:p w:rsidR="00534E4A" w:rsidRPr="00E87732" w:rsidRDefault="00E8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A8692" wp14:editId="30E95F4A">
            <wp:simplePos x="0" y="0"/>
            <wp:positionH relativeFrom="column">
              <wp:posOffset>2602865</wp:posOffset>
            </wp:positionH>
            <wp:positionV relativeFrom="paragraph">
              <wp:posOffset>331470</wp:posOffset>
            </wp:positionV>
            <wp:extent cx="3191510" cy="4256405"/>
            <wp:effectExtent l="0" t="0" r="8890" b="0"/>
            <wp:wrapSquare wrapText="bothSides"/>
            <wp:docPr id="1" name="Рисунок 1" descr="F:\1 мл. гр\1 мл\фото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мл. гр\1 мл\фото0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50" w:rsidRPr="005B20D6">
        <w:rPr>
          <w:rFonts w:ascii="Times New Roman" w:hAnsi="Times New Roman" w:cs="Times New Roman"/>
          <w:b/>
          <w:sz w:val="28"/>
          <w:szCs w:val="28"/>
        </w:rPr>
        <w:t>Здоровый малыш</w:t>
      </w:r>
      <w:r w:rsidR="008E5450" w:rsidRPr="005B20D6">
        <w:rPr>
          <w:rFonts w:ascii="Times New Roman" w:hAnsi="Times New Roman" w:cs="Times New Roman"/>
          <w:sz w:val="28"/>
          <w:szCs w:val="28"/>
        </w:rPr>
        <w:t xml:space="preserve"> – это счастье родителей. Разве найдутся на свете  родители</w:t>
      </w:r>
      <w:r w:rsidR="005B20D6" w:rsidRPr="005B20D6">
        <w:rPr>
          <w:rFonts w:ascii="Times New Roman" w:hAnsi="Times New Roman" w:cs="Times New Roman"/>
          <w:sz w:val="28"/>
          <w:szCs w:val="28"/>
        </w:rPr>
        <w:t>,</w:t>
      </w:r>
      <w:r w:rsidR="008E5450" w:rsidRPr="005B20D6">
        <w:rPr>
          <w:rFonts w:ascii="Times New Roman" w:hAnsi="Times New Roman" w:cs="Times New Roman"/>
          <w:sz w:val="28"/>
          <w:szCs w:val="28"/>
        </w:rPr>
        <w:t xml:space="preserve"> которые не хотели бы видеть своего малыша крепким, выносливым, подвижным?</w:t>
      </w:r>
      <w:r w:rsidRPr="00E877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5450" w:rsidRPr="005B20D6" w:rsidRDefault="008E5450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 </w:t>
      </w:r>
      <w:r w:rsidR="005B20D6" w:rsidRPr="005B20D6">
        <w:rPr>
          <w:rFonts w:ascii="Times New Roman" w:hAnsi="Times New Roman" w:cs="Times New Roman"/>
          <w:sz w:val="28"/>
          <w:szCs w:val="28"/>
        </w:rPr>
        <w:t>сожалению,</w:t>
      </w:r>
      <w:r w:rsidRPr="005B20D6">
        <w:rPr>
          <w:rFonts w:ascii="Times New Roman" w:hAnsi="Times New Roman" w:cs="Times New Roman"/>
          <w:sz w:val="28"/>
          <w:szCs w:val="28"/>
        </w:rPr>
        <w:t xml:space="preserve"> таким он не может стать сам. С ребёнком необходимо заниматься.</w:t>
      </w:r>
    </w:p>
    <w:p w:rsidR="008E5450" w:rsidRPr="005B20D6" w:rsidRDefault="008E5450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Ранний возраст</w:t>
      </w:r>
      <w:r w:rsidRPr="005B20D6">
        <w:rPr>
          <w:rFonts w:ascii="Times New Roman" w:hAnsi="Times New Roman" w:cs="Times New Roman"/>
          <w:sz w:val="28"/>
          <w:szCs w:val="28"/>
        </w:rPr>
        <w:t xml:space="preserve"> – важный период в формировании личности человека, </w:t>
      </w:r>
      <w:r w:rsidR="00CF6D69" w:rsidRPr="005B20D6">
        <w:rPr>
          <w:rFonts w:ascii="Times New Roman" w:hAnsi="Times New Roman" w:cs="Times New Roman"/>
          <w:sz w:val="28"/>
          <w:szCs w:val="28"/>
        </w:rPr>
        <w:t>период,</w:t>
      </w:r>
      <w:r w:rsidRPr="005B20D6">
        <w:rPr>
          <w:rFonts w:ascii="Times New Roman" w:hAnsi="Times New Roman" w:cs="Times New Roman"/>
          <w:sz w:val="28"/>
          <w:szCs w:val="28"/>
        </w:rPr>
        <w:t xml:space="preserve"> когда закладываются основы физического здоровья. То, что </w:t>
      </w:r>
      <w:r w:rsidR="00CF6D69" w:rsidRPr="005B20D6">
        <w:rPr>
          <w:rFonts w:ascii="Times New Roman" w:hAnsi="Times New Roman" w:cs="Times New Roman"/>
          <w:sz w:val="28"/>
          <w:szCs w:val="28"/>
        </w:rPr>
        <w:t>упущено</w:t>
      </w:r>
      <w:r w:rsidRPr="005B20D6">
        <w:rPr>
          <w:rFonts w:ascii="Times New Roman" w:hAnsi="Times New Roman" w:cs="Times New Roman"/>
          <w:sz w:val="28"/>
          <w:szCs w:val="28"/>
        </w:rPr>
        <w:t xml:space="preserve"> в детстве, трудно наверстать. Очень важно вовремя научить малыша правильно ходить, бегать</w:t>
      </w:r>
      <w:r w:rsidR="00CF6D69" w:rsidRPr="005B20D6">
        <w:rPr>
          <w:rFonts w:ascii="Times New Roman" w:hAnsi="Times New Roman" w:cs="Times New Roman"/>
          <w:sz w:val="28"/>
          <w:szCs w:val="28"/>
        </w:rPr>
        <w:t>,</w:t>
      </w:r>
      <w:r w:rsidRPr="005B20D6">
        <w:rPr>
          <w:rFonts w:ascii="Times New Roman" w:hAnsi="Times New Roman" w:cs="Times New Roman"/>
          <w:sz w:val="28"/>
          <w:szCs w:val="28"/>
        </w:rPr>
        <w:t xml:space="preserve"> ползать, действовать с различными предметами, владеть кистями и пальцами рук</w:t>
      </w:r>
      <w:r w:rsidR="00781183" w:rsidRPr="005B20D6">
        <w:rPr>
          <w:rFonts w:ascii="Times New Roman" w:hAnsi="Times New Roman" w:cs="Times New Roman"/>
          <w:sz w:val="28"/>
          <w:szCs w:val="28"/>
        </w:rPr>
        <w:t>, выполнять движения в соответствии с текстом, управлять мышечным напряжением.</w:t>
      </w:r>
    </w:p>
    <w:p w:rsidR="00781183" w:rsidRPr="005B20D6" w:rsidRDefault="00781183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 xml:space="preserve">Движение </w:t>
      </w:r>
      <w:r w:rsidRPr="005B20D6">
        <w:rPr>
          <w:rFonts w:ascii="Times New Roman" w:hAnsi="Times New Roman" w:cs="Times New Roman"/>
          <w:sz w:val="28"/>
          <w:szCs w:val="28"/>
        </w:rPr>
        <w:t xml:space="preserve"> - основа воспитания и переработка информации об окружающем мире. Именно в процессе движения, сопровождаемого словами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песенками, прибаутками, музыкой, решаются задачи речевого развития ребёнка: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Прогрессирует понимания  речи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Обогащается активный словарь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spellStart"/>
      <w:r w:rsidR="00CF6D69" w:rsidRPr="005B20D6">
        <w:rPr>
          <w:rFonts w:ascii="Times New Roman" w:hAnsi="Times New Roman" w:cs="Times New Roman"/>
          <w:sz w:val="28"/>
          <w:szCs w:val="28"/>
        </w:rPr>
        <w:t>фразобразования</w:t>
      </w:r>
      <w:proofErr w:type="spellEnd"/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Усложняется наглядно – </w:t>
      </w:r>
      <w:r w:rsidR="00CF6D69" w:rsidRPr="005B20D6">
        <w:rPr>
          <w:rFonts w:ascii="Times New Roman" w:hAnsi="Times New Roman" w:cs="Times New Roman"/>
          <w:sz w:val="28"/>
          <w:szCs w:val="28"/>
        </w:rPr>
        <w:t>действенное</w:t>
      </w:r>
      <w:r w:rsidRPr="005B20D6">
        <w:rPr>
          <w:rFonts w:ascii="Times New Roman" w:hAnsi="Times New Roman" w:cs="Times New Roman"/>
          <w:sz w:val="28"/>
          <w:szCs w:val="28"/>
        </w:rPr>
        <w:t xml:space="preserve"> мышление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Естественно происходит развитие мышечной системы  и двигательных навыков</w:t>
      </w:r>
    </w:p>
    <w:p w:rsidR="00781183" w:rsidRPr="005B20D6" w:rsidRDefault="00781183" w:rsidP="0078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Формируется эмоционально – волевая сфера</w:t>
      </w:r>
    </w:p>
    <w:p w:rsidR="00781183" w:rsidRPr="005B20D6" w:rsidRDefault="00781183" w:rsidP="005B20D6">
      <w:pPr>
        <w:jc w:val="both"/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5B20D6" w:rsidRPr="005B20D6">
        <w:rPr>
          <w:rFonts w:ascii="Times New Roman" w:hAnsi="Times New Roman" w:cs="Times New Roman"/>
          <w:sz w:val="28"/>
          <w:szCs w:val="28"/>
        </w:rPr>
        <w:t>сформир</w:t>
      </w:r>
      <w:r w:rsidRPr="005B20D6">
        <w:rPr>
          <w:rFonts w:ascii="Times New Roman" w:hAnsi="Times New Roman" w:cs="Times New Roman"/>
          <w:sz w:val="28"/>
          <w:szCs w:val="28"/>
        </w:rPr>
        <w:t>ованности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 xml:space="preserve">  двигательных навыков ребёнка раннего возраста является показателем нормального</w:t>
      </w:r>
      <w:r w:rsidR="00C67949" w:rsidRPr="005B20D6">
        <w:rPr>
          <w:rFonts w:ascii="Times New Roman" w:hAnsi="Times New Roman" w:cs="Times New Roman"/>
          <w:sz w:val="28"/>
          <w:szCs w:val="28"/>
        </w:rPr>
        <w:t xml:space="preserve"> или патологического развития.</w:t>
      </w:r>
    </w:p>
    <w:p w:rsidR="00C67949" w:rsidRPr="005B20D6" w:rsidRDefault="0081463E" w:rsidP="00C6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A1746BE" wp14:editId="4A01D731">
            <wp:simplePos x="0" y="0"/>
            <wp:positionH relativeFrom="column">
              <wp:posOffset>-657225</wp:posOffset>
            </wp:positionH>
            <wp:positionV relativeFrom="paragraph">
              <wp:posOffset>-306070</wp:posOffset>
            </wp:positionV>
            <wp:extent cx="2774950" cy="3699510"/>
            <wp:effectExtent l="0" t="0" r="6350" b="0"/>
            <wp:wrapSquare wrapText="bothSides"/>
            <wp:docPr id="2" name="Рисунок 2" descr="G:\Фото\Фото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Фото0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949" w:rsidRPr="005B20D6">
        <w:rPr>
          <w:rFonts w:ascii="Times New Roman" w:hAnsi="Times New Roman" w:cs="Times New Roman"/>
          <w:b/>
          <w:sz w:val="28"/>
          <w:szCs w:val="28"/>
        </w:rPr>
        <w:t xml:space="preserve">Игры с </w:t>
      </w:r>
      <w:r w:rsidR="005B20D6" w:rsidRPr="005B20D6">
        <w:rPr>
          <w:rFonts w:ascii="Times New Roman" w:hAnsi="Times New Roman" w:cs="Times New Roman"/>
          <w:b/>
          <w:sz w:val="28"/>
          <w:szCs w:val="28"/>
        </w:rPr>
        <w:t>движениями</w:t>
      </w:r>
      <w:r w:rsidR="00C67949" w:rsidRPr="005B20D6">
        <w:rPr>
          <w:rFonts w:ascii="Times New Roman" w:hAnsi="Times New Roman" w:cs="Times New Roman"/>
          <w:sz w:val="28"/>
          <w:szCs w:val="28"/>
        </w:rPr>
        <w:t xml:space="preserve"> – не только полезны, но ещё и доставляют радость и удовольствие. Они требуют сложного оборудования. Сюда входят:</w:t>
      </w:r>
    </w:p>
    <w:p w:rsidR="00C67949" w:rsidRPr="005B20D6" w:rsidRDefault="00C67949" w:rsidP="00C67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5B20D6" w:rsidRPr="005B20D6">
        <w:rPr>
          <w:rFonts w:ascii="Times New Roman" w:hAnsi="Times New Roman" w:cs="Times New Roman"/>
          <w:sz w:val="28"/>
          <w:szCs w:val="28"/>
        </w:rPr>
        <w:t xml:space="preserve"> </w:t>
      </w:r>
      <w:r w:rsidRPr="005B20D6">
        <w:rPr>
          <w:rFonts w:ascii="Times New Roman" w:hAnsi="Times New Roman" w:cs="Times New Roman"/>
          <w:sz w:val="28"/>
          <w:szCs w:val="28"/>
        </w:rPr>
        <w:t xml:space="preserve">(движение с речевым </w:t>
      </w:r>
      <w:r w:rsidR="005B20D6" w:rsidRPr="005B20D6">
        <w:rPr>
          <w:rFonts w:ascii="Times New Roman" w:hAnsi="Times New Roman" w:cs="Times New Roman"/>
          <w:sz w:val="28"/>
          <w:szCs w:val="28"/>
        </w:rPr>
        <w:t>сопровождением</w:t>
      </w:r>
      <w:r w:rsidRPr="005B20D6">
        <w:rPr>
          <w:rFonts w:ascii="Times New Roman" w:hAnsi="Times New Roman" w:cs="Times New Roman"/>
          <w:sz w:val="28"/>
          <w:szCs w:val="28"/>
        </w:rPr>
        <w:t>)</w:t>
      </w:r>
    </w:p>
    <w:p w:rsidR="00C67949" w:rsidRPr="005B20D6" w:rsidRDefault="00C67949" w:rsidP="00C67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Пальчиковая гимнастика, включающая активные </w:t>
      </w:r>
      <w:r w:rsidR="005B20D6" w:rsidRPr="005B20D6">
        <w:rPr>
          <w:rFonts w:ascii="Times New Roman" w:hAnsi="Times New Roman" w:cs="Times New Roman"/>
          <w:sz w:val="28"/>
          <w:szCs w:val="28"/>
        </w:rPr>
        <w:t>упражнения</w:t>
      </w:r>
      <w:r w:rsidRPr="005B20D6">
        <w:rPr>
          <w:rFonts w:ascii="Times New Roman" w:hAnsi="Times New Roman" w:cs="Times New Roman"/>
          <w:sz w:val="28"/>
          <w:szCs w:val="28"/>
        </w:rPr>
        <w:t xml:space="preserve"> и игры для пальцев.</w:t>
      </w:r>
    </w:p>
    <w:p w:rsidR="00C67949" w:rsidRPr="005B20D6" w:rsidRDefault="00C67949" w:rsidP="00C67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Упражнения на дыхания</w:t>
      </w:r>
    </w:p>
    <w:p w:rsidR="00C67949" w:rsidRPr="005B20D6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Чтобы игры были эффективными и дали результаты, необходимо выполнять определенные условия:</w:t>
      </w:r>
    </w:p>
    <w:p w:rsidR="00C67949" w:rsidRPr="005B20D6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- играть с ребёнком</w:t>
      </w:r>
      <w:r w:rsidR="005B20D6" w:rsidRPr="005B20D6">
        <w:rPr>
          <w:rFonts w:ascii="Times New Roman" w:hAnsi="Times New Roman" w:cs="Times New Roman"/>
          <w:sz w:val="28"/>
          <w:szCs w:val="28"/>
        </w:rPr>
        <w:t>,</w:t>
      </w:r>
      <w:r w:rsidRPr="005B20D6">
        <w:rPr>
          <w:rFonts w:ascii="Times New Roman" w:hAnsi="Times New Roman" w:cs="Times New Roman"/>
          <w:sz w:val="28"/>
          <w:szCs w:val="28"/>
        </w:rPr>
        <w:t xml:space="preserve"> чувствуя себя партнёром, участником игры, </w:t>
      </w:r>
      <w:r w:rsidR="005B20D6" w:rsidRPr="005B20D6">
        <w:rPr>
          <w:rFonts w:ascii="Times New Roman" w:hAnsi="Times New Roman" w:cs="Times New Roman"/>
          <w:sz w:val="28"/>
          <w:szCs w:val="28"/>
        </w:rPr>
        <w:t>радуясь</w:t>
      </w:r>
      <w:r w:rsidRPr="005B20D6">
        <w:rPr>
          <w:rFonts w:ascii="Times New Roman" w:hAnsi="Times New Roman" w:cs="Times New Roman"/>
          <w:sz w:val="28"/>
          <w:szCs w:val="28"/>
        </w:rPr>
        <w:t xml:space="preserve"> вместе с ним, незаметно помогая ему при затруднениях;</w:t>
      </w:r>
    </w:p>
    <w:p w:rsidR="00C67949" w:rsidRPr="005B20D6" w:rsidRDefault="00C6794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- сопровождать движения стихотворным текстом, так как ритм и рифма не только воспитывает слуховое внимание, но и организуют ритм и темп движения</w:t>
      </w:r>
      <w:r w:rsidR="00CF6D69" w:rsidRPr="005B20D6">
        <w:rPr>
          <w:rFonts w:ascii="Times New Roman" w:hAnsi="Times New Roman" w:cs="Times New Roman"/>
          <w:sz w:val="28"/>
          <w:szCs w:val="28"/>
        </w:rPr>
        <w:t>;</w:t>
      </w:r>
    </w:p>
    <w:p w:rsidR="00CF6D69" w:rsidRPr="005B20D6" w:rsidRDefault="00CF6D6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-текст произносить четко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эмоционально с </w:t>
      </w:r>
      <w:r w:rsidR="005B20D6" w:rsidRPr="005B20D6">
        <w:rPr>
          <w:rFonts w:ascii="Times New Roman" w:hAnsi="Times New Roman" w:cs="Times New Roman"/>
          <w:sz w:val="28"/>
          <w:szCs w:val="28"/>
        </w:rPr>
        <w:t>повторениями</w:t>
      </w:r>
    </w:p>
    <w:p w:rsidR="00CF6D69" w:rsidRPr="005B20D6" w:rsidRDefault="00CF6D6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-играть против желания ребёнка недопустимо.</w:t>
      </w:r>
    </w:p>
    <w:p w:rsidR="00CF6D69" w:rsidRPr="005B20D6" w:rsidRDefault="00CF6D69" w:rsidP="00C67949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Предлагаем варианты игр:</w:t>
      </w:r>
    </w:p>
    <w:p w:rsidR="005B20D6" w:rsidRPr="005B20D6" w:rsidRDefault="005B20D6" w:rsidP="005B2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где твой хвост? (хлопки) </w:t>
      </w:r>
      <w:r w:rsidRPr="005B20D6">
        <w:rPr>
          <w:rFonts w:ascii="Times New Roman" w:hAnsi="Times New Roman" w:cs="Times New Roman"/>
          <w:sz w:val="28"/>
          <w:szCs w:val="28"/>
        </w:rPr>
        <w:t>–</w:t>
      </w:r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Вот, вот, вот! (руки за спиной)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где твой нос? (хлопки) </w:t>
      </w:r>
      <w:r w:rsidRPr="005B20D6">
        <w:rPr>
          <w:rFonts w:ascii="Times New Roman" w:hAnsi="Times New Roman" w:cs="Times New Roman"/>
          <w:sz w:val="28"/>
          <w:szCs w:val="28"/>
        </w:rPr>
        <w:t>–</w:t>
      </w:r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Вот, вот, вот! (показать нос)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лапы где? (хлопки) </w:t>
      </w:r>
      <w:r w:rsidRPr="005B20D6">
        <w:rPr>
          <w:rFonts w:ascii="Times New Roman" w:hAnsi="Times New Roman" w:cs="Times New Roman"/>
          <w:sz w:val="28"/>
          <w:szCs w:val="28"/>
        </w:rPr>
        <w:t>–</w:t>
      </w:r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Вот, вот, вот! (показать руки)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Зайка, зайка, ушки где? (хлопки) </w:t>
      </w:r>
      <w:r w:rsidRPr="005B20D6">
        <w:rPr>
          <w:rFonts w:ascii="Times New Roman" w:hAnsi="Times New Roman" w:cs="Times New Roman"/>
          <w:sz w:val="28"/>
          <w:szCs w:val="28"/>
        </w:rPr>
        <w:t>–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Вот, вот, вот! (показать ушки) </w:t>
      </w:r>
    </w:p>
    <w:p w:rsidR="0081463E" w:rsidRDefault="0081463E" w:rsidP="005B2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D6" w:rsidRPr="005B20D6" w:rsidRDefault="005B20D6" w:rsidP="005B2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lastRenderedPageBreak/>
        <w:t>ВОРОНА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У вороны голова, (руки на голове)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ва-ва-ва-ва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 xml:space="preserve"> (4 хлопка)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Клюв и крылья, (руки у носа, «крылья»)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Хвостик, ноги, (руки за спиной, топать)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оги-оги-оги-оги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 xml:space="preserve"> (4 хлопка) </w:t>
      </w:r>
    </w:p>
    <w:p w:rsidR="005B20D6" w:rsidRPr="005B20D6" w:rsidRDefault="005B20D6" w:rsidP="005B2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МАШИНКА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Заведу мою машину («мотор») </w:t>
      </w:r>
      <w:r w:rsidRPr="005B20D6">
        <w:rPr>
          <w:rFonts w:ascii="Times New Roman" w:hAnsi="Times New Roman" w:cs="Times New Roman"/>
          <w:sz w:val="28"/>
          <w:szCs w:val="28"/>
        </w:rPr>
        <w:t>–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Би-</w:t>
      </w: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20D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B20D6">
        <w:rPr>
          <w:rFonts w:ascii="Times New Roman" w:hAnsi="Times New Roman" w:cs="Times New Roman"/>
          <w:sz w:val="28"/>
          <w:szCs w:val="28"/>
        </w:rPr>
        <w:t xml:space="preserve">, налью бензину. (3 хлопка, топать)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Крепко-крепко руль держу («держать руль»)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На педаль ногою жму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опать правой ногой) </w:t>
      </w:r>
    </w:p>
    <w:p w:rsidR="005B20D6" w:rsidRPr="005B20D6" w:rsidRDefault="005B20D6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ПАРОВОЗ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Ехал, ехал паровоз (руки в «замок») большие пальцы вращаются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Прицепил вагон, повез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>цепить указательные пальцы)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Ехал, ехал паровоз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рицепил вагон, повез………….. </w:t>
      </w:r>
    </w:p>
    <w:p w:rsidR="005B20D6" w:rsidRPr="005B20D6" w:rsidRDefault="005B20D6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КОРАБЛИК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Вот плывет кораблик мой (руки – «полочка» покачиваются)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Он плывет ко мне домой (руки вперед, ладони сомкнуть углом)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Крепко я держу штурвал («держать штурвал»)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Я ведь главный капитан (4 хлопка) </w:t>
      </w:r>
    </w:p>
    <w:p w:rsidR="005B20D6" w:rsidRPr="005B20D6" w:rsidRDefault="005B20D6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D6">
        <w:rPr>
          <w:rFonts w:ascii="Times New Roman" w:hAnsi="Times New Roman" w:cs="Times New Roman"/>
          <w:b/>
          <w:sz w:val="28"/>
          <w:szCs w:val="28"/>
        </w:rPr>
        <w:t>САМОЛЕТЫ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20D6">
        <w:rPr>
          <w:rFonts w:ascii="Times New Roman" w:hAnsi="Times New Roman" w:cs="Times New Roman"/>
          <w:sz w:val="28"/>
          <w:szCs w:val="28"/>
        </w:rPr>
        <w:t>Мы сегодня самолеты, (И.П. сидя на пятках, «мотор» (вращение руками)</w:t>
      </w:r>
      <w:proofErr w:type="gramEnd"/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Мы не дети, мы пилоты. (4 хлопка)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Руки – нос, и руки – крылья («нос», «крылья»)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Полетела эскадрилья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>стать, разбежаться, руки – крылья)</w:t>
      </w:r>
    </w:p>
    <w:p w:rsidR="005B20D6" w:rsidRPr="005B20D6" w:rsidRDefault="0081463E" w:rsidP="0080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КОШКИ — МЫШКИ</w:t>
      </w:r>
      <w:bookmarkStart w:id="0" w:name="_GoBack"/>
      <w:bookmarkEnd w:id="0"/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Вот кулак, (показать кулак левой руки)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 А вот – ладошка, (раскрыть пальцы, ладонь) вверх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На ладошку села кошка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огти» правой руки водят по ладошке левой)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 xml:space="preserve">Села мышек посчитать, </w:t>
      </w:r>
    </w:p>
    <w:p w:rsidR="005B20D6" w:rsidRPr="005B20D6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Раз, два, три, четыре пять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равой рукой загибать по одному пальцу левой) Мышки очень испугались, (вращать кулаком) </w:t>
      </w:r>
    </w:p>
    <w:p w:rsidR="00CF6D69" w:rsidRDefault="005B20D6" w:rsidP="005B20D6">
      <w:pPr>
        <w:rPr>
          <w:rFonts w:ascii="Times New Roman" w:hAnsi="Times New Roman" w:cs="Times New Roman"/>
          <w:sz w:val="28"/>
          <w:szCs w:val="28"/>
        </w:rPr>
      </w:pPr>
      <w:r w:rsidRPr="005B20D6">
        <w:rPr>
          <w:rFonts w:ascii="Times New Roman" w:hAnsi="Times New Roman" w:cs="Times New Roman"/>
          <w:sz w:val="28"/>
          <w:szCs w:val="28"/>
        </w:rPr>
        <w:t>В норки быстро разбежались (спрятать кулак под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20D6">
        <w:rPr>
          <w:rFonts w:ascii="Times New Roman" w:hAnsi="Times New Roman" w:cs="Times New Roman"/>
          <w:sz w:val="28"/>
          <w:szCs w:val="28"/>
        </w:rPr>
        <w:t>равую подмышку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20D6" w:rsidRPr="00804DF7" w:rsidRDefault="00804DF7" w:rsidP="00E8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F7">
        <w:rPr>
          <w:rFonts w:ascii="Times New Roman" w:hAnsi="Times New Roman" w:cs="Times New Roman"/>
          <w:b/>
          <w:sz w:val="28"/>
          <w:szCs w:val="28"/>
        </w:rPr>
        <w:t>МИШКА КОСОЛАПЫЙ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лесу идёт, (Идём, переваливаясь с ноги на ногу)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песенки поё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садимся на корточки и собираем шишки)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шишка отскочила 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хватаемся рукой за лоб и потираем место шишки)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804DF7" w:rsidRDefault="00804DF7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ногою то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топаем ногой)</w:t>
      </w:r>
    </w:p>
    <w:p w:rsidR="00804DF7" w:rsidRPr="00E87732" w:rsidRDefault="00E87732" w:rsidP="00E8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32">
        <w:rPr>
          <w:rFonts w:ascii="Times New Roman" w:hAnsi="Times New Roman" w:cs="Times New Roman"/>
          <w:b/>
          <w:sz w:val="28"/>
          <w:szCs w:val="28"/>
        </w:rPr>
        <w:t>ДВА ЖУКА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два жука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гопака (танцуем ручки на поясе)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E87732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вверх, вверх, вверх!</w:t>
      </w:r>
    </w:p>
    <w:p w:rsidR="00E87732" w:rsidRPr="005B20D6" w:rsidRDefault="00E87732" w:rsidP="005B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 выше всех? (встаём на носочки и тянемся вверх)</w:t>
      </w:r>
    </w:p>
    <w:sectPr w:rsidR="00E87732" w:rsidRPr="005B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1CE9"/>
    <w:multiLevelType w:val="hybridMultilevel"/>
    <w:tmpl w:val="8CA2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763F3"/>
    <w:multiLevelType w:val="hybridMultilevel"/>
    <w:tmpl w:val="68F4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9A"/>
    <w:rsid w:val="00060F9A"/>
    <w:rsid w:val="00534E4A"/>
    <w:rsid w:val="005B20D6"/>
    <w:rsid w:val="00781183"/>
    <w:rsid w:val="00804DF7"/>
    <w:rsid w:val="0081463E"/>
    <w:rsid w:val="008E5450"/>
    <w:rsid w:val="00C67949"/>
    <w:rsid w:val="00CF6D69"/>
    <w:rsid w:val="00E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2014-12-10T04:13:00Z</dcterms:created>
  <dcterms:modified xsi:type="dcterms:W3CDTF">2014-12-10T05:32:00Z</dcterms:modified>
</cp:coreProperties>
</file>