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ED" w:rsidRPr="001967ED" w:rsidRDefault="001967ED" w:rsidP="00196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1967ED">
        <w:rPr>
          <w:rFonts w:ascii="Times New Roman" w:hAnsi="Times New Roman"/>
          <w:b/>
          <w:sz w:val="24"/>
          <w:szCs w:val="24"/>
        </w:rPr>
        <w:t>Согласовано</w:t>
      </w:r>
    </w:p>
    <w:p w:rsidR="001967ED" w:rsidRDefault="001967ED" w:rsidP="00196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1967ED">
        <w:rPr>
          <w:rFonts w:ascii="Times New Roman" w:hAnsi="Times New Roman"/>
          <w:b/>
          <w:sz w:val="24"/>
          <w:szCs w:val="24"/>
        </w:rPr>
        <w:t xml:space="preserve">Протокол №  </w:t>
      </w:r>
      <w:r w:rsidR="00870A1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r w:rsidRPr="001967ED">
        <w:rPr>
          <w:rFonts w:ascii="Times New Roman" w:hAnsi="Times New Roman"/>
          <w:b/>
          <w:sz w:val="24"/>
          <w:szCs w:val="24"/>
        </w:rPr>
        <w:t xml:space="preserve"> заседани</w:t>
      </w:r>
      <w:r>
        <w:rPr>
          <w:rFonts w:ascii="Times New Roman" w:hAnsi="Times New Roman"/>
          <w:b/>
          <w:sz w:val="24"/>
          <w:szCs w:val="24"/>
        </w:rPr>
        <w:t>и</w:t>
      </w:r>
      <w:r w:rsidRPr="001967ED">
        <w:rPr>
          <w:rFonts w:ascii="Times New Roman" w:hAnsi="Times New Roman"/>
          <w:b/>
          <w:sz w:val="24"/>
          <w:szCs w:val="24"/>
        </w:rPr>
        <w:t xml:space="preserve"> </w:t>
      </w:r>
      <w:r w:rsidR="00870A15">
        <w:rPr>
          <w:rFonts w:ascii="Times New Roman" w:hAnsi="Times New Roman"/>
          <w:b/>
          <w:sz w:val="24"/>
          <w:szCs w:val="24"/>
        </w:rPr>
        <w:t>РМ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C668B0" w:rsidRDefault="001967ED" w:rsidP="00196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1967ED">
        <w:rPr>
          <w:rFonts w:ascii="Times New Roman" w:hAnsi="Times New Roman"/>
          <w:b/>
          <w:sz w:val="24"/>
          <w:szCs w:val="24"/>
        </w:rPr>
        <w:t xml:space="preserve"> от «</w:t>
      </w:r>
      <w:r w:rsidR="00870A15">
        <w:rPr>
          <w:rFonts w:ascii="Times New Roman" w:hAnsi="Times New Roman"/>
          <w:b/>
          <w:sz w:val="24"/>
          <w:szCs w:val="24"/>
        </w:rPr>
        <w:t>28</w:t>
      </w:r>
      <w:r w:rsidRPr="001967ED">
        <w:rPr>
          <w:rFonts w:ascii="Times New Roman" w:hAnsi="Times New Roman"/>
          <w:b/>
          <w:sz w:val="24"/>
          <w:szCs w:val="24"/>
        </w:rPr>
        <w:t>»</w:t>
      </w:r>
      <w:r w:rsidR="00493B5C">
        <w:rPr>
          <w:rFonts w:ascii="Times New Roman" w:hAnsi="Times New Roman"/>
          <w:b/>
          <w:sz w:val="24"/>
          <w:szCs w:val="24"/>
        </w:rPr>
        <w:t xml:space="preserve"> </w:t>
      </w:r>
      <w:r w:rsidR="00FC23C6">
        <w:rPr>
          <w:rFonts w:ascii="Times New Roman" w:hAnsi="Times New Roman"/>
          <w:b/>
          <w:sz w:val="24"/>
          <w:szCs w:val="24"/>
        </w:rPr>
        <w:t>0</w:t>
      </w:r>
      <w:r w:rsidR="00870A15">
        <w:rPr>
          <w:rFonts w:ascii="Times New Roman" w:hAnsi="Times New Roman"/>
          <w:b/>
          <w:sz w:val="24"/>
          <w:szCs w:val="24"/>
        </w:rPr>
        <w:t>8</w:t>
      </w:r>
      <w:r w:rsidR="00946A11">
        <w:rPr>
          <w:rFonts w:ascii="Times New Roman" w:hAnsi="Times New Roman"/>
          <w:b/>
          <w:sz w:val="24"/>
          <w:szCs w:val="24"/>
        </w:rPr>
        <w:t>.</w:t>
      </w:r>
      <w:r w:rsidRPr="001967ED">
        <w:rPr>
          <w:rFonts w:ascii="Times New Roman" w:hAnsi="Times New Roman"/>
          <w:b/>
          <w:sz w:val="24"/>
          <w:szCs w:val="24"/>
        </w:rPr>
        <w:t>201</w:t>
      </w:r>
      <w:r w:rsidR="005875B8">
        <w:rPr>
          <w:rFonts w:ascii="Times New Roman" w:hAnsi="Times New Roman"/>
          <w:b/>
          <w:sz w:val="24"/>
          <w:szCs w:val="24"/>
        </w:rPr>
        <w:t>4</w:t>
      </w:r>
      <w:r w:rsidRPr="001967ED">
        <w:rPr>
          <w:rFonts w:ascii="Times New Roman" w:hAnsi="Times New Roman"/>
          <w:b/>
          <w:sz w:val="24"/>
          <w:szCs w:val="24"/>
        </w:rPr>
        <w:t xml:space="preserve"> г.</w:t>
      </w:r>
    </w:p>
    <w:p w:rsidR="00C668B0" w:rsidRPr="00C668B0" w:rsidRDefault="00C668B0" w:rsidP="00C66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A15" w:rsidRDefault="00C668B0" w:rsidP="00C66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8B0">
        <w:rPr>
          <w:rFonts w:ascii="Times New Roman" w:hAnsi="Times New Roman"/>
          <w:b/>
          <w:sz w:val="24"/>
          <w:szCs w:val="24"/>
        </w:rPr>
        <w:t xml:space="preserve">План деятельности </w:t>
      </w:r>
      <w:r w:rsidR="00870A15">
        <w:rPr>
          <w:rFonts w:ascii="Times New Roman" w:hAnsi="Times New Roman"/>
          <w:b/>
          <w:sz w:val="24"/>
          <w:szCs w:val="24"/>
        </w:rPr>
        <w:t>районног</w:t>
      </w:r>
      <w:r w:rsidRPr="00C668B0">
        <w:rPr>
          <w:rFonts w:ascii="Times New Roman" w:hAnsi="Times New Roman"/>
          <w:b/>
          <w:sz w:val="24"/>
          <w:szCs w:val="24"/>
        </w:rPr>
        <w:t xml:space="preserve">о </w:t>
      </w:r>
      <w:r w:rsidR="00870A15">
        <w:rPr>
          <w:rFonts w:ascii="Times New Roman" w:hAnsi="Times New Roman"/>
          <w:b/>
          <w:sz w:val="24"/>
          <w:szCs w:val="24"/>
        </w:rPr>
        <w:t xml:space="preserve">методического </w:t>
      </w:r>
      <w:r w:rsidRPr="00C668B0">
        <w:rPr>
          <w:rFonts w:ascii="Times New Roman" w:hAnsi="Times New Roman"/>
          <w:b/>
          <w:sz w:val="24"/>
          <w:szCs w:val="24"/>
        </w:rPr>
        <w:t xml:space="preserve">объединения учителей </w:t>
      </w:r>
    </w:p>
    <w:p w:rsidR="00C668B0" w:rsidRPr="00C668B0" w:rsidRDefault="00870A15" w:rsidP="00C66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математики </w:t>
      </w:r>
      <w:r w:rsidR="00C668B0" w:rsidRPr="00C668B0">
        <w:rPr>
          <w:rFonts w:ascii="Times New Roman" w:hAnsi="Times New Roman"/>
          <w:b/>
          <w:sz w:val="24"/>
          <w:szCs w:val="24"/>
        </w:rPr>
        <w:t>на 201</w:t>
      </w:r>
      <w:r w:rsidR="005875B8">
        <w:rPr>
          <w:rFonts w:ascii="Times New Roman" w:hAnsi="Times New Roman"/>
          <w:b/>
          <w:sz w:val="24"/>
          <w:szCs w:val="24"/>
        </w:rPr>
        <w:t>4</w:t>
      </w:r>
      <w:r w:rsidR="00C668B0" w:rsidRPr="00C668B0">
        <w:rPr>
          <w:rFonts w:ascii="Times New Roman" w:hAnsi="Times New Roman"/>
          <w:b/>
          <w:sz w:val="24"/>
          <w:szCs w:val="24"/>
        </w:rPr>
        <w:t>-201</w:t>
      </w:r>
      <w:r w:rsidR="005875B8">
        <w:rPr>
          <w:rFonts w:ascii="Times New Roman" w:hAnsi="Times New Roman"/>
          <w:b/>
          <w:sz w:val="24"/>
          <w:szCs w:val="24"/>
        </w:rPr>
        <w:t xml:space="preserve">5 </w:t>
      </w:r>
      <w:r w:rsidR="00C668B0" w:rsidRPr="00C668B0">
        <w:rPr>
          <w:rFonts w:ascii="Times New Roman" w:hAnsi="Times New Roman"/>
          <w:b/>
          <w:sz w:val="24"/>
          <w:szCs w:val="24"/>
        </w:rPr>
        <w:t>учебный год</w:t>
      </w:r>
    </w:p>
    <w:p w:rsidR="006559B3" w:rsidRPr="00CB4350" w:rsidRDefault="006559B3" w:rsidP="00CB4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7F45" w:rsidRPr="001D028A" w:rsidRDefault="00F47F45" w:rsidP="00F47F45">
      <w:pPr>
        <w:jc w:val="both"/>
        <w:rPr>
          <w:rFonts w:ascii="Times New Roman" w:hAnsi="Times New Roman"/>
          <w:sz w:val="24"/>
          <w:szCs w:val="24"/>
        </w:rPr>
      </w:pPr>
      <w:r w:rsidRPr="001D028A">
        <w:rPr>
          <w:rFonts w:ascii="Times New Roman" w:hAnsi="Times New Roman"/>
          <w:b/>
          <w:sz w:val="24"/>
          <w:szCs w:val="24"/>
        </w:rPr>
        <w:t xml:space="preserve">ТЕМА: </w:t>
      </w:r>
      <w:r w:rsidRPr="001D028A">
        <w:rPr>
          <w:rFonts w:ascii="Times New Roman" w:hAnsi="Times New Roman"/>
          <w:sz w:val="24"/>
          <w:szCs w:val="24"/>
        </w:rPr>
        <w:t>От профессиональной компетентности педагогов к образовательным результатам обучающихся в условиях введения  федеральных государственных образовательных стандартов.</w:t>
      </w:r>
    </w:p>
    <w:p w:rsidR="00F47F45" w:rsidRPr="001D028A" w:rsidRDefault="00F47F45" w:rsidP="00F47F45">
      <w:pPr>
        <w:ind w:left="175"/>
        <w:jc w:val="both"/>
        <w:rPr>
          <w:rFonts w:ascii="Times New Roman" w:hAnsi="Times New Roman"/>
          <w:sz w:val="24"/>
          <w:szCs w:val="24"/>
        </w:rPr>
      </w:pPr>
      <w:r w:rsidRPr="001D028A">
        <w:rPr>
          <w:rFonts w:ascii="Times New Roman" w:hAnsi="Times New Roman"/>
          <w:b/>
          <w:sz w:val="24"/>
          <w:szCs w:val="24"/>
        </w:rPr>
        <w:t>Цель:</w:t>
      </w:r>
      <w:r w:rsidRPr="001D028A">
        <w:rPr>
          <w:rFonts w:ascii="Times New Roman" w:hAnsi="Times New Roman"/>
          <w:sz w:val="24"/>
          <w:szCs w:val="24"/>
        </w:rPr>
        <w:t xml:space="preserve"> подготовка к введению федеральных государственных образовательных стандартов.</w:t>
      </w:r>
    </w:p>
    <w:p w:rsidR="006559B3" w:rsidRPr="00CB4350" w:rsidRDefault="006559B3" w:rsidP="00CB4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68B0" w:rsidRDefault="00C668B0" w:rsidP="00CB43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350">
        <w:rPr>
          <w:rFonts w:ascii="Times New Roman" w:hAnsi="Times New Roman"/>
          <w:b/>
          <w:sz w:val="24"/>
          <w:szCs w:val="24"/>
        </w:rPr>
        <w:t xml:space="preserve">Задачи  деятельности </w:t>
      </w:r>
      <w:r w:rsidR="00870A15">
        <w:rPr>
          <w:rFonts w:ascii="Times New Roman" w:hAnsi="Times New Roman"/>
          <w:b/>
          <w:sz w:val="24"/>
          <w:szCs w:val="24"/>
        </w:rPr>
        <w:t>РМ</w:t>
      </w:r>
      <w:r w:rsidRPr="00CB4350">
        <w:rPr>
          <w:rFonts w:ascii="Times New Roman" w:hAnsi="Times New Roman"/>
          <w:b/>
          <w:sz w:val="24"/>
          <w:szCs w:val="24"/>
        </w:rPr>
        <w:t>О:</w:t>
      </w:r>
    </w:p>
    <w:p w:rsidR="00870A15" w:rsidRPr="001D028A" w:rsidRDefault="00870A15" w:rsidP="00870A15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sz w:val="24"/>
          <w:szCs w:val="24"/>
        </w:rPr>
      </w:pPr>
      <w:r w:rsidRPr="001D028A">
        <w:rPr>
          <w:rFonts w:ascii="Times New Roman" w:hAnsi="Times New Roman"/>
          <w:sz w:val="24"/>
          <w:szCs w:val="24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870A15" w:rsidRPr="001D028A" w:rsidRDefault="00870A15" w:rsidP="00870A15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iCs/>
          <w:sz w:val="24"/>
          <w:szCs w:val="24"/>
        </w:rPr>
      </w:pPr>
      <w:r w:rsidRPr="001D028A">
        <w:rPr>
          <w:rFonts w:ascii="Times New Roman" w:hAnsi="Times New Roman"/>
          <w:iCs/>
          <w:sz w:val="24"/>
          <w:szCs w:val="24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870A15" w:rsidRPr="001D028A" w:rsidRDefault="00870A15" w:rsidP="00870A15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iCs/>
          <w:sz w:val="24"/>
          <w:szCs w:val="24"/>
        </w:rPr>
      </w:pPr>
      <w:r w:rsidRPr="001D028A">
        <w:rPr>
          <w:rFonts w:ascii="Times New Roman" w:hAnsi="Times New Roman"/>
          <w:iCs/>
          <w:sz w:val="24"/>
          <w:szCs w:val="24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870A15" w:rsidRPr="001D028A" w:rsidRDefault="00870A15" w:rsidP="00870A15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sz w:val="24"/>
          <w:szCs w:val="24"/>
        </w:rPr>
      </w:pPr>
      <w:r w:rsidRPr="001D028A">
        <w:rPr>
          <w:rFonts w:ascii="Times New Roman" w:hAnsi="Times New Roman"/>
          <w:iCs/>
          <w:sz w:val="24"/>
          <w:szCs w:val="24"/>
        </w:rPr>
        <w:t>организация системной подготовки учащихся к государственной итоговой аттестации по математике;</w:t>
      </w:r>
    </w:p>
    <w:p w:rsidR="00870A15" w:rsidRPr="001D028A" w:rsidRDefault="00870A15" w:rsidP="00870A15">
      <w:pPr>
        <w:numPr>
          <w:ilvl w:val="0"/>
          <w:numId w:val="3"/>
        </w:numPr>
        <w:tabs>
          <w:tab w:val="clear" w:pos="1080"/>
        </w:tabs>
        <w:ind w:left="175" w:right="-1" w:firstLine="0"/>
        <w:jc w:val="both"/>
        <w:rPr>
          <w:rFonts w:ascii="Times New Roman" w:hAnsi="Times New Roman"/>
          <w:iCs/>
          <w:sz w:val="24"/>
          <w:szCs w:val="24"/>
        </w:rPr>
      </w:pPr>
      <w:r w:rsidRPr="001D028A">
        <w:rPr>
          <w:rFonts w:ascii="Times New Roman" w:hAnsi="Times New Roman"/>
          <w:iCs/>
          <w:sz w:val="24"/>
          <w:szCs w:val="24"/>
        </w:rPr>
        <w:t>совершенствование профессиональной компетенции учителей математики путём самообразования и обобщения передового педагогического опыта.</w:t>
      </w:r>
    </w:p>
    <w:p w:rsidR="00870A15" w:rsidRPr="00CB4350" w:rsidRDefault="00870A15" w:rsidP="00CB43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3443"/>
        <w:gridCol w:w="1417"/>
        <w:gridCol w:w="142"/>
        <w:gridCol w:w="1134"/>
        <w:gridCol w:w="1701"/>
        <w:gridCol w:w="1559"/>
      </w:tblGrid>
      <w:tr w:rsidR="00481DE1" w:rsidRPr="00CB4350" w:rsidTr="00F17EC6">
        <w:trPr>
          <w:trHeight w:val="1166"/>
        </w:trPr>
        <w:tc>
          <w:tcPr>
            <w:tcW w:w="493" w:type="dxa"/>
          </w:tcPr>
          <w:p w:rsidR="00481DE1" w:rsidRPr="00CB4350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443" w:type="dxa"/>
          </w:tcPr>
          <w:p w:rsidR="00481DE1" w:rsidRPr="00CB4350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481DE1" w:rsidRPr="00CB4350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gridSpan w:val="2"/>
          </w:tcPr>
          <w:p w:rsidR="00481DE1" w:rsidRPr="00CB4350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481DE1" w:rsidRPr="00CB4350" w:rsidRDefault="00F17EC6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34F90">
              <w:rPr>
                <w:rFonts w:ascii="Times New Roman" w:eastAsia="SimSun" w:hAnsi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1559" w:type="dxa"/>
          </w:tcPr>
          <w:p w:rsidR="00F17EC6" w:rsidRDefault="00F17EC6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Ожидаемый результат,</w:t>
            </w:r>
          </w:p>
          <w:p w:rsidR="00481DE1" w:rsidRPr="00CB4350" w:rsidRDefault="00F17EC6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</w:t>
            </w:r>
            <w:r w:rsidR="00481DE1"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оказатели</w:t>
            </w:r>
          </w:p>
          <w:p w:rsidR="00F17EC6" w:rsidRDefault="00F17EC6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выполне</w:t>
            </w:r>
            <w:proofErr w:type="spellEnd"/>
          </w:p>
          <w:p w:rsidR="00481DE1" w:rsidRPr="00CB4350" w:rsidRDefault="00F17EC6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B22193" w:rsidRPr="00CB4350" w:rsidTr="008470D1">
        <w:tc>
          <w:tcPr>
            <w:tcW w:w="9889" w:type="dxa"/>
            <w:gridSpan w:val="7"/>
          </w:tcPr>
          <w:p w:rsidR="00B22193" w:rsidRPr="00CB4350" w:rsidRDefault="00B22193" w:rsidP="00CB43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1.Организационн</w:t>
            </w:r>
            <w:r w:rsidR="00BD58B0">
              <w:rPr>
                <w:rFonts w:ascii="Times New Roman" w:eastAsia="SimSun" w:hAnsi="Times New Roman"/>
                <w:b/>
                <w:sz w:val="24"/>
                <w:szCs w:val="24"/>
              </w:rPr>
              <w:t>ые мероприятия.</w:t>
            </w:r>
          </w:p>
          <w:p w:rsidR="00CB4350" w:rsidRPr="00CB4350" w:rsidRDefault="00CB4350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481DE1" w:rsidRPr="00CB4350" w:rsidTr="00F17EC6">
        <w:tc>
          <w:tcPr>
            <w:tcW w:w="493" w:type="dxa"/>
          </w:tcPr>
          <w:p w:rsidR="00481DE1" w:rsidRPr="00CB4350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481DE1" w:rsidRPr="00CB4350" w:rsidRDefault="00481DE1" w:rsidP="00181E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Планирование деятельности </w:t>
            </w:r>
            <w:r w:rsidR="00181EE9">
              <w:rPr>
                <w:rFonts w:ascii="Times New Roman" w:eastAsia="SimSun" w:hAnsi="Times New Roman"/>
                <w:sz w:val="24"/>
                <w:szCs w:val="24"/>
              </w:rPr>
              <w:t>РМО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 на 20</w:t>
            </w:r>
            <w:r w:rsidR="00F01A4D"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5875B8">
              <w:rPr>
                <w:rFonts w:ascii="Times New Roman" w:eastAsia="SimSun" w:hAnsi="Times New Roman"/>
                <w:sz w:val="24"/>
                <w:szCs w:val="24"/>
              </w:rPr>
              <w:t>4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 -201</w:t>
            </w:r>
            <w:r w:rsidR="005875B8">
              <w:rPr>
                <w:rFonts w:ascii="Times New Roman" w:eastAsia="SimSun" w:hAnsi="Times New Roman"/>
                <w:sz w:val="24"/>
                <w:szCs w:val="24"/>
              </w:rPr>
              <w:t>5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</w:tcPr>
          <w:p w:rsidR="00320494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481DE1" w:rsidRPr="00CB4350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81DE1" w:rsidRPr="00CB4350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481DE1" w:rsidRPr="00CB4350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481DE1" w:rsidRPr="00CB4350" w:rsidTr="00F17EC6">
        <w:tc>
          <w:tcPr>
            <w:tcW w:w="493" w:type="dxa"/>
          </w:tcPr>
          <w:p w:rsidR="00481DE1" w:rsidRPr="00CB4350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481DE1" w:rsidRPr="005D56AF" w:rsidRDefault="00691B32" w:rsidP="00777B6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Организация консультативной поддержки учителей по направлениям</w:t>
            </w:r>
            <w:r w:rsidRPr="005D56AF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 xml:space="preserve">: </w:t>
            </w:r>
            <w:r w:rsidRPr="005D56AF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«Повышение качества предметного образования</w:t>
            </w:r>
            <w:r w:rsidR="007B0D66" w:rsidRPr="005D56AF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»</w:t>
            </w:r>
            <w:r w:rsidRPr="005D56AF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; «Новые стандарты в новой школе»; «</w:t>
            </w:r>
            <w:r w:rsidR="00777B65" w:rsidRPr="005D56AF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Профессиональный стандарт педагога</w:t>
            </w:r>
            <w:r w:rsidRPr="005D56AF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»</w:t>
            </w:r>
            <w:r w:rsidR="00777B65" w:rsidRPr="005D56AF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77B65" w:rsidRPr="005D56AF" w:rsidRDefault="00777B65" w:rsidP="00777B6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Члены РМО</w:t>
            </w:r>
          </w:p>
          <w:p w:rsidR="00481DE1" w:rsidRPr="005D56AF" w:rsidRDefault="00481DE1" w:rsidP="00777B6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81DE1" w:rsidRPr="005D56AF" w:rsidRDefault="00691B32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81DE1" w:rsidRPr="005D56AF" w:rsidRDefault="00481DE1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DE1" w:rsidRPr="005D56AF" w:rsidRDefault="00691B32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консульта-ций</w:t>
            </w:r>
            <w:proofErr w:type="spellEnd"/>
            <w:proofErr w:type="gramEnd"/>
          </w:p>
        </w:tc>
      </w:tr>
      <w:tr w:rsidR="00777B65" w:rsidRPr="00CB4350" w:rsidTr="00F17EC6">
        <w:tc>
          <w:tcPr>
            <w:tcW w:w="493" w:type="dxa"/>
          </w:tcPr>
          <w:p w:rsidR="00777B65" w:rsidRPr="00CB4350" w:rsidRDefault="00777B65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3" w:type="dxa"/>
          </w:tcPr>
          <w:p w:rsidR="00777B65" w:rsidRPr="005D56AF" w:rsidRDefault="00777B65" w:rsidP="00E1527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семинара «Повышение качества математического образования в условиях перехода на ФГОС основного и среднего общего образования»</w:t>
            </w:r>
          </w:p>
        </w:tc>
        <w:tc>
          <w:tcPr>
            <w:tcW w:w="1417" w:type="dxa"/>
          </w:tcPr>
          <w:p w:rsidR="00777B65" w:rsidRPr="005D56AF" w:rsidRDefault="00777B65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Гинц</w:t>
            </w:r>
            <w:proofErr w:type="spellEnd"/>
            <w:r w:rsidRPr="005D56AF">
              <w:rPr>
                <w:rFonts w:ascii="Times New Roman" w:eastAsia="SimSun" w:hAnsi="Times New Roman"/>
                <w:sz w:val="24"/>
                <w:szCs w:val="24"/>
              </w:rPr>
              <w:t>. М. Л.</w:t>
            </w:r>
          </w:p>
        </w:tc>
        <w:tc>
          <w:tcPr>
            <w:tcW w:w="1276" w:type="dxa"/>
            <w:gridSpan w:val="2"/>
          </w:tcPr>
          <w:p w:rsidR="00777B65" w:rsidRPr="005D56AF" w:rsidRDefault="00777B65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777B65" w:rsidRPr="005D56AF" w:rsidRDefault="00777B65" w:rsidP="00E1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7B65" w:rsidRPr="005D56AF" w:rsidRDefault="00777B65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Повышение качества преподавания предмета,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разработка критериев оценивания знаний учащихся на уроках математики</w:t>
            </w:r>
          </w:p>
        </w:tc>
      </w:tr>
      <w:tr w:rsidR="00777B65" w:rsidRPr="00CB4350" w:rsidTr="00F17EC6">
        <w:tc>
          <w:tcPr>
            <w:tcW w:w="493" w:type="dxa"/>
          </w:tcPr>
          <w:p w:rsidR="00777B65" w:rsidRPr="00CB4350" w:rsidRDefault="00777B65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:rsidR="00777B65" w:rsidRPr="005D56AF" w:rsidRDefault="00777B65" w:rsidP="00E15277">
            <w:pPr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семинара «Разработка муниципального этапа олимпиады по математике» на базе МБОУ БСОШ №1</w:t>
            </w:r>
          </w:p>
          <w:p w:rsidR="00777B65" w:rsidRPr="005D56AF" w:rsidRDefault="00777B65" w:rsidP="00E1527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B65" w:rsidRPr="005D56AF" w:rsidRDefault="00777B65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777B65" w:rsidRPr="005D56AF" w:rsidRDefault="00777B65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701" w:type="dxa"/>
          </w:tcPr>
          <w:p w:rsidR="00777B65" w:rsidRPr="005D56AF" w:rsidRDefault="00777B65" w:rsidP="00E1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Текст муниципального этапа олимпиады по математике</w:t>
            </w:r>
          </w:p>
        </w:tc>
        <w:tc>
          <w:tcPr>
            <w:tcW w:w="1559" w:type="dxa"/>
          </w:tcPr>
          <w:p w:rsidR="00777B65" w:rsidRPr="005D56AF" w:rsidRDefault="00777B65" w:rsidP="00E15277">
            <w:pPr>
              <w:spacing w:after="0" w:line="240" w:lineRule="auto"/>
              <w:jc w:val="both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Текст муниципального этапа олимпиады по математике</w:t>
            </w:r>
          </w:p>
        </w:tc>
      </w:tr>
      <w:tr w:rsidR="00777B65" w:rsidRPr="00CB4350" w:rsidTr="00F17EC6">
        <w:trPr>
          <w:trHeight w:val="1803"/>
        </w:trPr>
        <w:tc>
          <w:tcPr>
            <w:tcW w:w="493" w:type="dxa"/>
          </w:tcPr>
          <w:p w:rsidR="00777B65" w:rsidRPr="00CB4350" w:rsidRDefault="00777B65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:rsidR="00777B65" w:rsidRPr="005D56AF" w:rsidRDefault="00777B65" w:rsidP="00E15277">
            <w:pPr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семинара «Переход на ФГОС ООО» на базе МБОУ БСОШ №2</w:t>
            </w:r>
          </w:p>
          <w:p w:rsidR="00777B65" w:rsidRPr="005D56AF" w:rsidRDefault="00777B65" w:rsidP="00E15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B65" w:rsidRPr="005D56AF" w:rsidRDefault="00777B65" w:rsidP="005D56AF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Данильченко А.Н.</w:t>
            </w:r>
            <w:r w:rsidR="005D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 xml:space="preserve">Корнева </w:t>
            </w:r>
            <w:r w:rsidR="005D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Н. А.</w:t>
            </w:r>
            <w:r w:rsidR="005D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276" w:type="dxa"/>
            <w:gridSpan w:val="2"/>
          </w:tcPr>
          <w:p w:rsidR="00777B65" w:rsidRPr="005D56AF" w:rsidRDefault="00777B65" w:rsidP="00E1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</w:tcPr>
          <w:p w:rsidR="00777B65" w:rsidRPr="005D56AF" w:rsidRDefault="00777B65" w:rsidP="00E1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Методические рекомендации, материал на сайте РМО по математике</w:t>
            </w:r>
          </w:p>
        </w:tc>
        <w:tc>
          <w:tcPr>
            <w:tcW w:w="1559" w:type="dxa"/>
          </w:tcPr>
          <w:p w:rsidR="00777B65" w:rsidRPr="005D56AF" w:rsidRDefault="00777B65" w:rsidP="00E1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Обобщение и распространение</w:t>
            </w:r>
          </w:p>
          <w:p w:rsidR="00777B65" w:rsidRPr="005D56AF" w:rsidRDefault="00777B65" w:rsidP="00E1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успешного педагогического</w:t>
            </w:r>
          </w:p>
          <w:p w:rsidR="00777B65" w:rsidRPr="005D56AF" w:rsidRDefault="00777B65" w:rsidP="00E1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опыта учителей</w:t>
            </w:r>
          </w:p>
        </w:tc>
      </w:tr>
      <w:tr w:rsidR="00181EE9" w:rsidRPr="00CB4350" w:rsidTr="00F17EC6">
        <w:trPr>
          <w:trHeight w:val="1803"/>
        </w:trPr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</w:tcPr>
          <w:p w:rsidR="00181EE9" w:rsidRPr="005D56AF" w:rsidRDefault="00181EE9" w:rsidP="00181EE9">
            <w:pPr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окружного 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семинара «</w:t>
            </w: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» на базе МБОУ БСОШ №1</w:t>
            </w:r>
            <w:r>
              <w:rPr>
                <w:rFonts w:ascii="Times New Roman" w:hAnsi="Times New Roman"/>
                <w:sz w:val="24"/>
                <w:szCs w:val="24"/>
              </w:rPr>
              <w:t>(для учащихся)</w:t>
            </w:r>
          </w:p>
          <w:p w:rsidR="00181EE9" w:rsidRPr="005D56AF" w:rsidRDefault="00181EE9" w:rsidP="00E15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EE9" w:rsidRDefault="00181EE9" w:rsidP="005D56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  <w:p w:rsidR="00181EE9" w:rsidRPr="005D56AF" w:rsidRDefault="00181EE9" w:rsidP="005D56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Гинц</w:t>
            </w:r>
            <w:proofErr w:type="spellEnd"/>
            <w:r w:rsidRPr="005D56AF">
              <w:rPr>
                <w:rFonts w:ascii="Times New Roman" w:eastAsia="SimSun" w:hAnsi="Times New Roman"/>
                <w:sz w:val="24"/>
                <w:szCs w:val="24"/>
              </w:rPr>
              <w:t>. М. Л.</w:t>
            </w:r>
          </w:p>
        </w:tc>
        <w:tc>
          <w:tcPr>
            <w:tcW w:w="1276" w:type="dxa"/>
            <w:gridSpan w:val="2"/>
          </w:tcPr>
          <w:p w:rsidR="00181EE9" w:rsidRPr="005D56AF" w:rsidRDefault="00181EE9" w:rsidP="00E1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181EE9" w:rsidRPr="005D56AF" w:rsidRDefault="00181EE9" w:rsidP="00E15277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Рекомендации, презентация</w:t>
            </w:r>
          </w:p>
        </w:tc>
        <w:tc>
          <w:tcPr>
            <w:tcW w:w="1559" w:type="dxa"/>
          </w:tcPr>
          <w:p w:rsidR="00181EE9" w:rsidRPr="005D56AF" w:rsidRDefault="00181EE9" w:rsidP="00E1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Повышение результатов ЕГЭ и ГИА по математике</w:t>
            </w:r>
          </w:p>
        </w:tc>
      </w:tr>
      <w:tr w:rsidR="00181EE9" w:rsidRPr="00CB4350" w:rsidTr="008470D1">
        <w:trPr>
          <w:trHeight w:val="455"/>
        </w:trPr>
        <w:tc>
          <w:tcPr>
            <w:tcW w:w="9889" w:type="dxa"/>
            <w:gridSpan w:val="7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181EE9" w:rsidRPr="00CB4350" w:rsidTr="007F54AF"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:rsidR="00181EE9" w:rsidRPr="005D56AF" w:rsidRDefault="00181EE9" w:rsidP="00BA6D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Совершенствование качества предметного обучения и подготовки к итоговой аттестации школьников в форме ЕГЭ, ГИА-9</w:t>
            </w:r>
          </w:p>
          <w:p w:rsidR="00181EE9" w:rsidRPr="005D56AF" w:rsidRDefault="00181EE9" w:rsidP="005875B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Все педагоги района</w:t>
            </w:r>
          </w:p>
        </w:tc>
        <w:tc>
          <w:tcPr>
            <w:tcW w:w="1134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Повышение результатов ЕГЭ и ГИА по математике</w:t>
            </w:r>
          </w:p>
        </w:tc>
      </w:tr>
      <w:tr w:rsidR="00181EE9" w:rsidRPr="00CB4350" w:rsidTr="007F54AF"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181EE9" w:rsidRPr="005D56AF" w:rsidRDefault="00181EE9" w:rsidP="00870A1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Анализ результатов  ЕГЭ и ОГЭ в ОУ Благовещенского по математике в 2014 г.</w:t>
            </w:r>
          </w:p>
        </w:tc>
        <w:tc>
          <w:tcPr>
            <w:tcW w:w="1559" w:type="dxa"/>
            <w:gridSpan w:val="2"/>
          </w:tcPr>
          <w:p w:rsidR="00181EE9" w:rsidRPr="005D56AF" w:rsidRDefault="00181EE9" w:rsidP="00870A1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Гинц</w:t>
            </w:r>
            <w:proofErr w:type="spellEnd"/>
            <w:r w:rsidRPr="005D56AF">
              <w:rPr>
                <w:rFonts w:ascii="Times New Roman" w:eastAsia="SimSun" w:hAnsi="Times New Roman"/>
                <w:sz w:val="24"/>
                <w:szCs w:val="24"/>
              </w:rPr>
              <w:t>. М. Л.</w:t>
            </w:r>
          </w:p>
        </w:tc>
        <w:tc>
          <w:tcPr>
            <w:tcW w:w="1134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Аналитическая справка, методические 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559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proofErr w:type="gram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консульта-ций</w:t>
            </w:r>
            <w:proofErr w:type="spellEnd"/>
            <w:proofErr w:type="gramEnd"/>
          </w:p>
        </w:tc>
      </w:tr>
      <w:tr w:rsidR="00181EE9" w:rsidRPr="00CB4350" w:rsidTr="007F54AF">
        <w:trPr>
          <w:trHeight w:val="1038"/>
        </w:trPr>
        <w:tc>
          <w:tcPr>
            <w:tcW w:w="493" w:type="dxa"/>
          </w:tcPr>
          <w:p w:rsidR="00181EE9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43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Эффективное  использование учебного оборудования и сети Интернет</w:t>
            </w:r>
          </w:p>
        </w:tc>
        <w:tc>
          <w:tcPr>
            <w:tcW w:w="1559" w:type="dxa"/>
            <w:gridSpan w:val="2"/>
          </w:tcPr>
          <w:p w:rsidR="00181EE9" w:rsidRPr="005D56AF" w:rsidRDefault="00181EE9" w:rsidP="000D38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м/о, педагоги района</w:t>
            </w:r>
          </w:p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Наличие в планах работы РМО мероприятий, направленных на повышение эффективности использования учебного оборудования</w:t>
            </w:r>
          </w:p>
        </w:tc>
        <w:tc>
          <w:tcPr>
            <w:tcW w:w="1559" w:type="dxa"/>
          </w:tcPr>
          <w:p w:rsidR="00181EE9" w:rsidRPr="005D56AF" w:rsidRDefault="00181EE9" w:rsidP="000D38C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Повышение качества преподавания предмета, повышение результатов ЕГЭ и ГИА по математике</w:t>
            </w:r>
          </w:p>
        </w:tc>
      </w:tr>
      <w:tr w:rsidR="00181EE9" w:rsidRPr="00CB4350" w:rsidTr="007F54AF">
        <w:trPr>
          <w:trHeight w:val="1038"/>
        </w:trPr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:rsidR="00181EE9" w:rsidRPr="005D56AF" w:rsidRDefault="00181EE9" w:rsidP="005D5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Активизация работы с одарёнными учащимися, детьми с особыми образовательными потребностями, в том числе с детьми, испытывающими трудности в обучении и социализации.</w:t>
            </w:r>
          </w:p>
        </w:tc>
        <w:tc>
          <w:tcPr>
            <w:tcW w:w="1559" w:type="dxa"/>
            <w:gridSpan w:val="2"/>
          </w:tcPr>
          <w:p w:rsidR="00181EE9" w:rsidRPr="005D56AF" w:rsidRDefault="00181EE9" w:rsidP="000D38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м/о, педагоги района</w:t>
            </w:r>
          </w:p>
          <w:p w:rsidR="00181EE9" w:rsidRPr="005D56AF" w:rsidRDefault="00181EE9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1EE9" w:rsidRPr="005D56AF" w:rsidRDefault="00181EE9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EE9" w:rsidRPr="005D56AF" w:rsidRDefault="00181EE9" w:rsidP="000D38CB">
            <w:pPr>
              <w:spacing w:after="0" w:line="240" w:lineRule="auto"/>
              <w:jc w:val="both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Повышение качества образования, отсутствие неуспевающих школьников</w:t>
            </w:r>
          </w:p>
        </w:tc>
      </w:tr>
      <w:tr w:rsidR="00181EE9" w:rsidRPr="00CB4350" w:rsidTr="007F54AF">
        <w:trPr>
          <w:trHeight w:val="1837"/>
        </w:trPr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11</w:t>
            </w:r>
          </w:p>
        </w:tc>
        <w:tc>
          <w:tcPr>
            <w:tcW w:w="3443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Выявление инновационного педагогического опыта учителей по повышению качества образовательных достижений учащихся</w:t>
            </w:r>
          </w:p>
        </w:tc>
        <w:tc>
          <w:tcPr>
            <w:tcW w:w="1559" w:type="dxa"/>
            <w:gridSpan w:val="2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м/о,</w:t>
            </w:r>
          </w:p>
        </w:tc>
        <w:tc>
          <w:tcPr>
            <w:tcW w:w="1134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Материал на сайте РМО по математике</w:t>
            </w:r>
          </w:p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Количество единиц педагогического опыта</w:t>
            </w:r>
          </w:p>
        </w:tc>
      </w:tr>
      <w:tr w:rsidR="00181EE9" w:rsidRPr="00CB4350" w:rsidTr="007F54AF">
        <w:trPr>
          <w:trHeight w:val="1837"/>
        </w:trPr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3443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 введения ФГОС основного общего образования.</w:t>
            </w:r>
          </w:p>
        </w:tc>
        <w:tc>
          <w:tcPr>
            <w:tcW w:w="1559" w:type="dxa"/>
            <w:gridSpan w:val="2"/>
          </w:tcPr>
          <w:p w:rsidR="00181EE9" w:rsidRPr="005D56AF" w:rsidRDefault="00181EE9" w:rsidP="00E1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образованию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методисты МБОУ</w:t>
            </w:r>
          </w:p>
        </w:tc>
        <w:tc>
          <w:tcPr>
            <w:tcW w:w="1134" w:type="dxa"/>
          </w:tcPr>
          <w:p w:rsidR="00181EE9" w:rsidRPr="005D56AF" w:rsidRDefault="00181EE9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81EE9" w:rsidRPr="005D56AF" w:rsidRDefault="00181EE9" w:rsidP="00777B6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Материал на сайте </w:t>
            </w:r>
          </w:p>
        </w:tc>
        <w:tc>
          <w:tcPr>
            <w:tcW w:w="1559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181EE9" w:rsidRPr="00CB4350" w:rsidTr="007F54AF">
        <w:trPr>
          <w:trHeight w:val="1837"/>
        </w:trPr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181EE9" w:rsidRPr="005D56AF" w:rsidRDefault="00181EE9" w:rsidP="00777B6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Оказание методической поддержки молодым специалистам</w:t>
            </w:r>
          </w:p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1EE9" w:rsidRPr="005D56AF" w:rsidRDefault="00181EE9" w:rsidP="00777B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м/о, педагоги района</w:t>
            </w:r>
          </w:p>
          <w:p w:rsidR="00181EE9" w:rsidRPr="005D56AF" w:rsidRDefault="00181EE9" w:rsidP="00E152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1EE9" w:rsidRPr="005D56AF" w:rsidRDefault="00181EE9" w:rsidP="00777B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181EE9" w:rsidRPr="005D56AF" w:rsidRDefault="00181EE9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1EE9" w:rsidRPr="005D56AF" w:rsidRDefault="00181EE9" w:rsidP="00777B6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559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Style w:val="s1"/>
                <w:rFonts w:ascii="Times New Roman" w:hAnsi="Times New Roman"/>
                <w:sz w:val="24"/>
                <w:szCs w:val="24"/>
              </w:rPr>
              <w:t>План работы с молодыми специалистами РМО с указанием наставника.</w:t>
            </w:r>
          </w:p>
        </w:tc>
      </w:tr>
      <w:tr w:rsidR="00181EE9" w:rsidRPr="00CB4350" w:rsidTr="007F54AF"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Консультирование по вопросам аттестации учителей математики</w:t>
            </w:r>
          </w:p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Данильченко Н.В.  </w:t>
            </w: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    Л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134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81EE9" w:rsidRPr="005D56AF" w:rsidRDefault="00181EE9" w:rsidP="005D56A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559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консульта-ций</w:t>
            </w:r>
            <w:proofErr w:type="spellEnd"/>
            <w:proofErr w:type="gramEnd"/>
          </w:p>
        </w:tc>
      </w:tr>
      <w:tr w:rsidR="00181EE9" w:rsidRPr="00CB4350" w:rsidTr="007F54AF"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Участие в аттестации педагогических кадров в качестве членов экспертных групп</w:t>
            </w:r>
          </w:p>
        </w:tc>
        <w:tc>
          <w:tcPr>
            <w:tcW w:w="1559" w:type="dxa"/>
            <w:gridSpan w:val="2"/>
          </w:tcPr>
          <w:p w:rsidR="00181EE9" w:rsidRPr="005D56AF" w:rsidRDefault="00181EE9" w:rsidP="007F5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 xml:space="preserve">Данильченко Н.В.  </w:t>
            </w: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    Л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</w:tc>
        <w:tc>
          <w:tcPr>
            <w:tcW w:w="1134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t>Ноябрь, февраль 201</w:t>
            </w:r>
            <w:r w:rsidRPr="005D56A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-201</w:t>
            </w:r>
            <w:r w:rsidRPr="005D56A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D56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Экспертные листы</w:t>
            </w:r>
          </w:p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>Количество экспертных заключений</w:t>
            </w:r>
          </w:p>
        </w:tc>
      </w:tr>
      <w:tr w:rsidR="00181EE9" w:rsidRPr="00CB4350" w:rsidTr="007F54AF">
        <w:tc>
          <w:tcPr>
            <w:tcW w:w="493" w:type="dxa"/>
          </w:tcPr>
          <w:p w:rsidR="00181EE9" w:rsidRPr="00CB4350" w:rsidRDefault="00181EE9" w:rsidP="00A30C3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16</w:t>
            </w:r>
          </w:p>
        </w:tc>
        <w:tc>
          <w:tcPr>
            <w:tcW w:w="3443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Участие в профессиональных 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конкурсах в качестве  участников и членов жюри.</w:t>
            </w:r>
          </w:p>
        </w:tc>
        <w:tc>
          <w:tcPr>
            <w:tcW w:w="1559" w:type="dxa"/>
            <w:gridSpan w:val="2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hAnsi="Times New Roman"/>
                <w:sz w:val="24"/>
                <w:szCs w:val="24"/>
              </w:rPr>
              <w:lastRenderedPageBreak/>
              <w:t>Данильченк</w:t>
            </w:r>
            <w:r w:rsidRPr="005D5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Н.В.  </w:t>
            </w:r>
            <w:proofErr w:type="spellStart"/>
            <w:r w:rsidRPr="005D56AF">
              <w:rPr>
                <w:rFonts w:ascii="Times New Roman" w:hAnsi="Times New Roman"/>
                <w:sz w:val="24"/>
                <w:szCs w:val="24"/>
              </w:rPr>
              <w:t>Сигодина</w:t>
            </w:r>
            <w:proofErr w:type="spell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     Л</w:t>
            </w:r>
            <w:proofErr w:type="gramStart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56A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134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proofErr w:type="gramStart"/>
            <w:r w:rsidRPr="005D56A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дополни-тельному</w:t>
            </w:r>
            <w:proofErr w:type="spellEnd"/>
            <w:proofErr w:type="gramEnd"/>
            <w:r w:rsidRPr="005D56AF">
              <w:rPr>
                <w:rFonts w:ascii="Times New Roman" w:eastAsia="SimSun" w:hAnsi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1701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Экспертные 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листы</w:t>
            </w:r>
          </w:p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EE9" w:rsidRPr="005D56AF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D56A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5D56A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участников</w:t>
            </w:r>
          </w:p>
        </w:tc>
      </w:tr>
      <w:tr w:rsidR="00181EE9" w:rsidRPr="00CB4350" w:rsidTr="00D053B3">
        <w:trPr>
          <w:trHeight w:val="349"/>
        </w:trPr>
        <w:tc>
          <w:tcPr>
            <w:tcW w:w="9889" w:type="dxa"/>
            <w:gridSpan w:val="7"/>
          </w:tcPr>
          <w:p w:rsidR="00181EE9" w:rsidRPr="00CB4350" w:rsidRDefault="00181EE9" w:rsidP="00CB435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Информационное </w:t>
            </w:r>
            <w:r w:rsidRPr="00CB4350">
              <w:rPr>
                <w:rFonts w:ascii="Times New Roman" w:eastAsia="SimSun" w:hAnsi="Times New Roman"/>
                <w:b/>
                <w:sz w:val="24"/>
                <w:szCs w:val="24"/>
              </w:rPr>
              <w:t>сопровождение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.</w:t>
            </w:r>
          </w:p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181EE9" w:rsidRPr="00CB4350" w:rsidTr="00F17EC6">
        <w:tc>
          <w:tcPr>
            <w:tcW w:w="493" w:type="dxa"/>
          </w:tcPr>
          <w:p w:rsidR="00181EE9" w:rsidRPr="00CB4350" w:rsidRDefault="00181EE9" w:rsidP="00F9505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17</w:t>
            </w:r>
          </w:p>
        </w:tc>
        <w:tc>
          <w:tcPr>
            <w:tcW w:w="3443" w:type="dxa"/>
          </w:tcPr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Информирование о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проведениии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краевых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вебинаров</w:t>
            </w:r>
            <w:proofErr w:type="spellEnd"/>
            <w:r w:rsidRPr="00CB4350">
              <w:rPr>
                <w:rFonts w:ascii="Times New Roman" w:hAnsi="Times New Roman"/>
                <w:sz w:val="24"/>
                <w:szCs w:val="24"/>
              </w:rPr>
              <w:t xml:space="preserve"> по структурным </w:t>
            </w:r>
            <w:r w:rsidRPr="00CB4350">
              <w:rPr>
                <w:rFonts w:ascii="Times New Roman" w:hAnsi="Times New Roman"/>
                <w:vanish/>
                <w:sz w:val="24"/>
                <w:szCs w:val="24"/>
              </w:rPr>
              <w:br/>
            </w:r>
            <w:r w:rsidRPr="00CB4350">
              <w:rPr>
                <w:rFonts w:ascii="Times New Roman" w:hAnsi="Times New Roman"/>
                <w:sz w:val="24"/>
                <w:szCs w:val="24"/>
              </w:rPr>
              <w:t xml:space="preserve">и организационным особенностям </w:t>
            </w:r>
            <w:r w:rsidRPr="00CB4350">
              <w:rPr>
                <w:rFonts w:ascii="Times New Roman" w:hAnsi="Times New Roman"/>
                <w:bCs/>
                <w:sz w:val="24"/>
                <w:szCs w:val="24"/>
              </w:rPr>
              <w:t xml:space="preserve">ЕГЭ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ОГЭ</w:t>
            </w:r>
            <w:r w:rsidRPr="00CB4350">
              <w:rPr>
                <w:rFonts w:ascii="Times New Roman" w:hAnsi="Times New Roman"/>
                <w:sz w:val="24"/>
                <w:szCs w:val="24"/>
              </w:rPr>
              <w:t xml:space="preserve"> как итоговой </w:t>
            </w:r>
            <w:r w:rsidRPr="00CB4350"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181EE9" w:rsidRPr="00CB4350" w:rsidRDefault="00181EE9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81EE9" w:rsidRPr="00CB4350" w:rsidRDefault="00181EE9" w:rsidP="00181E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Методические рекомендации, материал на сайте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АКИПКРО </w:t>
            </w:r>
          </w:p>
        </w:tc>
        <w:tc>
          <w:tcPr>
            <w:tcW w:w="1559" w:type="dxa"/>
          </w:tcPr>
          <w:p w:rsidR="00181EE9" w:rsidRPr="00CB4350" w:rsidRDefault="00181EE9" w:rsidP="00E1527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181EE9" w:rsidRPr="00CB4350" w:rsidTr="00F17EC6">
        <w:tc>
          <w:tcPr>
            <w:tcW w:w="493" w:type="dxa"/>
          </w:tcPr>
          <w:p w:rsidR="00181EE9" w:rsidRPr="00CB4350" w:rsidRDefault="00181EE9" w:rsidP="00181E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Организация и сопровождение  работы форума  на сайте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РМО 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для учителей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математики</w:t>
            </w:r>
            <w:r w:rsidRPr="00181EE9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>по проблеме повышения качества предметного образования.</w:t>
            </w:r>
          </w:p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81EE9" w:rsidRPr="00CB4350" w:rsidRDefault="00181EE9" w:rsidP="007F54A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Материал на сайте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РМО 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математике</w:t>
            </w:r>
          </w:p>
        </w:tc>
        <w:tc>
          <w:tcPr>
            <w:tcW w:w="1559" w:type="dxa"/>
          </w:tcPr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Количество посещений</w:t>
            </w:r>
          </w:p>
        </w:tc>
      </w:tr>
      <w:tr w:rsidR="00181EE9" w:rsidRPr="00CB4350" w:rsidTr="00F17EC6">
        <w:trPr>
          <w:trHeight w:val="840"/>
        </w:trPr>
        <w:tc>
          <w:tcPr>
            <w:tcW w:w="493" w:type="dxa"/>
          </w:tcPr>
          <w:p w:rsidR="00181EE9" w:rsidRPr="00CB4350" w:rsidRDefault="00181EE9" w:rsidP="00181E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181EE9" w:rsidRPr="00CB4350" w:rsidRDefault="00181EE9" w:rsidP="007F54A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Обобщение и распространение передового педагогического опыта учителей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417" w:type="dxa"/>
          </w:tcPr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Сигодина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Л. В</w:t>
            </w:r>
          </w:p>
        </w:tc>
        <w:tc>
          <w:tcPr>
            <w:tcW w:w="1276" w:type="dxa"/>
            <w:gridSpan w:val="2"/>
          </w:tcPr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81EE9" w:rsidRPr="00CB4350" w:rsidRDefault="00181EE9" w:rsidP="007F54A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Материал на сайте АКИПКРО и сайте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РМО </w:t>
            </w:r>
            <w:r w:rsidRPr="00CB4350">
              <w:rPr>
                <w:rFonts w:ascii="Times New Roman" w:eastAsia="SimSu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математике</w:t>
            </w:r>
          </w:p>
        </w:tc>
        <w:tc>
          <w:tcPr>
            <w:tcW w:w="1559" w:type="dxa"/>
          </w:tcPr>
          <w:p w:rsidR="00181EE9" w:rsidRPr="00CB4350" w:rsidRDefault="00181EE9" w:rsidP="00CB435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B4350">
              <w:rPr>
                <w:rFonts w:ascii="Times New Roman" w:eastAsia="SimSun" w:hAnsi="Times New Roman"/>
                <w:sz w:val="24"/>
                <w:szCs w:val="24"/>
              </w:rPr>
              <w:t>Количество публикаций на сайтах</w:t>
            </w:r>
          </w:p>
        </w:tc>
      </w:tr>
    </w:tbl>
    <w:p w:rsidR="000E2AB8" w:rsidRDefault="000E2AB8"/>
    <w:p w:rsidR="00F47F45" w:rsidRPr="00F47F45" w:rsidRDefault="000E2AB8" w:rsidP="00F47F45">
      <w:pPr>
        <w:ind w:left="4536"/>
        <w:rPr>
          <w:rFonts w:ascii="Times New Roman" w:hAnsi="Times New Roman"/>
          <w:sz w:val="24"/>
          <w:szCs w:val="24"/>
          <w:lang w:val="en-US"/>
        </w:rPr>
      </w:pPr>
      <w:r>
        <w:t xml:space="preserve">                                                              </w:t>
      </w:r>
      <w:r w:rsidR="007F54AF">
        <w:t xml:space="preserve">                            </w:t>
      </w:r>
      <w:r w:rsidRPr="00F47F45">
        <w:rPr>
          <w:rFonts w:ascii="Times New Roman" w:hAnsi="Times New Roman"/>
          <w:sz w:val="24"/>
          <w:szCs w:val="24"/>
        </w:rPr>
        <w:t xml:space="preserve">Руководитель </w:t>
      </w:r>
      <w:r w:rsidR="007F54AF" w:rsidRPr="00F47F45">
        <w:rPr>
          <w:rFonts w:ascii="Times New Roman" w:hAnsi="Times New Roman"/>
          <w:sz w:val="24"/>
          <w:szCs w:val="24"/>
        </w:rPr>
        <w:t>РМО математики</w:t>
      </w:r>
    </w:p>
    <w:p w:rsidR="00F47F45" w:rsidRPr="00F47F45" w:rsidRDefault="007F54AF" w:rsidP="00F47F45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F47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F45">
        <w:rPr>
          <w:rFonts w:ascii="Times New Roman" w:hAnsi="Times New Roman"/>
          <w:sz w:val="24"/>
          <w:szCs w:val="24"/>
        </w:rPr>
        <w:t>Сигодина</w:t>
      </w:r>
      <w:proofErr w:type="spellEnd"/>
      <w:r w:rsidRPr="00F47F45">
        <w:rPr>
          <w:rFonts w:ascii="Times New Roman" w:hAnsi="Times New Roman"/>
          <w:sz w:val="24"/>
          <w:szCs w:val="24"/>
        </w:rPr>
        <w:t xml:space="preserve"> Л. В.</w:t>
      </w:r>
      <w:r w:rsidR="00F47F45" w:rsidRPr="00F47F45">
        <w:rPr>
          <w:rFonts w:ascii="Times New Roman" w:hAnsi="Times New Roman"/>
          <w:sz w:val="24"/>
          <w:szCs w:val="24"/>
        </w:rPr>
        <w:t xml:space="preserve"> учитель матем</w:t>
      </w:r>
      <w:r w:rsidR="00F47F45" w:rsidRPr="00F47F45">
        <w:rPr>
          <w:rFonts w:ascii="Times New Roman" w:hAnsi="Times New Roman"/>
          <w:sz w:val="24"/>
          <w:szCs w:val="24"/>
        </w:rPr>
        <w:t>а</w:t>
      </w:r>
      <w:r w:rsidR="00F47F45" w:rsidRPr="00F47F45">
        <w:rPr>
          <w:rFonts w:ascii="Times New Roman" w:hAnsi="Times New Roman"/>
          <w:sz w:val="24"/>
          <w:szCs w:val="24"/>
        </w:rPr>
        <w:t xml:space="preserve">тики, </w:t>
      </w:r>
    </w:p>
    <w:p w:rsidR="00F47F45" w:rsidRPr="00F47F45" w:rsidRDefault="00F47F45" w:rsidP="00F47F45">
      <w:pPr>
        <w:ind w:left="4536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47F45">
        <w:rPr>
          <w:rFonts w:ascii="Times New Roman" w:hAnsi="Times New Roman"/>
          <w:sz w:val="24"/>
          <w:szCs w:val="24"/>
        </w:rPr>
        <w:t>высшая квалификационная катег</w:t>
      </w:r>
      <w:r w:rsidRPr="00F47F45">
        <w:rPr>
          <w:rFonts w:ascii="Times New Roman" w:hAnsi="Times New Roman"/>
          <w:sz w:val="24"/>
          <w:szCs w:val="24"/>
        </w:rPr>
        <w:t>о</w:t>
      </w:r>
      <w:r w:rsidRPr="00F47F45">
        <w:rPr>
          <w:rFonts w:ascii="Times New Roman" w:hAnsi="Times New Roman"/>
          <w:sz w:val="24"/>
          <w:szCs w:val="24"/>
        </w:rPr>
        <w:t>рия</w:t>
      </w:r>
      <w:r w:rsidRPr="00F47F45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         </w:t>
      </w:r>
    </w:p>
    <w:p w:rsidR="00F47F45" w:rsidRDefault="00F47F45" w:rsidP="00F47F45">
      <w:pPr>
        <w:shd w:val="clear" w:color="auto" w:fill="FFFFFF"/>
        <w:spacing w:before="542"/>
        <w:ind w:left="5954" w:hanging="3119"/>
        <w:jc w:val="both"/>
        <w:rPr>
          <w:spacing w:val="-2"/>
        </w:rPr>
      </w:pPr>
    </w:p>
    <w:p w:rsidR="000A0F5D" w:rsidRPr="000E2AB8" w:rsidRDefault="000A0F5D">
      <w:pPr>
        <w:rPr>
          <w:sz w:val="24"/>
          <w:szCs w:val="24"/>
        </w:rPr>
      </w:pPr>
    </w:p>
    <w:sectPr w:rsidR="000A0F5D" w:rsidRPr="000E2AB8" w:rsidSect="006B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CD"/>
    <w:multiLevelType w:val="hybridMultilevel"/>
    <w:tmpl w:val="2836FA40"/>
    <w:lvl w:ilvl="0" w:tplc="017C6B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6B58DC"/>
    <w:multiLevelType w:val="hybridMultilevel"/>
    <w:tmpl w:val="64D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E1"/>
    <w:rsid w:val="00016DF3"/>
    <w:rsid w:val="00033EA2"/>
    <w:rsid w:val="000A0F5D"/>
    <w:rsid w:val="000D38CB"/>
    <w:rsid w:val="000E2AB8"/>
    <w:rsid w:val="001059AA"/>
    <w:rsid w:val="001232A5"/>
    <w:rsid w:val="00181EE9"/>
    <w:rsid w:val="001967ED"/>
    <w:rsid w:val="00235853"/>
    <w:rsid w:val="002627FB"/>
    <w:rsid w:val="00271829"/>
    <w:rsid w:val="002823F2"/>
    <w:rsid w:val="00320494"/>
    <w:rsid w:val="00370F3C"/>
    <w:rsid w:val="00384732"/>
    <w:rsid w:val="0039351F"/>
    <w:rsid w:val="00445C2B"/>
    <w:rsid w:val="00477F51"/>
    <w:rsid w:val="00481DE1"/>
    <w:rsid w:val="00493B5C"/>
    <w:rsid w:val="004C27B7"/>
    <w:rsid w:val="004F546E"/>
    <w:rsid w:val="005875B8"/>
    <w:rsid w:val="005D56AF"/>
    <w:rsid w:val="006559B3"/>
    <w:rsid w:val="00691B32"/>
    <w:rsid w:val="006B68A2"/>
    <w:rsid w:val="00777B65"/>
    <w:rsid w:val="007B0D66"/>
    <w:rsid w:val="007C4DF5"/>
    <w:rsid w:val="007E40E7"/>
    <w:rsid w:val="007F54AF"/>
    <w:rsid w:val="008470D1"/>
    <w:rsid w:val="00870A15"/>
    <w:rsid w:val="008A5BA9"/>
    <w:rsid w:val="008C55A4"/>
    <w:rsid w:val="00927ED8"/>
    <w:rsid w:val="00946A11"/>
    <w:rsid w:val="00956EAC"/>
    <w:rsid w:val="00A46EBF"/>
    <w:rsid w:val="00A54085"/>
    <w:rsid w:val="00A84E8B"/>
    <w:rsid w:val="00AD4E77"/>
    <w:rsid w:val="00B22193"/>
    <w:rsid w:val="00BA13D7"/>
    <w:rsid w:val="00BA6D04"/>
    <w:rsid w:val="00BB2019"/>
    <w:rsid w:val="00BD58B0"/>
    <w:rsid w:val="00C668B0"/>
    <w:rsid w:val="00C95927"/>
    <w:rsid w:val="00CB4350"/>
    <w:rsid w:val="00D053B3"/>
    <w:rsid w:val="00D158CA"/>
    <w:rsid w:val="00D62A3F"/>
    <w:rsid w:val="00DD514D"/>
    <w:rsid w:val="00EB2290"/>
    <w:rsid w:val="00F01A4D"/>
    <w:rsid w:val="00F17EC6"/>
    <w:rsid w:val="00F24BE8"/>
    <w:rsid w:val="00F47F45"/>
    <w:rsid w:val="00F54434"/>
    <w:rsid w:val="00F95055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70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D553-3EEA-4B5C-9043-41D843BE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деятельности краевой методической комиссии по физике</vt:lpstr>
      <vt:lpstr>План деятельности краевой методической комиссии по физике</vt:lpstr>
    </vt:vector>
  </TitlesOfParts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деятельности краевой методической комиссии по физике</dc:title>
  <dc:creator>AQ</dc:creator>
  <cp:lastModifiedBy>Danil</cp:lastModifiedBy>
  <cp:revision>5</cp:revision>
  <dcterms:created xsi:type="dcterms:W3CDTF">2015-04-07T14:08:00Z</dcterms:created>
  <dcterms:modified xsi:type="dcterms:W3CDTF">2015-04-16T01:28:00Z</dcterms:modified>
</cp:coreProperties>
</file>