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41"/>
      </w:tblGrid>
      <w:tr w:rsidR="009A4032" w:rsidRPr="00A02569" w:rsidTr="002B6D87">
        <w:tc>
          <w:tcPr>
            <w:tcW w:w="2235" w:type="dxa"/>
          </w:tcPr>
          <w:p w:rsidR="009A4032" w:rsidRDefault="009A4032" w:rsidP="005707E1">
            <w:r>
              <w:t xml:space="preserve">2015  </w:t>
            </w:r>
          </w:p>
        </w:tc>
        <w:tc>
          <w:tcPr>
            <w:tcW w:w="7341" w:type="dxa"/>
          </w:tcPr>
          <w:p w:rsidR="009A4032" w:rsidRPr="0075438A" w:rsidRDefault="009A4032" w:rsidP="005707E1">
            <w:pPr>
              <w:rPr>
                <w:b/>
                <w:sz w:val="32"/>
                <w:szCs w:val="32"/>
                <w:lang w:val="ru-RU"/>
              </w:rPr>
            </w:pPr>
            <w:r w:rsidRPr="0075438A">
              <w:rPr>
                <w:b/>
                <w:sz w:val="32"/>
                <w:szCs w:val="32"/>
                <w:lang w:val="ru-RU"/>
              </w:rPr>
              <w:t>Сценарий праздника</w:t>
            </w:r>
          </w:p>
          <w:p w:rsidR="009A4032" w:rsidRDefault="009A4032" w:rsidP="005707E1">
            <w:pPr>
              <w:rPr>
                <w:lang w:val="ru-RU"/>
              </w:rPr>
            </w:pPr>
          </w:p>
          <w:p w:rsidR="009A4032" w:rsidRDefault="009A4032" w:rsidP="005707E1">
            <w:pPr>
              <w:rPr>
                <w:lang w:val="ru-RU"/>
              </w:rPr>
            </w:pPr>
            <w:r w:rsidRPr="00AE5BDB">
              <w:rPr>
                <w:lang w:val="ru-RU"/>
              </w:rPr>
              <w:t>“</w:t>
            </w:r>
            <w:r>
              <w:rPr>
                <w:lang w:val="ru-RU"/>
              </w:rPr>
              <w:t>Не забудем их подвиг великий</w:t>
            </w:r>
            <w:r w:rsidRPr="00AE5BDB">
              <w:rPr>
                <w:lang w:val="ru-RU"/>
              </w:rPr>
              <w:t>”</w:t>
            </w:r>
          </w:p>
          <w:p w:rsidR="009A4032" w:rsidRDefault="009A4032" w:rsidP="005707E1">
            <w:pPr>
              <w:rPr>
                <w:lang w:val="ru-RU"/>
              </w:rPr>
            </w:pPr>
            <w:r w:rsidRPr="00E215D3">
              <w:rPr>
                <w:lang w:val="ru-RU"/>
              </w:rPr>
              <w:t>(</w:t>
            </w:r>
            <w:r>
              <w:rPr>
                <w:lang w:val="ru-RU"/>
              </w:rPr>
              <w:t>Старшая, подготовительная группы)</w:t>
            </w:r>
          </w:p>
          <w:p w:rsidR="009A4032" w:rsidRDefault="009A4032" w:rsidP="005707E1">
            <w:pPr>
              <w:rPr>
                <w:lang w:val="ru-RU"/>
              </w:rPr>
            </w:pPr>
          </w:p>
          <w:p w:rsidR="009A4032" w:rsidRDefault="009A4032" w:rsidP="005707E1">
            <w:pPr>
              <w:rPr>
                <w:lang w:val="ru-RU"/>
              </w:rPr>
            </w:pPr>
          </w:p>
          <w:p w:rsidR="009A4032" w:rsidRPr="009A4032" w:rsidRDefault="009A4032" w:rsidP="005707E1">
            <w:pPr>
              <w:rPr>
                <w:lang w:val="ru-RU"/>
              </w:rPr>
            </w:pPr>
            <w:r w:rsidRPr="009A4032">
              <w:rPr>
                <w:lang w:val="ru-RU"/>
              </w:rPr>
              <w:t>Дети входят под музыкальное сопровождение в зал.</w:t>
            </w:r>
          </w:p>
          <w:p w:rsidR="009A4032" w:rsidRPr="009A4032" w:rsidRDefault="009A4032" w:rsidP="005707E1">
            <w:pPr>
              <w:rPr>
                <w:lang w:val="ru-RU"/>
              </w:rPr>
            </w:pPr>
            <w:r w:rsidRPr="009A4032">
              <w:rPr>
                <w:lang w:val="ru-RU"/>
              </w:rPr>
              <w:t>Дети подготовительной группы рассаживаются на стулья.</w:t>
            </w:r>
          </w:p>
          <w:p w:rsidR="009A4032" w:rsidRPr="009A4032" w:rsidRDefault="009A4032" w:rsidP="005707E1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Старше</w:t>
            </w:r>
            <w:r w:rsidRPr="009A4032">
              <w:rPr>
                <w:lang w:val="ru-RU"/>
              </w:rPr>
              <w:t>й – проходят по одному через центр зала, расходятся в разные стороны, образуя полукруг.</w:t>
            </w:r>
            <w:proofErr w:type="gramEnd"/>
          </w:p>
          <w:p w:rsidR="009A4032" w:rsidRPr="00AE5BDB" w:rsidRDefault="009A4032" w:rsidP="005707E1">
            <w:pPr>
              <w:rPr>
                <w:lang w:val="ru-RU"/>
              </w:rPr>
            </w:pPr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</w:tr>
      <w:tr w:rsidR="009A4032" w:rsidTr="002B6D87">
        <w:tblPrEx>
          <w:tblLook w:val="0000"/>
        </w:tblPrEx>
        <w:trPr>
          <w:trHeight w:val="510"/>
        </w:trPr>
        <w:tc>
          <w:tcPr>
            <w:tcW w:w="2235" w:type="dxa"/>
          </w:tcPr>
          <w:p w:rsidR="009A4032" w:rsidRDefault="009A4032" w:rsidP="005707E1">
            <w:proofErr w:type="spellStart"/>
            <w:r>
              <w:t>Дети</w:t>
            </w:r>
            <w:proofErr w:type="spellEnd"/>
            <w:r>
              <w:t xml:space="preserve"> (</w:t>
            </w:r>
            <w:proofErr w:type="spellStart"/>
            <w:r>
              <w:t>старшей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  <w:r>
              <w:t>)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Мы сегодня отмечаем</w:t>
            </w:r>
          </w:p>
          <w:p w:rsidR="009A4032" w:rsidRDefault="009A4032" w:rsidP="005707E1">
            <w:pPr>
              <w:pStyle w:val="a4"/>
            </w:pPr>
            <w:r>
              <w:t>Светлый праздник всей страны</w:t>
            </w:r>
          </w:p>
          <w:p w:rsidR="009A4032" w:rsidRDefault="009A4032" w:rsidP="005707E1">
            <w:pPr>
              <w:pStyle w:val="a4"/>
            </w:pPr>
            <w:r>
              <w:t>Помнить люди эту дату</w:t>
            </w:r>
          </w:p>
          <w:p w:rsidR="009A4032" w:rsidRDefault="009A4032" w:rsidP="005707E1">
            <w:pPr>
              <w:pStyle w:val="a4"/>
            </w:pPr>
            <w:r>
              <w:t>Обязательно должны</w:t>
            </w:r>
          </w:p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Знают этот праздник всюду,</w:t>
            </w:r>
          </w:p>
          <w:p w:rsidR="009A4032" w:rsidRDefault="009A4032" w:rsidP="005707E1">
            <w:pPr>
              <w:pStyle w:val="a4"/>
            </w:pPr>
            <w:r>
              <w:t>Отмечают по стране.</w:t>
            </w:r>
          </w:p>
          <w:p w:rsidR="009A4032" w:rsidRDefault="009A4032" w:rsidP="005707E1">
            <w:pPr>
              <w:pStyle w:val="a4"/>
            </w:pPr>
            <w:r>
              <w:t>Днём святым его все люди</w:t>
            </w:r>
          </w:p>
          <w:p w:rsidR="009A4032" w:rsidRDefault="009A4032" w:rsidP="005707E1">
            <w:pPr>
              <w:pStyle w:val="a4"/>
            </w:pPr>
            <w:r>
              <w:t>Называют на земле</w:t>
            </w:r>
          </w:p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День побед</w:t>
            </w:r>
            <w:proofErr w:type="gramStart"/>
            <w:r>
              <w:t>ы-</w:t>
            </w:r>
            <w:proofErr w:type="gramEnd"/>
            <w:r>
              <w:t xml:space="preserve"> это праздник,</w:t>
            </w:r>
          </w:p>
          <w:p w:rsidR="009A4032" w:rsidRDefault="009A4032" w:rsidP="005707E1">
            <w:pPr>
              <w:pStyle w:val="a4"/>
            </w:pPr>
            <w:r>
              <w:t>Это вечером салют</w:t>
            </w:r>
          </w:p>
          <w:p w:rsidR="009A4032" w:rsidRDefault="009A4032" w:rsidP="005707E1">
            <w:pPr>
              <w:pStyle w:val="a4"/>
            </w:pPr>
            <w:r>
              <w:t>Много флагов на параде,</w:t>
            </w:r>
          </w:p>
          <w:p w:rsidR="009A4032" w:rsidRDefault="009A4032" w:rsidP="005707E1">
            <w:pPr>
              <w:pStyle w:val="a4"/>
            </w:pPr>
            <w:r>
              <w:t>Люди радостно поют.</w:t>
            </w:r>
          </w:p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Ветераны с орденами</w:t>
            </w:r>
          </w:p>
          <w:p w:rsidR="009A4032" w:rsidRDefault="009A4032" w:rsidP="005707E1">
            <w:pPr>
              <w:pStyle w:val="a4"/>
            </w:pPr>
            <w:r>
              <w:t>Вспоминают о войне</w:t>
            </w:r>
          </w:p>
          <w:p w:rsidR="009A4032" w:rsidRDefault="009A4032" w:rsidP="005707E1">
            <w:pPr>
              <w:pStyle w:val="a4"/>
            </w:pPr>
            <w:r>
              <w:t>Разговаривают с нами</w:t>
            </w:r>
          </w:p>
          <w:p w:rsidR="009A4032" w:rsidRDefault="009A4032" w:rsidP="005707E1">
            <w:pPr>
              <w:pStyle w:val="a4"/>
            </w:pPr>
            <w:r>
              <w:t>О победной той весне.</w:t>
            </w:r>
          </w:p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Там в Берлине, в 45-ом,</w:t>
            </w:r>
          </w:p>
          <w:p w:rsidR="009A4032" w:rsidRDefault="009A4032" w:rsidP="005707E1">
            <w:pPr>
              <w:pStyle w:val="a4"/>
            </w:pPr>
            <w:r>
              <w:t>После натиска атак</w:t>
            </w:r>
          </w:p>
          <w:p w:rsidR="009A4032" w:rsidRDefault="009A4032" w:rsidP="005707E1">
            <w:pPr>
              <w:pStyle w:val="a4"/>
            </w:pPr>
            <w:r>
              <w:t>Взвился соколом крылатым</w:t>
            </w:r>
          </w:p>
          <w:p w:rsidR="009A4032" w:rsidRDefault="009A4032" w:rsidP="005707E1">
            <w:pPr>
              <w:pStyle w:val="a4"/>
            </w:pPr>
            <w:r>
              <w:t>Высоко советский флаг.</w:t>
            </w:r>
          </w:p>
          <w:p w:rsidR="009A4032" w:rsidRPr="00CF1D06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Все кричали</w:t>
            </w:r>
            <w:r>
              <w:rPr>
                <w:lang w:val="en-US"/>
              </w:rPr>
              <w:t>:</w:t>
            </w:r>
            <w:r>
              <w:t xml:space="preserve"> </w:t>
            </w:r>
            <w:r>
              <w:rPr>
                <w:lang w:val="en-US"/>
              </w:rPr>
              <w:t>“</w:t>
            </w:r>
            <w:r>
              <w:t>Мир, победа!</w:t>
            </w:r>
            <w:r>
              <w:rPr>
                <w:lang w:val="en-US"/>
              </w:rPr>
              <w:t>”</w:t>
            </w:r>
          </w:p>
          <w:p w:rsidR="009A4032" w:rsidRDefault="009A4032" w:rsidP="005707E1">
            <w:pPr>
              <w:pStyle w:val="a4"/>
            </w:pPr>
            <w:r>
              <w:t>Возвращаемся домой!</w:t>
            </w:r>
          </w:p>
          <w:p w:rsidR="009A4032" w:rsidRDefault="009A4032" w:rsidP="005707E1">
            <w:pPr>
              <w:pStyle w:val="a4"/>
            </w:pPr>
            <w:r>
              <w:t>Кому-радость, ком</w:t>
            </w:r>
            <w:proofErr w:type="gramStart"/>
            <w:r>
              <w:t>у-</w:t>
            </w:r>
            <w:proofErr w:type="gramEnd"/>
            <w:r>
              <w:t xml:space="preserve"> беды,</w:t>
            </w:r>
          </w:p>
          <w:p w:rsidR="009A4032" w:rsidRDefault="009A4032" w:rsidP="005707E1">
            <w:pPr>
              <w:pStyle w:val="a4"/>
            </w:pPr>
            <w:r>
              <w:t>Кто погиб, а кто живой.</w:t>
            </w:r>
          </w:p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Когда пришла в наш край победа,</w:t>
            </w:r>
          </w:p>
          <w:p w:rsidR="009A4032" w:rsidRDefault="009A4032" w:rsidP="005707E1">
            <w:pPr>
              <w:pStyle w:val="a4"/>
            </w:pPr>
            <w:r>
              <w:t>Над фашисткою ордой</w:t>
            </w:r>
          </w:p>
          <w:p w:rsidR="009A4032" w:rsidRDefault="009A4032" w:rsidP="005707E1">
            <w:pPr>
              <w:pStyle w:val="a4"/>
            </w:pPr>
            <w:r>
              <w:t>Мой прадедушка в ту пору</w:t>
            </w:r>
          </w:p>
          <w:p w:rsidR="009A4032" w:rsidRDefault="009A4032" w:rsidP="005707E1">
            <w:pPr>
              <w:pStyle w:val="a4"/>
            </w:pPr>
            <w:r>
              <w:t>Был как папа молодой!</w:t>
            </w:r>
          </w:p>
          <w:p w:rsidR="009A4032" w:rsidRDefault="009A4032" w:rsidP="005707E1">
            <w:pPr>
              <w:pStyle w:val="a4"/>
              <w:numPr>
                <w:ilvl w:val="0"/>
                <w:numId w:val="1"/>
              </w:numPr>
            </w:pPr>
            <w:r>
              <w:t>Он мечтал о жизни мирной,</w:t>
            </w:r>
          </w:p>
          <w:p w:rsidR="009A4032" w:rsidRDefault="009A4032" w:rsidP="005707E1">
            <w:pPr>
              <w:pStyle w:val="a4"/>
            </w:pPr>
            <w:r>
              <w:t>Но напал на землю враг,</w:t>
            </w:r>
          </w:p>
          <w:p w:rsidR="009A4032" w:rsidRDefault="009A4032" w:rsidP="005707E1">
            <w:pPr>
              <w:pStyle w:val="a4"/>
            </w:pPr>
            <w:r>
              <w:t>Все, кто мог в бою сражаться,</w:t>
            </w:r>
          </w:p>
          <w:p w:rsidR="009A4032" w:rsidRDefault="009A4032" w:rsidP="005707E1">
            <w:pPr>
              <w:pStyle w:val="a4"/>
            </w:pPr>
            <w:r>
              <w:t>Взяли в руки автомат.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</w:tr>
      <w:tr w:rsidR="009A4032" w:rsidRPr="009A4032" w:rsidTr="002B6D87">
        <w:tc>
          <w:tcPr>
            <w:tcW w:w="2235" w:type="dxa"/>
          </w:tcPr>
          <w:p w:rsidR="009A4032" w:rsidRDefault="009A4032" w:rsidP="005707E1"/>
        </w:tc>
        <w:tc>
          <w:tcPr>
            <w:tcW w:w="7341" w:type="dxa"/>
          </w:tcPr>
          <w:p w:rsidR="009A4032" w:rsidRDefault="009A4032" w:rsidP="005707E1">
            <w:pPr>
              <w:pStyle w:val="a4"/>
            </w:pPr>
            <w:r>
              <w:t xml:space="preserve">Песня </w:t>
            </w:r>
            <w:r w:rsidRPr="00A44415">
              <w:t>“</w:t>
            </w:r>
            <w:r>
              <w:t>Мой прадедушка</w:t>
            </w:r>
            <w:r w:rsidRPr="00A44415">
              <w:t>”</w:t>
            </w:r>
            <w:r>
              <w:t xml:space="preserve"> </w:t>
            </w:r>
          </w:p>
          <w:p w:rsidR="009A4032" w:rsidRDefault="009A4032" w:rsidP="005707E1">
            <w:pPr>
              <w:pStyle w:val="a4"/>
              <w:jc w:val="right"/>
            </w:pPr>
            <w:r>
              <w:t xml:space="preserve">  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слова Е. </w:t>
            </w:r>
            <w:proofErr w:type="spellStart"/>
            <w:r>
              <w:t>Лыжовой</w:t>
            </w:r>
            <w:proofErr w:type="spellEnd"/>
            <w:r>
              <w:t xml:space="preserve">, </w:t>
            </w:r>
            <w:r w:rsidRPr="0075438A">
              <w:rPr>
                <w:color w:val="000000" w:themeColor="text1"/>
              </w:rPr>
              <w:t>обр.</w:t>
            </w:r>
            <w:r>
              <w:t xml:space="preserve"> Ю. </w:t>
            </w:r>
            <w:proofErr w:type="spellStart"/>
            <w:r>
              <w:t>Забутова</w:t>
            </w:r>
            <w:proofErr w:type="spellEnd"/>
            <w:r>
              <w:t>.</w:t>
            </w:r>
          </w:p>
          <w:p w:rsidR="009A4032" w:rsidRDefault="009A4032" w:rsidP="005707E1">
            <w:pPr>
              <w:pStyle w:val="a4"/>
              <w:jc w:val="right"/>
            </w:pPr>
            <w:r>
              <w:t xml:space="preserve">          (старшая группа)</w:t>
            </w:r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</w:tr>
      <w:tr w:rsidR="009A4032" w:rsidRPr="00A02569" w:rsidTr="002B6D87">
        <w:trPr>
          <w:trHeight w:val="510"/>
        </w:trPr>
        <w:tc>
          <w:tcPr>
            <w:tcW w:w="2235" w:type="dxa"/>
          </w:tcPr>
          <w:p w:rsidR="009A4032" w:rsidRDefault="009A4032" w:rsidP="005707E1">
            <w:pPr>
              <w:rPr>
                <w:lang w:val="ru-RU"/>
              </w:rPr>
            </w:pPr>
            <w:proofErr w:type="spellStart"/>
            <w:r>
              <w:lastRenderedPageBreak/>
              <w:t>Ведущий</w:t>
            </w:r>
            <w:proofErr w:type="spellEnd"/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lang w:val="ru-RU"/>
              </w:rPr>
            </w:pPr>
            <w:r w:rsidRPr="00776A54">
              <w:rPr>
                <w:lang w:val="ru-RU"/>
              </w:rPr>
              <w:t xml:space="preserve"> Враг неожиданно и вероломно напал на нашу родину.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</w:tr>
      <w:tr w:rsidR="009A4032" w:rsidRPr="009A4032" w:rsidTr="002B6D87">
        <w:tc>
          <w:tcPr>
            <w:tcW w:w="2235" w:type="dxa"/>
          </w:tcPr>
          <w:p w:rsidR="009A4032" w:rsidRP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lang w:val="ru-RU"/>
              </w:rPr>
            </w:pPr>
            <w:r w:rsidRPr="00776A54">
              <w:rPr>
                <w:lang w:val="ru-RU"/>
              </w:rPr>
              <w:t>Звучит песня “Священная война”  муз. А. Александрова</w:t>
            </w:r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</w:tr>
      <w:tr w:rsidR="009A4032" w:rsidRPr="00A02569" w:rsidTr="002B6D87">
        <w:trPr>
          <w:trHeight w:val="510"/>
        </w:trPr>
        <w:tc>
          <w:tcPr>
            <w:tcW w:w="2235" w:type="dxa"/>
          </w:tcPr>
          <w:p w:rsidR="00776A54" w:rsidRDefault="00776A54" w:rsidP="005707E1">
            <w:proofErr w:type="spellStart"/>
            <w:r>
              <w:t>Ведущий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фоне</w:t>
            </w:r>
            <w:proofErr w:type="spellEnd"/>
            <w:r>
              <w:t xml:space="preserve"> </w:t>
            </w:r>
            <w:proofErr w:type="spellStart"/>
            <w:r>
              <w:t>песни</w:t>
            </w:r>
            <w:proofErr w:type="spellEnd"/>
            <w:r>
              <w:t>)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lang w:val="ru-RU"/>
              </w:rPr>
            </w:pPr>
            <w:r w:rsidRPr="00776A54">
              <w:rPr>
                <w:lang w:val="ru-RU"/>
              </w:rPr>
              <w:t>22 июня в 3 часа 15 минут утра немецкие войска перешли границы Советского Союза – так называлась наша Родина.</w:t>
            </w:r>
          </w:p>
          <w:p w:rsidR="00776A54" w:rsidRPr="005707E1" w:rsidRDefault="00776A54" w:rsidP="005707E1">
            <w:pPr>
              <w:rPr>
                <w:lang w:val="ru-RU"/>
              </w:rPr>
            </w:pPr>
            <w:r w:rsidRPr="00776A54">
              <w:rPr>
                <w:lang w:val="ru-RU"/>
              </w:rPr>
              <w:t xml:space="preserve">И все: и стар, и </w:t>
            </w:r>
            <w:proofErr w:type="gramStart"/>
            <w:r w:rsidRPr="00776A54">
              <w:rPr>
                <w:lang w:val="ru-RU"/>
              </w:rPr>
              <w:t>млад</w:t>
            </w:r>
            <w:proofErr w:type="gramEnd"/>
            <w:r w:rsidRPr="00776A54">
              <w:rPr>
                <w:lang w:val="ru-RU"/>
              </w:rPr>
              <w:t xml:space="preserve"> встали на защиту Отечества. </w:t>
            </w:r>
            <w:r w:rsidRPr="005707E1">
              <w:rPr>
                <w:lang w:val="ru-RU"/>
              </w:rPr>
              <w:t xml:space="preserve">Ваши прабабушки, прадедушки ушли на войну </w:t>
            </w:r>
            <w:proofErr w:type="gramStart"/>
            <w:r w:rsidRPr="005707E1">
              <w:rPr>
                <w:lang w:val="ru-RU"/>
              </w:rPr>
              <w:t xml:space="preserve">( </w:t>
            </w:r>
            <w:proofErr w:type="gramEnd"/>
            <w:r w:rsidRPr="005707E1">
              <w:rPr>
                <w:lang w:val="ru-RU"/>
              </w:rPr>
              <w:t xml:space="preserve">тогда они были очень молодыми) Вчерашнее школьники надевали на себя </w:t>
            </w:r>
            <w:r w:rsidRPr="0075438A">
              <w:rPr>
                <w:color w:val="000000" w:themeColor="text1"/>
                <w:lang w:val="ru-RU"/>
              </w:rPr>
              <w:t>гимнастерки,</w:t>
            </w:r>
            <w:r w:rsidRPr="005707E1">
              <w:rPr>
                <w:color w:val="FF0000"/>
                <w:lang w:val="ru-RU"/>
              </w:rPr>
              <w:t xml:space="preserve"> </w:t>
            </w:r>
            <w:r w:rsidRPr="005707E1">
              <w:rPr>
                <w:color w:val="000000" w:themeColor="text1"/>
                <w:lang w:val="ru-RU"/>
              </w:rPr>
              <w:t>сапоги и тоже уходили на фронт.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</w:tr>
      <w:tr w:rsidR="009A4032" w:rsidRPr="009A4032" w:rsidTr="002B6D87">
        <w:tc>
          <w:tcPr>
            <w:tcW w:w="2235" w:type="dxa"/>
          </w:tcPr>
          <w:p w:rsidR="009A4032" w:rsidRP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lang w:val="ru-RU"/>
              </w:rPr>
            </w:pPr>
            <w:r w:rsidRPr="00776A54">
              <w:rPr>
                <w:lang w:val="ru-RU"/>
              </w:rPr>
              <w:t>Звучит песня “До свидания, мальчики” (фонограмма) муз. Окуджавы</w:t>
            </w:r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</w:tr>
      <w:tr w:rsidR="009A4032" w:rsidRPr="00A02569" w:rsidTr="002B6D87">
        <w:trPr>
          <w:trHeight w:val="510"/>
        </w:trPr>
        <w:tc>
          <w:tcPr>
            <w:tcW w:w="2235" w:type="dxa"/>
          </w:tcPr>
          <w:p w:rsidR="009A4032" w:rsidRDefault="00776A54" w:rsidP="005707E1">
            <w:pPr>
              <w:rPr>
                <w:lang w:val="ru-RU"/>
              </w:rPr>
            </w:pPr>
            <w:proofErr w:type="spellStart"/>
            <w:r>
              <w:t>Ведущий</w:t>
            </w:r>
            <w:proofErr w:type="spellEnd"/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lang w:val="ru-RU"/>
              </w:rPr>
              <w:t xml:space="preserve">Мужчины уходили на фронт воевать, а женщины продолжали работать день и ночь на фабриках и заводах : шили </w:t>
            </w:r>
            <w:r w:rsidRPr="0075438A">
              <w:rPr>
                <w:color w:val="000000" w:themeColor="text1"/>
                <w:lang w:val="ru-RU"/>
              </w:rPr>
              <w:t>шинели</w:t>
            </w:r>
            <w:r w:rsidRPr="00776A54">
              <w:rPr>
                <w:color w:val="FF0000"/>
                <w:lang w:val="ru-RU"/>
              </w:rPr>
              <w:t xml:space="preserve"> </w:t>
            </w:r>
            <w:r w:rsidRPr="00776A54">
              <w:rPr>
                <w:color w:val="000000" w:themeColor="text1"/>
                <w:lang w:val="ru-RU"/>
              </w:rPr>
              <w:t>и вязали тёплые рукавицы, носки, пекли хлеб</w:t>
            </w:r>
            <w:proofErr w:type="gramStart"/>
            <w:r w:rsidRPr="00776A54">
              <w:rPr>
                <w:color w:val="000000" w:themeColor="text1"/>
                <w:lang w:val="ru-RU"/>
              </w:rPr>
              <w:t xml:space="preserve"> … А</w:t>
            </w:r>
            <w:proofErr w:type="gramEnd"/>
            <w:r w:rsidRPr="00776A54">
              <w:rPr>
                <w:color w:val="000000" w:themeColor="text1"/>
                <w:lang w:val="ru-RU"/>
              </w:rPr>
              <w:t xml:space="preserve"> ещё они писали письма солдатам, в которых рассказывали о родном доме, о том, как они ждут победы и возвращения домой своих сыновей, братьев, женихов, мужей.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</w:tr>
      <w:tr w:rsidR="009A4032" w:rsidRPr="009A4032" w:rsidTr="002B6D87">
        <w:tc>
          <w:tcPr>
            <w:tcW w:w="2235" w:type="dxa"/>
          </w:tcPr>
          <w:p w:rsidR="009A4032" w:rsidRP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>Тихо звучит песня</w:t>
            </w:r>
          </w:p>
          <w:p w:rsid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>“</w:t>
            </w:r>
            <w:proofErr w:type="gramStart"/>
            <w:r w:rsidRPr="00776A54">
              <w:rPr>
                <w:color w:val="000000" w:themeColor="text1"/>
                <w:lang w:val="ru-RU"/>
              </w:rPr>
              <w:t>Эх</w:t>
            </w:r>
            <w:proofErr w:type="gramEnd"/>
            <w:r w:rsidRPr="00776A54">
              <w:rPr>
                <w:color w:val="000000" w:themeColor="text1"/>
                <w:lang w:val="ru-RU"/>
              </w:rPr>
              <w:t xml:space="preserve"> дороги”</w:t>
            </w:r>
          </w:p>
          <w:p w:rsidR="00776A54" w:rsidRPr="00776A54" w:rsidRDefault="00776A54" w:rsidP="005707E1">
            <w:pPr>
              <w:jc w:val="right"/>
              <w:rPr>
                <w:color w:val="000000" w:themeColor="text1"/>
              </w:rPr>
            </w:pPr>
            <w:r w:rsidRPr="00776A54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776A54">
              <w:rPr>
                <w:color w:val="000000" w:themeColor="text1"/>
                <w:lang w:val="ru-RU"/>
              </w:rPr>
              <w:t>(муз.</w:t>
            </w:r>
            <w:proofErr w:type="gramEnd"/>
            <w:r w:rsidRPr="00776A54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5707E1">
              <w:rPr>
                <w:color w:val="000000" w:themeColor="text1"/>
                <w:lang w:val="ru-RU"/>
              </w:rPr>
              <w:t xml:space="preserve">А Новикова, сл. </w:t>
            </w:r>
            <w:r w:rsidRPr="00776A54">
              <w:rPr>
                <w:color w:val="000000" w:themeColor="text1"/>
              </w:rPr>
              <w:t xml:space="preserve">Л. </w:t>
            </w:r>
            <w:proofErr w:type="spellStart"/>
            <w:r w:rsidRPr="00776A54">
              <w:rPr>
                <w:color w:val="000000" w:themeColor="text1"/>
              </w:rPr>
              <w:t>Ошанина</w:t>
            </w:r>
            <w:proofErr w:type="spellEnd"/>
            <w:r w:rsidRPr="00776A54">
              <w:rPr>
                <w:color w:val="000000" w:themeColor="text1"/>
              </w:rPr>
              <w:t>)</w:t>
            </w:r>
            <w:proofErr w:type="gramEnd"/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</w:tr>
      <w:tr w:rsidR="009A4032" w:rsidRPr="00A02569" w:rsidTr="002B6D87">
        <w:trPr>
          <w:trHeight w:val="510"/>
        </w:trPr>
        <w:tc>
          <w:tcPr>
            <w:tcW w:w="2235" w:type="dxa"/>
          </w:tcPr>
          <w:p w:rsid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>Выходят дети- солдаты</w:t>
            </w:r>
          </w:p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 xml:space="preserve">На них детали военной формы (пилотки, накидки), они держат в руках атрибуты военного времени </w:t>
            </w:r>
            <w:proofErr w:type="gramStart"/>
            <w:r w:rsidRPr="00776A54">
              <w:rPr>
                <w:color w:val="000000" w:themeColor="text1"/>
                <w:lang w:val="ru-RU"/>
              </w:rPr>
              <w:t xml:space="preserve">( </w:t>
            </w:r>
            <w:proofErr w:type="gramEnd"/>
            <w:r w:rsidRPr="00776A54">
              <w:rPr>
                <w:color w:val="000000" w:themeColor="text1"/>
                <w:lang w:val="ru-RU"/>
              </w:rPr>
              <w:t>автоматы, ружья через плечо, гармонь)</w:t>
            </w:r>
          </w:p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>“Солдаты” идут друг за другом, затем через центр зала в колонне, расходятся направо и налево и усаживаются в центре зала, у костра, в полукруг.</w:t>
            </w:r>
          </w:p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 xml:space="preserve">Каждый занят своим делом:  кто-то пришивает воротник к </w:t>
            </w:r>
            <w:r w:rsidR="002B6D87" w:rsidRPr="002B6D87">
              <w:rPr>
                <w:color w:val="000000" w:themeColor="text1"/>
                <w:lang w:val="ru-RU"/>
              </w:rPr>
              <w:t>гимн</w:t>
            </w:r>
            <w:r w:rsidRPr="002B6D87">
              <w:rPr>
                <w:color w:val="000000" w:themeColor="text1"/>
                <w:lang w:val="ru-RU"/>
              </w:rPr>
              <w:t>астерке</w:t>
            </w:r>
            <w:r w:rsidRPr="00776A54">
              <w:rPr>
                <w:color w:val="000000" w:themeColor="text1"/>
                <w:lang w:val="ru-RU"/>
              </w:rPr>
              <w:t>, кто-то чистит ружье, кто-то пишет письмо, кто-то лежит на боку, подперев голову рукой, и смотрит на огонь.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</w:tr>
      <w:tr w:rsidR="009A4032" w:rsidRPr="00A02569" w:rsidTr="002B6D87">
        <w:tc>
          <w:tcPr>
            <w:tcW w:w="2235" w:type="dxa"/>
          </w:tcPr>
          <w:p w:rsidR="00776A54" w:rsidRPr="00776A54" w:rsidRDefault="00776A54" w:rsidP="005707E1">
            <w:pPr>
              <w:rPr>
                <w:color w:val="000000" w:themeColor="text1"/>
              </w:rPr>
            </w:pPr>
            <w:proofErr w:type="spellStart"/>
            <w:r w:rsidRPr="00776A54">
              <w:rPr>
                <w:color w:val="000000" w:themeColor="text1"/>
              </w:rPr>
              <w:t>Ведущий</w:t>
            </w:r>
            <w:proofErr w:type="spellEnd"/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>В холодные осенние вечера, в минуты затмения между боями, солдаты отдыхали, сидели у костра, чинили себе одежду, чистили ружья, вспоминая мирные дни.</w:t>
            </w:r>
          </w:p>
          <w:p w:rsidR="009A4032" w:rsidRPr="009A4032" w:rsidRDefault="009A4032" w:rsidP="005707E1">
            <w:pPr>
              <w:rPr>
                <w:lang w:val="ru-RU"/>
              </w:rPr>
            </w:pPr>
          </w:p>
        </w:tc>
      </w:tr>
      <w:tr w:rsidR="009A4032" w:rsidRPr="00A02569" w:rsidTr="002B6D87">
        <w:trPr>
          <w:trHeight w:val="510"/>
        </w:trPr>
        <w:tc>
          <w:tcPr>
            <w:tcW w:w="2235" w:type="dxa"/>
          </w:tcPr>
          <w:p w:rsidR="00776A54" w:rsidRPr="00776A54" w:rsidRDefault="00776A54" w:rsidP="005707E1">
            <w:pPr>
              <w:rPr>
                <w:color w:val="000000" w:themeColor="text1"/>
              </w:rPr>
            </w:pPr>
            <w:proofErr w:type="spellStart"/>
            <w:r w:rsidRPr="00776A54">
              <w:rPr>
                <w:color w:val="000000" w:themeColor="text1"/>
              </w:rPr>
              <w:t>Старшая</w:t>
            </w:r>
            <w:proofErr w:type="spellEnd"/>
            <w:r w:rsidRPr="00776A54">
              <w:rPr>
                <w:color w:val="000000" w:themeColor="text1"/>
              </w:rPr>
              <w:t xml:space="preserve"> </w:t>
            </w:r>
            <w:proofErr w:type="spellStart"/>
            <w:r w:rsidRPr="00776A54">
              <w:rPr>
                <w:color w:val="000000" w:themeColor="text1"/>
              </w:rPr>
              <w:t>группа</w:t>
            </w:r>
            <w:proofErr w:type="spellEnd"/>
            <w:r w:rsidRPr="00776A54">
              <w:rPr>
                <w:color w:val="000000" w:themeColor="text1"/>
              </w:rPr>
              <w:t>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76A54" w:rsidRPr="00776A54" w:rsidRDefault="00776A54" w:rsidP="005707E1">
            <w:pPr>
              <w:rPr>
                <w:color w:val="000000" w:themeColor="text1"/>
                <w:lang w:val="ru-RU"/>
              </w:rPr>
            </w:pPr>
            <w:r w:rsidRPr="00776A54">
              <w:rPr>
                <w:color w:val="000000" w:themeColor="text1"/>
                <w:lang w:val="ru-RU"/>
              </w:rPr>
              <w:t>Выходят дети, встают у боковой стены.</w:t>
            </w:r>
          </w:p>
          <w:p w:rsidR="009A4032" w:rsidRDefault="009A4032" w:rsidP="005707E1">
            <w:pPr>
              <w:rPr>
                <w:lang w:val="ru-RU"/>
              </w:rPr>
            </w:pPr>
          </w:p>
        </w:tc>
      </w:tr>
      <w:tr w:rsidR="00776A54" w:rsidTr="002B6D87">
        <w:trPr>
          <w:trHeight w:val="510"/>
        </w:trPr>
        <w:tc>
          <w:tcPr>
            <w:tcW w:w="2235" w:type="dxa"/>
          </w:tcPr>
          <w:p w:rsidR="00776A54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1-ый ребёнок: Не грусти, солдат, верь в победу, и она обязательно придет.</w:t>
            </w:r>
          </w:p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2-ой ребёнок: А ну-ка, солдат, где твоя боевая подруга?</w:t>
            </w:r>
          </w:p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Сыграй нам для души.</w:t>
            </w:r>
          </w:p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( Один из сидящих у костра детей берет в руки бутафорскую гармонь)</w:t>
            </w:r>
          </w:p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3-ий ребёнок: Растянул солдат свою гармонь, и полились звуки задушевной песни!</w:t>
            </w:r>
          </w:p>
          <w:p w:rsidR="00ED788D" w:rsidRPr="00ED788D" w:rsidRDefault="00ED788D" w:rsidP="005707E1">
            <w:pPr>
              <w:rPr>
                <w:color w:val="000000" w:themeColor="text1"/>
              </w:rPr>
            </w:pPr>
            <w:proofErr w:type="spellStart"/>
            <w:r w:rsidRPr="00ED788D">
              <w:rPr>
                <w:color w:val="000000" w:themeColor="text1"/>
              </w:rPr>
              <w:t>Заслушались</w:t>
            </w:r>
            <w:proofErr w:type="spellEnd"/>
            <w:r w:rsidRPr="00ED788D">
              <w:rPr>
                <w:color w:val="000000" w:themeColor="text1"/>
              </w:rPr>
              <w:t xml:space="preserve"> </w:t>
            </w:r>
            <w:proofErr w:type="spellStart"/>
            <w:r w:rsidRPr="00ED788D">
              <w:rPr>
                <w:color w:val="000000" w:themeColor="text1"/>
              </w:rPr>
              <w:t>солдаты</w:t>
            </w:r>
            <w:proofErr w:type="spellEnd"/>
            <w:r w:rsidRPr="00ED788D">
              <w:rPr>
                <w:color w:val="000000" w:themeColor="text1"/>
              </w:rPr>
              <w:t>.</w:t>
            </w:r>
          </w:p>
          <w:p w:rsidR="00776A54" w:rsidRDefault="00776A54" w:rsidP="005707E1">
            <w:pPr>
              <w:rPr>
                <w:lang w:val="ru-RU"/>
              </w:rPr>
            </w:pPr>
          </w:p>
        </w:tc>
      </w:tr>
      <w:tr w:rsidR="00776A54" w:rsidRPr="00A02569" w:rsidTr="002B6D87">
        <w:tc>
          <w:tcPr>
            <w:tcW w:w="2235" w:type="dxa"/>
          </w:tcPr>
          <w:p w:rsidR="00776A54" w:rsidRPr="009A4032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 xml:space="preserve">Звучит песня “Синий платочек” </w:t>
            </w:r>
            <w:proofErr w:type="gramStart"/>
            <w:r w:rsidRPr="00ED788D">
              <w:rPr>
                <w:color w:val="000000" w:themeColor="text1"/>
                <w:lang w:val="ru-RU"/>
              </w:rPr>
              <w:t xml:space="preserve">( </w:t>
            </w:r>
            <w:proofErr w:type="gramEnd"/>
            <w:r w:rsidRPr="00ED788D">
              <w:rPr>
                <w:color w:val="000000" w:themeColor="text1"/>
                <w:lang w:val="ru-RU"/>
              </w:rPr>
              <w:t>старшая группа) музыка Р. Петербургского</w:t>
            </w:r>
          </w:p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Выходят девочки старшей группы исполняют танец.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</w:tr>
      <w:tr w:rsidR="00776A54" w:rsidTr="002B6D87">
        <w:trPr>
          <w:trHeight w:val="510"/>
        </w:trPr>
        <w:tc>
          <w:tcPr>
            <w:tcW w:w="2235" w:type="dxa"/>
          </w:tcPr>
          <w:p w:rsidR="00ED788D" w:rsidRPr="00ED788D" w:rsidRDefault="00ED788D" w:rsidP="005707E1">
            <w:pPr>
              <w:rPr>
                <w:color w:val="000000" w:themeColor="text1"/>
              </w:rPr>
            </w:pPr>
            <w:proofErr w:type="spellStart"/>
            <w:r w:rsidRPr="00ED788D">
              <w:rPr>
                <w:color w:val="000000" w:themeColor="text1"/>
              </w:rPr>
              <w:t>Ведущий</w:t>
            </w:r>
            <w:proofErr w:type="spellEnd"/>
            <w:r w:rsidRPr="00ED788D">
              <w:rPr>
                <w:color w:val="000000" w:themeColor="text1"/>
              </w:rPr>
              <w:t xml:space="preserve">: </w:t>
            </w:r>
          </w:p>
          <w:p w:rsidR="00776A54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ED788D" w:rsidRDefault="00ED788D" w:rsidP="005707E1">
            <w:pPr>
              <w:rPr>
                <w:color w:val="000000" w:themeColor="text1"/>
              </w:rPr>
            </w:pPr>
            <w:r w:rsidRPr="00ED788D">
              <w:rPr>
                <w:color w:val="000000" w:themeColor="text1"/>
                <w:lang w:val="ru-RU"/>
              </w:rPr>
              <w:t xml:space="preserve">Засвистели снаряды, закончился отдых и снова солдаты пошли в бой защищать свою </w:t>
            </w:r>
            <w:proofErr w:type="spellStart"/>
            <w:r w:rsidRPr="00ED788D">
              <w:rPr>
                <w:color w:val="000000" w:themeColor="text1"/>
              </w:rPr>
              <w:t>Родину</w:t>
            </w:r>
            <w:proofErr w:type="spellEnd"/>
            <w:r w:rsidRPr="00ED788D">
              <w:rPr>
                <w:color w:val="000000" w:themeColor="text1"/>
              </w:rPr>
              <w:t xml:space="preserve">, </w:t>
            </w:r>
            <w:proofErr w:type="spellStart"/>
            <w:r w:rsidRPr="00ED788D">
              <w:rPr>
                <w:color w:val="000000" w:themeColor="text1"/>
              </w:rPr>
              <w:t>свой</w:t>
            </w:r>
            <w:proofErr w:type="spellEnd"/>
            <w:r w:rsidRPr="00ED788D">
              <w:rPr>
                <w:color w:val="000000" w:themeColor="text1"/>
              </w:rPr>
              <w:t xml:space="preserve"> </w:t>
            </w:r>
            <w:proofErr w:type="spellStart"/>
            <w:r w:rsidRPr="00ED788D">
              <w:rPr>
                <w:color w:val="000000" w:themeColor="text1"/>
              </w:rPr>
              <w:t>дом</w:t>
            </w:r>
            <w:proofErr w:type="spellEnd"/>
            <w:r w:rsidRPr="00ED788D">
              <w:rPr>
                <w:color w:val="000000" w:themeColor="text1"/>
              </w:rPr>
              <w:t>.</w:t>
            </w:r>
          </w:p>
          <w:p w:rsidR="00776A54" w:rsidRDefault="00776A54" w:rsidP="005707E1">
            <w:pPr>
              <w:rPr>
                <w:lang w:val="ru-RU"/>
              </w:rPr>
            </w:pPr>
          </w:p>
        </w:tc>
      </w:tr>
      <w:tr w:rsidR="00776A54" w:rsidRPr="00A02569" w:rsidTr="002B6D87">
        <w:tc>
          <w:tcPr>
            <w:tcW w:w="2235" w:type="dxa"/>
          </w:tcPr>
          <w:p w:rsidR="00ED788D" w:rsidRPr="00ED788D" w:rsidRDefault="00ED788D" w:rsidP="005707E1">
            <w:pPr>
              <w:rPr>
                <w:color w:val="000000" w:themeColor="text1"/>
              </w:rPr>
            </w:pPr>
            <w:proofErr w:type="spellStart"/>
            <w:r w:rsidRPr="00ED788D">
              <w:rPr>
                <w:color w:val="000000" w:themeColor="text1"/>
              </w:rPr>
              <w:t>Ведущий</w:t>
            </w:r>
            <w:proofErr w:type="spellEnd"/>
            <w:r w:rsidRPr="00ED788D">
              <w:rPr>
                <w:color w:val="000000" w:themeColor="text1"/>
              </w:rPr>
              <w:t>: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Тяжелая и кровопролитная  была война, но бойцы не щадили себя, защищая Родину.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</w:tr>
      <w:tr w:rsidR="00776A54" w:rsidTr="002B6D87">
        <w:trPr>
          <w:trHeight w:val="510"/>
        </w:trPr>
        <w:tc>
          <w:tcPr>
            <w:tcW w:w="2235" w:type="dxa"/>
          </w:tcPr>
          <w:p w:rsidR="00776A54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Дети старшей группы исполняют песню.</w:t>
            </w:r>
          </w:p>
          <w:p w:rsid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“Победа придет”</w:t>
            </w:r>
          </w:p>
          <w:p w:rsidR="00ED788D" w:rsidRPr="00ED788D" w:rsidRDefault="00ED788D" w:rsidP="005707E1">
            <w:pPr>
              <w:jc w:val="righ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сл. и</w:t>
            </w:r>
            <w:r w:rsidRPr="00ED788D">
              <w:rPr>
                <w:color w:val="000000" w:themeColor="text1"/>
                <w:lang w:val="ru-RU"/>
              </w:rPr>
              <w:t xml:space="preserve"> муз. А. Сидоровой.</w:t>
            </w:r>
          </w:p>
          <w:p w:rsidR="00776A54" w:rsidRDefault="00776A54" w:rsidP="005707E1">
            <w:pPr>
              <w:rPr>
                <w:lang w:val="ru-RU"/>
              </w:rPr>
            </w:pPr>
          </w:p>
        </w:tc>
      </w:tr>
      <w:tr w:rsidR="00776A54" w:rsidRPr="00A02569" w:rsidTr="002B6D87">
        <w:tc>
          <w:tcPr>
            <w:tcW w:w="2235" w:type="dxa"/>
          </w:tcPr>
          <w:p w:rsidR="00ED788D" w:rsidRPr="00ED788D" w:rsidRDefault="00ED788D" w:rsidP="005707E1">
            <w:pPr>
              <w:rPr>
                <w:color w:val="000000" w:themeColor="text1"/>
              </w:rPr>
            </w:pPr>
            <w:proofErr w:type="spellStart"/>
            <w:r w:rsidRPr="00ED788D">
              <w:rPr>
                <w:color w:val="000000" w:themeColor="text1"/>
              </w:rPr>
              <w:t>Ведущий</w:t>
            </w:r>
            <w:proofErr w:type="spellEnd"/>
            <w:r w:rsidRPr="00ED788D">
              <w:rPr>
                <w:color w:val="000000" w:themeColor="text1"/>
              </w:rPr>
              <w:t>: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5707E1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 xml:space="preserve">Бесстрашно сражались наши солдаты, терпели изнуряющую летнюю жару, зимние метели и морозы, осеннюю </w:t>
            </w:r>
            <w:r w:rsidRPr="005707E1">
              <w:rPr>
                <w:color w:val="000000" w:themeColor="text1"/>
                <w:lang w:val="ru-RU"/>
              </w:rPr>
              <w:t>слякоть, моросящий дождь.</w:t>
            </w:r>
          </w:p>
          <w:p w:rsidR="00ED788D" w:rsidRPr="005707E1" w:rsidRDefault="00ED788D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Вперед, только вперед! Ведь солдаты защищали свой дом, своих матерей, сестер, любимых, которые верили в их храбрость и смелость!</w:t>
            </w:r>
          </w:p>
          <w:p w:rsidR="00ED788D" w:rsidRPr="00ED788D" w:rsidRDefault="00ED788D" w:rsidP="005707E1">
            <w:pPr>
              <w:rPr>
                <w:color w:val="000000" w:themeColor="text1"/>
                <w:lang w:val="ru-RU"/>
              </w:rPr>
            </w:pPr>
            <w:r w:rsidRPr="00ED788D">
              <w:rPr>
                <w:color w:val="000000" w:themeColor="text1"/>
                <w:lang w:val="ru-RU"/>
              </w:rPr>
              <w:t>Верили в то, что пролетит вражеская пуля мимо солдата, и вернется он домой живым, с орденами на груди.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</w:tr>
      <w:tr w:rsidR="00776A54" w:rsidTr="002B6D87">
        <w:trPr>
          <w:trHeight w:val="510"/>
        </w:trPr>
        <w:tc>
          <w:tcPr>
            <w:tcW w:w="2235" w:type="dxa"/>
          </w:tcPr>
          <w:p w:rsidR="00776A54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ED788D" w:rsidRPr="00ED788D" w:rsidRDefault="00ED788D" w:rsidP="005707E1">
            <w:pPr>
              <w:rPr>
                <w:color w:val="000000" w:themeColor="text1"/>
              </w:rPr>
            </w:pPr>
            <w:proofErr w:type="spellStart"/>
            <w:r w:rsidRPr="00ED788D">
              <w:rPr>
                <w:color w:val="000000" w:themeColor="text1"/>
              </w:rPr>
              <w:t>Выходят</w:t>
            </w:r>
            <w:proofErr w:type="spellEnd"/>
            <w:r w:rsidRPr="00ED788D">
              <w:rPr>
                <w:color w:val="000000" w:themeColor="text1"/>
              </w:rPr>
              <w:t xml:space="preserve"> </w:t>
            </w:r>
            <w:proofErr w:type="spellStart"/>
            <w:r w:rsidRPr="00ED788D">
              <w:rPr>
                <w:color w:val="000000" w:themeColor="text1"/>
              </w:rPr>
              <w:t>четыре</w:t>
            </w:r>
            <w:proofErr w:type="spellEnd"/>
            <w:r w:rsidRPr="00ED788D">
              <w:rPr>
                <w:color w:val="000000" w:themeColor="text1"/>
              </w:rPr>
              <w:t xml:space="preserve"> </w:t>
            </w:r>
            <w:proofErr w:type="spellStart"/>
            <w:r w:rsidRPr="00ED788D">
              <w:rPr>
                <w:color w:val="000000" w:themeColor="text1"/>
              </w:rPr>
              <w:t>девочки</w:t>
            </w:r>
            <w:proofErr w:type="spellEnd"/>
          </w:p>
          <w:p w:rsidR="00776A54" w:rsidRDefault="00776A54" w:rsidP="005707E1">
            <w:pPr>
              <w:rPr>
                <w:lang w:val="ru-RU"/>
              </w:rPr>
            </w:pPr>
          </w:p>
        </w:tc>
      </w:tr>
      <w:tr w:rsidR="00776A54" w:rsidRPr="00A02569" w:rsidTr="002B6D87">
        <w:tc>
          <w:tcPr>
            <w:tcW w:w="2235" w:type="dxa"/>
          </w:tcPr>
          <w:p w:rsidR="00ED788D" w:rsidRPr="00ED788D" w:rsidRDefault="00ED788D" w:rsidP="005707E1">
            <w:pPr>
              <w:rPr>
                <w:color w:val="000000" w:themeColor="text1"/>
              </w:rPr>
            </w:pPr>
            <w:proofErr w:type="spellStart"/>
            <w:r w:rsidRPr="00ED788D">
              <w:rPr>
                <w:color w:val="000000" w:themeColor="text1"/>
              </w:rPr>
              <w:t>Девочки</w:t>
            </w:r>
            <w:proofErr w:type="spellEnd"/>
            <w:r w:rsidRPr="00ED788D">
              <w:rPr>
                <w:color w:val="000000" w:themeColor="text1"/>
              </w:rPr>
              <w:t>: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D3110F" w:rsidRDefault="00D3110F" w:rsidP="005707E1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Выходила Катюша, смотрела вдаль и пела свою любимою песню.</w:t>
            </w:r>
            <w:proofErr w:type="gramEnd"/>
          </w:p>
          <w:p w:rsidR="00D3110F" w:rsidRDefault="00D3110F" w:rsidP="005707E1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Думала- гадала, получил ли солдат её письмецо.</w:t>
            </w:r>
          </w:p>
          <w:p w:rsidR="00D3110F" w:rsidRDefault="00D3110F" w:rsidP="005707E1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всей души желала ему быть отважным, смелым.</w:t>
            </w:r>
          </w:p>
          <w:p w:rsidR="00D3110F" w:rsidRDefault="00D3110F" w:rsidP="005707E1">
            <w:pPr>
              <w:pStyle w:val="a4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Мечтала,  что её песня скорее долетела до него.</w:t>
            </w:r>
          </w:p>
          <w:p w:rsidR="00776A54" w:rsidRPr="009A4032" w:rsidRDefault="00776A54" w:rsidP="005707E1">
            <w:pPr>
              <w:rPr>
                <w:lang w:val="ru-RU"/>
              </w:rPr>
            </w:pPr>
          </w:p>
        </w:tc>
      </w:tr>
      <w:tr w:rsidR="00776A54" w:rsidTr="002B6D87">
        <w:trPr>
          <w:trHeight w:val="510"/>
        </w:trPr>
        <w:tc>
          <w:tcPr>
            <w:tcW w:w="2235" w:type="dxa"/>
          </w:tcPr>
          <w:p w:rsidR="00776A54" w:rsidRDefault="00D3110F" w:rsidP="005707E1">
            <w:pPr>
              <w:rPr>
                <w:lang w:val="ru-RU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Подгот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  <w:tc>
          <w:tcPr>
            <w:tcW w:w="7341" w:type="dxa"/>
          </w:tcPr>
          <w:p w:rsid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 xml:space="preserve">Песня “Катюша” </w:t>
            </w:r>
          </w:p>
          <w:p w:rsidR="00D3110F" w:rsidRPr="00D3110F" w:rsidRDefault="00D3110F" w:rsidP="005707E1">
            <w:pPr>
              <w:jc w:val="right"/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 xml:space="preserve">муз. М. </w:t>
            </w:r>
            <w:proofErr w:type="spellStart"/>
            <w:r w:rsidRPr="00D3110F">
              <w:rPr>
                <w:color w:val="000000" w:themeColor="text1"/>
                <w:lang w:val="ru-RU"/>
              </w:rPr>
              <w:t>Блантера</w:t>
            </w:r>
            <w:proofErr w:type="spellEnd"/>
            <w:r w:rsidRPr="00D3110F">
              <w:rPr>
                <w:color w:val="000000" w:themeColor="text1"/>
                <w:lang w:val="ru-RU"/>
              </w:rPr>
              <w:t>, сл. И. Исаковского.</w:t>
            </w:r>
          </w:p>
          <w:p w:rsidR="00776A54" w:rsidRDefault="00776A54" w:rsidP="005707E1">
            <w:pPr>
              <w:rPr>
                <w:lang w:val="ru-RU"/>
              </w:rPr>
            </w:pPr>
          </w:p>
        </w:tc>
      </w:tr>
      <w:tr w:rsidR="00D3110F" w:rsidRPr="00A02569" w:rsidTr="002B6D87">
        <w:tblPrEx>
          <w:tblLook w:val="0000"/>
        </w:tblPrEx>
        <w:trPr>
          <w:trHeight w:val="780"/>
        </w:trPr>
        <w:tc>
          <w:tcPr>
            <w:tcW w:w="2235" w:type="dxa"/>
          </w:tcPr>
          <w:p w:rsidR="00D3110F" w:rsidRPr="00BC2A53" w:rsidRDefault="00D3110F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Ведущий</w:t>
            </w:r>
            <w:proofErr w:type="spellEnd"/>
            <w:r w:rsidRPr="00BC2A53">
              <w:rPr>
                <w:color w:val="000000" w:themeColor="text1"/>
              </w:rPr>
              <w:t>:</w:t>
            </w:r>
          </w:p>
          <w:p w:rsidR="00D3110F" w:rsidRDefault="00D3110F" w:rsidP="005707E1">
            <w:pPr>
              <w:ind w:left="108"/>
              <w:rPr>
                <w:lang w:val="ru-RU"/>
              </w:rPr>
            </w:pPr>
          </w:p>
        </w:tc>
        <w:tc>
          <w:tcPr>
            <w:tcW w:w="7341" w:type="dxa"/>
          </w:tcPr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 xml:space="preserve">Немалую </w:t>
            </w:r>
            <w:proofErr w:type="spellStart"/>
            <w:r w:rsidRPr="00D3110F">
              <w:rPr>
                <w:color w:val="000000" w:themeColor="text1"/>
                <w:lang w:val="ru-RU"/>
              </w:rPr>
              <w:t>смелось</w:t>
            </w:r>
            <w:proofErr w:type="spellEnd"/>
            <w:r w:rsidRPr="00D3110F">
              <w:rPr>
                <w:color w:val="000000" w:themeColor="text1"/>
                <w:lang w:val="ru-RU"/>
              </w:rPr>
              <w:t xml:space="preserve"> и отвагу на войне проявляли девушки- медсёстры. Им приходилось выносить раненых прямо с поля боя, когда вокруг гремели взрывы и пули свистели над головой.</w:t>
            </w:r>
          </w:p>
          <w:p w:rsidR="00D3110F" w:rsidRDefault="00D3110F" w:rsidP="005707E1">
            <w:pPr>
              <w:ind w:left="108"/>
              <w:rPr>
                <w:lang w:val="ru-RU"/>
              </w:rPr>
            </w:pPr>
          </w:p>
        </w:tc>
      </w:tr>
      <w:tr w:rsidR="00D3110F" w:rsidTr="002B6D87">
        <w:tblPrEx>
          <w:tblLook w:val="0000"/>
        </w:tblPrEx>
        <w:trPr>
          <w:trHeight w:val="960"/>
        </w:trPr>
        <w:tc>
          <w:tcPr>
            <w:tcW w:w="2235" w:type="dxa"/>
          </w:tcPr>
          <w:p w:rsidR="00D3110F" w:rsidRDefault="00D3110F" w:rsidP="005707E1">
            <w:pPr>
              <w:rPr>
                <w:lang w:val="ru-RU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Ст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подгот</w:t>
            </w:r>
            <w:proofErr w:type="spellEnd"/>
            <w:r>
              <w:rPr>
                <w:color w:val="000000" w:themeColor="text1"/>
              </w:rPr>
              <w:t>.)</w:t>
            </w:r>
          </w:p>
        </w:tc>
        <w:tc>
          <w:tcPr>
            <w:tcW w:w="7341" w:type="dxa"/>
          </w:tcPr>
          <w:p w:rsidR="00D3110F" w:rsidRDefault="00D3110F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Соревнование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067137">
              <w:rPr>
                <w:color w:val="000000" w:themeColor="text1"/>
              </w:rPr>
              <w:t>“</w:t>
            </w:r>
            <w:proofErr w:type="spellStart"/>
            <w:r>
              <w:rPr>
                <w:color w:val="000000" w:themeColor="text1"/>
              </w:rPr>
              <w:t>Помоги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раненому</w:t>
            </w:r>
            <w:proofErr w:type="spellEnd"/>
            <w:r w:rsidRPr="00067137">
              <w:rPr>
                <w:color w:val="000000" w:themeColor="text1"/>
              </w:rPr>
              <w:t>”</w:t>
            </w:r>
          </w:p>
          <w:p w:rsidR="00D3110F" w:rsidRDefault="00D3110F" w:rsidP="005707E1">
            <w:pPr>
              <w:rPr>
                <w:lang w:val="ru-RU"/>
              </w:rPr>
            </w:pPr>
          </w:p>
        </w:tc>
      </w:tr>
      <w:tr w:rsidR="00D3110F" w:rsidRPr="00A02569" w:rsidTr="002B6D87">
        <w:tblPrEx>
          <w:tblLook w:val="0000"/>
        </w:tblPrEx>
        <w:trPr>
          <w:trHeight w:val="780"/>
        </w:trPr>
        <w:tc>
          <w:tcPr>
            <w:tcW w:w="2235" w:type="dxa"/>
          </w:tcPr>
          <w:p w:rsidR="00D3110F" w:rsidRDefault="00D3110F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>На стуле сидит раненый боец, девочк</w:t>
            </w:r>
            <w:proofErr w:type="gramStart"/>
            <w:r w:rsidRPr="00D3110F">
              <w:rPr>
                <w:color w:val="000000" w:themeColor="text1"/>
                <w:lang w:val="ru-RU"/>
              </w:rPr>
              <w:t>а-</w:t>
            </w:r>
            <w:proofErr w:type="gramEnd"/>
            <w:r w:rsidRPr="00D3110F">
              <w:rPr>
                <w:color w:val="000000" w:themeColor="text1"/>
                <w:lang w:val="ru-RU"/>
              </w:rPr>
              <w:t xml:space="preserve"> медсестра, одетая в белый халат, пробирается сквозь все преграды на поле боя к раненому бойцу, достает из кармана бинт и перевязывает бойцу руки ( или ногу).</w:t>
            </w:r>
          </w:p>
          <w:p w:rsidR="00D3110F" w:rsidRDefault="00D3110F" w:rsidP="005707E1">
            <w:pPr>
              <w:rPr>
                <w:lang w:val="ru-RU"/>
              </w:rPr>
            </w:pPr>
          </w:p>
        </w:tc>
      </w:tr>
      <w:tr w:rsidR="00D3110F" w:rsidRPr="00A02569" w:rsidTr="002B6D87">
        <w:tblPrEx>
          <w:tblLook w:val="0000"/>
        </w:tblPrEx>
        <w:trPr>
          <w:trHeight w:val="720"/>
        </w:trPr>
        <w:tc>
          <w:tcPr>
            <w:tcW w:w="2235" w:type="dxa"/>
          </w:tcPr>
          <w:p w:rsidR="00D3110F" w:rsidRPr="007C089B" w:rsidRDefault="00D3110F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Ведущий</w:t>
            </w:r>
            <w:proofErr w:type="spellEnd"/>
            <w:r w:rsidRPr="007C089B">
              <w:rPr>
                <w:color w:val="000000" w:themeColor="text1"/>
              </w:rPr>
              <w:t>:</w:t>
            </w:r>
          </w:p>
          <w:p w:rsidR="00D3110F" w:rsidRDefault="00D3110F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>На море тоже шла война.</w:t>
            </w:r>
          </w:p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>Волны, моря не хранят следы.</w:t>
            </w:r>
          </w:p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>Не известно ни родным, ни близким</w:t>
            </w:r>
          </w:p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>Место боя, гибельной беды-</w:t>
            </w:r>
          </w:p>
          <w:p w:rsidR="00D3110F" w:rsidRPr="00D3110F" w:rsidRDefault="00D3110F" w:rsidP="005707E1">
            <w:pPr>
              <w:rPr>
                <w:color w:val="000000" w:themeColor="text1"/>
                <w:lang w:val="ru-RU"/>
              </w:rPr>
            </w:pPr>
            <w:r w:rsidRPr="00D3110F">
              <w:rPr>
                <w:color w:val="000000" w:themeColor="text1"/>
                <w:lang w:val="ru-RU"/>
              </w:rPr>
              <w:t>Ведь в морях не ставят обелисков     В. Цыганов</w:t>
            </w:r>
          </w:p>
          <w:p w:rsidR="00D3110F" w:rsidRDefault="00D3110F" w:rsidP="005707E1">
            <w:pPr>
              <w:rPr>
                <w:lang w:val="ru-RU"/>
              </w:rPr>
            </w:pPr>
          </w:p>
        </w:tc>
      </w:tr>
      <w:tr w:rsidR="005707E1" w:rsidRPr="00A02569" w:rsidTr="002B6D87">
        <w:tblPrEx>
          <w:tblLook w:val="0000"/>
        </w:tblPrEx>
        <w:trPr>
          <w:trHeight w:val="585"/>
        </w:trPr>
        <w:tc>
          <w:tcPr>
            <w:tcW w:w="2235" w:type="dxa"/>
          </w:tcPr>
          <w:p w:rsidR="005707E1" w:rsidRDefault="005707E1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 xml:space="preserve">Враги минировали заливы, чтобы наши корабли не могли пройти. Отважные быстроходные катера на большой скорости мчались над минами. Мины взрывались, а катера успевали уплывать. </w:t>
            </w:r>
            <w:proofErr w:type="spellStart"/>
            <w:r w:rsidRPr="002B6D87">
              <w:rPr>
                <w:color w:val="000000" w:themeColor="text1"/>
                <w:lang w:val="ru-RU"/>
              </w:rPr>
              <w:t>Петлеровские</w:t>
            </w:r>
            <w:proofErr w:type="spellEnd"/>
            <w:r w:rsidRPr="005707E1">
              <w:rPr>
                <w:color w:val="FF0000"/>
                <w:lang w:val="ru-RU"/>
              </w:rPr>
              <w:t xml:space="preserve">  </w:t>
            </w:r>
            <w:r w:rsidRPr="005707E1">
              <w:rPr>
                <w:color w:val="000000" w:themeColor="text1"/>
                <w:lang w:val="ru-RU"/>
              </w:rPr>
              <w:t>подводные лодки, военные корабли и самолеты  старались потопить транспортные суда. Моряки отражали атаки. Посвятили нашим доблестным морякам наш матросский танец.</w:t>
            </w:r>
          </w:p>
          <w:p w:rsidR="005707E1" w:rsidRDefault="005707E1" w:rsidP="005707E1">
            <w:pPr>
              <w:rPr>
                <w:lang w:val="ru-RU"/>
              </w:rPr>
            </w:pPr>
          </w:p>
        </w:tc>
      </w:tr>
      <w:tr w:rsidR="005707E1" w:rsidTr="002B6D87">
        <w:tblPrEx>
          <w:tblLook w:val="0000"/>
        </w:tblPrEx>
        <w:trPr>
          <w:trHeight w:val="735"/>
        </w:trPr>
        <w:tc>
          <w:tcPr>
            <w:tcW w:w="2235" w:type="dxa"/>
          </w:tcPr>
          <w:p w:rsidR="005707E1" w:rsidRDefault="005707E1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Выходит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ребенок-моряк</w:t>
            </w:r>
            <w:proofErr w:type="spellEnd"/>
          </w:p>
          <w:p w:rsidR="005707E1" w:rsidRDefault="005707E1" w:rsidP="005707E1">
            <w:pPr>
              <w:rPr>
                <w:lang w:val="ru-RU"/>
              </w:rPr>
            </w:pPr>
          </w:p>
        </w:tc>
      </w:tr>
      <w:tr w:rsidR="005707E1" w:rsidTr="002B6D87">
        <w:tblPrEx>
          <w:tblLook w:val="0000"/>
        </w:tblPrEx>
        <w:trPr>
          <w:trHeight w:val="675"/>
        </w:trPr>
        <w:tc>
          <w:tcPr>
            <w:tcW w:w="2235" w:type="dxa"/>
          </w:tcPr>
          <w:p w:rsidR="005707E1" w:rsidRDefault="005707E1" w:rsidP="005707E1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Моряк</w:t>
            </w:r>
            <w:proofErr w:type="spellEnd"/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подгот</w:t>
            </w:r>
            <w:proofErr w:type="spellEnd"/>
            <w:r>
              <w:rPr>
                <w:color w:val="000000" w:themeColor="text1"/>
              </w:rPr>
              <w:t>.)</w:t>
            </w:r>
          </w:p>
          <w:p w:rsidR="005707E1" w:rsidRDefault="005707E1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Над кораблями реет наше знамя,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 xml:space="preserve">А за </w:t>
            </w:r>
            <w:r w:rsidR="002B6D87" w:rsidRPr="002B6D87">
              <w:rPr>
                <w:color w:val="000000" w:themeColor="text1"/>
                <w:lang w:val="ru-RU"/>
              </w:rPr>
              <w:t>корм</w:t>
            </w:r>
            <w:r w:rsidRPr="002B6D87">
              <w:rPr>
                <w:color w:val="000000" w:themeColor="text1"/>
                <w:lang w:val="ru-RU"/>
              </w:rPr>
              <w:t>ой</w:t>
            </w:r>
            <w:r w:rsidRPr="005707E1">
              <w:rPr>
                <w:color w:val="FF0000"/>
                <w:lang w:val="ru-RU"/>
              </w:rPr>
              <w:t xml:space="preserve"> </w:t>
            </w:r>
            <w:r w:rsidRPr="005707E1">
              <w:rPr>
                <w:color w:val="000000" w:themeColor="text1"/>
                <w:lang w:val="ru-RU"/>
              </w:rPr>
              <w:t>– лазурная волна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Мы подрастем и станем моряками,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Защитой станем мы тебе страна!</w:t>
            </w:r>
          </w:p>
          <w:p w:rsidR="005707E1" w:rsidRDefault="005707E1" w:rsidP="005707E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 </w:t>
            </w:r>
            <w:proofErr w:type="spellStart"/>
            <w:r>
              <w:rPr>
                <w:color w:val="000000" w:themeColor="text1"/>
              </w:rPr>
              <w:t>Лаписова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707E1" w:rsidRDefault="005707E1" w:rsidP="005707E1">
            <w:pPr>
              <w:rPr>
                <w:lang w:val="ru-RU"/>
              </w:rPr>
            </w:pPr>
          </w:p>
        </w:tc>
      </w:tr>
      <w:tr w:rsidR="005707E1" w:rsidTr="002B6D87">
        <w:tblPrEx>
          <w:tblLook w:val="0000"/>
        </w:tblPrEx>
        <w:trPr>
          <w:trHeight w:val="825"/>
        </w:trPr>
        <w:tc>
          <w:tcPr>
            <w:tcW w:w="2235" w:type="dxa"/>
          </w:tcPr>
          <w:p w:rsidR="005707E1" w:rsidRDefault="005707E1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Матросский танец “Яблоко”</w:t>
            </w:r>
          </w:p>
          <w:p w:rsidR="005707E1" w:rsidRPr="005707E1" w:rsidRDefault="005707E1" w:rsidP="005707E1">
            <w:pPr>
              <w:jc w:val="right"/>
              <w:rPr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(</w:t>
            </w:r>
            <w:proofErr w:type="spellStart"/>
            <w:r w:rsidRPr="005707E1">
              <w:rPr>
                <w:color w:val="000000" w:themeColor="text1"/>
                <w:lang w:val="ru-RU"/>
              </w:rPr>
              <w:t>подгот</w:t>
            </w:r>
            <w:proofErr w:type="spellEnd"/>
            <w:r w:rsidRPr="005707E1">
              <w:rPr>
                <w:color w:val="000000" w:themeColor="text1"/>
                <w:lang w:val="ru-RU"/>
              </w:rPr>
              <w:t xml:space="preserve">. гр.)   </w:t>
            </w:r>
            <w:r w:rsidRPr="00A02569">
              <w:rPr>
                <w:color w:val="000000" w:themeColor="text1"/>
                <w:lang w:val="ru-RU"/>
              </w:rPr>
              <w:t xml:space="preserve">                                                      </w:t>
            </w:r>
            <w:proofErr w:type="spellStart"/>
            <w:r w:rsidRPr="005707E1">
              <w:rPr>
                <w:color w:val="000000" w:themeColor="text1"/>
                <w:lang w:val="ru-RU"/>
              </w:rPr>
              <w:t>комп</w:t>
            </w:r>
            <w:proofErr w:type="spellEnd"/>
            <w:r w:rsidRPr="005707E1">
              <w:rPr>
                <w:color w:val="000000" w:themeColor="text1"/>
                <w:lang w:val="ru-RU"/>
              </w:rPr>
              <w:t xml:space="preserve">. </w:t>
            </w:r>
            <w:proofErr w:type="spellStart"/>
            <w:r w:rsidRPr="005707E1">
              <w:rPr>
                <w:color w:val="000000" w:themeColor="text1"/>
                <w:lang w:val="ru-RU"/>
              </w:rPr>
              <w:t>дв</w:t>
            </w:r>
            <w:proofErr w:type="spellEnd"/>
            <w:r w:rsidRPr="005707E1">
              <w:rPr>
                <w:color w:val="000000" w:themeColor="text1"/>
                <w:lang w:val="ru-RU"/>
              </w:rPr>
              <w:t>. Р. Федоровой</w:t>
            </w:r>
          </w:p>
        </w:tc>
      </w:tr>
      <w:tr w:rsidR="005707E1" w:rsidTr="002B6D87">
        <w:tblPrEx>
          <w:tblLook w:val="0000"/>
        </w:tblPrEx>
        <w:trPr>
          <w:trHeight w:val="885"/>
        </w:trPr>
        <w:tc>
          <w:tcPr>
            <w:tcW w:w="2235" w:type="dxa"/>
          </w:tcPr>
          <w:p w:rsidR="005707E1" w:rsidRPr="00F7177D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Ведущий</w:t>
            </w:r>
            <w:proofErr w:type="spellEnd"/>
            <w:r w:rsidRPr="00F7177D">
              <w:rPr>
                <w:color w:val="000000" w:themeColor="text1"/>
              </w:rPr>
              <w:t>:</w:t>
            </w:r>
          </w:p>
          <w:p w:rsidR="005707E1" w:rsidRDefault="005707E1" w:rsidP="005707E1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5707E1">
            <w:pPr>
              <w:rPr>
                <w:color w:val="000000" w:themeColor="text1"/>
              </w:rPr>
            </w:pPr>
            <w:r w:rsidRPr="005707E1">
              <w:rPr>
                <w:color w:val="000000" w:themeColor="text1"/>
                <w:lang w:val="ru-RU"/>
              </w:rPr>
              <w:t xml:space="preserve">Наши солдаты, освобождая города от врага, вели бои за каждый дом. </w:t>
            </w:r>
            <w:proofErr w:type="spellStart"/>
            <w:r>
              <w:rPr>
                <w:color w:val="000000" w:themeColor="text1"/>
              </w:rPr>
              <w:t>Много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врагов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сразили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снайперы</w:t>
            </w:r>
            <w:proofErr w:type="spellEnd"/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меткие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стрелки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707E1" w:rsidRDefault="005707E1" w:rsidP="005707E1">
            <w:pPr>
              <w:rPr>
                <w:lang w:val="ru-RU"/>
              </w:rPr>
            </w:pPr>
          </w:p>
        </w:tc>
      </w:tr>
      <w:tr w:rsidR="005707E1" w:rsidTr="002B6D87">
        <w:trPr>
          <w:trHeight w:val="58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Игра “Кто самый меткий”</w:t>
            </w:r>
          </w:p>
          <w:p w:rsidR="005707E1" w:rsidRPr="002B6D87" w:rsidRDefault="005707E1" w:rsidP="005707E1">
            <w:pPr>
              <w:rPr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 xml:space="preserve">Все участники команд по очереди стараются забросить мешочки с песком в </w:t>
            </w:r>
            <w:r w:rsidR="002B6D87" w:rsidRPr="002B6D87">
              <w:rPr>
                <w:color w:val="000000" w:themeColor="text1"/>
                <w:lang w:val="ru-RU"/>
              </w:rPr>
              <w:t>обруч</w:t>
            </w:r>
            <w:r w:rsidRPr="002B6D87">
              <w:rPr>
                <w:color w:val="000000" w:themeColor="text1"/>
                <w:lang w:val="ru-RU"/>
              </w:rPr>
              <w:t>и.</w:t>
            </w:r>
            <w:r w:rsidRPr="005707E1">
              <w:rPr>
                <w:lang w:val="ru-RU"/>
              </w:rPr>
              <w:t xml:space="preserve"> </w:t>
            </w:r>
            <w:r w:rsidRPr="002B6D87">
              <w:rPr>
                <w:lang w:val="ru-RU"/>
              </w:rPr>
              <w:t xml:space="preserve">Побеждает команда, в </w:t>
            </w:r>
            <w:proofErr w:type="spellStart"/>
            <w:r w:rsidRPr="002B6D87">
              <w:rPr>
                <w:lang w:val="ru-RU"/>
              </w:rPr>
              <w:t>обруге</w:t>
            </w:r>
            <w:proofErr w:type="spellEnd"/>
            <w:r w:rsidRPr="002B6D87">
              <w:rPr>
                <w:lang w:val="ru-RU"/>
              </w:rPr>
              <w:t xml:space="preserve"> которой окажется больше мешочков.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735"/>
        </w:trPr>
        <w:tc>
          <w:tcPr>
            <w:tcW w:w="2235" w:type="dxa"/>
          </w:tcPr>
          <w:p w:rsidR="005707E1" w:rsidRPr="00F7177D" w:rsidRDefault="005707E1" w:rsidP="005707E1">
            <w:proofErr w:type="spellStart"/>
            <w:r>
              <w:t>Ведущий</w:t>
            </w:r>
            <w:proofErr w:type="spellEnd"/>
            <w:r w:rsidRPr="00F7177D"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Солдат в атаку шел не за награду,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Но велика награды той цена…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Во имя чести воинской и правды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Фронтовики, наденьте ордена!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Чтоб не пылать земному шару снова-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proofErr w:type="gramStart"/>
            <w:r w:rsidRPr="005707E1">
              <w:rPr>
                <w:lang w:val="ru-RU"/>
              </w:rPr>
              <w:t>Солдатской</w:t>
            </w:r>
            <w:proofErr w:type="gramEnd"/>
            <w:r w:rsidRPr="005707E1">
              <w:rPr>
                <w:lang w:val="ru-RU"/>
              </w:rPr>
              <w:t xml:space="preserve"> кровь пролить сполна…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Чтоб помнил враг урок войны суровой,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Фронтовики, наденьте ордена!                                              В. Сергеев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67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A02569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 xml:space="preserve">Песня “Праздник Победы”  </w:t>
            </w:r>
          </w:p>
          <w:p w:rsidR="005707E1" w:rsidRPr="005707E1" w:rsidRDefault="005707E1" w:rsidP="005707E1">
            <w:pPr>
              <w:jc w:val="right"/>
              <w:rPr>
                <w:lang w:val="ru-RU"/>
              </w:rPr>
            </w:pPr>
            <w:r w:rsidRPr="005707E1">
              <w:rPr>
                <w:lang w:val="ru-RU"/>
              </w:rPr>
              <w:t xml:space="preserve">сл. и муз. З. </w:t>
            </w:r>
            <w:proofErr w:type="spellStart"/>
            <w:r w:rsidRPr="005707E1">
              <w:rPr>
                <w:lang w:val="ru-RU"/>
              </w:rPr>
              <w:t>Роот</w:t>
            </w:r>
            <w:proofErr w:type="spellEnd"/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25"/>
        </w:trPr>
        <w:tc>
          <w:tcPr>
            <w:tcW w:w="2235" w:type="dxa"/>
          </w:tcPr>
          <w:p w:rsidR="005707E1" w:rsidRPr="007117EA" w:rsidRDefault="005707E1" w:rsidP="005707E1">
            <w:pPr>
              <w:rPr>
                <w:lang w:val="ru-RU"/>
              </w:rPr>
            </w:pPr>
            <w:proofErr w:type="spellStart"/>
            <w:r>
              <w:t>Ведущий</w:t>
            </w:r>
            <w:proofErr w:type="spellEnd"/>
            <w:r w:rsidRPr="007117EA">
              <w:rPr>
                <w:lang w:val="ru-RU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 xml:space="preserve">Каждый год 9 мая на Красной площади проходит военный парад, проезжает военная техника, маршем проходят нынешние солдаты, курсанты военных </w:t>
            </w:r>
            <w:r w:rsidRPr="002B6D87">
              <w:rPr>
                <w:color w:val="000000" w:themeColor="text1"/>
                <w:lang w:val="ru-RU"/>
              </w:rPr>
              <w:t>уч</w:t>
            </w:r>
            <w:r w:rsidR="002B6D87" w:rsidRPr="002B6D87">
              <w:rPr>
                <w:color w:val="000000" w:themeColor="text1"/>
                <w:lang w:val="ru-RU"/>
              </w:rPr>
              <w:t>илищ</w:t>
            </w:r>
            <w:proofErr w:type="gramStart"/>
            <w:r w:rsidRPr="005707E1">
              <w:rPr>
                <w:lang w:val="ru-RU"/>
              </w:rPr>
              <w:t xml:space="preserve"> ,</w:t>
            </w:r>
            <w:proofErr w:type="gramEnd"/>
            <w:r w:rsidRPr="005707E1">
              <w:rPr>
                <w:lang w:val="ru-RU"/>
              </w:rPr>
              <w:t xml:space="preserve"> но самое главное на этом празднике- ветераны, люди выжившие и победившие в этой страшной борьбе.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 xml:space="preserve">На их груди сияет множество орденов и медали за их мужество и </w:t>
            </w:r>
            <w:r w:rsidRPr="005707E1">
              <w:rPr>
                <w:lang w:val="ru-RU"/>
              </w:rPr>
              <w:lastRenderedPageBreak/>
              <w:t>смелость, героизм и отвагу.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85"/>
        </w:trPr>
        <w:tc>
          <w:tcPr>
            <w:tcW w:w="2235" w:type="dxa"/>
          </w:tcPr>
          <w:p w:rsidR="005707E1" w:rsidRDefault="005707E1" w:rsidP="005707E1">
            <w:proofErr w:type="spellStart"/>
            <w:r>
              <w:lastRenderedPageBreak/>
              <w:t>Ребенок</w:t>
            </w:r>
            <w:proofErr w:type="spellEnd"/>
            <w:r w:rsidRPr="00A44415"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Носите ордена! Они вам за Победу!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За раны, страшные даны.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Носите ордена!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>В них теплятся рассветы,</w:t>
            </w:r>
          </w:p>
          <w:p w:rsidR="005707E1" w:rsidRPr="005707E1" w:rsidRDefault="005707E1" w:rsidP="005707E1">
            <w:pPr>
              <w:rPr>
                <w:lang w:val="ru-RU"/>
              </w:rPr>
            </w:pPr>
            <w:r w:rsidRPr="005707E1">
              <w:rPr>
                <w:lang w:val="ru-RU"/>
              </w:rPr>
              <w:t xml:space="preserve">Что отстояли вы в окопах той войны! </w:t>
            </w:r>
          </w:p>
          <w:p w:rsidR="005707E1" w:rsidRPr="002B6D87" w:rsidRDefault="005707E1" w:rsidP="005707E1">
            <w:pPr>
              <w:jc w:val="right"/>
              <w:rPr>
                <w:color w:val="000000" w:themeColor="text1"/>
                <w:lang w:val="ru-RU"/>
              </w:rPr>
            </w:pPr>
            <w:proofErr w:type="gramStart"/>
            <w:r w:rsidRPr="005707E1">
              <w:rPr>
                <w:lang w:val="ru-RU"/>
              </w:rPr>
              <w:t xml:space="preserve">(на </w:t>
            </w:r>
            <w:r w:rsidR="002B6D87" w:rsidRPr="002B6D87">
              <w:rPr>
                <w:color w:val="000000" w:themeColor="text1"/>
                <w:lang w:val="ru-RU"/>
              </w:rPr>
              <w:t>фон</w:t>
            </w:r>
            <w:r w:rsidRPr="002B6D87">
              <w:rPr>
                <w:color w:val="000000" w:themeColor="text1"/>
                <w:lang w:val="ru-RU"/>
              </w:rPr>
              <w:t>е</w:t>
            </w:r>
            <w:r w:rsidRPr="005707E1">
              <w:rPr>
                <w:lang w:val="ru-RU"/>
              </w:rPr>
              <w:t xml:space="preserve"> песни</w:t>
            </w:r>
            <w:r w:rsidRPr="005707E1">
              <w:rPr>
                <w:color w:val="000000" w:themeColor="text1"/>
                <w:lang w:val="ru-RU"/>
              </w:rPr>
              <w:t xml:space="preserve"> “Журавли” муз.</w:t>
            </w:r>
            <w:proofErr w:type="gramEnd"/>
            <w:r w:rsidRPr="005707E1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2B6D87">
              <w:rPr>
                <w:color w:val="000000" w:themeColor="text1"/>
                <w:lang w:val="ru-RU"/>
              </w:rPr>
              <w:t>Фрелекел</w:t>
            </w:r>
            <w:proofErr w:type="spellEnd"/>
            <w:r w:rsidRPr="002B6D87">
              <w:rPr>
                <w:color w:val="000000" w:themeColor="text1"/>
                <w:lang w:val="ru-RU"/>
              </w:rPr>
              <w:t>)</w:t>
            </w:r>
            <w:proofErr w:type="gramEnd"/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585"/>
        </w:trPr>
        <w:tc>
          <w:tcPr>
            <w:tcW w:w="2235" w:type="dxa"/>
          </w:tcPr>
          <w:p w:rsidR="005707E1" w:rsidRPr="008E01BA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Ведущий</w:t>
            </w:r>
            <w:proofErr w:type="spellEnd"/>
            <w:r w:rsidRPr="008E01B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Много погибло в этой жестокой войне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Никто не забыт, ничто не забыто!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 xml:space="preserve">Давайте сейчас, все присутствующие в этом зале встанем и  почтим минутой молчания память </w:t>
            </w:r>
            <w:proofErr w:type="gramStart"/>
            <w:r w:rsidRPr="005707E1">
              <w:rPr>
                <w:color w:val="000000" w:themeColor="text1"/>
                <w:lang w:val="ru-RU"/>
              </w:rPr>
              <w:t>о</w:t>
            </w:r>
            <w:proofErr w:type="gramEnd"/>
            <w:r w:rsidRPr="005707E1">
              <w:rPr>
                <w:color w:val="000000" w:themeColor="text1"/>
                <w:lang w:val="ru-RU"/>
              </w:rPr>
              <w:t xml:space="preserve"> всех героях, погибших за мир и счастье на земле.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73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Минута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молчания</w:t>
            </w:r>
            <w:proofErr w:type="spellEnd"/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675"/>
        </w:trPr>
        <w:tc>
          <w:tcPr>
            <w:tcW w:w="2235" w:type="dxa"/>
          </w:tcPr>
          <w:p w:rsidR="005707E1" w:rsidRDefault="005707E1" w:rsidP="005707E1">
            <w:pPr>
              <w:rPr>
                <w:color w:val="000000" w:themeColor="text1"/>
              </w:rPr>
            </w:pPr>
          </w:p>
          <w:p w:rsidR="005707E1" w:rsidRPr="008E01BA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Ребенок</w:t>
            </w:r>
            <w:proofErr w:type="spellEnd"/>
            <w:r w:rsidRPr="008E01B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 xml:space="preserve">Всех, </w:t>
            </w:r>
            <w:r w:rsidR="002B6D87" w:rsidRPr="002B6D87">
              <w:rPr>
                <w:color w:val="000000" w:themeColor="text1"/>
                <w:lang w:val="ru-RU"/>
              </w:rPr>
              <w:t>Отчизн</w:t>
            </w:r>
            <w:r w:rsidRPr="002B6D87">
              <w:rPr>
                <w:color w:val="000000" w:themeColor="text1"/>
                <w:lang w:val="ru-RU"/>
              </w:rPr>
              <w:t>у отстоявших</w:t>
            </w:r>
            <w:r w:rsidRPr="005707E1">
              <w:rPr>
                <w:color w:val="000000" w:themeColor="text1"/>
                <w:lang w:val="ru-RU"/>
              </w:rPr>
              <w:t>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Прославляет наш народ,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О героях в битвах павших,</w:t>
            </w:r>
          </w:p>
          <w:p w:rsidR="005707E1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Память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вечная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живёт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25"/>
        </w:trPr>
        <w:tc>
          <w:tcPr>
            <w:tcW w:w="2235" w:type="dxa"/>
          </w:tcPr>
          <w:p w:rsidR="005707E1" w:rsidRDefault="005707E1" w:rsidP="005707E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Дети</w:t>
            </w:r>
            <w:proofErr w:type="spellEnd"/>
            <w:r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5707E1">
            <w:pPr>
              <w:pStyle w:val="a4"/>
            </w:pPr>
          </w:p>
          <w:p w:rsidR="005707E1" w:rsidRPr="00E33328" w:rsidRDefault="005707E1" w:rsidP="005707E1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Пусть не будет войны никогда,</w:t>
            </w:r>
          </w:p>
          <w:p w:rsidR="005707E1" w:rsidRDefault="005707E1" w:rsidP="005707E1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коснется нас больше беда.</w:t>
            </w:r>
          </w:p>
          <w:p w:rsidR="005707E1" w:rsidRDefault="005707E1" w:rsidP="005707E1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день победы все песни поют,</w:t>
            </w:r>
          </w:p>
          <w:p w:rsidR="005707E1" w:rsidRDefault="005707E1" w:rsidP="005707E1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честь Победы сверкает Салют</w:t>
            </w:r>
          </w:p>
          <w:p w:rsidR="005707E1" w:rsidRDefault="005707E1" w:rsidP="005707E1">
            <w:pPr>
              <w:pStyle w:val="a4"/>
              <w:rPr>
                <w:color w:val="000000" w:themeColor="text1"/>
              </w:rPr>
            </w:pP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85"/>
        </w:trPr>
        <w:tc>
          <w:tcPr>
            <w:tcW w:w="2235" w:type="dxa"/>
          </w:tcPr>
          <w:p w:rsidR="005707E1" w:rsidRPr="005707E1" w:rsidRDefault="005707E1" w:rsidP="005707E1">
            <w:pPr>
              <w:rPr>
                <w:color w:val="000000" w:themeColor="text1"/>
              </w:rPr>
            </w:pPr>
            <w:proofErr w:type="spellStart"/>
            <w:r w:rsidRPr="005707E1">
              <w:rPr>
                <w:color w:val="000000" w:themeColor="text1"/>
              </w:rPr>
              <w:t>Ведущий</w:t>
            </w:r>
            <w:proofErr w:type="spellEnd"/>
            <w:r w:rsidRPr="005707E1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Не</w:t>
            </w:r>
            <w:proofErr w:type="gramStart"/>
            <w:r w:rsidRPr="005707E1">
              <w:rPr>
                <w:color w:val="000000" w:themeColor="text1"/>
                <w:lang w:val="ru-RU"/>
              </w:rPr>
              <w:t>т-</w:t>
            </w:r>
            <w:proofErr w:type="gramEnd"/>
            <w:r w:rsidRPr="005707E1">
              <w:rPr>
                <w:color w:val="000000" w:themeColor="text1"/>
                <w:lang w:val="ru-RU"/>
              </w:rPr>
              <w:t xml:space="preserve"> заявляем мы войне,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Всем злым и черным силам,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Должна трава зелёной быть,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 xml:space="preserve">А небо - синим, синим. 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58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Звучит песня “День Победы”</w:t>
            </w:r>
          </w:p>
          <w:p w:rsidR="005707E1" w:rsidRPr="005707E1" w:rsidRDefault="005707E1" w:rsidP="005707E1">
            <w:pPr>
              <w:rPr>
                <w:color w:val="000000" w:themeColor="text1"/>
                <w:lang w:val="ru-RU"/>
              </w:rPr>
            </w:pPr>
            <w:r w:rsidRPr="005707E1">
              <w:rPr>
                <w:color w:val="000000" w:themeColor="text1"/>
                <w:lang w:val="ru-RU"/>
              </w:rPr>
              <w:t>Дети выходят из зала</w:t>
            </w:r>
          </w:p>
          <w:p w:rsidR="005707E1" w:rsidRP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73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С днем рождения Армия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(Сценарий праздника для подготовительной группы)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67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Дети входят в зал под маршевую музыку, рассаживаются на стулья у боковых стен.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25"/>
        </w:trPr>
        <w:tc>
          <w:tcPr>
            <w:tcW w:w="2235" w:type="dxa"/>
          </w:tcPr>
          <w:p w:rsidR="00960991" w:rsidRPr="00960991" w:rsidRDefault="00960991" w:rsidP="00960991">
            <w:pPr>
              <w:rPr>
                <w:color w:val="000000" w:themeColor="text1"/>
              </w:rPr>
            </w:pPr>
            <w:proofErr w:type="spellStart"/>
            <w:r w:rsidRPr="00960991">
              <w:rPr>
                <w:color w:val="000000" w:themeColor="text1"/>
              </w:rPr>
              <w:t>Ведущий</w:t>
            </w:r>
            <w:proofErr w:type="spellEnd"/>
            <w:r w:rsidRPr="00960991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“С днем рождения Армия!!!!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Говорит Страна,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Славная защитница,</w:t>
            </w:r>
          </w:p>
          <w:p w:rsidR="00960991" w:rsidRPr="00960991" w:rsidRDefault="00960991" w:rsidP="00960991">
            <w:pPr>
              <w:jc w:val="right"/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Будь всегда сильна!”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</w:t>
            </w:r>
            <w:r w:rsidRPr="00960991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60991">
              <w:rPr>
                <w:color w:val="000000" w:themeColor="text1"/>
                <w:lang w:val="ru-RU"/>
              </w:rPr>
              <w:t xml:space="preserve">( </w:t>
            </w:r>
            <w:r w:rsidRPr="00960991">
              <w:rPr>
                <w:color w:val="000000" w:themeColor="text1"/>
              </w:rPr>
              <w:t>C</w:t>
            </w:r>
            <w:r w:rsidRPr="00960991">
              <w:rPr>
                <w:color w:val="000000" w:themeColor="text1"/>
                <w:lang w:val="ru-RU"/>
              </w:rPr>
              <w:t>.</w:t>
            </w:r>
            <w:proofErr w:type="gramEnd"/>
            <w:r w:rsidRPr="00960991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60991">
              <w:rPr>
                <w:color w:val="000000" w:themeColor="text1"/>
                <w:lang w:val="ru-RU"/>
              </w:rPr>
              <w:t>Михалков)</w:t>
            </w:r>
            <w:proofErr w:type="gramEnd"/>
          </w:p>
          <w:p w:rsidR="005707E1" w:rsidRDefault="005707E1" w:rsidP="001E037A">
            <w:pPr>
              <w:rPr>
                <w:lang w:val="ru-RU"/>
              </w:rPr>
            </w:pP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lastRenderedPageBreak/>
              <w:t>Чтобы стать военным,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Нужно многое уметь.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Надо спортом заниматься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И стараться не болеть.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Нужно многое узнать,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Много книжек прочитать.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И не трусить, не дрожать,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В беде друга выручать.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Нужно вырасти,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Чтоб солдатом стать.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 xml:space="preserve">А пока растём ребята, </w:t>
            </w:r>
          </w:p>
          <w:p w:rsid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Будем с вами мы играть.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</w:p>
          <w:p w:rsid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Сегодня мы посвятим нашу веселую игру “ Дню защитника отечества”</w:t>
            </w:r>
          </w:p>
          <w:p w:rsid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 xml:space="preserve">(Звучит заставка В. </w:t>
            </w:r>
            <w:proofErr w:type="spellStart"/>
            <w:r w:rsidRPr="00960991">
              <w:rPr>
                <w:color w:val="000000" w:themeColor="text1"/>
                <w:lang w:val="ru-RU"/>
              </w:rPr>
              <w:t>Шамского</w:t>
            </w:r>
            <w:proofErr w:type="spellEnd"/>
            <w:r w:rsidRPr="00960991">
              <w:rPr>
                <w:color w:val="000000" w:themeColor="text1"/>
                <w:lang w:val="ru-RU"/>
              </w:rPr>
              <w:t xml:space="preserve"> к </w:t>
            </w:r>
            <w:proofErr w:type="spellStart"/>
            <w:r w:rsidRPr="00960991">
              <w:rPr>
                <w:color w:val="000000" w:themeColor="text1"/>
                <w:lang w:val="ru-RU"/>
              </w:rPr>
              <w:t>телеигре</w:t>
            </w:r>
            <w:proofErr w:type="spellEnd"/>
            <w:r w:rsidRPr="00960991">
              <w:rPr>
                <w:color w:val="000000" w:themeColor="text1"/>
                <w:lang w:val="ru-RU"/>
              </w:rPr>
              <w:t xml:space="preserve"> КВН)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</w:p>
          <w:p w:rsidR="00960991" w:rsidRPr="00A02569" w:rsidRDefault="00960991" w:rsidP="00960991">
            <w:pPr>
              <w:rPr>
                <w:color w:val="000000" w:themeColor="text1"/>
                <w:lang w:val="ru-RU"/>
              </w:rPr>
            </w:pPr>
            <w:r w:rsidRPr="00A02569">
              <w:rPr>
                <w:color w:val="000000" w:themeColor="text1"/>
                <w:lang w:val="ru-RU"/>
              </w:rPr>
              <w:t>Мы начинаем КВН. Что это такое?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Это клуб веселых и находчивых, а в нашем детском саду много весёлых и находчивых ребя</w:t>
            </w:r>
            <w:proofErr w:type="gramStart"/>
            <w:r w:rsidRPr="00960991">
              <w:rPr>
                <w:color w:val="000000" w:themeColor="text1"/>
                <w:lang w:val="ru-RU"/>
              </w:rPr>
              <w:t>т-</w:t>
            </w:r>
            <w:proofErr w:type="gramEnd"/>
            <w:r w:rsidRPr="00960991">
              <w:rPr>
                <w:color w:val="000000" w:themeColor="text1"/>
                <w:lang w:val="ru-RU"/>
              </w:rPr>
              <w:t xml:space="preserve"> сегодня в КВН участвуют две команды: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“Пехотинцы”- дети старшей группы.</w:t>
            </w:r>
          </w:p>
          <w:p w:rsid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“Моряки”- дети подготовительной группы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Судить наше соревнование будет уважаемое жюри, (представить)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</w:p>
          <w:p w:rsidR="00960991" w:rsidRDefault="0096099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8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960991" w:rsidP="001E037A">
            <w:pPr>
              <w:rPr>
                <w:lang w:val="ru-RU"/>
              </w:rPr>
            </w:pPr>
            <w:r>
              <w:rPr>
                <w:lang w:val="ru-RU"/>
              </w:rPr>
              <w:t>Наш первый конкурс</w:t>
            </w:r>
          </w:p>
          <w:p w:rsidR="00960991" w:rsidRPr="00A02569" w:rsidRDefault="00960991" w:rsidP="00960991">
            <w:pPr>
              <w:rPr>
                <w:color w:val="000000" w:themeColor="text1"/>
                <w:lang w:val="ru-RU"/>
              </w:rPr>
            </w:pPr>
            <w:r w:rsidRPr="00A02569">
              <w:rPr>
                <w:color w:val="000000" w:themeColor="text1"/>
                <w:lang w:val="ru-RU"/>
              </w:rPr>
              <w:t>“Приветствие команд”</w:t>
            </w:r>
          </w:p>
          <w:p w:rsidR="00960991" w:rsidRDefault="0096099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585"/>
        </w:trPr>
        <w:tc>
          <w:tcPr>
            <w:tcW w:w="2235" w:type="dxa"/>
          </w:tcPr>
          <w:p w:rsidR="00960991" w:rsidRPr="00960991" w:rsidRDefault="00960991" w:rsidP="00960991">
            <w:pPr>
              <w:rPr>
                <w:color w:val="000000" w:themeColor="text1"/>
              </w:rPr>
            </w:pPr>
            <w:proofErr w:type="spellStart"/>
            <w:r w:rsidRPr="00960991">
              <w:rPr>
                <w:color w:val="000000" w:themeColor="text1"/>
              </w:rPr>
              <w:t>Команда</w:t>
            </w:r>
            <w:proofErr w:type="spellEnd"/>
            <w:r w:rsidRPr="00960991">
              <w:rPr>
                <w:color w:val="000000" w:themeColor="text1"/>
              </w:rPr>
              <w:t xml:space="preserve"> “</w:t>
            </w:r>
            <w:proofErr w:type="spellStart"/>
            <w:r w:rsidRPr="00960991">
              <w:rPr>
                <w:color w:val="000000" w:themeColor="text1"/>
              </w:rPr>
              <w:t>Пехотинцы</w:t>
            </w:r>
            <w:proofErr w:type="spellEnd"/>
            <w:r w:rsidRPr="00960991">
              <w:rPr>
                <w:color w:val="000000" w:themeColor="text1"/>
              </w:rPr>
              <w:t>”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М</w:t>
            </w:r>
            <w:proofErr w:type="gramStart"/>
            <w:r w:rsidRPr="00960991">
              <w:rPr>
                <w:color w:val="000000" w:themeColor="text1"/>
                <w:lang w:val="ru-RU"/>
              </w:rPr>
              <w:t>ы-</w:t>
            </w:r>
            <w:proofErr w:type="gramEnd"/>
            <w:r w:rsidRPr="00960991">
              <w:rPr>
                <w:color w:val="000000" w:themeColor="text1"/>
                <w:lang w:val="ru-RU"/>
              </w:rPr>
              <w:t xml:space="preserve"> солдаты, </w:t>
            </w:r>
            <w:proofErr w:type="spellStart"/>
            <w:r w:rsidRPr="00960991">
              <w:rPr>
                <w:color w:val="000000" w:themeColor="text1"/>
                <w:lang w:val="ru-RU"/>
              </w:rPr>
              <w:t>мы-солдаты</w:t>
            </w:r>
            <w:proofErr w:type="spellEnd"/>
            <w:r w:rsidRPr="00960991">
              <w:rPr>
                <w:color w:val="000000" w:themeColor="text1"/>
                <w:lang w:val="ru-RU"/>
              </w:rPr>
              <w:t>!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Нас вперед труба завет.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Четким строем, твердым шагом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Отправляемся в поход.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735"/>
        </w:trPr>
        <w:tc>
          <w:tcPr>
            <w:tcW w:w="2235" w:type="dxa"/>
          </w:tcPr>
          <w:p w:rsidR="00960991" w:rsidRPr="00960991" w:rsidRDefault="00960991" w:rsidP="00960991">
            <w:pPr>
              <w:rPr>
                <w:color w:val="000000" w:themeColor="text1"/>
              </w:rPr>
            </w:pPr>
            <w:proofErr w:type="spellStart"/>
            <w:r w:rsidRPr="00960991">
              <w:rPr>
                <w:color w:val="000000" w:themeColor="text1"/>
              </w:rPr>
              <w:t>Команда</w:t>
            </w:r>
            <w:proofErr w:type="spellEnd"/>
            <w:r w:rsidRPr="00960991">
              <w:rPr>
                <w:color w:val="000000" w:themeColor="text1"/>
              </w:rPr>
              <w:t xml:space="preserve"> “</w:t>
            </w:r>
            <w:proofErr w:type="spellStart"/>
            <w:r w:rsidRPr="00960991">
              <w:rPr>
                <w:color w:val="000000" w:themeColor="text1"/>
              </w:rPr>
              <w:t>Моряки</w:t>
            </w:r>
            <w:proofErr w:type="spellEnd"/>
            <w:r w:rsidRPr="00960991">
              <w:rPr>
                <w:color w:val="000000" w:themeColor="text1"/>
              </w:rPr>
              <w:t>”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Мы ребята- моряки,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Моряки-весельчаки.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 xml:space="preserve">Весь российский славный флот 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Вам привет горячий шлет.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675"/>
        </w:trPr>
        <w:tc>
          <w:tcPr>
            <w:tcW w:w="2235" w:type="dxa"/>
          </w:tcPr>
          <w:p w:rsidR="00960991" w:rsidRPr="00960991" w:rsidRDefault="00960991" w:rsidP="00960991">
            <w:pPr>
              <w:rPr>
                <w:color w:val="000000" w:themeColor="text1"/>
              </w:rPr>
            </w:pPr>
            <w:proofErr w:type="spellStart"/>
            <w:r w:rsidRPr="00960991">
              <w:rPr>
                <w:color w:val="000000" w:themeColor="text1"/>
              </w:rPr>
              <w:t>Ведущая</w:t>
            </w:r>
            <w:proofErr w:type="spellEnd"/>
            <w:r w:rsidRPr="00960991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960991" w:rsidP="001E037A">
            <w:pPr>
              <w:rPr>
                <w:color w:val="000000" w:themeColor="text1"/>
                <w:lang w:val="ru-RU"/>
              </w:rPr>
            </w:pPr>
            <w:r w:rsidRPr="00A02569">
              <w:rPr>
                <w:color w:val="000000" w:themeColor="text1"/>
                <w:lang w:val="ru-RU"/>
              </w:rPr>
              <w:t>Следующий конкурс:</w:t>
            </w:r>
          </w:p>
          <w:p w:rsidR="00960991" w:rsidRPr="00960991" w:rsidRDefault="00960991" w:rsidP="00960991">
            <w:pPr>
              <w:rPr>
                <w:color w:val="000000" w:themeColor="text1"/>
                <w:lang w:val="ru-RU"/>
              </w:rPr>
            </w:pPr>
            <w:r w:rsidRPr="00960991">
              <w:rPr>
                <w:color w:val="000000" w:themeColor="text1"/>
                <w:lang w:val="ru-RU"/>
              </w:rPr>
              <w:t>Домашнее задание команд называется “Легко на сердце от песни веселой”</w:t>
            </w:r>
          </w:p>
          <w:p w:rsidR="00960991" w:rsidRPr="00F8409A" w:rsidRDefault="00960991" w:rsidP="00960991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Домашнее задание показывает команда “Пехотинцы”</w:t>
            </w:r>
          </w:p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Песня “Будем солдатами” </w:t>
            </w:r>
          </w:p>
          <w:p w:rsidR="00F8409A" w:rsidRPr="00F8409A" w:rsidRDefault="00F8409A" w:rsidP="00F8409A">
            <w:pPr>
              <w:jc w:val="right"/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муз</w:t>
            </w:r>
            <w:proofErr w:type="gramStart"/>
            <w:r w:rsidRPr="00F8409A">
              <w:rPr>
                <w:color w:val="000000" w:themeColor="text1"/>
                <w:lang w:val="ru-RU"/>
              </w:rPr>
              <w:t>.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F8409A">
              <w:rPr>
                <w:color w:val="000000" w:themeColor="text1"/>
                <w:lang w:val="ru-RU"/>
              </w:rPr>
              <w:t>и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сл. З. </w:t>
            </w:r>
            <w:proofErr w:type="spellStart"/>
            <w:r w:rsidRPr="00F8409A">
              <w:rPr>
                <w:color w:val="000000" w:themeColor="text1"/>
                <w:lang w:val="ru-RU"/>
              </w:rPr>
              <w:t>Роот</w:t>
            </w:r>
            <w:proofErr w:type="spellEnd"/>
          </w:p>
          <w:p w:rsidR="00960991" w:rsidRPr="00960991" w:rsidRDefault="0096099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2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Команда “Моряки” исполнит песню “Моряки” </w:t>
            </w:r>
          </w:p>
          <w:p w:rsidR="00F8409A" w:rsidRPr="00F8409A" w:rsidRDefault="00F8409A" w:rsidP="00F8409A">
            <w:pPr>
              <w:jc w:val="right"/>
              <w:rPr>
                <w:color w:val="000000" w:themeColor="text1"/>
              </w:rPr>
            </w:pPr>
            <w:proofErr w:type="spellStart"/>
            <w:proofErr w:type="gramStart"/>
            <w:r w:rsidRPr="00F8409A">
              <w:rPr>
                <w:color w:val="000000" w:themeColor="text1"/>
              </w:rPr>
              <w:t>муз</w:t>
            </w:r>
            <w:proofErr w:type="spellEnd"/>
            <w:proofErr w:type="gramEnd"/>
            <w:r w:rsidRPr="00F8409A">
              <w:rPr>
                <w:color w:val="000000" w:themeColor="text1"/>
              </w:rPr>
              <w:t xml:space="preserve">. и слова Н. </w:t>
            </w:r>
            <w:proofErr w:type="spellStart"/>
            <w:r w:rsidRPr="00F8409A">
              <w:rPr>
                <w:color w:val="000000" w:themeColor="text1"/>
              </w:rPr>
              <w:t>Шахина</w:t>
            </w:r>
            <w:proofErr w:type="spellEnd"/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8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lastRenderedPageBreak/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Защитник отечеств</w:t>
            </w:r>
            <w:proofErr w:type="gramStart"/>
            <w:r w:rsidRPr="00F8409A">
              <w:rPr>
                <w:color w:val="000000" w:themeColor="text1"/>
                <w:lang w:val="ru-RU"/>
              </w:rPr>
              <w:t>а-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звание гордое,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Его все мальчики готовы носить.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Но надо быть смелым, выносливым, твердым,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proofErr w:type="gramStart"/>
            <w:r w:rsidRPr="00F8409A">
              <w:rPr>
                <w:color w:val="000000" w:themeColor="text1"/>
                <w:lang w:val="ru-RU"/>
              </w:rPr>
              <w:t>С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спортом для этого нужно дружить.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73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Конкурс “Спортивный”</w:t>
            </w:r>
          </w:p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A02569">
              <w:rPr>
                <w:color w:val="000000" w:themeColor="text1"/>
                <w:lang w:val="ru-RU"/>
              </w:rPr>
              <w:t>(отбивает дробь на барабане)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Барабан зовёт нас в спортивный поход.</w:t>
            </w:r>
          </w:p>
          <w:p w:rsidR="00F8409A" w:rsidRPr="00F8409A" w:rsidRDefault="00F8409A" w:rsidP="00F8409A">
            <w:pPr>
              <w:rPr>
                <w:color w:val="FF0000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Спортивная композиция с</w:t>
            </w:r>
            <w:r w:rsidRPr="002B6D87">
              <w:rPr>
                <w:color w:val="000000" w:themeColor="text1"/>
                <w:lang w:val="ru-RU"/>
              </w:rPr>
              <w:t xml:space="preserve"> </w:t>
            </w:r>
            <w:r w:rsidR="002B6D87" w:rsidRPr="002B6D87">
              <w:rPr>
                <w:color w:val="000000" w:themeColor="text1"/>
                <w:lang w:val="ru-RU"/>
              </w:rPr>
              <w:t>флажками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proofErr w:type="gramStart"/>
            <w:r w:rsidRPr="00F8409A">
              <w:rPr>
                <w:color w:val="000000" w:themeColor="text1"/>
                <w:lang w:val="ru-RU"/>
              </w:rPr>
              <w:t>(исполняет команда “Пехотинцы”</w:t>
            </w:r>
            <w:proofErr w:type="gramEnd"/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Спортивн</w:t>
            </w:r>
            <w:proofErr w:type="gramStart"/>
            <w:r w:rsidRPr="00F8409A">
              <w:rPr>
                <w:color w:val="000000" w:themeColor="text1"/>
                <w:lang w:val="ru-RU"/>
              </w:rPr>
              <w:t>о-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музыкальная композиция “Звезда” ( дети команды “Моряки”)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67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Чтобы с гордостью нести 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Воинское звание,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Каждому солдату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Нужно много знаний.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2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Конкурс- разминка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</w:p>
          <w:p w:rsidR="00F8409A" w:rsidRPr="00A02569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Кто больше назовет родов войск? </w:t>
            </w:r>
            <w:r w:rsidRPr="00A02569">
              <w:rPr>
                <w:color w:val="000000" w:themeColor="text1"/>
                <w:lang w:val="ru-RU"/>
              </w:rPr>
              <w:t>( по 3 ребенка от команды)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Участники конкурса по очереди называют рода войск.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Побеждает команда, </w:t>
            </w:r>
            <w:proofErr w:type="gramStart"/>
            <w:r w:rsidRPr="00F8409A">
              <w:rPr>
                <w:color w:val="000000" w:themeColor="text1"/>
                <w:lang w:val="ru-RU"/>
              </w:rPr>
              <w:t>последней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сказавшая название. 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8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A02569">
              <w:rPr>
                <w:color w:val="000000" w:themeColor="text1"/>
                <w:lang w:val="ru-RU"/>
              </w:rPr>
              <w:t>Приглашаю на сцену капитанов.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Мы проводим конкурс капитанов.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Что изменилось?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Представьте, что вы разведчики, а настоящий разведчик должен быть очень внимателен.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Для каждого из вас приготовлено по коробке с предметами, вы должны внимательно посмотреть на них и запомнить, затем вы отвернётесь</w:t>
            </w:r>
            <w:proofErr w:type="gramStart"/>
            <w:r w:rsidRPr="00F8409A">
              <w:rPr>
                <w:color w:val="000000" w:themeColor="text1"/>
                <w:lang w:val="ru-RU"/>
              </w:rPr>
              <w:t xml:space="preserve"> ,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а я уберу по одному предмету из коробки, каждый из вас должен назвать недостающий предмет. (жюри оценивают конкурс)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58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Следующий конкурс “Построй ракету”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(принимают участие по 3 человека от каждой команды)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Вы должны собрать ракету из готовых геометрических фигур.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Побеждает команда первой выполнившая задания</w:t>
            </w:r>
            <w:proofErr w:type="gramStart"/>
            <w:r w:rsidRPr="00F8409A">
              <w:rPr>
                <w:color w:val="000000" w:themeColor="text1"/>
                <w:lang w:val="ru-RU"/>
              </w:rPr>
              <w:t>.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(</w:t>
            </w:r>
            <w:proofErr w:type="gramStart"/>
            <w:r w:rsidRPr="00F8409A">
              <w:rPr>
                <w:color w:val="000000" w:themeColor="text1"/>
                <w:lang w:val="ru-RU"/>
              </w:rPr>
              <w:t>ж</w:t>
            </w:r>
            <w:proofErr w:type="gramEnd"/>
            <w:r w:rsidRPr="00F8409A">
              <w:rPr>
                <w:color w:val="000000" w:themeColor="text1"/>
                <w:lang w:val="ru-RU"/>
              </w:rPr>
              <w:t>юри оценивают конкурс)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73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proofErr w:type="gramStart"/>
            <w:r w:rsidRPr="00F8409A">
              <w:rPr>
                <w:color w:val="000000" w:themeColor="text1"/>
                <w:lang w:val="ru-RU"/>
              </w:rPr>
              <w:t>Пока жюри подводит итоги конкурсов)</w:t>
            </w:r>
            <w:proofErr w:type="gramEnd"/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Номер художественной самодеятельности  показывает команда “Моряки”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67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lastRenderedPageBreak/>
              <w:t>Моряк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М</w:t>
            </w:r>
            <w:proofErr w:type="gramStart"/>
            <w:r w:rsidRPr="00F8409A">
              <w:rPr>
                <w:color w:val="000000" w:themeColor="text1"/>
                <w:lang w:val="ru-RU"/>
              </w:rPr>
              <w:t>ы-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морские капитаны,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Не страшны нам океаны.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Не сидится нам на суше-</w:t>
            </w: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Ищем мы </w:t>
            </w:r>
            <w:proofErr w:type="gramStart"/>
            <w:r w:rsidRPr="00F8409A">
              <w:rPr>
                <w:color w:val="000000" w:themeColor="text1"/>
                <w:lang w:val="ru-RU"/>
              </w:rPr>
              <w:t>всегда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где глубже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2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Танец “Моряки” </w:t>
            </w:r>
          </w:p>
          <w:p w:rsidR="00F8409A" w:rsidRPr="00F8409A" w:rsidRDefault="00F8409A" w:rsidP="00F8409A">
            <w:pPr>
              <w:jc w:val="right"/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муз. Г. Федоровой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8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Ведущая</w:t>
            </w:r>
            <w:proofErr w:type="spellEnd"/>
            <w:r w:rsidRPr="00F8409A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 xml:space="preserve">Мы продолжаем нашу игру в клубе </w:t>
            </w:r>
            <w:proofErr w:type="gramStart"/>
            <w:r w:rsidRPr="00F8409A">
              <w:rPr>
                <w:color w:val="000000" w:themeColor="text1"/>
                <w:lang w:val="ru-RU"/>
              </w:rPr>
              <w:t>веселых</w:t>
            </w:r>
            <w:proofErr w:type="gramEnd"/>
            <w:r w:rsidRPr="00F8409A">
              <w:rPr>
                <w:color w:val="000000" w:themeColor="text1"/>
                <w:lang w:val="ru-RU"/>
              </w:rPr>
              <w:t xml:space="preserve"> и находчивых.</w:t>
            </w:r>
          </w:p>
          <w:p w:rsidR="005707E1" w:rsidRDefault="005707E1" w:rsidP="001E037A">
            <w:pPr>
              <w:rPr>
                <w:lang w:val="ru-RU"/>
              </w:rPr>
            </w:pPr>
          </w:p>
          <w:p w:rsidR="00F8409A" w:rsidRPr="00F8409A" w:rsidRDefault="00F8409A" w:rsidP="00F8409A">
            <w:pPr>
              <w:rPr>
                <w:color w:val="000000" w:themeColor="text1"/>
                <w:lang w:val="ru-RU"/>
              </w:rPr>
            </w:pPr>
            <w:r w:rsidRPr="00F8409A">
              <w:rPr>
                <w:color w:val="000000" w:themeColor="text1"/>
                <w:lang w:val="ru-RU"/>
              </w:rPr>
              <w:t>Конкурс “Пословицы и поговорки об армии, храбрости, дружбе”</w:t>
            </w:r>
          </w:p>
          <w:p w:rsidR="00F8409A" w:rsidRPr="00A44415" w:rsidRDefault="00F8409A" w:rsidP="00F8409A">
            <w:pPr>
              <w:pStyle w:val="a4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</w:rPr>
              <w:t>Участвуют девочки</w:t>
            </w:r>
            <w:bookmarkStart w:id="0" w:name="_GoBack"/>
            <w:bookmarkEnd w:id="0"/>
            <w:r>
              <w:rPr>
                <w:color w:val="000000" w:themeColor="text1"/>
                <w:lang w:val="en-US"/>
              </w:rPr>
              <w:t>)</w:t>
            </w:r>
          </w:p>
          <w:p w:rsidR="00F8409A" w:rsidRDefault="00F8409A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735"/>
        </w:trPr>
        <w:tc>
          <w:tcPr>
            <w:tcW w:w="2235" w:type="dxa"/>
          </w:tcPr>
          <w:p w:rsidR="00F8409A" w:rsidRPr="00F8409A" w:rsidRDefault="00F8409A" w:rsidP="00F8409A">
            <w:pPr>
              <w:rPr>
                <w:color w:val="000000" w:themeColor="text1"/>
              </w:rPr>
            </w:pPr>
            <w:proofErr w:type="spellStart"/>
            <w:r w:rsidRPr="00F8409A">
              <w:rPr>
                <w:color w:val="000000" w:themeColor="text1"/>
              </w:rPr>
              <w:t>Команда</w:t>
            </w:r>
            <w:proofErr w:type="spellEnd"/>
            <w:r w:rsidRPr="00F8409A">
              <w:rPr>
                <w:color w:val="000000" w:themeColor="text1"/>
              </w:rPr>
              <w:t xml:space="preserve"> “</w:t>
            </w:r>
            <w:proofErr w:type="spellStart"/>
            <w:r w:rsidRPr="00F8409A">
              <w:rPr>
                <w:color w:val="000000" w:themeColor="text1"/>
              </w:rPr>
              <w:t>Пехотинцы</w:t>
            </w:r>
            <w:proofErr w:type="spellEnd"/>
            <w:r w:rsidRPr="00F8409A">
              <w:rPr>
                <w:color w:val="000000" w:themeColor="text1"/>
              </w:rPr>
              <w:t>”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Жит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Родине служить.</w:t>
            </w:r>
          </w:p>
          <w:p w:rsidR="00F8409A" w:rsidRDefault="00F8409A" w:rsidP="00F8409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Русский боец - всем образец</w:t>
            </w:r>
          </w:p>
          <w:p w:rsidR="00F8409A" w:rsidRDefault="00F8409A" w:rsidP="00F8409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Храброму</w:t>
            </w:r>
            <w:proofErr w:type="gramEnd"/>
            <w:r>
              <w:rPr>
                <w:color w:val="000000" w:themeColor="text1"/>
              </w:rPr>
              <w:t xml:space="preserve"> смерть не страшна.</w:t>
            </w:r>
          </w:p>
          <w:p w:rsidR="00F8409A" w:rsidRDefault="00F8409A" w:rsidP="00F8409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за одного и один за всех.</w:t>
            </w:r>
          </w:p>
          <w:p w:rsidR="00F8409A" w:rsidRDefault="00F8409A" w:rsidP="00F8409A">
            <w:pPr>
              <w:pStyle w:val="a4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Нет друга, так ищи, нашел </w:t>
            </w:r>
            <w:proofErr w:type="gramStart"/>
            <w:r>
              <w:rPr>
                <w:color w:val="000000" w:themeColor="text1"/>
              </w:rPr>
              <w:t>-б</w:t>
            </w:r>
            <w:proofErr w:type="gramEnd"/>
            <w:r>
              <w:rPr>
                <w:color w:val="000000" w:themeColor="text1"/>
              </w:rPr>
              <w:t>ереги.</w:t>
            </w:r>
          </w:p>
          <w:p w:rsidR="005707E1" w:rsidRPr="00F8409A" w:rsidRDefault="005707E1" w:rsidP="00F8409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675"/>
        </w:trPr>
        <w:tc>
          <w:tcPr>
            <w:tcW w:w="2235" w:type="dxa"/>
          </w:tcPr>
          <w:p w:rsidR="00F8409A" w:rsidRDefault="00F8409A" w:rsidP="00F8409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Команда</w:t>
            </w:r>
            <w:proofErr w:type="spellEnd"/>
            <w:r>
              <w:rPr>
                <w:color w:val="000000" w:themeColor="text1"/>
              </w:rPr>
              <w:t xml:space="preserve"> “</w:t>
            </w:r>
            <w:proofErr w:type="spellStart"/>
            <w:r>
              <w:rPr>
                <w:color w:val="000000" w:themeColor="text1"/>
              </w:rPr>
              <w:t>Моряки</w:t>
            </w:r>
            <w:proofErr w:type="spellEnd"/>
            <w:r>
              <w:rPr>
                <w:color w:val="000000" w:themeColor="text1"/>
              </w:rPr>
              <w:t>”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F8409A" w:rsidRDefault="00F8409A" w:rsidP="00F840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Один в поле не воин.</w:t>
            </w:r>
          </w:p>
          <w:p w:rsidR="00F8409A" w:rsidRDefault="00F8409A" w:rsidP="00F840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Смелость города берет.</w:t>
            </w:r>
          </w:p>
          <w:p w:rsidR="00F8409A" w:rsidRDefault="00F8409A" w:rsidP="00F840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 родной земли умр</w:t>
            </w:r>
            <w:proofErr w:type="gramStart"/>
            <w:r>
              <w:rPr>
                <w:color w:val="000000" w:themeColor="text1"/>
              </w:rPr>
              <w:t>и-</w:t>
            </w:r>
            <w:proofErr w:type="gramEnd"/>
            <w:r>
              <w:rPr>
                <w:color w:val="000000" w:themeColor="text1"/>
              </w:rPr>
              <w:t xml:space="preserve"> не сходи!</w:t>
            </w:r>
          </w:p>
          <w:p w:rsidR="00F8409A" w:rsidRDefault="00F8409A" w:rsidP="00F840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Сиденьем города не берут.</w:t>
            </w:r>
          </w:p>
          <w:p w:rsidR="00F8409A" w:rsidRDefault="00F8409A" w:rsidP="00F8409A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Сражайся смело за правое дело.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2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Default="0075438A" w:rsidP="00754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Жюри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подводит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итоги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85"/>
        </w:trPr>
        <w:tc>
          <w:tcPr>
            <w:tcW w:w="2235" w:type="dxa"/>
          </w:tcPr>
          <w:p w:rsidR="0075438A" w:rsidRPr="00F261F4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Ведущая</w:t>
            </w:r>
            <w:proofErr w:type="spellEnd"/>
            <w:r w:rsidRPr="00F261F4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Все солдаты должны метко стрелять, следующий конкурс: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“Самый меткий”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( участвуют по 8-10 человек с каждой команды)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Дети строятся друг за другом в две колонны  у задней стены зала.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proofErr w:type="gramStart"/>
            <w:r>
              <w:rPr>
                <w:color w:val="000000" w:themeColor="text1"/>
                <w:lang w:val="ru-RU"/>
              </w:rPr>
              <w:t>Н</w:t>
            </w:r>
            <w:r w:rsidRPr="0075438A">
              <w:rPr>
                <w:color w:val="000000" w:themeColor="text1"/>
                <w:lang w:val="ru-RU"/>
              </w:rPr>
              <w:t>а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75438A">
              <w:rPr>
                <w:color w:val="000000" w:themeColor="text1"/>
                <w:lang w:val="ru-RU"/>
              </w:rPr>
              <w:t>расстояний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1-1,5 м от первого участника каждой команды стоит корзина. Рядом с первым участником стоит корзина с пластмассовыми шарикам</w:t>
            </w:r>
            <w:proofErr w:type="gramStart"/>
            <w:r w:rsidRPr="0075438A">
              <w:rPr>
                <w:color w:val="000000" w:themeColor="text1"/>
                <w:lang w:val="ru-RU"/>
              </w:rPr>
              <w:t>и(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по количеству детей), дети по очереди бросают пластиковые шарики в корзину. Бросивший участник садится на место. Затем подсчитывают количество шариков в корзине, команда с большим количеством попаданий становится победительницей</w:t>
            </w:r>
            <w:proofErr w:type="gramStart"/>
            <w:r w:rsidRPr="0075438A">
              <w:rPr>
                <w:color w:val="000000" w:themeColor="text1"/>
                <w:lang w:val="ru-RU"/>
              </w:rPr>
              <w:t>.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(</w:t>
            </w:r>
            <w:proofErr w:type="gramStart"/>
            <w:r w:rsidRPr="0075438A">
              <w:rPr>
                <w:color w:val="000000" w:themeColor="text1"/>
                <w:lang w:val="ru-RU"/>
              </w:rPr>
              <w:t>а</w:t>
            </w:r>
            <w:proofErr w:type="gramEnd"/>
            <w:r w:rsidRPr="0075438A">
              <w:rPr>
                <w:color w:val="000000" w:themeColor="text1"/>
                <w:lang w:val="ru-RU"/>
              </w:rPr>
              <w:t>налогично игра с кольцами)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(Игра проводится 2 раза со сменой состава)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585"/>
        </w:trPr>
        <w:tc>
          <w:tcPr>
            <w:tcW w:w="2235" w:type="dxa"/>
          </w:tcPr>
          <w:p w:rsidR="0075438A" w:rsidRPr="008B6941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Ведущая</w:t>
            </w:r>
            <w:proofErr w:type="spellEnd"/>
            <w:r w:rsidRPr="008B6941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Пока жюри подводит итоги, номер художественной самодеятельности от команды “Пехотинцы”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735"/>
        </w:trPr>
        <w:tc>
          <w:tcPr>
            <w:tcW w:w="2235" w:type="dxa"/>
          </w:tcPr>
          <w:p w:rsidR="0075438A" w:rsidRPr="00BE7F1D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Ведущая</w:t>
            </w:r>
            <w:proofErr w:type="spellEnd"/>
            <w:r w:rsidRPr="00BE7F1D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Песня “</w:t>
            </w:r>
            <w:proofErr w:type="spellStart"/>
            <w:r w:rsidRPr="0075438A">
              <w:rPr>
                <w:color w:val="000000" w:themeColor="text1"/>
                <w:lang w:val="ru-RU"/>
              </w:rPr>
              <w:t>Солдатушк</w:t>
            </w:r>
            <w:proofErr w:type="gramStart"/>
            <w:r w:rsidRPr="0075438A">
              <w:rPr>
                <w:color w:val="000000" w:themeColor="text1"/>
                <w:lang w:val="ru-RU"/>
              </w:rPr>
              <w:t>и</w:t>
            </w:r>
            <w:proofErr w:type="spellEnd"/>
            <w:r w:rsidRPr="0075438A">
              <w:rPr>
                <w:color w:val="000000" w:themeColor="text1"/>
                <w:lang w:val="ru-RU"/>
              </w:rPr>
              <w:t>-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бравы ребятушки”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(русская солдатская песня)</w:t>
            </w:r>
          </w:p>
          <w:p w:rsidR="0075438A" w:rsidRDefault="0075438A" w:rsidP="00754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Подведение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итогов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конкурса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675"/>
        </w:trPr>
        <w:tc>
          <w:tcPr>
            <w:tcW w:w="2235" w:type="dxa"/>
          </w:tcPr>
          <w:p w:rsidR="0075438A" w:rsidRPr="00BE7F1D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Ведущая</w:t>
            </w:r>
            <w:proofErr w:type="spellEnd"/>
            <w:r w:rsidRPr="00BE7F1D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Сейчас мы проведем игру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“Чей кружок соберется быстрее”,</w:t>
            </w: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Чтобы узнать, кто более ловкий, “Моряки” или “Пехотинцы”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(участвуют по 6 человек от  команды)</w:t>
            </w: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Игра проводится два раза</w:t>
            </w:r>
            <w:r>
              <w:rPr>
                <w:color w:val="000000" w:themeColor="text1"/>
                <w:lang w:val="ru-RU"/>
              </w:rPr>
              <w:t>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 xml:space="preserve">В разных концах зала стоят два стола из хохломы: на одном стоит игрушечный корабль, на другом БМВ. Дети образуют вокруг стола круг, соответственно родам войск. Звучит музыка: дети разбегаются  по залу, с окончанием музыки встают у своей игрушки. </w:t>
            </w:r>
            <w:proofErr w:type="spellStart"/>
            <w:r>
              <w:rPr>
                <w:color w:val="000000" w:themeColor="text1"/>
              </w:rPr>
              <w:t>Побеждает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команда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первая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вставшая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круг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жюри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оценивает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конкурс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25"/>
        </w:trPr>
        <w:tc>
          <w:tcPr>
            <w:tcW w:w="2235" w:type="dxa"/>
          </w:tcPr>
          <w:p w:rsidR="0075438A" w:rsidRPr="00E16B0F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Ведущая</w:t>
            </w:r>
            <w:proofErr w:type="spellEnd"/>
            <w:r w:rsidRPr="00E16B0F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75438A" w:rsidP="001E037A">
            <w:pPr>
              <w:rPr>
                <w:lang w:val="ru-RU"/>
              </w:rPr>
            </w:pPr>
            <w:proofErr w:type="spellStart"/>
            <w:r>
              <w:rPr>
                <w:color w:val="000000" w:themeColor="text1"/>
              </w:rPr>
              <w:t>Последний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наш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конкурс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называется</w:t>
            </w:r>
            <w:proofErr w:type="spellEnd"/>
          </w:p>
        </w:tc>
      </w:tr>
      <w:tr w:rsidR="005707E1" w:rsidTr="002B6D87">
        <w:trPr>
          <w:trHeight w:val="88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 xml:space="preserve">“Полевая кухня”, “Свари уху” 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(участвуют по 8 человек от каждой команды)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Дети строятся друг за другом, в две колонны у задней стены зала. У всех в руках “рыбки” только у последни</w:t>
            </w:r>
            <w:proofErr w:type="gramStart"/>
            <w:r w:rsidRPr="0075438A">
              <w:rPr>
                <w:color w:val="000000" w:themeColor="text1"/>
                <w:lang w:val="ru-RU"/>
              </w:rPr>
              <w:t>х-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по ложке. На расстоянии 2х метров </w:t>
            </w:r>
            <w:proofErr w:type="gramStart"/>
            <w:r w:rsidRPr="0075438A">
              <w:rPr>
                <w:color w:val="000000" w:themeColor="text1"/>
                <w:lang w:val="ru-RU"/>
              </w:rPr>
              <w:t>на против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каждой команды на стульях стоит по кастрюле. Игроки по очереди подбегают к кастрюле и кладут туда рыбку, возвращаясь к команде, </w:t>
            </w:r>
            <w:proofErr w:type="gramStart"/>
            <w:r w:rsidRPr="0075438A">
              <w:rPr>
                <w:color w:val="000000" w:themeColor="text1"/>
                <w:lang w:val="ru-RU"/>
              </w:rPr>
              <w:t>последний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мешает в кастрюле ложкой и поднимает её вверх (уха готова).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</w:p>
          <w:p w:rsidR="0075438A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Подведение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итогов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735"/>
        </w:trPr>
        <w:tc>
          <w:tcPr>
            <w:tcW w:w="2235" w:type="dxa"/>
          </w:tcPr>
          <w:p w:rsidR="0075438A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Дети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color w:val="000000" w:themeColor="text1"/>
              </w:rPr>
              <w:t>мальчик</w:t>
            </w:r>
            <w:proofErr w:type="spellEnd"/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>.)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Мы играем, мы играем,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М</w:t>
            </w:r>
            <w:proofErr w:type="gramStart"/>
            <w:r w:rsidRPr="0075438A">
              <w:rPr>
                <w:color w:val="000000" w:themeColor="text1"/>
                <w:lang w:val="ru-RU"/>
              </w:rPr>
              <w:t>ы-</w:t>
            </w:r>
            <w:proofErr w:type="gramEnd"/>
            <w:r w:rsidRPr="0075438A">
              <w:rPr>
                <w:color w:val="000000" w:themeColor="text1"/>
                <w:lang w:val="ru-RU"/>
              </w:rPr>
              <w:t xml:space="preserve"> пехота, моряки,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Мы ракеты запускаем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Любим звонкие клинки.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675"/>
        </w:trPr>
        <w:tc>
          <w:tcPr>
            <w:tcW w:w="2235" w:type="dxa"/>
          </w:tcPr>
          <w:p w:rsidR="0075438A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Мальчик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подг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>.)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E23170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Мы мечтаем, мы мечтаем</w:t>
            </w:r>
            <w:r w:rsidRPr="00E23170">
              <w:rPr>
                <w:color w:val="000000" w:themeColor="text1"/>
                <w:lang w:val="ru-RU"/>
              </w:rPr>
              <w:t>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Что когда мы подрастём,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Пехотинцами мы станем.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И во флот служить пойдем.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25"/>
        </w:trPr>
        <w:tc>
          <w:tcPr>
            <w:tcW w:w="2235" w:type="dxa"/>
          </w:tcPr>
          <w:p w:rsidR="0075438A" w:rsidRPr="00445759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Девочка</w:t>
            </w:r>
            <w:proofErr w:type="spellEnd"/>
            <w:r w:rsidRPr="00445759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Охраняет наше море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Славный, доблестный  моряк,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 xml:space="preserve">Гордо реет на </w:t>
            </w:r>
            <w:proofErr w:type="spellStart"/>
            <w:r w:rsidRPr="0075438A">
              <w:rPr>
                <w:color w:val="000000" w:themeColor="text1"/>
                <w:lang w:val="ru-RU"/>
              </w:rPr>
              <w:t>лимкоре</w:t>
            </w:r>
            <w:proofErr w:type="spellEnd"/>
            <w:r w:rsidRPr="0075438A">
              <w:rPr>
                <w:color w:val="000000" w:themeColor="text1"/>
                <w:lang w:val="ru-RU"/>
              </w:rPr>
              <w:t xml:space="preserve"> 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Наш родной российский флаг.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Tr="002B6D87">
        <w:trPr>
          <w:trHeight w:val="885"/>
        </w:trPr>
        <w:tc>
          <w:tcPr>
            <w:tcW w:w="2235" w:type="dxa"/>
          </w:tcPr>
          <w:p w:rsidR="0075438A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Девочка</w:t>
            </w:r>
            <w:proofErr w:type="spellEnd"/>
            <w:r w:rsidRPr="00445759">
              <w:rPr>
                <w:color w:val="000000" w:themeColor="text1"/>
              </w:rPr>
              <w:t>: (</w:t>
            </w:r>
            <w:proofErr w:type="spellStart"/>
            <w:r>
              <w:rPr>
                <w:color w:val="000000" w:themeColor="text1"/>
              </w:rPr>
              <w:t>ст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>.)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Наша армия, родная,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 xml:space="preserve">Стережет покой </w:t>
            </w:r>
            <w:proofErr w:type="spellStart"/>
            <w:r w:rsidRPr="0075438A">
              <w:rPr>
                <w:color w:val="000000" w:themeColor="text1"/>
                <w:lang w:val="ru-RU"/>
              </w:rPr>
              <w:t>строны</w:t>
            </w:r>
            <w:proofErr w:type="spellEnd"/>
            <w:r w:rsidRPr="0075438A">
              <w:rPr>
                <w:color w:val="000000" w:themeColor="text1"/>
                <w:lang w:val="ru-RU"/>
              </w:rPr>
              <w:t>,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Чтоб росли мы, бед не зная,</w:t>
            </w:r>
          </w:p>
          <w:p w:rsidR="0075438A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Чтобы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было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войны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585"/>
        </w:trPr>
        <w:tc>
          <w:tcPr>
            <w:tcW w:w="2235" w:type="dxa"/>
          </w:tcPr>
          <w:p w:rsidR="0075438A" w:rsidRPr="00445759" w:rsidRDefault="0075438A" w:rsidP="007543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Ведущая</w:t>
            </w:r>
            <w:proofErr w:type="spellEnd"/>
            <w:r w:rsidRPr="00445759">
              <w:rPr>
                <w:color w:val="000000" w:themeColor="text1"/>
              </w:rPr>
              <w:t>: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Вот и закончилась наша игра. До свидания.</w:t>
            </w:r>
          </w:p>
          <w:p w:rsidR="0075438A" w:rsidRPr="0075438A" w:rsidRDefault="0075438A" w:rsidP="0075438A">
            <w:pPr>
              <w:rPr>
                <w:color w:val="000000" w:themeColor="text1"/>
                <w:lang w:val="ru-RU"/>
              </w:rPr>
            </w:pPr>
            <w:r w:rsidRPr="0075438A">
              <w:rPr>
                <w:color w:val="000000" w:themeColor="text1"/>
                <w:lang w:val="ru-RU"/>
              </w:rPr>
              <w:t>Звучит маршевая музыка, дети уходят из зала.</w:t>
            </w:r>
          </w:p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73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67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2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</w:tr>
      <w:tr w:rsidR="005707E1" w:rsidRPr="00A02569" w:rsidTr="002B6D87">
        <w:trPr>
          <w:trHeight w:val="885"/>
        </w:trPr>
        <w:tc>
          <w:tcPr>
            <w:tcW w:w="2235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  <w:tc>
          <w:tcPr>
            <w:tcW w:w="7341" w:type="dxa"/>
          </w:tcPr>
          <w:p w:rsidR="005707E1" w:rsidRDefault="005707E1" w:rsidP="001E037A">
            <w:pPr>
              <w:rPr>
                <w:lang w:val="ru-RU"/>
              </w:rPr>
            </w:pPr>
          </w:p>
        </w:tc>
      </w:tr>
    </w:tbl>
    <w:p w:rsidR="005707E1" w:rsidRPr="009A4032" w:rsidRDefault="005707E1" w:rsidP="005707E1">
      <w:pPr>
        <w:rPr>
          <w:lang w:val="ru-RU"/>
        </w:rPr>
      </w:pPr>
    </w:p>
    <w:p w:rsidR="005707E1" w:rsidRPr="009A4032" w:rsidRDefault="005707E1" w:rsidP="005707E1">
      <w:pPr>
        <w:rPr>
          <w:lang w:val="ru-RU"/>
        </w:rPr>
      </w:pPr>
    </w:p>
    <w:p w:rsidR="005707E1" w:rsidRPr="009A4032" w:rsidRDefault="005707E1" w:rsidP="005707E1">
      <w:pPr>
        <w:rPr>
          <w:lang w:val="ru-RU"/>
        </w:rPr>
      </w:pPr>
    </w:p>
    <w:p w:rsidR="00922D9B" w:rsidRPr="009A4032" w:rsidRDefault="00922D9B">
      <w:pPr>
        <w:rPr>
          <w:lang w:val="ru-RU"/>
        </w:rPr>
      </w:pPr>
    </w:p>
    <w:sectPr w:rsidR="00922D9B" w:rsidRPr="009A4032" w:rsidSect="00922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172"/>
    <w:multiLevelType w:val="hybridMultilevel"/>
    <w:tmpl w:val="41AE35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8262EA"/>
    <w:multiLevelType w:val="hybridMultilevel"/>
    <w:tmpl w:val="788276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45A64"/>
    <w:multiLevelType w:val="hybridMultilevel"/>
    <w:tmpl w:val="788276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C39"/>
    <w:multiLevelType w:val="hybridMultilevel"/>
    <w:tmpl w:val="C8BA3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4FDC"/>
    <w:multiLevelType w:val="hybridMultilevel"/>
    <w:tmpl w:val="C856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F48EE"/>
    <w:multiLevelType w:val="hybridMultilevel"/>
    <w:tmpl w:val="13E45D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032"/>
    <w:rsid w:val="002B6D87"/>
    <w:rsid w:val="002D1D3E"/>
    <w:rsid w:val="005707E1"/>
    <w:rsid w:val="0058114E"/>
    <w:rsid w:val="0075438A"/>
    <w:rsid w:val="00776A54"/>
    <w:rsid w:val="0091312E"/>
    <w:rsid w:val="00922D9B"/>
    <w:rsid w:val="00960991"/>
    <w:rsid w:val="009A4032"/>
    <w:rsid w:val="00A02569"/>
    <w:rsid w:val="00AF3644"/>
    <w:rsid w:val="00B15CE0"/>
    <w:rsid w:val="00D3110F"/>
    <w:rsid w:val="00ED788D"/>
    <w:rsid w:val="00F8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32"/>
    <w:pPr>
      <w:ind w:left="720"/>
      <w:contextualSpacing/>
    </w:pPr>
    <w:rPr>
      <w:rFonts w:asciiTheme="minorHAnsi" w:hAnsi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z002xdnw-m01</dc:creator>
  <cp:keywords/>
  <dc:description/>
  <cp:lastModifiedBy>user</cp:lastModifiedBy>
  <cp:revision>5</cp:revision>
  <dcterms:created xsi:type="dcterms:W3CDTF">2015-04-15T11:22:00Z</dcterms:created>
  <dcterms:modified xsi:type="dcterms:W3CDTF">2015-04-16T11:56:00Z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-1150526532</vt:i4>
  </property>
  <property fmtid="{D5CDD505-2E9C-101B-9397-08002B2CF9AE}" pid="3" name="_NewReviewCycle">
    <vt:lpwstr/>
  </property>
  <property fmtid="{D5CDD505-2E9C-101B-9397-08002B2CF9AE}" pid="4" name="_EmailSubject">
    <vt:lpwstr>сценарий</vt:lpwstr>
  </property>
  <property fmtid="{D5CDD505-2E9C-101B-9397-08002B2CF9AE}" pid="5" name="_AuthorEmail">
    <vt:lpwstr>rezeption2.mowbt.ext@siemens.com</vt:lpwstr>
  </property>
  <property fmtid="{D5CDD505-2E9C-101B-9397-08002B2CF9AE}" pid="6" name="_AuthorEmailDisplayName">
    <vt:lpwstr>MOWBT, Rezeption 2</vt:lpwstr>
  </property>
  <property fmtid="{D5CDD505-2E9C-101B-9397-08002B2CF9AE}" pid="7" name="_PreviousAdHocReviewCycleID">
    <vt:i4>-1657918431</vt:i4>
  </property>
  <property fmtid="{D5CDD505-2E9C-101B-9397-08002B2CF9AE}" pid="8" name="_ReviewingToolsShownOnce">
    <vt:lpwstr/>
  </property>
</Properties>
</file>