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F97FCF" w:rsidRDefault="00F97FCF" w:rsidP="002F58C0">
      <w:pPr>
        <w:shd w:val="clear" w:color="auto" w:fill="FFFFFF"/>
        <w:spacing w:after="0" w:line="270" w:lineRule="atLeast"/>
        <w:jc w:val="center"/>
        <w:rPr>
          <w:rFonts w:ascii="Times New Roman" w:eastAsia="Times New Roman" w:hAnsi="Times New Roman" w:cs="Times New Roman"/>
          <w:b/>
          <w:bCs/>
          <w:i/>
          <w:iCs/>
          <w:color w:val="000000"/>
          <w:sz w:val="28"/>
          <w:szCs w:val="28"/>
          <w:lang w:eastAsia="ru-RU"/>
        </w:rPr>
      </w:pPr>
    </w:p>
    <w:p w:rsidR="002F58C0" w:rsidRPr="00F97FCF" w:rsidRDefault="002F58C0" w:rsidP="002F58C0">
      <w:pPr>
        <w:shd w:val="clear" w:color="auto" w:fill="FFFFFF"/>
        <w:spacing w:after="0" w:line="270" w:lineRule="atLeast"/>
        <w:jc w:val="center"/>
        <w:rPr>
          <w:rFonts w:ascii="Arial" w:eastAsia="Times New Roman" w:hAnsi="Arial" w:cs="Arial"/>
          <w:i/>
          <w:iCs/>
          <w:color w:val="4A4A4A"/>
          <w:sz w:val="28"/>
          <w:szCs w:val="28"/>
          <w:lang w:eastAsia="ru-RU"/>
        </w:rPr>
      </w:pPr>
      <w:r w:rsidRPr="00F97FCF">
        <w:rPr>
          <w:rFonts w:ascii="Times New Roman" w:eastAsia="Times New Roman" w:hAnsi="Times New Roman" w:cs="Times New Roman"/>
          <w:b/>
          <w:bCs/>
          <w:i/>
          <w:iCs/>
          <w:color w:val="000000"/>
          <w:sz w:val="28"/>
          <w:szCs w:val="28"/>
          <w:lang w:eastAsia="ru-RU"/>
        </w:rPr>
        <w:t>Проект:</w:t>
      </w:r>
      <w:r w:rsidRPr="00F97FCF">
        <w:rPr>
          <w:rFonts w:ascii="Times New Roman" w:eastAsia="Times New Roman" w:hAnsi="Times New Roman" w:cs="Times New Roman"/>
          <w:i/>
          <w:iCs/>
          <w:color w:val="000000"/>
          <w:sz w:val="28"/>
          <w:szCs w:val="28"/>
          <w:lang w:eastAsia="ru-RU"/>
        </w:rPr>
        <w:t> «</w:t>
      </w:r>
      <w:r w:rsidR="00BE1058">
        <w:rPr>
          <w:rFonts w:ascii="Times New Roman" w:eastAsia="Times New Roman" w:hAnsi="Times New Roman" w:cs="Times New Roman"/>
          <w:i/>
          <w:iCs/>
          <w:color w:val="000000"/>
          <w:sz w:val="28"/>
          <w:szCs w:val="28"/>
          <w:lang w:eastAsia="ru-RU"/>
        </w:rPr>
        <w:t>Ф</w:t>
      </w:r>
      <w:r w:rsidRPr="00F97FCF">
        <w:rPr>
          <w:rFonts w:ascii="Times New Roman" w:eastAsia="Times New Roman" w:hAnsi="Times New Roman" w:cs="Times New Roman"/>
          <w:i/>
          <w:iCs/>
          <w:color w:val="000000"/>
          <w:sz w:val="28"/>
          <w:szCs w:val="28"/>
          <w:lang w:eastAsia="ru-RU"/>
        </w:rPr>
        <w:t>ормирования</w:t>
      </w:r>
    </w:p>
    <w:p w:rsidR="002F58C0" w:rsidRPr="00F97FCF" w:rsidRDefault="002F58C0" w:rsidP="002F58C0">
      <w:pPr>
        <w:shd w:val="clear" w:color="auto" w:fill="FFFFFF"/>
        <w:spacing w:after="0" w:line="270" w:lineRule="atLeast"/>
        <w:jc w:val="center"/>
        <w:rPr>
          <w:rFonts w:ascii="Arial" w:eastAsia="Times New Roman" w:hAnsi="Arial" w:cs="Arial"/>
          <w:i/>
          <w:iCs/>
          <w:color w:val="4A4A4A"/>
          <w:sz w:val="28"/>
          <w:szCs w:val="28"/>
          <w:lang w:eastAsia="ru-RU"/>
        </w:rPr>
      </w:pPr>
      <w:r w:rsidRPr="00F97FCF">
        <w:rPr>
          <w:rFonts w:ascii="Times New Roman" w:eastAsia="Times New Roman" w:hAnsi="Times New Roman" w:cs="Times New Roman"/>
          <w:i/>
          <w:iCs/>
          <w:color w:val="000000"/>
          <w:sz w:val="28"/>
          <w:szCs w:val="28"/>
          <w:lang w:eastAsia="ru-RU"/>
        </w:rPr>
        <w:t>экологической культуры и любви к родным местам у детей дошкольного возраста</w:t>
      </w:r>
      <w:r w:rsidR="00BE1058">
        <w:rPr>
          <w:rFonts w:ascii="Times New Roman" w:eastAsia="Times New Roman" w:hAnsi="Times New Roman" w:cs="Times New Roman"/>
          <w:i/>
          <w:iCs/>
          <w:color w:val="000000"/>
          <w:sz w:val="28"/>
          <w:szCs w:val="28"/>
          <w:lang w:eastAsia="ru-RU"/>
        </w:rPr>
        <w:t xml:space="preserve"> на экологической тропе</w:t>
      </w:r>
      <w:r w:rsidRPr="00F97FCF">
        <w:rPr>
          <w:rFonts w:ascii="Times New Roman" w:eastAsia="Times New Roman" w:hAnsi="Times New Roman" w:cs="Times New Roman"/>
          <w:i/>
          <w:iCs/>
          <w:color w:val="000000"/>
          <w:sz w:val="28"/>
          <w:szCs w:val="28"/>
          <w:lang w:eastAsia="ru-RU"/>
        </w:rPr>
        <w:t>».</w:t>
      </w: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2F58C0" w:rsidRPr="00F97FCF" w:rsidRDefault="002F58C0" w:rsidP="002F58C0">
      <w:pPr>
        <w:shd w:val="clear" w:color="auto" w:fill="FFFFFF"/>
        <w:spacing w:before="100" w:beforeAutospacing="1" w:after="100" w:afterAutospacing="1" w:line="240" w:lineRule="auto"/>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lastRenderedPageBreak/>
        <w:t>Содержание проекта:</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I.1. Актуальность проблемы.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I.2. Цель создания экологической тропы в ДОУ.</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I.3. Задачи создания экологической тропы в ДОУ.</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I.4. Объект исследования.</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I.5. Предмет исследования.</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I.6. Гипотеза.</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I.7. Участники проекта.</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I.8. Сроки реализации.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II. Этапы проекта:</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II.1. Подготовительный (диагностический).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II.1.1. Изучение методической литературы по проблеме исследования.</w:t>
      </w:r>
    </w:p>
    <w:p w:rsidR="002F58C0" w:rsidRPr="00F97FCF" w:rsidRDefault="002F58C0" w:rsidP="002F58C0">
      <w:pPr>
        <w:shd w:val="clear" w:color="auto" w:fill="FFFFFF"/>
        <w:spacing w:before="100" w:beforeAutospacing="1" w:after="0" w:line="270" w:lineRule="atLeast"/>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II.1.2. Детальное обследование территории детского сада и выделение места для наиболее интересных объектов экологической тропы.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II.1.3. Создание и разработка маршрута экологической тропы, составление картосхемы.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II.2. Основной (практический).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II.2. 1. Выбор хозяина точек тропинки.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II.2. 2. Разработка макета и составление паспорта всех точек тропинки.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II.2. 3. Изготовление табличек с рисунками, подписями для видовых точек, природоохранительных знаков.</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II.2. 4. Мероприятия с детьми.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II.3. Заключительный.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Ожидаемый результат.</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III. Выводы.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lastRenderedPageBreak/>
        <w:t>I.1.</w:t>
      </w:r>
      <w:r w:rsidRPr="00F97FCF">
        <w:rPr>
          <w:rFonts w:ascii="Times New Roman" w:eastAsia="Times New Roman" w:hAnsi="Times New Roman" w:cs="Times New Roman"/>
          <w:color w:val="000000"/>
          <w:sz w:val="28"/>
          <w:szCs w:val="28"/>
          <w:lang w:eastAsia="ru-RU"/>
        </w:rPr>
        <w:t> </w:t>
      </w:r>
      <w:r w:rsidRPr="00F97FCF">
        <w:rPr>
          <w:rFonts w:ascii="Times New Roman" w:eastAsia="Times New Roman" w:hAnsi="Times New Roman" w:cs="Times New Roman"/>
          <w:b/>
          <w:bCs/>
          <w:color w:val="000000"/>
          <w:sz w:val="28"/>
          <w:szCs w:val="28"/>
          <w:lang w:eastAsia="ru-RU"/>
        </w:rPr>
        <w:t>Актуальность</w:t>
      </w:r>
      <w:r w:rsidRPr="00F97FCF">
        <w:rPr>
          <w:rFonts w:ascii="Times New Roman" w:eastAsia="Times New Roman" w:hAnsi="Times New Roman" w:cs="Times New Roman"/>
          <w:color w:val="000000"/>
          <w:sz w:val="28"/>
          <w:szCs w:val="28"/>
          <w:lang w:eastAsia="ru-RU"/>
        </w:rPr>
        <w:t> </w:t>
      </w:r>
      <w:r w:rsidRPr="00F97FCF">
        <w:rPr>
          <w:rFonts w:ascii="Times New Roman" w:eastAsia="Times New Roman" w:hAnsi="Times New Roman" w:cs="Times New Roman"/>
          <w:b/>
          <w:bCs/>
          <w:color w:val="000000"/>
          <w:sz w:val="28"/>
          <w:szCs w:val="28"/>
          <w:lang w:eastAsia="ru-RU"/>
        </w:rPr>
        <w:t>проблемы:</w:t>
      </w:r>
      <w:r w:rsidRPr="00F97FCF">
        <w:rPr>
          <w:rFonts w:ascii="Times New Roman" w:eastAsia="Times New Roman" w:hAnsi="Times New Roman" w:cs="Times New Roman"/>
          <w:color w:val="000000"/>
          <w:sz w:val="28"/>
          <w:szCs w:val="28"/>
          <w:lang w:eastAsia="ru-RU"/>
        </w:rPr>
        <w:t xml:space="preserve"> "Не навреди!" - одна из заповедей общения человека с природой. Воспитание маленьких дошкольников в духе </w:t>
      </w:r>
      <w:proofErr w:type="spellStart"/>
      <w:r w:rsidRPr="00F97FCF">
        <w:rPr>
          <w:rFonts w:ascii="Times New Roman" w:eastAsia="Times New Roman" w:hAnsi="Times New Roman" w:cs="Times New Roman"/>
          <w:color w:val="000000"/>
          <w:sz w:val="28"/>
          <w:szCs w:val="28"/>
          <w:lang w:eastAsia="ru-RU"/>
        </w:rPr>
        <w:t>природосбережения</w:t>
      </w:r>
      <w:proofErr w:type="spellEnd"/>
      <w:r w:rsidRPr="00F97FCF">
        <w:rPr>
          <w:rFonts w:ascii="Times New Roman" w:eastAsia="Times New Roman" w:hAnsi="Times New Roman" w:cs="Times New Roman"/>
          <w:color w:val="000000"/>
          <w:sz w:val="28"/>
          <w:szCs w:val="28"/>
          <w:lang w:eastAsia="ru-RU"/>
        </w:rPr>
        <w:t xml:space="preserve"> - одна из сторон экологического образования в детском саду. Любовь, понимание и забота - это то, что ждет природа от каждого человека. Для углубленного изучения основ экологии реализуется программа Н.А. Рыжовой «Наш дом – природа». При написании проекта мы следовали следующим педагогическим принципам:</w:t>
      </w:r>
    </w:p>
    <w:p w:rsidR="002F58C0" w:rsidRPr="00F97FCF" w:rsidRDefault="002F58C0" w:rsidP="002F58C0">
      <w:pPr>
        <w:numPr>
          <w:ilvl w:val="0"/>
          <w:numId w:val="7"/>
        </w:numPr>
        <w:shd w:val="clear" w:color="auto" w:fill="FFFFFF"/>
        <w:spacing w:before="48" w:after="0" w:line="270"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системность;</w:t>
      </w:r>
    </w:p>
    <w:p w:rsidR="002F58C0" w:rsidRPr="00F97FCF" w:rsidRDefault="002F58C0" w:rsidP="002F58C0">
      <w:pPr>
        <w:numPr>
          <w:ilvl w:val="0"/>
          <w:numId w:val="7"/>
        </w:numPr>
        <w:shd w:val="clear" w:color="auto" w:fill="FFFFFF"/>
        <w:spacing w:before="48" w:after="0" w:line="270"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наглядность;</w:t>
      </w:r>
    </w:p>
    <w:p w:rsidR="002F58C0" w:rsidRPr="00F97FCF" w:rsidRDefault="002F58C0" w:rsidP="002F58C0">
      <w:pPr>
        <w:numPr>
          <w:ilvl w:val="0"/>
          <w:numId w:val="7"/>
        </w:numPr>
        <w:shd w:val="clear" w:color="auto" w:fill="FFFFFF"/>
        <w:spacing w:before="48" w:after="0" w:line="270"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доступность;</w:t>
      </w:r>
    </w:p>
    <w:p w:rsidR="002F58C0" w:rsidRPr="00F97FCF" w:rsidRDefault="002F58C0" w:rsidP="002F58C0">
      <w:pPr>
        <w:numPr>
          <w:ilvl w:val="0"/>
          <w:numId w:val="7"/>
        </w:numPr>
        <w:shd w:val="clear" w:color="auto" w:fill="FFFFFF"/>
        <w:spacing w:before="48" w:after="0" w:line="270"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учет возрастных и индивидуальных особенностей детей;</w:t>
      </w:r>
    </w:p>
    <w:p w:rsidR="002F58C0" w:rsidRPr="00F97FCF" w:rsidRDefault="002F58C0" w:rsidP="002F58C0">
      <w:pPr>
        <w:numPr>
          <w:ilvl w:val="0"/>
          <w:numId w:val="7"/>
        </w:numPr>
        <w:shd w:val="clear" w:color="auto" w:fill="FFFFFF"/>
        <w:spacing w:before="48" w:after="0" w:line="270"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сезонность.</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В наше время проблемы экологи</w:t>
      </w:r>
      <w:r w:rsidRPr="00F97FCF">
        <w:rPr>
          <w:rFonts w:ascii="Times New Roman" w:eastAsia="Times New Roman" w:hAnsi="Times New Roman" w:cs="Times New Roman"/>
          <w:color w:val="000000"/>
          <w:sz w:val="28"/>
          <w:szCs w:val="28"/>
          <w:lang w:eastAsia="ru-RU"/>
        </w:rPr>
        <w:softHyphen/>
        <w:t>ческого воспитания вышли на первый план, и им уделяют все больше внимания. Почему эти проблемы стали актуальными? Причина — в деятельности человека в природе, часто безграмотная, неправильная с экологической точки зрения, расточи</w:t>
      </w:r>
      <w:r w:rsidRPr="00F97FCF">
        <w:rPr>
          <w:rFonts w:ascii="Times New Roman" w:eastAsia="Times New Roman" w:hAnsi="Times New Roman" w:cs="Times New Roman"/>
          <w:color w:val="000000"/>
          <w:sz w:val="28"/>
          <w:szCs w:val="28"/>
          <w:lang w:eastAsia="ru-RU"/>
        </w:rPr>
        <w:softHyphen/>
        <w:t>тельная, ведущая к нарушению эколо</w:t>
      </w:r>
      <w:r w:rsidRPr="00F97FCF">
        <w:rPr>
          <w:rFonts w:ascii="Times New Roman" w:eastAsia="Times New Roman" w:hAnsi="Times New Roman" w:cs="Times New Roman"/>
          <w:color w:val="000000"/>
          <w:sz w:val="28"/>
          <w:szCs w:val="28"/>
          <w:lang w:eastAsia="ru-RU"/>
        </w:rPr>
        <w:softHyphen/>
        <w:t xml:space="preserve">гического равновесия. Это происходит оттого, что всегда очень мало уделялось внимания экологическому воспитанию, и привело к тому, что люди стали относиться к природе только как к источнику сырья, жизни и т.д. Вырубка лесов разрушает экосистемы и приводит к исчезновению многих видов животных и растений, некоторые растения относятся к незаменимым видам, из которых получают лекарственные препараты. Формирование экологического сознания - важнейшая задача в настоящее время. Каждый из тех, кто принес и приносит вред природе, когда-то был ребенком, а ведь дошкольное детство - это период   бурного роста и интенсивного развития ребёнка, период непрерывного совершенствования физических и психических возможностей, начало становления личности. Достижением первых семи лет является становление самосознания. В этот период закладываются основы взаимодействия с природой, при помощи взрослых ребенок начинает осознавать ее как общую ценность для всех людей. Городской ребенок все реже общается с природой, наблюдается процесс его отчуждения от природы, которая подчас становится чужой, неведомой и незнакомой для ребенка. А природа, как известно, один из основных источников формирования детских ощущений, восприятий, представлений. В дошкольном детстве на основе развития интереса к миру природы начинает формироваться экологическая направленность личности. В этот период закладывается фундамент осознанного отношения к окружающей действительности, накапливаются яркие, эмоциональные впечатления, которые надолго остаются в памяти человека. Понимание специфики разных живых организмов, их </w:t>
      </w:r>
      <w:proofErr w:type="spellStart"/>
      <w:r w:rsidRPr="00F97FCF">
        <w:rPr>
          <w:rFonts w:ascii="Times New Roman" w:eastAsia="Times New Roman" w:hAnsi="Times New Roman" w:cs="Times New Roman"/>
          <w:color w:val="000000"/>
          <w:sz w:val="28"/>
          <w:szCs w:val="28"/>
          <w:lang w:eastAsia="ru-RU"/>
        </w:rPr>
        <w:t>самоценности</w:t>
      </w:r>
      <w:proofErr w:type="spellEnd"/>
      <w:r w:rsidRPr="00F97FCF">
        <w:rPr>
          <w:rFonts w:ascii="Times New Roman" w:eastAsia="Times New Roman" w:hAnsi="Times New Roman" w:cs="Times New Roman"/>
          <w:color w:val="000000"/>
          <w:sz w:val="28"/>
          <w:szCs w:val="28"/>
          <w:lang w:eastAsia="ru-RU"/>
        </w:rPr>
        <w:t xml:space="preserve"> и неповторимости, неразрывной связи со средой обитания является содержательным элементом экологического воспитания дошкольников.</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color w:val="000000"/>
          <w:sz w:val="28"/>
          <w:szCs w:val="28"/>
          <w:lang w:eastAsia="ru-RU"/>
        </w:rPr>
        <w:t xml:space="preserve"> </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lastRenderedPageBreak/>
        <w:t>I.2.</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b/>
          <w:bCs/>
          <w:color w:val="000000"/>
          <w:sz w:val="28"/>
          <w:szCs w:val="28"/>
          <w:lang w:eastAsia="ru-RU"/>
        </w:rPr>
        <w:t>Цель:</w:t>
      </w:r>
      <w:r w:rsidRPr="00F97FCF">
        <w:rPr>
          <w:rFonts w:ascii="Times New Roman" w:eastAsia="Times New Roman" w:hAnsi="Times New Roman" w:cs="Times New Roman"/>
          <w:color w:val="000000"/>
          <w:sz w:val="28"/>
          <w:szCs w:val="28"/>
          <w:lang w:eastAsia="ru-RU"/>
        </w:rPr>
        <w:t> Создание экологической тропы, обеспечивающей у детей дошкольного возраста формирование экологической культуры и любви к родным местам.</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Условиями реализации цели проекта необходимо считать следующие:</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 xml:space="preserve">1. Использование окружающей дошкольное учреждение природной и </w:t>
      </w:r>
      <w:proofErr w:type="spellStart"/>
      <w:r w:rsidRPr="00F97FCF">
        <w:rPr>
          <w:rFonts w:ascii="Times New Roman" w:eastAsia="Times New Roman" w:hAnsi="Times New Roman" w:cs="Times New Roman"/>
          <w:color w:val="000000"/>
          <w:sz w:val="28"/>
          <w:szCs w:val="28"/>
          <w:lang w:eastAsia="ru-RU"/>
        </w:rPr>
        <w:t>социокультурной</w:t>
      </w:r>
      <w:proofErr w:type="spellEnd"/>
      <w:r w:rsidRPr="00F97FCF">
        <w:rPr>
          <w:rFonts w:ascii="Times New Roman" w:eastAsia="Times New Roman" w:hAnsi="Times New Roman" w:cs="Times New Roman"/>
          <w:color w:val="000000"/>
          <w:sz w:val="28"/>
          <w:szCs w:val="28"/>
          <w:lang w:eastAsia="ru-RU"/>
        </w:rPr>
        <w:t xml:space="preserve"> среды как ресурса экологического воспитания и развития детей.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 xml:space="preserve">2. Отбор содержания экологического воспитания в соответствии с выделенными компонентами (познавательный, ценностный, нормативный, </w:t>
      </w:r>
      <w:proofErr w:type="spellStart"/>
      <w:r w:rsidRPr="00F97FCF">
        <w:rPr>
          <w:rFonts w:ascii="Times New Roman" w:eastAsia="Times New Roman" w:hAnsi="Times New Roman" w:cs="Times New Roman"/>
          <w:color w:val="000000"/>
          <w:sz w:val="28"/>
          <w:szCs w:val="28"/>
          <w:lang w:eastAsia="ru-RU"/>
        </w:rPr>
        <w:t>деятельностный</w:t>
      </w:r>
      <w:proofErr w:type="spellEnd"/>
      <w:r w:rsidRPr="00F97FCF">
        <w:rPr>
          <w:rFonts w:ascii="Times New Roman" w:eastAsia="Times New Roman" w:hAnsi="Times New Roman" w:cs="Times New Roman"/>
          <w:color w:val="000000"/>
          <w:sz w:val="28"/>
          <w:szCs w:val="28"/>
          <w:lang w:eastAsia="ru-RU"/>
        </w:rPr>
        <w:t xml:space="preserve">), включая аспекты не только природного, но и </w:t>
      </w:r>
      <w:proofErr w:type="spellStart"/>
      <w:r w:rsidRPr="00F97FCF">
        <w:rPr>
          <w:rFonts w:ascii="Times New Roman" w:eastAsia="Times New Roman" w:hAnsi="Times New Roman" w:cs="Times New Roman"/>
          <w:color w:val="000000"/>
          <w:sz w:val="28"/>
          <w:szCs w:val="28"/>
          <w:lang w:eastAsia="ru-RU"/>
        </w:rPr>
        <w:t>социокультурного</w:t>
      </w:r>
      <w:proofErr w:type="spellEnd"/>
      <w:r w:rsidRPr="00F97FCF">
        <w:rPr>
          <w:rFonts w:ascii="Times New Roman" w:eastAsia="Times New Roman" w:hAnsi="Times New Roman" w:cs="Times New Roman"/>
          <w:color w:val="000000"/>
          <w:sz w:val="28"/>
          <w:szCs w:val="28"/>
          <w:lang w:eastAsia="ru-RU"/>
        </w:rPr>
        <w:t xml:space="preserve"> мира.</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 xml:space="preserve">3. Подготовка педагогов и родителей к реализации цели проекта по экологическому воспитанию детей, </w:t>
      </w:r>
      <w:proofErr w:type="gramStart"/>
      <w:r w:rsidRPr="00F97FCF">
        <w:rPr>
          <w:rFonts w:ascii="Times New Roman" w:eastAsia="Times New Roman" w:hAnsi="Times New Roman" w:cs="Times New Roman"/>
          <w:color w:val="000000"/>
          <w:sz w:val="28"/>
          <w:szCs w:val="28"/>
          <w:lang w:eastAsia="ru-RU"/>
        </w:rPr>
        <w:t>включающую</w:t>
      </w:r>
      <w:proofErr w:type="gramEnd"/>
      <w:r w:rsidRPr="00F97FCF">
        <w:rPr>
          <w:rFonts w:ascii="Times New Roman" w:eastAsia="Times New Roman" w:hAnsi="Times New Roman" w:cs="Times New Roman"/>
          <w:color w:val="000000"/>
          <w:sz w:val="28"/>
          <w:szCs w:val="28"/>
          <w:lang w:eastAsia="ru-RU"/>
        </w:rPr>
        <w:t xml:space="preserve"> социальный, специальный, психолого-педагогический и методический аспекты.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4. Организация систематизированного педагогического процесса экологического воспитания детей.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5. Осуществление постоянного мониторинга результатов экологического образования.</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I.3.</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b/>
          <w:bCs/>
          <w:color w:val="000000"/>
          <w:sz w:val="28"/>
          <w:szCs w:val="28"/>
          <w:lang w:eastAsia="ru-RU"/>
        </w:rPr>
        <w:t>Задачи: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Приложить силы к формированию нового поколения созидателей, хранителей и творцов жизни;</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Способствовать внедрению и развитию вариативных форм работы с детьми;</w:t>
      </w:r>
    </w:p>
    <w:p w:rsidR="00136CBF" w:rsidRPr="00136CB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Способствовать по</w:t>
      </w:r>
      <w:r w:rsidR="00136CBF">
        <w:rPr>
          <w:rFonts w:ascii="Times New Roman" w:eastAsia="Times New Roman" w:hAnsi="Times New Roman" w:cs="Times New Roman"/>
          <w:color w:val="000000"/>
          <w:sz w:val="28"/>
          <w:szCs w:val="28"/>
          <w:lang w:eastAsia="ru-RU"/>
        </w:rPr>
        <w:t>вышению уровня профессионально</w:t>
      </w:r>
    </w:p>
    <w:p w:rsidR="002F58C0" w:rsidRPr="00F97FCF" w:rsidRDefault="002F58C0" w:rsidP="00136CBF">
      <w:p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подготовленности педагогов в вопросах проведения экскурсий по объектам экологической тропы;</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Учить детей оценивать воздействие человека на природу;</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Формировать у детей экологически грамотное поведение в природе;</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Обогащать и систематизировать знания детей средствами экологической тропы;</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Формировать чувства близости к природе и сопереживанию всему живому, заботы и бережного отношения к природе.</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Познакомить с разными объектами живой природы и показать ее взаимосвязь с окружающим миром.</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lastRenderedPageBreak/>
        <w:t>Способствовать познавательному развитию ребёнка; формированию нравственных качеств, расширению кругозора, знаний об особенностях живой и неживой природы родного края</w:t>
      </w:r>
      <w:r w:rsidR="00D26285">
        <w:rPr>
          <w:rFonts w:ascii="Times New Roman" w:eastAsia="Times New Roman" w:hAnsi="Times New Roman" w:cs="Times New Roman"/>
          <w:color w:val="000000"/>
          <w:sz w:val="28"/>
          <w:szCs w:val="28"/>
          <w:lang w:eastAsia="ru-RU"/>
        </w:rPr>
        <w:t>;</w:t>
      </w:r>
      <w:r w:rsidRPr="00F97FCF">
        <w:rPr>
          <w:rFonts w:ascii="Times New Roman" w:eastAsia="Times New Roman" w:hAnsi="Times New Roman" w:cs="Times New Roman"/>
          <w:color w:val="000000"/>
          <w:sz w:val="28"/>
          <w:szCs w:val="28"/>
          <w:lang w:eastAsia="ru-RU"/>
        </w:rPr>
        <w:t xml:space="preserve"> </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Воспитывать у ребёнка любовь к природе, родным местам малой Родины;</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Повысить экологическое просвещение родителей;</w:t>
      </w:r>
    </w:p>
    <w:p w:rsidR="002F58C0" w:rsidRPr="00F97FCF" w:rsidRDefault="002F58C0" w:rsidP="002F58C0">
      <w:pPr>
        <w:numPr>
          <w:ilvl w:val="0"/>
          <w:numId w:val="8"/>
        </w:numPr>
        <w:shd w:val="clear" w:color="auto" w:fill="FFFFFF"/>
        <w:spacing w:before="48" w:after="48" w:line="288" w:lineRule="atLeast"/>
        <w:ind w:left="63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Способствовать сохранению и укреплению здоровья детей.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I.4.</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b/>
          <w:bCs/>
          <w:color w:val="000000"/>
          <w:sz w:val="28"/>
          <w:szCs w:val="28"/>
          <w:lang w:eastAsia="ru-RU"/>
        </w:rPr>
        <w:t>Объект исследования:</w:t>
      </w:r>
      <w:r w:rsidRPr="00F97FCF">
        <w:rPr>
          <w:rFonts w:ascii="Times New Roman" w:eastAsia="Times New Roman" w:hAnsi="Times New Roman" w:cs="Times New Roman"/>
          <w:color w:val="000000"/>
          <w:sz w:val="28"/>
          <w:szCs w:val="28"/>
          <w:lang w:eastAsia="ru-RU"/>
        </w:rPr>
        <w:t> Система экологического образования дошкольников через создание экологической тропы.</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I.5.</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b/>
          <w:bCs/>
          <w:color w:val="000000"/>
          <w:sz w:val="28"/>
          <w:szCs w:val="28"/>
          <w:lang w:eastAsia="ru-RU"/>
        </w:rPr>
        <w:t>Предмет исследования: </w:t>
      </w:r>
      <w:r w:rsidRPr="00F97FCF">
        <w:rPr>
          <w:rFonts w:ascii="Times New Roman" w:eastAsia="Times New Roman" w:hAnsi="Times New Roman" w:cs="Times New Roman"/>
          <w:color w:val="000000"/>
          <w:sz w:val="28"/>
          <w:szCs w:val="28"/>
          <w:lang w:eastAsia="ru-RU"/>
        </w:rPr>
        <w:t>Условия эффективности применения экологической тропы и её влияние на эколого-краеведческое образование дошкольников.</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I.6. Гипотеза: </w:t>
      </w:r>
      <w:r w:rsidRPr="00F97FCF">
        <w:rPr>
          <w:rFonts w:ascii="Times New Roman" w:eastAsia="Times New Roman" w:hAnsi="Times New Roman" w:cs="Times New Roman"/>
          <w:color w:val="000000"/>
          <w:sz w:val="28"/>
          <w:szCs w:val="28"/>
          <w:lang w:eastAsia="ru-RU"/>
        </w:rPr>
        <w:t>Если создать экологическую тропу на территории ДОУ, основанную на специфике природных условий, можно создать наиболее благоприятные условия, позволяющие повысить уровень экологической культуры педагогов, детей и родителей.</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I.7. Участники проекта: </w:t>
      </w:r>
      <w:r w:rsidRPr="00F97FCF">
        <w:rPr>
          <w:rFonts w:ascii="Times New Roman" w:eastAsia="Times New Roman" w:hAnsi="Times New Roman" w:cs="Times New Roman"/>
          <w:color w:val="000000"/>
          <w:sz w:val="28"/>
          <w:szCs w:val="28"/>
          <w:lang w:eastAsia="ru-RU"/>
        </w:rPr>
        <w:t>педагоги, дети, родители.</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I.8.</w:t>
      </w:r>
      <w:r w:rsidRPr="00F97FCF">
        <w:rPr>
          <w:rFonts w:ascii="Arial" w:eastAsia="Times New Roman" w:hAnsi="Arial" w:cs="Arial"/>
          <w:color w:val="000000"/>
          <w:sz w:val="28"/>
          <w:szCs w:val="28"/>
          <w:lang w:eastAsia="ru-RU"/>
        </w:rPr>
        <w:t> </w:t>
      </w:r>
      <w:r w:rsidRPr="00F97FCF">
        <w:rPr>
          <w:rFonts w:ascii="Times New Roman" w:eastAsia="Times New Roman" w:hAnsi="Times New Roman" w:cs="Times New Roman"/>
          <w:b/>
          <w:bCs/>
          <w:color w:val="000000"/>
          <w:sz w:val="28"/>
          <w:szCs w:val="28"/>
          <w:lang w:eastAsia="ru-RU"/>
        </w:rPr>
        <w:t>Сроки реализации: </w:t>
      </w:r>
      <w:r w:rsidR="00F97FCF">
        <w:rPr>
          <w:rFonts w:ascii="Times New Roman" w:eastAsia="Times New Roman" w:hAnsi="Times New Roman" w:cs="Times New Roman"/>
          <w:color w:val="000000"/>
          <w:sz w:val="28"/>
          <w:szCs w:val="28"/>
          <w:lang w:eastAsia="ru-RU"/>
        </w:rPr>
        <w:t>июнь 2012– июнь 2013</w:t>
      </w:r>
      <w:r w:rsidRPr="00F97FCF">
        <w:rPr>
          <w:rFonts w:ascii="Times New Roman" w:eastAsia="Times New Roman" w:hAnsi="Times New Roman" w:cs="Times New Roman"/>
          <w:color w:val="000000"/>
          <w:sz w:val="28"/>
          <w:szCs w:val="28"/>
          <w:lang w:eastAsia="ru-RU"/>
        </w:rPr>
        <w:t>г.</w:t>
      </w:r>
    </w:p>
    <w:p w:rsidR="002F58C0" w:rsidRPr="00F97FCF" w:rsidRDefault="002F58C0" w:rsidP="002F58C0">
      <w:pPr>
        <w:shd w:val="clear" w:color="auto" w:fill="FFFFFF"/>
        <w:spacing w:after="0" w:line="270" w:lineRule="atLeast"/>
        <w:jc w:val="both"/>
        <w:rPr>
          <w:rFonts w:ascii="Arial" w:eastAsia="Times New Roman" w:hAnsi="Arial" w:cs="Arial"/>
          <w:color w:val="4A4A4A"/>
          <w:sz w:val="28"/>
          <w:szCs w:val="28"/>
          <w:lang w:eastAsia="ru-RU"/>
        </w:rPr>
      </w:pPr>
      <w:r w:rsidRPr="00F97FCF">
        <w:rPr>
          <w:rFonts w:ascii="Arial" w:eastAsia="Times New Roman" w:hAnsi="Arial" w:cs="Arial"/>
          <w:color w:val="4A4A4A"/>
          <w:sz w:val="28"/>
          <w:szCs w:val="28"/>
          <w:lang w:eastAsia="ru-RU"/>
        </w:rPr>
        <w:t> </w:t>
      </w: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F97FCF" w:rsidRDefault="00F97FC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136CBF" w:rsidRDefault="00136CB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136CBF" w:rsidRDefault="00136CB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136CBF" w:rsidRDefault="00136CB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136CBF" w:rsidRDefault="00136CB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136CBF" w:rsidRDefault="00136CBF" w:rsidP="002F58C0">
      <w:pPr>
        <w:shd w:val="clear" w:color="auto" w:fill="FFFFFF"/>
        <w:spacing w:before="100" w:beforeAutospacing="1" w:after="0" w:line="270" w:lineRule="atLeast"/>
        <w:jc w:val="both"/>
        <w:rPr>
          <w:rFonts w:ascii="Times New Roman" w:eastAsia="Times New Roman" w:hAnsi="Times New Roman" w:cs="Times New Roman"/>
          <w:b/>
          <w:bCs/>
          <w:color w:val="000000"/>
          <w:sz w:val="28"/>
          <w:szCs w:val="28"/>
          <w:lang w:eastAsia="ru-RU"/>
        </w:rPr>
      </w:pP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lastRenderedPageBreak/>
        <w:t>II. Этапы проекта:</w:t>
      </w:r>
    </w:p>
    <w:p w:rsidR="002F58C0" w:rsidRPr="00F97FCF" w:rsidRDefault="002F58C0" w:rsidP="002F58C0">
      <w:pPr>
        <w:shd w:val="clear" w:color="auto" w:fill="FFFFFF"/>
        <w:spacing w:after="150" w:line="270" w:lineRule="atLeast"/>
        <w:jc w:val="both"/>
        <w:rPr>
          <w:rFonts w:ascii="Arial" w:eastAsia="Times New Roman" w:hAnsi="Arial" w:cs="Arial"/>
          <w:color w:val="4A4A4A"/>
          <w:sz w:val="28"/>
          <w:szCs w:val="28"/>
          <w:lang w:eastAsia="ru-RU"/>
        </w:rPr>
      </w:pPr>
      <w:r w:rsidRPr="00F97FCF">
        <w:rPr>
          <w:rFonts w:ascii="Arial" w:eastAsia="Times New Roman" w:hAnsi="Arial" w:cs="Arial"/>
          <w:color w:val="4A4A4A"/>
          <w:sz w:val="28"/>
          <w:szCs w:val="28"/>
          <w:lang w:eastAsia="ru-RU"/>
        </w:rPr>
        <w:t> </w:t>
      </w:r>
    </w:p>
    <w:tbl>
      <w:tblPr>
        <w:tblW w:w="9556"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361"/>
        <w:gridCol w:w="135"/>
        <w:gridCol w:w="7060"/>
      </w:tblGrid>
      <w:tr w:rsidR="002F58C0" w:rsidRPr="00F97FCF" w:rsidTr="00F97FCF">
        <w:tc>
          <w:tcPr>
            <w:tcW w:w="955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sz w:val="28"/>
                <w:szCs w:val="28"/>
                <w:lang w:eastAsia="ru-RU"/>
              </w:rPr>
              <w:t>II. 1.Подготовительный – диагностический этап:</w:t>
            </w:r>
          </w:p>
        </w:tc>
      </w:tr>
      <w:tr w:rsidR="002F58C0" w:rsidRPr="00F97FCF" w:rsidTr="00F97FCF">
        <w:tc>
          <w:tcPr>
            <w:tcW w:w="249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II.1.1.Изучение методической литературы по проблеме исследования.</w:t>
            </w:r>
          </w:p>
        </w:tc>
        <w:tc>
          <w:tcPr>
            <w:tcW w:w="7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З.Ф. Аксенова. «Войди в природу другом», М.: «Сфера» 2011г.;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Н.Ф.Виноградова. «Дети, взрослые и мир вокруг», М.: «Просвещение» 1993г.;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А.С.Галанова. «Дошкольники на прогулке», 2005г.;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А.И.Иванова. «Живая экология», М.: «Сфера» 2007г.;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С.Н.Николаева. «Юный эколог», «Мозаика-синтез» 1999г.;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Н.А. Рыжова. «Наш дом природа», М.: 2005г.;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Н.А.Рыжова. «Что у нас под ногами», М.: 2005г.;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Н.А.Рыжова. «Экологический проект «Моё дерево»», М.: 2006г.;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proofErr w:type="spellStart"/>
            <w:r w:rsidRPr="00F97FCF">
              <w:rPr>
                <w:rFonts w:ascii="Times New Roman" w:eastAsia="Times New Roman" w:hAnsi="Times New Roman" w:cs="Times New Roman"/>
                <w:color w:val="000000"/>
                <w:sz w:val="28"/>
                <w:szCs w:val="28"/>
                <w:lang w:eastAsia="ru-RU"/>
              </w:rPr>
              <w:t>И.Урмина</w:t>
            </w:r>
            <w:proofErr w:type="spellEnd"/>
            <w:r w:rsidRPr="00F97FCF">
              <w:rPr>
                <w:rFonts w:ascii="Times New Roman" w:eastAsia="Times New Roman" w:hAnsi="Times New Roman" w:cs="Times New Roman"/>
                <w:color w:val="000000"/>
                <w:sz w:val="28"/>
                <w:szCs w:val="28"/>
                <w:lang w:eastAsia="ru-RU"/>
              </w:rPr>
              <w:t>, Т.Данилина. «Инновационная деятельность в ДОУ», М.: 2009г.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 xml:space="preserve">Л.Б. </w:t>
            </w:r>
            <w:proofErr w:type="spellStart"/>
            <w:r w:rsidRPr="00F97FCF">
              <w:rPr>
                <w:rFonts w:ascii="Times New Roman" w:eastAsia="Times New Roman" w:hAnsi="Times New Roman" w:cs="Times New Roman"/>
                <w:color w:val="000000"/>
                <w:sz w:val="28"/>
                <w:szCs w:val="28"/>
                <w:lang w:eastAsia="ru-RU"/>
              </w:rPr>
              <w:t>Поддубная</w:t>
            </w:r>
            <w:proofErr w:type="spellEnd"/>
            <w:r w:rsidRPr="00F97FCF">
              <w:rPr>
                <w:rFonts w:ascii="Times New Roman" w:eastAsia="Times New Roman" w:hAnsi="Times New Roman" w:cs="Times New Roman"/>
                <w:color w:val="000000"/>
                <w:sz w:val="28"/>
                <w:szCs w:val="28"/>
                <w:lang w:eastAsia="ru-RU"/>
              </w:rPr>
              <w:t>. «Природа вокруг нас», Издательство «Корифей», 2008г.;</w:t>
            </w:r>
          </w:p>
          <w:p w:rsidR="002F58C0" w:rsidRPr="00F97FCF" w:rsidRDefault="002F58C0" w:rsidP="002F58C0">
            <w:pPr>
              <w:numPr>
                <w:ilvl w:val="0"/>
                <w:numId w:val="9"/>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П.Г.Федосеева. «Система работы по экологическому воспитанию», Издательство «Корифей», 2008г.</w:t>
            </w:r>
          </w:p>
        </w:tc>
      </w:tr>
      <w:tr w:rsidR="002F58C0" w:rsidRPr="00F97FCF" w:rsidTr="00F97FCF">
        <w:tc>
          <w:tcPr>
            <w:tcW w:w="249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II.1.2.Детальное обследование территории детского сада и выделение места для  объектов экологической тропы.</w:t>
            </w:r>
          </w:p>
        </w:tc>
        <w:tc>
          <w:tcPr>
            <w:tcW w:w="7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sz w:val="28"/>
                <w:szCs w:val="28"/>
                <w:lang w:eastAsia="ru-RU"/>
              </w:rPr>
              <w:t>Площадь земельного участка ДОУ:</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Фактически: </w:t>
            </w:r>
            <w:r w:rsidR="00BE6C84">
              <w:rPr>
                <w:rFonts w:ascii="Times New Roman" w:eastAsia="Times New Roman" w:hAnsi="Times New Roman" w:cs="Times New Roman"/>
                <w:sz w:val="28"/>
                <w:szCs w:val="28"/>
                <w:lang w:eastAsia="ru-RU"/>
              </w:rPr>
              <w:t xml:space="preserve">30 </w:t>
            </w:r>
            <w:r w:rsidRPr="00F97FCF">
              <w:rPr>
                <w:rFonts w:ascii="Times New Roman" w:eastAsia="Times New Roman" w:hAnsi="Times New Roman" w:cs="Times New Roman"/>
                <w:sz w:val="28"/>
                <w:szCs w:val="28"/>
                <w:lang w:eastAsia="ru-RU"/>
              </w:rPr>
              <w:t>кв.м.</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Застроенная: </w:t>
            </w:r>
            <w:r w:rsidR="00BE6C84">
              <w:rPr>
                <w:rFonts w:ascii="Times New Roman" w:eastAsia="Times New Roman" w:hAnsi="Times New Roman" w:cs="Times New Roman"/>
                <w:sz w:val="28"/>
                <w:szCs w:val="28"/>
                <w:lang w:eastAsia="ru-RU"/>
              </w:rPr>
              <w:t>1715</w:t>
            </w:r>
            <w:r w:rsidRPr="00F97FCF">
              <w:rPr>
                <w:rFonts w:ascii="Times New Roman" w:eastAsia="Times New Roman" w:hAnsi="Times New Roman" w:cs="Times New Roman"/>
                <w:sz w:val="28"/>
                <w:szCs w:val="28"/>
                <w:lang w:eastAsia="ru-RU"/>
              </w:rPr>
              <w:t>,</w:t>
            </w:r>
            <w:r w:rsidR="00BE6C84">
              <w:rPr>
                <w:rFonts w:ascii="Times New Roman" w:eastAsia="Times New Roman" w:hAnsi="Times New Roman" w:cs="Times New Roman"/>
                <w:sz w:val="28"/>
                <w:szCs w:val="28"/>
                <w:lang w:eastAsia="ru-RU"/>
              </w:rPr>
              <w:t xml:space="preserve">9 </w:t>
            </w:r>
            <w:r w:rsidRPr="00F97FCF">
              <w:rPr>
                <w:rFonts w:ascii="Times New Roman" w:eastAsia="Times New Roman" w:hAnsi="Times New Roman" w:cs="Times New Roman"/>
                <w:sz w:val="28"/>
                <w:szCs w:val="28"/>
                <w:lang w:eastAsia="ru-RU"/>
              </w:rPr>
              <w:t>кв.м.</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Замощённая: 2360</w:t>
            </w:r>
            <w:r w:rsidR="00BE6C84">
              <w:rPr>
                <w:rFonts w:ascii="Times New Roman" w:eastAsia="Times New Roman" w:hAnsi="Times New Roman" w:cs="Times New Roman"/>
                <w:sz w:val="28"/>
                <w:szCs w:val="28"/>
                <w:lang w:eastAsia="ru-RU"/>
              </w:rPr>
              <w:t xml:space="preserve"> </w:t>
            </w:r>
            <w:r w:rsidRPr="00F97FCF">
              <w:rPr>
                <w:rFonts w:ascii="Times New Roman" w:eastAsia="Times New Roman" w:hAnsi="Times New Roman" w:cs="Times New Roman"/>
                <w:sz w:val="28"/>
                <w:szCs w:val="28"/>
                <w:lang w:eastAsia="ru-RU"/>
              </w:rPr>
              <w:t>кв.м.</w:t>
            </w:r>
          </w:p>
          <w:p w:rsidR="00136CBF"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Озеленённая: </w:t>
            </w:r>
            <w:r w:rsidR="00BE6C84">
              <w:rPr>
                <w:rFonts w:ascii="Times New Roman" w:eastAsia="Times New Roman" w:hAnsi="Times New Roman" w:cs="Times New Roman"/>
                <w:sz w:val="28"/>
                <w:szCs w:val="28"/>
                <w:lang w:eastAsia="ru-RU"/>
              </w:rPr>
              <w:t xml:space="preserve">20 </w:t>
            </w:r>
            <w:r w:rsidRPr="00F97FCF">
              <w:rPr>
                <w:rFonts w:ascii="Times New Roman" w:eastAsia="Times New Roman" w:hAnsi="Times New Roman" w:cs="Times New Roman"/>
                <w:sz w:val="28"/>
                <w:szCs w:val="28"/>
                <w:lang w:eastAsia="ru-RU"/>
              </w:rPr>
              <w:t>кв.м.</w:t>
            </w:r>
          </w:p>
          <w:p w:rsidR="002F58C0" w:rsidRPr="00F97FCF" w:rsidRDefault="002F58C0" w:rsidP="00136CBF">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Обследуя территорию ДОУ мы разработали маршрут, который проходит через различные экологические системы и другие природные объекты, имеющие эстетическую, природоохранную </w:t>
            </w:r>
            <w:r w:rsidR="00136CBF">
              <w:rPr>
                <w:rFonts w:ascii="Times New Roman" w:eastAsia="Times New Roman" w:hAnsi="Times New Roman" w:cs="Times New Roman"/>
                <w:sz w:val="28"/>
                <w:szCs w:val="28"/>
                <w:lang w:eastAsia="ru-RU"/>
              </w:rPr>
              <w:t>ценность</w:t>
            </w:r>
            <w:r w:rsidRPr="00F97FCF">
              <w:rPr>
                <w:rFonts w:ascii="Times New Roman" w:eastAsia="Times New Roman" w:hAnsi="Times New Roman" w:cs="Times New Roman"/>
                <w:sz w:val="28"/>
                <w:szCs w:val="28"/>
                <w:lang w:eastAsia="ru-RU"/>
              </w:rPr>
              <w:t xml:space="preserve"> и на </w:t>
            </w:r>
            <w:proofErr w:type="gramStart"/>
            <w:r w:rsidRPr="00F97FCF">
              <w:rPr>
                <w:rFonts w:ascii="Times New Roman" w:eastAsia="Times New Roman" w:hAnsi="Times New Roman" w:cs="Times New Roman"/>
                <w:sz w:val="28"/>
                <w:szCs w:val="28"/>
                <w:lang w:eastAsia="ru-RU"/>
              </w:rPr>
              <w:t>котором</w:t>
            </w:r>
            <w:proofErr w:type="gramEnd"/>
            <w:r w:rsidRPr="00F97FCF">
              <w:rPr>
                <w:rFonts w:ascii="Times New Roman" w:eastAsia="Times New Roman" w:hAnsi="Times New Roman" w:cs="Times New Roman"/>
                <w:sz w:val="28"/>
                <w:szCs w:val="28"/>
                <w:lang w:eastAsia="ru-RU"/>
              </w:rPr>
              <w:t xml:space="preserve"> дети получают устную (с помощью воспитателя) или письменную (стенды, знаки и т. п.) информацию об этих объектах.</w:t>
            </w:r>
          </w:p>
        </w:tc>
      </w:tr>
      <w:tr w:rsidR="002F58C0" w:rsidRPr="00F97FCF" w:rsidTr="00F97FCF">
        <w:tc>
          <w:tcPr>
            <w:tcW w:w="249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 xml:space="preserve">II.1.3.Создание и разработка маршрута экологической </w:t>
            </w:r>
            <w:r w:rsidRPr="00F97FCF">
              <w:rPr>
                <w:rFonts w:ascii="Times New Roman" w:eastAsia="Times New Roman" w:hAnsi="Times New Roman" w:cs="Times New Roman"/>
                <w:color w:val="000000"/>
                <w:sz w:val="28"/>
                <w:szCs w:val="28"/>
                <w:lang w:eastAsia="ru-RU"/>
              </w:rPr>
              <w:lastRenderedPageBreak/>
              <w:t>тропы, составление картосхемы.</w:t>
            </w:r>
          </w:p>
        </w:tc>
        <w:tc>
          <w:tcPr>
            <w:tcW w:w="7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lastRenderedPageBreak/>
              <w:t xml:space="preserve">Создавая экологическую тропу, мы пытались воссоздать фрагменты разных растительных сообществ, сообществ животного мира, характерных для </w:t>
            </w:r>
            <w:r w:rsidR="00136CBF">
              <w:rPr>
                <w:rFonts w:ascii="Times New Roman" w:eastAsia="Times New Roman" w:hAnsi="Times New Roman" w:cs="Times New Roman"/>
                <w:color w:val="000000"/>
                <w:sz w:val="28"/>
                <w:szCs w:val="28"/>
                <w:lang w:eastAsia="ru-RU"/>
              </w:rPr>
              <w:t>нашего района</w:t>
            </w:r>
            <w:r w:rsidRPr="00F97FCF">
              <w:rPr>
                <w:rFonts w:ascii="Times New Roman" w:eastAsia="Times New Roman" w:hAnsi="Times New Roman" w:cs="Times New Roman"/>
                <w:color w:val="000000"/>
                <w:sz w:val="28"/>
                <w:szCs w:val="28"/>
                <w:lang w:eastAsia="ru-RU"/>
              </w:rPr>
              <w:t xml:space="preserve">, что поможет педагогам в дальнейшем познакомить детей с </w:t>
            </w:r>
            <w:r w:rsidRPr="00F97FCF">
              <w:rPr>
                <w:rFonts w:ascii="Times New Roman" w:eastAsia="Times New Roman" w:hAnsi="Times New Roman" w:cs="Times New Roman"/>
                <w:color w:val="000000"/>
                <w:sz w:val="28"/>
                <w:szCs w:val="28"/>
                <w:lang w:eastAsia="ru-RU"/>
              </w:rPr>
              <w:lastRenderedPageBreak/>
              <w:t>представителями местной фло</w:t>
            </w:r>
            <w:r w:rsidR="00136CBF">
              <w:rPr>
                <w:rFonts w:ascii="Times New Roman" w:eastAsia="Times New Roman" w:hAnsi="Times New Roman" w:cs="Times New Roman"/>
                <w:color w:val="000000"/>
                <w:sz w:val="28"/>
                <w:szCs w:val="28"/>
                <w:lang w:eastAsia="ru-RU"/>
              </w:rPr>
              <w:t>ры, фауны и экосистемами района</w:t>
            </w:r>
            <w:r w:rsidRPr="00F97FCF">
              <w:rPr>
                <w:rFonts w:ascii="Times New Roman" w:eastAsia="Times New Roman" w:hAnsi="Times New Roman" w:cs="Times New Roman"/>
                <w:color w:val="000000"/>
                <w:sz w:val="28"/>
                <w:szCs w:val="28"/>
                <w:lang w:eastAsia="ru-RU"/>
              </w:rPr>
              <w:t xml:space="preserve">, включающий такие понятия как, </w:t>
            </w:r>
            <w:r w:rsidR="00136CBF">
              <w:rPr>
                <w:rFonts w:ascii="Times New Roman" w:eastAsia="Times New Roman" w:hAnsi="Times New Roman" w:cs="Times New Roman"/>
                <w:color w:val="000000"/>
                <w:sz w:val="28"/>
                <w:szCs w:val="28"/>
                <w:lang w:eastAsia="ru-RU"/>
              </w:rPr>
              <w:t>смешанный лес, озеро, берлога</w:t>
            </w:r>
            <w:r w:rsidRPr="00F97FCF">
              <w:rPr>
                <w:rFonts w:ascii="Times New Roman" w:eastAsia="Times New Roman" w:hAnsi="Times New Roman" w:cs="Times New Roman"/>
                <w:color w:val="000000"/>
                <w:sz w:val="28"/>
                <w:szCs w:val="28"/>
                <w:lang w:eastAsia="ru-RU"/>
              </w:rPr>
              <w:t>, и др.</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Картосхема экологической тропы:</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1. Точка «</w:t>
            </w:r>
            <w:proofErr w:type="spellStart"/>
            <w:r w:rsidR="00136CBF">
              <w:rPr>
                <w:rFonts w:ascii="Times New Roman" w:eastAsia="Times New Roman" w:hAnsi="Times New Roman" w:cs="Times New Roman"/>
                <w:color w:val="000000"/>
                <w:sz w:val="28"/>
                <w:szCs w:val="28"/>
                <w:lang w:eastAsia="ru-RU"/>
              </w:rPr>
              <w:t>Небол</w:t>
            </w:r>
            <w:r w:rsidRPr="00F97FCF">
              <w:rPr>
                <w:rFonts w:ascii="Times New Roman" w:eastAsia="Times New Roman" w:hAnsi="Times New Roman" w:cs="Times New Roman"/>
                <w:color w:val="000000"/>
                <w:sz w:val="28"/>
                <w:szCs w:val="28"/>
                <w:lang w:eastAsia="ru-RU"/>
              </w:rPr>
              <w:t>ей-ка</w:t>
            </w:r>
            <w:proofErr w:type="spellEnd"/>
            <w:r w:rsidRPr="00F97FCF">
              <w:rPr>
                <w:rFonts w:ascii="Times New Roman" w:eastAsia="Times New Roman" w:hAnsi="Times New Roman" w:cs="Times New Roman"/>
                <w:color w:val="000000"/>
                <w:sz w:val="28"/>
                <w:szCs w:val="28"/>
                <w:lang w:eastAsia="ru-RU"/>
              </w:rPr>
              <w:t>»;</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2. Точка «</w:t>
            </w:r>
            <w:proofErr w:type="spellStart"/>
            <w:r w:rsidRPr="00F97FCF">
              <w:rPr>
                <w:rFonts w:ascii="Times New Roman" w:eastAsia="Times New Roman" w:hAnsi="Times New Roman" w:cs="Times New Roman"/>
                <w:color w:val="000000"/>
                <w:sz w:val="28"/>
                <w:szCs w:val="28"/>
                <w:lang w:eastAsia="ru-RU"/>
              </w:rPr>
              <w:t>Фитоогород</w:t>
            </w:r>
            <w:proofErr w:type="spellEnd"/>
            <w:r w:rsidRPr="00F97FCF">
              <w:rPr>
                <w:rFonts w:ascii="Times New Roman" w:eastAsia="Times New Roman" w:hAnsi="Times New Roman" w:cs="Times New Roman"/>
                <w:color w:val="000000"/>
                <w:sz w:val="28"/>
                <w:szCs w:val="28"/>
                <w:lang w:eastAsia="ru-RU"/>
              </w:rPr>
              <w:t>»;</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3. Точка «Рябинка»;</w:t>
            </w:r>
          </w:p>
          <w:p w:rsidR="002F58C0" w:rsidRPr="00F97FCF" w:rsidRDefault="008040C0" w:rsidP="002F58C0">
            <w:pPr>
              <w:spacing w:before="100" w:beforeAutospacing="1"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2F58C0" w:rsidRPr="00F97FCF">
              <w:rPr>
                <w:rFonts w:ascii="Times New Roman" w:eastAsia="Times New Roman" w:hAnsi="Times New Roman" w:cs="Times New Roman"/>
                <w:color w:val="000000"/>
                <w:sz w:val="28"/>
                <w:szCs w:val="28"/>
                <w:lang w:eastAsia="ru-RU"/>
              </w:rPr>
              <w:t>. Точка «</w:t>
            </w:r>
            <w:r w:rsidR="00136CBF">
              <w:rPr>
                <w:rFonts w:ascii="Times New Roman" w:eastAsia="Times New Roman" w:hAnsi="Times New Roman" w:cs="Times New Roman"/>
                <w:color w:val="000000"/>
                <w:sz w:val="28"/>
                <w:szCs w:val="28"/>
                <w:lang w:eastAsia="ru-RU"/>
              </w:rPr>
              <w:t>Медвежья</w:t>
            </w:r>
            <w:r w:rsidR="002F58C0" w:rsidRPr="00F97FCF">
              <w:rPr>
                <w:rFonts w:ascii="Times New Roman" w:eastAsia="Times New Roman" w:hAnsi="Times New Roman" w:cs="Times New Roman"/>
                <w:color w:val="000000"/>
                <w:sz w:val="28"/>
                <w:szCs w:val="28"/>
                <w:lang w:eastAsia="ru-RU"/>
              </w:rPr>
              <w:t xml:space="preserve"> </w:t>
            </w:r>
            <w:r w:rsidR="00136CBF">
              <w:rPr>
                <w:rFonts w:ascii="Times New Roman" w:eastAsia="Times New Roman" w:hAnsi="Times New Roman" w:cs="Times New Roman"/>
                <w:color w:val="000000"/>
                <w:sz w:val="28"/>
                <w:szCs w:val="28"/>
                <w:lang w:eastAsia="ru-RU"/>
              </w:rPr>
              <w:t>берлога</w:t>
            </w:r>
            <w:r w:rsidR="002F58C0" w:rsidRPr="00F97FCF">
              <w:rPr>
                <w:rFonts w:ascii="Times New Roman" w:eastAsia="Times New Roman" w:hAnsi="Times New Roman" w:cs="Times New Roman"/>
                <w:color w:val="000000"/>
                <w:sz w:val="28"/>
                <w:szCs w:val="28"/>
                <w:lang w:eastAsia="ru-RU"/>
              </w:rPr>
              <w:t>»;</w:t>
            </w:r>
          </w:p>
          <w:p w:rsidR="002F58C0" w:rsidRPr="00F97FCF" w:rsidRDefault="008040C0" w:rsidP="002F58C0">
            <w:pPr>
              <w:spacing w:before="100" w:beforeAutospacing="1"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00136CBF">
              <w:rPr>
                <w:rFonts w:ascii="Times New Roman" w:eastAsia="Times New Roman" w:hAnsi="Times New Roman" w:cs="Times New Roman"/>
                <w:color w:val="000000"/>
                <w:sz w:val="28"/>
                <w:szCs w:val="28"/>
                <w:lang w:eastAsia="ru-RU"/>
              </w:rPr>
              <w:t>. Точка «Озерцо</w:t>
            </w:r>
            <w:r w:rsidR="002F58C0" w:rsidRPr="00F97FCF">
              <w:rPr>
                <w:rFonts w:ascii="Times New Roman" w:eastAsia="Times New Roman" w:hAnsi="Times New Roman" w:cs="Times New Roman"/>
                <w:color w:val="000000"/>
                <w:sz w:val="28"/>
                <w:szCs w:val="28"/>
                <w:lang w:eastAsia="ru-RU"/>
              </w:rPr>
              <w:t>»;</w:t>
            </w:r>
          </w:p>
          <w:p w:rsidR="002F58C0" w:rsidRPr="00F97FCF" w:rsidRDefault="008040C0" w:rsidP="00F97FCF">
            <w:pPr>
              <w:spacing w:before="100" w:beforeAutospacing="1" w:after="0" w:line="270" w:lineRule="atLeast"/>
              <w:ind w:left="-101" w:firstLine="10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2F58C0" w:rsidRPr="00F97FCF">
              <w:rPr>
                <w:rFonts w:ascii="Times New Roman" w:eastAsia="Times New Roman" w:hAnsi="Times New Roman" w:cs="Times New Roman"/>
                <w:color w:val="000000"/>
                <w:sz w:val="28"/>
                <w:szCs w:val="28"/>
                <w:lang w:eastAsia="ru-RU"/>
              </w:rPr>
              <w:t>. Точка «Огород»;</w:t>
            </w:r>
          </w:p>
          <w:p w:rsidR="002F58C0" w:rsidRPr="00F97FCF" w:rsidRDefault="008040C0" w:rsidP="002F58C0">
            <w:pPr>
              <w:spacing w:before="100" w:beforeAutospacing="1"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2F58C0" w:rsidRPr="00F97FCF">
              <w:rPr>
                <w:rFonts w:ascii="Times New Roman" w:eastAsia="Times New Roman" w:hAnsi="Times New Roman" w:cs="Times New Roman"/>
                <w:color w:val="000000"/>
                <w:sz w:val="28"/>
                <w:szCs w:val="28"/>
                <w:lang w:eastAsia="ru-RU"/>
              </w:rPr>
              <w:t>. Точка «Альпийская горка».</w:t>
            </w:r>
          </w:p>
        </w:tc>
      </w:tr>
      <w:tr w:rsidR="002F58C0" w:rsidRPr="00F97FCF" w:rsidTr="00F97FCF">
        <w:tc>
          <w:tcPr>
            <w:tcW w:w="955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color w:val="000000"/>
                <w:sz w:val="28"/>
                <w:szCs w:val="28"/>
                <w:lang w:eastAsia="ru-RU"/>
              </w:rPr>
              <w:lastRenderedPageBreak/>
              <w:t>II. 2.Основной – практический этап:</w:t>
            </w:r>
          </w:p>
        </w:tc>
      </w:tr>
      <w:tr w:rsidR="002F58C0" w:rsidRPr="00F97FCF" w:rsidTr="00F97FCF">
        <w:tc>
          <w:tcPr>
            <w:tcW w:w="23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II.2. 1. Выбор хозяина тропинки.</w:t>
            </w:r>
          </w:p>
        </w:tc>
        <w:tc>
          <w:tcPr>
            <w:tcW w:w="7195"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8040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Экологическая тропа состоит из 8 точек. Мы решили, что каждая точка тропинки будет иметь своего хозяина, который характеризует или является символом данной м</w:t>
            </w:r>
            <w:r w:rsidR="00136CBF">
              <w:rPr>
                <w:rFonts w:ascii="Times New Roman" w:eastAsia="Times New Roman" w:hAnsi="Times New Roman" w:cs="Times New Roman"/>
                <w:color w:val="000000"/>
                <w:sz w:val="28"/>
                <w:szCs w:val="28"/>
                <w:lang w:eastAsia="ru-RU"/>
              </w:rPr>
              <w:t>естности. Так, название точек «</w:t>
            </w:r>
            <w:proofErr w:type="spellStart"/>
            <w:r w:rsidR="00136CBF">
              <w:rPr>
                <w:rFonts w:ascii="Times New Roman" w:eastAsia="Times New Roman" w:hAnsi="Times New Roman" w:cs="Times New Roman"/>
                <w:color w:val="000000"/>
                <w:sz w:val="28"/>
                <w:szCs w:val="28"/>
                <w:lang w:eastAsia="ru-RU"/>
              </w:rPr>
              <w:t>Небол</w:t>
            </w:r>
            <w:r w:rsidRPr="00F97FCF">
              <w:rPr>
                <w:rFonts w:ascii="Times New Roman" w:eastAsia="Times New Roman" w:hAnsi="Times New Roman" w:cs="Times New Roman"/>
                <w:color w:val="000000"/>
                <w:sz w:val="28"/>
                <w:szCs w:val="28"/>
                <w:lang w:eastAsia="ru-RU"/>
              </w:rPr>
              <w:t>ей-ка</w:t>
            </w:r>
            <w:proofErr w:type="spellEnd"/>
            <w:r w:rsidRPr="00F97FCF">
              <w:rPr>
                <w:rFonts w:ascii="Times New Roman" w:eastAsia="Times New Roman" w:hAnsi="Times New Roman" w:cs="Times New Roman"/>
                <w:color w:val="000000"/>
                <w:sz w:val="28"/>
                <w:szCs w:val="28"/>
                <w:lang w:eastAsia="ru-RU"/>
              </w:rPr>
              <w:t>» и «</w:t>
            </w:r>
            <w:proofErr w:type="spellStart"/>
            <w:r w:rsidRPr="00F97FCF">
              <w:rPr>
                <w:rFonts w:ascii="Times New Roman" w:eastAsia="Times New Roman" w:hAnsi="Times New Roman" w:cs="Times New Roman"/>
                <w:color w:val="000000"/>
                <w:sz w:val="28"/>
                <w:szCs w:val="28"/>
                <w:lang w:eastAsia="ru-RU"/>
              </w:rPr>
              <w:t>Фитоогород</w:t>
            </w:r>
            <w:proofErr w:type="spellEnd"/>
            <w:r w:rsidRPr="00F97FCF">
              <w:rPr>
                <w:rFonts w:ascii="Times New Roman" w:eastAsia="Times New Roman" w:hAnsi="Times New Roman" w:cs="Times New Roman"/>
                <w:color w:val="000000"/>
                <w:sz w:val="28"/>
                <w:szCs w:val="28"/>
                <w:lang w:eastAsia="ru-RU"/>
              </w:rPr>
              <w:t xml:space="preserve">» сразу натолкнуло на мысль, что её хозяином должен стать любимый детьми сказочный герой доктор Айболит, хозяином точки «Рябинка» стала </w:t>
            </w:r>
            <w:proofErr w:type="spellStart"/>
            <w:r w:rsidRPr="00F97FCF">
              <w:rPr>
                <w:rFonts w:ascii="Times New Roman" w:eastAsia="Times New Roman" w:hAnsi="Times New Roman" w:cs="Times New Roman"/>
                <w:color w:val="000000"/>
                <w:sz w:val="28"/>
                <w:szCs w:val="28"/>
                <w:lang w:eastAsia="ru-RU"/>
              </w:rPr>
              <w:t>перелётно-кочующая</w:t>
            </w:r>
            <w:proofErr w:type="spellEnd"/>
            <w:r w:rsidRPr="00F97FCF">
              <w:rPr>
                <w:rFonts w:ascii="Times New Roman" w:eastAsia="Times New Roman" w:hAnsi="Times New Roman" w:cs="Times New Roman"/>
                <w:color w:val="000000"/>
                <w:sz w:val="28"/>
                <w:szCs w:val="28"/>
                <w:lang w:eastAsia="ru-RU"/>
              </w:rPr>
              <w:t xml:space="preserve"> птица – свиристель. Хозяином точки «</w:t>
            </w:r>
            <w:r w:rsidR="00136CBF">
              <w:rPr>
                <w:rFonts w:ascii="Times New Roman" w:eastAsia="Times New Roman" w:hAnsi="Times New Roman" w:cs="Times New Roman"/>
                <w:color w:val="000000"/>
                <w:sz w:val="28"/>
                <w:szCs w:val="28"/>
                <w:lang w:eastAsia="ru-RU"/>
              </w:rPr>
              <w:t>Медвежья берлога</w:t>
            </w:r>
            <w:r w:rsidRPr="00F97FCF">
              <w:rPr>
                <w:rFonts w:ascii="Times New Roman" w:eastAsia="Times New Roman" w:hAnsi="Times New Roman" w:cs="Times New Roman"/>
                <w:color w:val="000000"/>
                <w:sz w:val="28"/>
                <w:szCs w:val="28"/>
                <w:lang w:eastAsia="ru-RU"/>
              </w:rPr>
              <w:t>» стал</w:t>
            </w:r>
            <w:r w:rsidR="008040C0">
              <w:rPr>
                <w:rFonts w:ascii="Times New Roman" w:eastAsia="Times New Roman" w:hAnsi="Times New Roman" w:cs="Times New Roman"/>
                <w:color w:val="000000"/>
                <w:sz w:val="28"/>
                <w:szCs w:val="28"/>
                <w:lang w:eastAsia="ru-RU"/>
              </w:rPr>
              <w:t>а</w:t>
            </w:r>
            <w:r w:rsidRPr="00F97FCF">
              <w:rPr>
                <w:rFonts w:ascii="Times New Roman" w:eastAsia="Times New Roman" w:hAnsi="Times New Roman" w:cs="Times New Roman"/>
                <w:color w:val="000000"/>
                <w:sz w:val="28"/>
                <w:szCs w:val="28"/>
                <w:lang w:eastAsia="ru-RU"/>
              </w:rPr>
              <w:t xml:space="preserve"> </w:t>
            </w:r>
            <w:r w:rsidR="008040C0">
              <w:rPr>
                <w:rFonts w:ascii="Times New Roman" w:eastAsia="Times New Roman" w:hAnsi="Times New Roman" w:cs="Times New Roman"/>
                <w:color w:val="000000"/>
                <w:sz w:val="28"/>
                <w:szCs w:val="28"/>
                <w:lang w:eastAsia="ru-RU"/>
              </w:rPr>
              <w:t>бурая медведица</w:t>
            </w:r>
            <w:r w:rsidRPr="00F97FCF">
              <w:rPr>
                <w:rFonts w:ascii="Times New Roman" w:eastAsia="Times New Roman" w:hAnsi="Times New Roman" w:cs="Times New Roman"/>
                <w:color w:val="000000"/>
                <w:sz w:val="28"/>
                <w:szCs w:val="28"/>
                <w:lang w:eastAsia="ru-RU"/>
              </w:rPr>
              <w:t>. Точку «Озер</w:t>
            </w:r>
            <w:r w:rsidR="00136CBF">
              <w:rPr>
                <w:rFonts w:ascii="Times New Roman" w:eastAsia="Times New Roman" w:hAnsi="Times New Roman" w:cs="Times New Roman"/>
                <w:color w:val="000000"/>
                <w:sz w:val="28"/>
                <w:szCs w:val="28"/>
                <w:lang w:eastAsia="ru-RU"/>
              </w:rPr>
              <w:t>цо</w:t>
            </w:r>
            <w:r w:rsidRPr="00F97FCF">
              <w:rPr>
                <w:rFonts w:ascii="Times New Roman" w:eastAsia="Times New Roman" w:hAnsi="Times New Roman" w:cs="Times New Roman"/>
                <w:color w:val="000000"/>
                <w:sz w:val="28"/>
                <w:szCs w:val="28"/>
                <w:lang w:eastAsia="ru-RU"/>
              </w:rPr>
              <w:t>» у</w:t>
            </w:r>
            <w:r w:rsidR="008040C0">
              <w:rPr>
                <w:rFonts w:ascii="Times New Roman" w:eastAsia="Times New Roman" w:hAnsi="Times New Roman" w:cs="Times New Roman"/>
                <w:color w:val="000000"/>
                <w:sz w:val="28"/>
                <w:szCs w:val="28"/>
                <w:lang w:eastAsia="ru-RU"/>
              </w:rPr>
              <w:t>крашает красивая птица – журавль</w:t>
            </w:r>
            <w:r w:rsidRPr="00F97FCF">
              <w:rPr>
                <w:rFonts w:ascii="Times New Roman" w:eastAsia="Times New Roman" w:hAnsi="Times New Roman" w:cs="Times New Roman"/>
                <w:color w:val="000000"/>
                <w:sz w:val="28"/>
                <w:szCs w:val="28"/>
                <w:lang w:eastAsia="ru-RU"/>
              </w:rPr>
              <w:t>, а на точке «Огород» живёт весёлое пугало. Хозяином точки «Альпийская горка» стал сибирский горный козёл, занесённый в Красную книгу.</w:t>
            </w:r>
          </w:p>
        </w:tc>
      </w:tr>
      <w:tr w:rsidR="002F58C0" w:rsidRPr="00F97FCF" w:rsidTr="00F97FCF">
        <w:tc>
          <w:tcPr>
            <w:tcW w:w="23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II.2. 2. Разработка</w:t>
            </w:r>
            <w:r w:rsidR="008040C0">
              <w:rPr>
                <w:rFonts w:ascii="Times New Roman" w:eastAsia="Times New Roman" w:hAnsi="Times New Roman" w:cs="Times New Roman"/>
                <w:sz w:val="28"/>
                <w:szCs w:val="28"/>
                <w:lang w:eastAsia="ru-RU"/>
              </w:rPr>
              <w:t xml:space="preserve"> </w:t>
            </w:r>
            <w:r w:rsidRPr="00F97FCF">
              <w:rPr>
                <w:rFonts w:ascii="Times New Roman" w:eastAsia="Times New Roman" w:hAnsi="Times New Roman" w:cs="Times New Roman"/>
                <w:sz w:val="28"/>
                <w:szCs w:val="28"/>
                <w:lang w:eastAsia="ru-RU"/>
              </w:rPr>
              <w:t>макета и составление паспорта всех точек тропинки.</w:t>
            </w:r>
          </w:p>
        </w:tc>
        <w:tc>
          <w:tcPr>
            <w:tcW w:w="7195"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F97FCF">
            <w:pPr>
              <w:shd w:val="clear" w:color="auto" w:fill="FFFFFF"/>
              <w:spacing w:before="100" w:beforeAutospacing="1" w:after="0" w:line="270" w:lineRule="atLeast"/>
              <w:jc w:val="center"/>
              <w:rPr>
                <w:rFonts w:ascii="Times New Roman" w:eastAsia="Times New Roman" w:hAnsi="Times New Roman" w:cs="Times New Roman"/>
                <w:b/>
                <w:bCs/>
                <w:color w:val="000000"/>
                <w:sz w:val="28"/>
                <w:szCs w:val="28"/>
                <w:lang w:eastAsia="ru-RU"/>
              </w:rPr>
            </w:pPr>
            <w:r w:rsidRPr="00F97FCF">
              <w:rPr>
                <w:rFonts w:ascii="Times New Roman" w:eastAsia="Times New Roman" w:hAnsi="Times New Roman" w:cs="Times New Roman"/>
                <w:b/>
                <w:bCs/>
                <w:sz w:val="28"/>
                <w:szCs w:val="28"/>
                <w:lang w:eastAsia="ru-RU"/>
              </w:rPr>
              <w:t>Точка №1 «</w:t>
            </w:r>
            <w:proofErr w:type="spellStart"/>
            <w:r w:rsidR="00F97FCF">
              <w:rPr>
                <w:rFonts w:ascii="Times New Roman" w:eastAsia="Times New Roman" w:hAnsi="Times New Roman" w:cs="Times New Roman"/>
                <w:b/>
                <w:bCs/>
                <w:sz w:val="28"/>
                <w:szCs w:val="28"/>
                <w:lang w:eastAsia="ru-RU"/>
              </w:rPr>
              <w:t>Небол</w:t>
            </w:r>
            <w:r w:rsidRPr="00F97FCF">
              <w:rPr>
                <w:rFonts w:ascii="Times New Roman" w:eastAsia="Times New Roman" w:hAnsi="Times New Roman" w:cs="Times New Roman"/>
                <w:b/>
                <w:bCs/>
                <w:sz w:val="28"/>
                <w:szCs w:val="28"/>
                <w:lang w:eastAsia="ru-RU"/>
              </w:rPr>
              <w:t>ей-ка</w:t>
            </w:r>
            <w:proofErr w:type="spellEnd"/>
            <w:r w:rsidRPr="00F97FCF">
              <w:rPr>
                <w:rFonts w:ascii="Times New Roman" w:eastAsia="Times New Roman" w:hAnsi="Times New Roman" w:cs="Times New Roman"/>
                <w:b/>
                <w:bCs/>
                <w:sz w:val="28"/>
                <w:szCs w:val="28"/>
                <w:lang w:eastAsia="ru-RU"/>
              </w:rPr>
              <w:t>»</w:t>
            </w:r>
          </w:p>
          <w:p w:rsidR="002F58C0" w:rsidRPr="00F97FCF" w:rsidRDefault="002F58C0" w:rsidP="002F58C0">
            <w:pPr>
              <w:spacing w:before="100" w:beforeAutospacing="1" w:after="0" w:line="270" w:lineRule="atLeast"/>
              <w:ind w:firstLine="709"/>
              <w:jc w:val="both"/>
              <w:rPr>
                <w:rFonts w:ascii="Times New Roman" w:eastAsia="Times New Roman" w:hAnsi="Times New Roman" w:cs="Times New Roman"/>
                <w:sz w:val="28"/>
                <w:szCs w:val="28"/>
                <w:lang w:eastAsia="ru-RU"/>
              </w:rPr>
            </w:pPr>
            <w:proofErr w:type="gramStart"/>
            <w:r w:rsidRPr="00F97FCF">
              <w:rPr>
                <w:rFonts w:ascii="Times New Roman" w:eastAsia="Times New Roman" w:hAnsi="Times New Roman" w:cs="Times New Roman"/>
                <w:sz w:val="28"/>
                <w:szCs w:val="28"/>
                <w:lang w:eastAsia="ru-RU"/>
              </w:rPr>
              <w:t xml:space="preserve">На тропинке детей встречает Айболит, предлагая детям совершить прогулку босиком (в летний период) по разной поверхности: через речку по мосту, сложенному из брёвен, прошагать по гальке, по песку, по каменным следам «Великана», по еловым шишкам, что будет способствовать укреплению здоровья детей,   профилактике плоскостопия (массаж стоп при ходьбе по разной поверхности), профилактике простудных заболеваний. </w:t>
            </w:r>
            <w:proofErr w:type="gramEnd"/>
          </w:p>
          <w:p w:rsidR="002F58C0" w:rsidRPr="00F97FCF" w:rsidRDefault="002F58C0" w:rsidP="002F58C0">
            <w:pPr>
              <w:spacing w:before="100" w:beforeAutospacing="1" w:after="0" w:line="270" w:lineRule="atLeast"/>
              <w:ind w:firstLine="709"/>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sz w:val="28"/>
                <w:szCs w:val="28"/>
                <w:lang w:eastAsia="ru-RU"/>
              </w:rPr>
              <w:t>Точка №2 «</w:t>
            </w:r>
            <w:proofErr w:type="spellStart"/>
            <w:r w:rsidRPr="00F97FCF">
              <w:rPr>
                <w:rFonts w:ascii="Times New Roman" w:eastAsia="Times New Roman" w:hAnsi="Times New Roman" w:cs="Times New Roman"/>
                <w:b/>
                <w:bCs/>
                <w:sz w:val="28"/>
                <w:szCs w:val="28"/>
                <w:lang w:eastAsia="ru-RU"/>
              </w:rPr>
              <w:t>Фитоогород</w:t>
            </w:r>
            <w:proofErr w:type="spellEnd"/>
            <w:r w:rsidRPr="00F97FCF">
              <w:rPr>
                <w:rFonts w:ascii="Times New Roman" w:eastAsia="Times New Roman" w:hAnsi="Times New Roman" w:cs="Times New Roman"/>
                <w:b/>
                <w:bCs/>
                <w:sz w:val="28"/>
                <w:szCs w:val="28"/>
                <w:lang w:eastAsia="ru-RU"/>
              </w:rPr>
              <w:t>»</w:t>
            </w:r>
          </w:p>
          <w:p w:rsidR="002F58C0" w:rsidRPr="00F97FCF" w:rsidRDefault="002F58C0" w:rsidP="008040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lastRenderedPageBreak/>
              <w:t>Точка оформлена в форме солнца. В каждом лучике растут   лекарственные растения: зверобой, мята, подорожник, одуванчик, мать-и-мачеха, ромашка.</w:t>
            </w:r>
          </w:p>
          <w:p w:rsidR="002F58C0" w:rsidRPr="00F97FCF" w:rsidRDefault="002F58C0" w:rsidP="00C90222">
            <w:pPr>
              <w:spacing w:before="100" w:beforeAutospacing="1" w:after="100" w:afterAutospacing="1" w:line="270" w:lineRule="atLeast"/>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sz w:val="28"/>
                <w:szCs w:val="28"/>
                <w:lang w:eastAsia="ru-RU"/>
              </w:rPr>
              <w:t>Точка №3 «Рябина»</w:t>
            </w:r>
          </w:p>
          <w:p w:rsidR="002F58C0" w:rsidRPr="00F97FCF" w:rsidRDefault="002F58C0" w:rsidP="008040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Рябина посажена выпускниками детского</w:t>
            </w:r>
            <w:r w:rsidR="00C90222">
              <w:rPr>
                <w:rFonts w:ascii="Times New Roman" w:eastAsia="Times New Roman" w:hAnsi="Times New Roman" w:cs="Times New Roman"/>
                <w:sz w:val="28"/>
                <w:szCs w:val="28"/>
                <w:lang w:eastAsia="ru-RU"/>
              </w:rPr>
              <w:t xml:space="preserve"> сада</w:t>
            </w:r>
            <w:r w:rsidR="009B0A57">
              <w:rPr>
                <w:rFonts w:ascii="Times New Roman" w:eastAsia="Times New Roman" w:hAnsi="Times New Roman" w:cs="Times New Roman"/>
                <w:sz w:val="28"/>
                <w:szCs w:val="28"/>
                <w:lang w:eastAsia="ru-RU"/>
              </w:rPr>
              <w:t xml:space="preserve"> и их родителями в мае 2010-2011</w:t>
            </w:r>
            <w:r w:rsidR="00C90222">
              <w:rPr>
                <w:rFonts w:ascii="Times New Roman" w:eastAsia="Times New Roman" w:hAnsi="Times New Roman" w:cs="Times New Roman"/>
                <w:sz w:val="28"/>
                <w:szCs w:val="28"/>
                <w:lang w:eastAsia="ru-RU"/>
              </w:rPr>
              <w:t>гг</w:t>
            </w:r>
            <w:r w:rsidRPr="00F97FCF">
              <w:rPr>
                <w:rFonts w:ascii="Times New Roman" w:eastAsia="Times New Roman" w:hAnsi="Times New Roman" w:cs="Times New Roman"/>
                <w:sz w:val="28"/>
                <w:szCs w:val="28"/>
                <w:lang w:eastAsia="ru-RU"/>
              </w:rPr>
              <w:t>.</w:t>
            </w:r>
          </w:p>
          <w:p w:rsidR="002F58C0" w:rsidRPr="00F97FCF" w:rsidRDefault="002F58C0" w:rsidP="002F58C0">
            <w:pPr>
              <w:spacing w:before="100" w:beforeAutospacing="1" w:after="0" w:line="270" w:lineRule="atLeast"/>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sz w:val="28"/>
                <w:szCs w:val="28"/>
                <w:lang w:eastAsia="ru-RU"/>
              </w:rPr>
              <w:t>Точка</w:t>
            </w:r>
            <w:r w:rsidR="008040C0">
              <w:rPr>
                <w:rFonts w:ascii="Times New Roman" w:eastAsia="Times New Roman" w:hAnsi="Times New Roman" w:cs="Times New Roman"/>
                <w:b/>
                <w:bCs/>
                <w:sz w:val="28"/>
                <w:szCs w:val="28"/>
                <w:lang w:eastAsia="ru-RU"/>
              </w:rPr>
              <w:t xml:space="preserve"> №4 </w:t>
            </w:r>
            <w:r w:rsidRPr="00F97FCF">
              <w:rPr>
                <w:rFonts w:ascii="Times New Roman" w:eastAsia="Times New Roman" w:hAnsi="Times New Roman" w:cs="Times New Roman"/>
                <w:b/>
                <w:bCs/>
                <w:sz w:val="28"/>
                <w:szCs w:val="28"/>
                <w:lang w:eastAsia="ru-RU"/>
              </w:rPr>
              <w:t xml:space="preserve"> «</w:t>
            </w:r>
            <w:r w:rsidR="00F54DF0">
              <w:rPr>
                <w:rFonts w:ascii="Times New Roman" w:eastAsia="Times New Roman" w:hAnsi="Times New Roman" w:cs="Times New Roman"/>
                <w:b/>
                <w:bCs/>
                <w:sz w:val="28"/>
                <w:szCs w:val="28"/>
                <w:lang w:eastAsia="ru-RU"/>
              </w:rPr>
              <w:t>Медвежья берлога</w:t>
            </w:r>
            <w:r w:rsidRPr="00F97FCF">
              <w:rPr>
                <w:rFonts w:ascii="Times New Roman" w:eastAsia="Times New Roman" w:hAnsi="Times New Roman" w:cs="Times New Roman"/>
                <w:b/>
                <w:bCs/>
                <w:sz w:val="28"/>
                <w:szCs w:val="28"/>
                <w:lang w:eastAsia="ru-RU"/>
              </w:rPr>
              <w:t>»</w:t>
            </w:r>
          </w:p>
          <w:p w:rsidR="002F58C0" w:rsidRPr="00F97FCF" w:rsidRDefault="00F54DF0" w:rsidP="002F58C0">
            <w:pPr>
              <w:spacing w:before="100" w:beforeAutospacing="1"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Берлогу</w:t>
            </w:r>
            <w:r w:rsidR="002F58C0" w:rsidRPr="00F97FCF">
              <w:rPr>
                <w:rFonts w:ascii="Times New Roman" w:eastAsia="Times New Roman" w:hAnsi="Times New Roman" w:cs="Times New Roman"/>
                <w:sz w:val="28"/>
                <w:szCs w:val="28"/>
                <w:lang w:eastAsia="ru-RU"/>
              </w:rPr>
              <w:t xml:space="preserve"> мы планируем сделать на основ</w:t>
            </w:r>
            <w:r w:rsidR="002F58C0" w:rsidRPr="00F97FCF">
              <w:rPr>
                <w:rFonts w:ascii="Times New Roman" w:eastAsia="Times New Roman" w:hAnsi="Times New Roman" w:cs="Times New Roman"/>
                <w:b/>
                <w:bCs/>
                <w:sz w:val="28"/>
                <w:szCs w:val="28"/>
                <w:lang w:eastAsia="ru-RU"/>
              </w:rPr>
              <w:t>е </w:t>
            </w:r>
            <w:r w:rsidR="002F58C0" w:rsidRPr="00F97FCF">
              <w:rPr>
                <w:rFonts w:ascii="Times New Roman" w:eastAsia="Times New Roman" w:hAnsi="Times New Roman" w:cs="Times New Roman"/>
                <w:sz w:val="28"/>
                <w:szCs w:val="28"/>
                <w:lang w:eastAsia="ru-RU"/>
              </w:rPr>
              <w:t xml:space="preserve">металлического каркаса куполовидной формы. Каркас </w:t>
            </w:r>
            <w:r w:rsidR="00C90222">
              <w:rPr>
                <w:rFonts w:ascii="Times New Roman" w:eastAsia="Times New Roman" w:hAnsi="Times New Roman" w:cs="Times New Roman"/>
                <w:sz w:val="28"/>
                <w:szCs w:val="28"/>
                <w:lang w:eastAsia="ru-RU"/>
              </w:rPr>
              <w:t xml:space="preserve">покрыт зелёными </w:t>
            </w:r>
            <w:proofErr w:type="spellStart"/>
            <w:r w:rsidR="00C90222">
              <w:rPr>
                <w:rFonts w:ascii="Times New Roman" w:eastAsia="Times New Roman" w:hAnsi="Times New Roman" w:cs="Times New Roman"/>
                <w:sz w:val="28"/>
                <w:szCs w:val="28"/>
                <w:lang w:eastAsia="ru-RU"/>
              </w:rPr>
              <w:t>сайдинговыми</w:t>
            </w:r>
            <w:proofErr w:type="spellEnd"/>
            <w:r w:rsidR="00C90222">
              <w:rPr>
                <w:rFonts w:ascii="Times New Roman" w:eastAsia="Times New Roman" w:hAnsi="Times New Roman" w:cs="Times New Roman"/>
                <w:sz w:val="28"/>
                <w:szCs w:val="28"/>
                <w:lang w:eastAsia="ru-RU"/>
              </w:rPr>
              <w:t xml:space="preserve"> панелями</w:t>
            </w:r>
            <w:r w:rsidR="002F58C0" w:rsidRPr="00F97FCF">
              <w:rPr>
                <w:rFonts w:ascii="Times New Roman" w:eastAsia="Times New Roman" w:hAnsi="Times New Roman" w:cs="Times New Roman"/>
                <w:sz w:val="28"/>
                <w:szCs w:val="28"/>
                <w:lang w:eastAsia="ru-RU"/>
              </w:rPr>
              <w:t>. Имее</w:t>
            </w:r>
            <w:r w:rsidR="00C90222">
              <w:rPr>
                <w:rFonts w:ascii="Times New Roman" w:eastAsia="Times New Roman" w:hAnsi="Times New Roman" w:cs="Times New Roman"/>
                <w:sz w:val="28"/>
                <w:szCs w:val="28"/>
                <w:lang w:eastAsia="ru-RU"/>
              </w:rPr>
              <w:t>т сквозной проход. Внутри берлоги маленький медвежонок. Рядом с</w:t>
            </w:r>
            <w:r w:rsidR="002F58C0" w:rsidRPr="00F97FCF">
              <w:rPr>
                <w:rFonts w:ascii="Times New Roman" w:eastAsia="Times New Roman" w:hAnsi="Times New Roman" w:cs="Times New Roman"/>
                <w:sz w:val="28"/>
                <w:szCs w:val="28"/>
                <w:lang w:eastAsia="ru-RU"/>
              </w:rPr>
              <w:t xml:space="preserve"> </w:t>
            </w:r>
            <w:r w:rsidR="00C90222">
              <w:rPr>
                <w:rFonts w:ascii="Times New Roman" w:eastAsia="Times New Roman" w:hAnsi="Times New Roman" w:cs="Times New Roman"/>
                <w:sz w:val="28"/>
                <w:szCs w:val="28"/>
                <w:lang w:eastAsia="ru-RU"/>
              </w:rPr>
              <w:t>берлогой</w:t>
            </w:r>
            <w:r w:rsidR="008040C0">
              <w:rPr>
                <w:rFonts w:ascii="Times New Roman" w:eastAsia="Times New Roman" w:hAnsi="Times New Roman" w:cs="Times New Roman"/>
                <w:sz w:val="28"/>
                <w:szCs w:val="28"/>
                <w:lang w:eastAsia="ru-RU"/>
              </w:rPr>
              <w:t xml:space="preserve"> растут 2 ёлочки, дубок и берёзка. Около ёлочки</w:t>
            </w:r>
            <w:r w:rsidR="002F58C0" w:rsidRPr="00F97FCF">
              <w:rPr>
                <w:rFonts w:ascii="Times New Roman" w:eastAsia="Times New Roman" w:hAnsi="Times New Roman" w:cs="Times New Roman"/>
                <w:sz w:val="28"/>
                <w:szCs w:val="28"/>
                <w:lang w:eastAsia="ru-RU"/>
              </w:rPr>
              <w:t xml:space="preserve"> стоит </w:t>
            </w:r>
            <w:r w:rsidR="00C90222">
              <w:rPr>
                <w:rFonts w:ascii="Times New Roman" w:eastAsia="Times New Roman" w:hAnsi="Times New Roman" w:cs="Times New Roman"/>
                <w:sz w:val="28"/>
                <w:szCs w:val="28"/>
                <w:lang w:eastAsia="ru-RU"/>
              </w:rPr>
              <w:t>медведица</w:t>
            </w:r>
            <w:r w:rsidR="002F58C0" w:rsidRPr="00F97FCF">
              <w:rPr>
                <w:rFonts w:ascii="Times New Roman" w:eastAsia="Times New Roman" w:hAnsi="Times New Roman" w:cs="Times New Roman"/>
                <w:sz w:val="28"/>
                <w:szCs w:val="28"/>
                <w:lang w:eastAsia="ru-RU"/>
              </w:rPr>
              <w:t xml:space="preserve"> (хозяин точки).</w:t>
            </w:r>
          </w:p>
          <w:p w:rsidR="002F58C0" w:rsidRPr="00F97FCF" w:rsidRDefault="00C90222" w:rsidP="002F58C0">
            <w:pPr>
              <w:spacing w:before="100" w:beforeAutospacing="1" w:after="100" w:afterAutospacing="1" w:line="270" w:lineRule="atLeas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Точка №5</w:t>
            </w:r>
            <w:r w:rsidR="002F58C0" w:rsidRPr="00F97FCF">
              <w:rPr>
                <w:rFonts w:ascii="Times New Roman" w:eastAsia="Times New Roman" w:hAnsi="Times New Roman" w:cs="Times New Roman"/>
                <w:b/>
                <w:bCs/>
                <w:sz w:val="28"/>
                <w:szCs w:val="28"/>
                <w:lang w:eastAsia="ru-RU"/>
              </w:rPr>
              <w:t xml:space="preserve"> «Озер</w:t>
            </w:r>
            <w:r w:rsidR="00F54DF0">
              <w:rPr>
                <w:rFonts w:ascii="Times New Roman" w:eastAsia="Times New Roman" w:hAnsi="Times New Roman" w:cs="Times New Roman"/>
                <w:b/>
                <w:bCs/>
                <w:sz w:val="28"/>
                <w:szCs w:val="28"/>
                <w:lang w:eastAsia="ru-RU"/>
              </w:rPr>
              <w:t>цо</w:t>
            </w:r>
            <w:r w:rsidR="002F58C0" w:rsidRPr="00F97FCF">
              <w:rPr>
                <w:rFonts w:ascii="Times New Roman" w:eastAsia="Times New Roman" w:hAnsi="Times New Roman" w:cs="Times New Roman"/>
                <w:b/>
                <w:bCs/>
                <w:sz w:val="28"/>
                <w:szCs w:val="28"/>
                <w:lang w:eastAsia="ru-RU"/>
              </w:rPr>
              <w:t>»</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Макет точки представляет собой озеро (пластиковая ёмкость, вкопанная в землю и заполненная водой). Около озера стоит </w:t>
            </w:r>
            <w:r w:rsidR="00F54DF0">
              <w:rPr>
                <w:rFonts w:ascii="Times New Roman" w:eastAsia="Times New Roman" w:hAnsi="Times New Roman" w:cs="Times New Roman"/>
                <w:sz w:val="28"/>
                <w:szCs w:val="28"/>
                <w:lang w:eastAsia="ru-RU"/>
              </w:rPr>
              <w:t>журавль</w:t>
            </w:r>
            <w:r w:rsidRPr="00F97FCF">
              <w:rPr>
                <w:rFonts w:ascii="Times New Roman" w:eastAsia="Times New Roman" w:hAnsi="Times New Roman" w:cs="Times New Roman"/>
                <w:sz w:val="28"/>
                <w:szCs w:val="28"/>
                <w:lang w:eastAsia="ru-RU"/>
              </w:rPr>
              <w:t xml:space="preserve"> – хозяин точки экологической тропы. По краю озера насыпан песок с </w:t>
            </w:r>
            <w:proofErr w:type="spellStart"/>
            <w:r w:rsidRPr="00F97FCF">
              <w:rPr>
                <w:rFonts w:ascii="Times New Roman" w:eastAsia="Times New Roman" w:hAnsi="Times New Roman" w:cs="Times New Roman"/>
                <w:sz w:val="28"/>
                <w:szCs w:val="28"/>
                <w:lang w:eastAsia="ru-RU"/>
              </w:rPr>
              <w:t>гравийкой</w:t>
            </w:r>
            <w:proofErr w:type="spellEnd"/>
            <w:r w:rsidRPr="00F97FCF">
              <w:rPr>
                <w:rFonts w:ascii="Times New Roman" w:eastAsia="Times New Roman" w:hAnsi="Times New Roman" w:cs="Times New Roman"/>
                <w:sz w:val="28"/>
                <w:szCs w:val="28"/>
                <w:lang w:eastAsia="ru-RU"/>
              </w:rPr>
              <w:t xml:space="preserve">, в северной его части лежит несколько камней осадочной породы. С южной стороны озера растут </w:t>
            </w:r>
            <w:r w:rsidR="00F54DF0">
              <w:rPr>
                <w:rFonts w:ascii="Times New Roman" w:eastAsia="Times New Roman" w:hAnsi="Times New Roman" w:cs="Times New Roman"/>
                <w:sz w:val="28"/>
                <w:szCs w:val="28"/>
                <w:lang w:eastAsia="ru-RU"/>
              </w:rPr>
              <w:t xml:space="preserve">березки </w:t>
            </w:r>
            <w:r w:rsidRPr="00F97FCF">
              <w:rPr>
                <w:rFonts w:ascii="Times New Roman" w:eastAsia="Times New Roman" w:hAnsi="Times New Roman" w:cs="Times New Roman"/>
                <w:sz w:val="28"/>
                <w:szCs w:val="28"/>
                <w:lang w:eastAsia="ru-RU"/>
              </w:rPr>
              <w:t xml:space="preserve">и </w:t>
            </w:r>
            <w:proofErr w:type="spellStart"/>
            <w:r w:rsidR="00C90222">
              <w:rPr>
                <w:rFonts w:ascii="Times New Roman" w:eastAsia="Times New Roman" w:hAnsi="Times New Roman" w:cs="Times New Roman"/>
                <w:sz w:val="28"/>
                <w:szCs w:val="28"/>
                <w:lang w:eastAsia="ru-RU"/>
              </w:rPr>
              <w:t>папортник</w:t>
            </w:r>
            <w:proofErr w:type="spellEnd"/>
            <w:r w:rsidR="00C90222">
              <w:rPr>
                <w:rFonts w:ascii="Times New Roman" w:eastAsia="Times New Roman" w:hAnsi="Times New Roman" w:cs="Times New Roman"/>
                <w:sz w:val="28"/>
                <w:szCs w:val="28"/>
                <w:lang w:eastAsia="ru-RU"/>
              </w:rPr>
              <w:t xml:space="preserve"> - характерная для этой местности </w:t>
            </w:r>
            <w:r w:rsidRPr="00F97FCF">
              <w:rPr>
                <w:rFonts w:ascii="Times New Roman" w:eastAsia="Times New Roman" w:hAnsi="Times New Roman" w:cs="Times New Roman"/>
                <w:sz w:val="28"/>
                <w:szCs w:val="28"/>
                <w:lang w:eastAsia="ru-RU"/>
              </w:rPr>
              <w:t>растительность.</w:t>
            </w:r>
          </w:p>
          <w:p w:rsidR="008040C0" w:rsidRDefault="008040C0" w:rsidP="002F58C0">
            <w:pPr>
              <w:spacing w:after="0" w:line="270" w:lineRule="atLeast"/>
              <w:jc w:val="center"/>
              <w:rPr>
                <w:rFonts w:ascii="Times New Roman" w:eastAsia="Times New Roman" w:hAnsi="Times New Roman" w:cs="Times New Roman"/>
                <w:sz w:val="28"/>
                <w:szCs w:val="28"/>
                <w:lang w:eastAsia="ru-RU"/>
              </w:rPr>
            </w:pPr>
          </w:p>
          <w:p w:rsidR="002F58C0" w:rsidRDefault="00C90222" w:rsidP="002F58C0">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Точка №6</w:t>
            </w:r>
            <w:r w:rsidR="002F58C0" w:rsidRPr="00F97FCF">
              <w:rPr>
                <w:rFonts w:ascii="Times New Roman" w:eastAsia="Times New Roman" w:hAnsi="Times New Roman" w:cs="Times New Roman"/>
                <w:b/>
                <w:bCs/>
                <w:sz w:val="28"/>
                <w:szCs w:val="28"/>
                <w:lang w:eastAsia="ru-RU"/>
              </w:rPr>
              <w:t xml:space="preserve"> «Огород»</w:t>
            </w:r>
          </w:p>
          <w:p w:rsidR="008040C0" w:rsidRPr="00F97FCF" w:rsidRDefault="008040C0" w:rsidP="002F58C0">
            <w:pPr>
              <w:spacing w:after="0" w:line="270" w:lineRule="atLeast"/>
              <w:jc w:val="center"/>
              <w:rPr>
                <w:rFonts w:ascii="Times New Roman" w:eastAsia="Times New Roman" w:hAnsi="Times New Roman" w:cs="Times New Roman"/>
                <w:sz w:val="28"/>
                <w:szCs w:val="28"/>
                <w:lang w:eastAsia="ru-RU"/>
              </w:rPr>
            </w:pPr>
          </w:p>
          <w:p w:rsidR="002F58C0" w:rsidRPr="00F97FCF" w:rsidRDefault="002F58C0" w:rsidP="002F58C0">
            <w:pPr>
              <w:spacing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xml:space="preserve">Грядки на огороде приподнятые, с деревянным бордюром (закруглённые дощечки высотой 20см, шириной 15см.) в форме дуги (лепестков цветка) и разделены на 2 части. Каждая часть поделена ещё на 4 части и имеет такие же деревянные перегородки. </w:t>
            </w:r>
            <w:proofErr w:type="gramStart"/>
            <w:r w:rsidRPr="00F97FCF">
              <w:rPr>
                <w:rFonts w:ascii="Times New Roman" w:eastAsia="Times New Roman" w:hAnsi="Times New Roman" w:cs="Times New Roman"/>
                <w:sz w:val="28"/>
                <w:szCs w:val="28"/>
                <w:lang w:eastAsia="ru-RU"/>
              </w:rPr>
              <w:t xml:space="preserve">На каждой грядке </w:t>
            </w:r>
            <w:r w:rsidR="00F54DF0">
              <w:rPr>
                <w:rFonts w:ascii="Times New Roman" w:eastAsia="Times New Roman" w:hAnsi="Times New Roman" w:cs="Times New Roman"/>
                <w:sz w:val="28"/>
                <w:szCs w:val="28"/>
                <w:lang w:eastAsia="ru-RU"/>
              </w:rPr>
              <w:t>растут</w:t>
            </w:r>
            <w:r w:rsidRPr="00F97FCF">
              <w:rPr>
                <w:rFonts w:ascii="Times New Roman" w:eastAsia="Times New Roman" w:hAnsi="Times New Roman" w:cs="Times New Roman"/>
                <w:sz w:val="28"/>
                <w:szCs w:val="28"/>
                <w:lang w:eastAsia="ru-RU"/>
              </w:rPr>
              <w:t>: укроп, свёкла, морковь, лук, чеснок, редис, помидоры, огурцы.</w:t>
            </w:r>
            <w:proofErr w:type="gramEnd"/>
            <w:r w:rsidRPr="00F97FCF">
              <w:rPr>
                <w:rFonts w:ascii="Times New Roman" w:eastAsia="Times New Roman" w:hAnsi="Times New Roman" w:cs="Times New Roman"/>
                <w:sz w:val="28"/>
                <w:szCs w:val="28"/>
                <w:lang w:eastAsia="ru-RU"/>
              </w:rPr>
              <w:t xml:space="preserve"> Справа от грядок - картофель, капуста.</w:t>
            </w:r>
          </w:p>
          <w:p w:rsidR="002F58C0" w:rsidRPr="00F97FCF" w:rsidRDefault="002F58C0" w:rsidP="002F58C0">
            <w:pPr>
              <w:spacing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Правее от посаженного картофеля и капусты установлена теплица, внутри которой растут огурцы, помидоры и др. Это позволит проводить с детьми наблюдения за ростом растений в разных температурных условиях.</w:t>
            </w:r>
          </w:p>
          <w:p w:rsidR="002F58C0" w:rsidRPr="00F97FCF" w:rsidRDefault="002F58C0" w:rsidP="002F58C0">
            <w:pPr>
              <w:spacing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 </w:t>
            </w:r>
          </w:p>
          <w:p w:rsidR="002F58C0" w:rsidRDefault="00C90222" w:rsidP="002F58C0">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Точка №7</w:t>
            </w:r>
            <w:r w:rsidR="002F58C0" w:rsidRPr="00F97FCF">
              <w:rPr>
                <w:rFonts w:ascii="Times New Roman" w:eastAsia="Times New Roman" w:hAnsi="Times New Roman" w:cs="Times New Roman"/>
                <w:b/>
                <w:bCs/>
                <w:sz w:val="28"/>
                <w:szCs w:val="28"/>
                <w:lang w:eastAsia="ru-RU"/>
              </w:rPr>
              <w:t xml:space="preserve"> «Альпийская горка»</w:t>
            </w:r>
          </w:p>
          <w:p w:rsidR="008040C0" w:rsidRPr="00F97FCF" w:rsidRDefault="008040C0" w:rsidP="002F58C0">
            <w:pPr>
              <w:spacing w:after="0" w:line="270" w:lineRule="atLeast"/>
              <w:jc w:val="center"/>
              <w:rPr>
                <w:rFonts w:ascii="Times New Roman" w:eastAsia="Times New Roman" w:hAnsi="Times New Roman" w:cs="Times New Roman"/>
                <w:sz w:val="28"/>
                <w:szCs w:val="28"/>
                <w:lang w:eastAsia="ru-RU"/>
              </w:rPr>
            </w:pPr>
          </w:p>
          <w:p w:rsidR="002F58C0" w:rsidRPr="00F97FCF" w:rsidRDefault="002F58C0" w:rsidP="002F58C0">
            <w:pPr>
              <w:spacing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lastRenderedPageBreak/>
              <w:t>Мы считаем, что альпийская горка, имитирующая горный пейзаж будет украшением нашего детского сада. Наш вид альпинария – классический. Представляет собой сооружение, имеющее вид «праздничного пирога». В верхней части альпинария установлена глыба конической формы, на которой стоит «сибирский горный козёл» - хозяин этой точки. Для отделки альпинария использован искусственный отделочный камень, который выложен по контуру.</w:t>
            </w:r>
          </w:p>
          <w:p w:rsidR="002F58C0" w:rsidRPr="00F97FCF" w:rsidRDefault="002F58C0" w:rsidP="002F58C0">
            <w:pPr>
              <w:spacing w:after="0" w:line="270" w:lineRule="atLeast"/>
              <w:jc w:val="both"/>
              <w:rPr>
                <w:rFonts w:ascii="Times New Roman" w:eastAsia="Times New Roman" w:hAnsi="Times New Roman" w:cs="Times New Roman"/>
                <w:sz w:val="28"/>
                <w:szCs w:val="28"/>
                <w:lang w:eastAsia="ru-RU"/>
              </w:rPr>
            </w:pPr>
          </w:p>
          <w:p w:rsidR="002F58C0" w:rsidRPr="00F97FCF" w:rsidRDefault="002F58C0" w:rsidP="00F54DF0">
            <w:pPr>
              <w:spacing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sz w:val="28"/>
                <w:szCs w:val="28"/>
                <w:lang w:eastAsia="ru-RU"/>
              </w:rPr>
              <w:t>Мы планируем посадить растения: петунию, анютины глазки. Они наиболее неприхотливы для нашей местности, цветут всё лето и первую половину осени. Это позволит знакомить детей с особенностями внешнего вида растений, поддерживать интерес к жизни растений, учить дошкольников наслаждаться общением с природой, видеть её красоту.</w:t>
            </w:r>
          </w:p>
        </w:tc>
      </w:tr>
      <w:tr w:rsidR="002F58C0" w:rsidRPr="00F97FCF" w:rsidTr="00F97FCF">
        <w:tc>
          <w:tcPr>
            <w:tcW w:w="23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lastRenderedPageBreak/>
              <w:t>II.2. 3. Изготовление табличек с рисунками, подписями для видовых точек, природоохранительных знаков.</w:t>
            </w:r>
          </w:p>
        </w:tc>
        <w:tc>
          <w:tcPr>
            <w:tcW w:w="7195"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8040C0" w:rsidP="002F58C0">
            <w:pPr>
              <w:spacing w:before="100" w:beforeAutospacing="1"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Таблич</w:t>
            </w:r>
            <w:r w:rsidR="00135ACC">
              <w:rPr>
                <w:rFonts w:ascii="Times New Roman" w:eastAsia="Times New Roman" w:hAnsi="Times New Roman" w:cs="Times New Roman"/>
                <w:color w:val="000000"/>
                <w:sz w:val="28"/>
                <w:szCs w:val="28"/>
                <w:lang w:eastAsia="ru-RU"/>
              </w:rPr>
              <w:t>ки</w:t>
            </w:r>
            <w:r w:rsidR="002F58C0" w:rsidRPr="00F97FCF">
              <w:rPr>
                <w:rFonts w:ascii="Times New Roman" w:eastAsia="Times New Roman" w:hAnsi="Times New Roman" w:cs="Times New Roman"/>
                <w:color w:val="000000"/>
                <w:sz w:val="28"/>
                <w:szCs w:val="28"/>
                <w:lang w:eastAsia="ru-RU"/>
              </w:rPr>
              <w:t xml:space="preserve"> </w:t>
            </w:r>
            <w:r w:rsidR="00135ACC">
              <w:rPr>
                <w:rFonts w:ascii="Times New Roman" w:eastAsia="Times New Roman" w:hAnsi="Times New Roman" w:cs="Times New Roman"/>
                <w:color w:val="000000"/>
                <w:sz w:val="28"/>
                <w:szCs w:val="28"/>
                <w:lang w:eastAsia="ru-RU"/>
              </w:rPr>
              <w:t xml:space="preserve">рисовали </w:t>
            </w:r>
            <w:r w:rsidR="00E0448E">
              <w:rPr>
                <w:rFonts w:ascii="Times New Roman" w:eastAsia="Times New Roman" w:hAnsi="Times New Roman" w:cs="Times New Roman"/>
                <w:color w:val="000000"/>
                <w:sz w:val="28"/>
                <w:szCs w:val="28"/>
                <w:lang w:eastAsia="ru-RU"/>
              </w:rPr>
              <w:t>дети старшей и подготовительной групп,</w:t>
            </w:r>
            <w:r w:rsidR="00135ACC">
              <w:rPr>
                <w:rFonts w:ascii="Times New Roman" w:eastAsia="Times New Roman" w:hAnsi="Times New Roman" w:cs="Times New Roman"/>
                <w:color w:val="000000"/>
                <w:sz w:val="28"/>
                <w:szCs w:val="28"/>
                <w:lang w:eastAsia="ru-RU"/>
              </w:rPr>
              <w:t xml:space="preserve"> с помощью воспитателей.</w:t>
            </w:r>
          </w:p>
          <w:p w:rsidR="002F58C0" w:rsidRPr="00F97FCF" w:rsidRDefault="002F58C0" w:rsidP="002F58C0">
            <w:pPr>
              <w:spacing w:after="0"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color w:val="000000"/>
                <w:sz w:val="28"/>
                <w:szCs w:val="28"/>
                <w:lang w:eastAsia="ru-RU"/>
              </w:rPr>
              <w:t>Знаки:</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Ходить по тропинкам.</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ломать ветки деревьев.</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топтать цветы, травы.</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кричать, не включать громко музыку.</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лезть в птичьи гнезда.</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ловить насекомых.</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разрушать грибницы.</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ловить мальков и лягушек.</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рвать паутинки.</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оставлять не затушенных костров.</w:t>
            </w:r>
          </w:p>
          <w:p w:rsidR="002F58C0" w:rsidRPr="00F97FCF" w:rsidRDefault="002F58C0" w:rsidP="002F58C0">
            <w:pPr>
              <w:numPr>
                <w:ilvl w:val="0"/>
                <w:numId w:val="10"/>
              </w:numPr>
              <w:spacing w:before="48" w:after="48" w:line="288" w:lineRule="atLeast"/>
              <w:ind w:left="480"/>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Не разорять муравейники.</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p>
        </w:tc>
      </w:tr>
      <w:tr w:rsidR="002F58C0" w:rsidRPr="00F97FCF" w:rsidTr="00F97FCF">
        <w:tc>
          <w:tcPr>
            <w:tcW w:w="23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100" w:afterAutospacing="1"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II.2. 4. Мероприятия с детьми.</w:t>
            </w:r>
          </w:p>
        </w:tc>
        <w:tc>
          <w:tcPr>
            <w:tcW w:w="7195"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numPr>
                <w:ilvl w:val="0"/>
                <w:numId w:val="11"/>
              </w:numPr>
              <w:spacing w:before="48" w:after="0" w:line="270" w:lineRule="atLeast"/>
              <w:ind w:left="48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Развлечение с детьми старшего дошкольного возраста.</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Тема: «</w:t>
            </w:r>
            <w:r w:rsidR="00F54DF0">
              <w:rPr>
                <w:rFonts w:ascii="Times New Roman" w:eastAsia="Times New Roman" w:hAnsi="Times New Roman" w:cs="Times New Roman"/>
                <w:color w:val="000000"/>
                <w:sz w:val="28"/>
                <w:szCs w:val="28"/>
                <w:lang w:eastAsia="ru-RU"/>
              </w:rPr>
              <w:t>М</w:t>
            </w:r>
            <w:r w:rsidRPr="00F97FCF">
              <w:rPr>
                <w:rFonts w:ascii="Times New Roman" w:eastAsia="Times New Roman" w:hAnsi="Times New Roman" w:cs="Times New Roman"/>
                <w:color w:val="000000"/>
                <w:sz w:val="28"/>
                <w:szCs w:val="28"/>
                <w:lang w:eastAsia="ru-RU"/>
              </w:rPr>
              <w:t>оя, родная!»</w:t>
            </w:r>
          </w:p>
          <w:p w:rsidR="002F58C0" w:rsidRPr="00F97FCF" w:rsidRDefault="002F58C0" w:rsidP="002F58C0">
            <w:pPr>
              <w:numPr>
                <w:ilvl w:val="0"/>
                <w:numId w:val="12"/>
              </w:numPr>
              <w:spacing w:before="48" w:after="0" w:line="270" w:lineRule="atLeast"/>
              <w:ind w:left="480"/>
              <w:jc w:val="both"/>
              <w:rPr>
                <w:rFonts w:ascii="Arial" w:eastAsia="Times New Roman" w:hAnsi="Arial" w:cs="Arial"/>
                <w:color w:val="523831"/>
                <w:sz w:val="28"/>
                <w:szCs w:val="28"/>
                <w:lang w:eastAsia="ru-RU"/>
              </w:rPr>
            </w:pPr>
            <w:r w:rsidRPr="00F97FCF">
              <w:rPr>
                <w:rFonts w:ascii="Times New Roman" w:eastAsia="Times New Roman" w:hAnsi="Times New Roman" w:cs="Times New Roman"/>
                <w:color w:val="000000"/>
                <w:sz w:val="28"/>
                <w:szCs w:val="28"/>
                <w:lang w:eastAsia="ru-RU"/>
              </w:rPr>
              <w:t>Занятие с детьми старшего дошкольного возраста.</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Тема: «Наша Родина».</w:t>
            </w:r>
          </w:p>
          <w:p w:rsidR="002F58C0" w:rsidRPr="00F97FCF" w:rsidRDefault="00F54DF0" w:rsidP="002F58C0">
            <w:pPr>
              <w:numPr>
                <w:ilvl w:val="0"/>
                <w:numId w:val="13"/>
              </w:numPr>
              <w:spacing w:before="48" w:after="0" w:line="270" w:lineRule="atLeast"/>
              <w:ind w:left="480"/>
              <w:jc w:val="both"/>
              <w:rPr>
                <w:rFonts w:ascii="Arial" w:eastAsia="Times New Roman" w:hAnsi="Arial" w:cs="Arial"/>
                <w:color w:val="523831"/>
                <w:sz w:val="28"/>
                <w:szCs w:val="28"/>
                <w:lang w:eastAsia="ru-RU"/>
              </w:rPr>
            </w:pPr>
            <w:r>
              <w:rPr>
                <w:rFonts w:ascii="Times New Roman" w:eastAsia="Times New Roman" w:hAnsi="Times New Roman" w:cs="Times New Roman"/>
                <w:color w:val="000000"/>
                <w:sz w:val="28"/>
                <w:szCs w:val="28"/>
                <w:lang w:eastAsia="ru-RU"/>
              </w:rPr>
              <w:t>Роспись камней детьми</w:t>
            </w:r>
            <w:r w:rsidR="002F58C0" w:rsidRPr="00F97FCF">
              <w:rPr>
                <w:rFonts w:ascii="Times New Roman" w:eastAsia="Times New Roman" w:hAnsi="Times New Roman" w:cs="Times New Roman"/>
                <w:color w:val="000000"/>
                <w:sz w:val="28"/>
                <w:szCs w:val="28"/>
                <w:lang w:eastAsia="ru-RU"/>
              </w:rPr>
              <w:t>.</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p>
        </w:tc>
      </w:tr>
      <w:tr w:rsidR="002F58C0" w:rsidRPr="00F97FCF" w:rsidTr="00F97FCF">
        <w:tc>
          <w:tcPr>
            <w:tcW w:w="955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jc w:val="center"/>
              <w:rPr>
                <w:rFonts w:ascii="Times New Roman" w:eastAsia="Times New Roman" w:hAnsi="Times New Roman" w:cs="Times New Roman"/>
                <w:sz w:val="28"/>
                <w:szCs w:val="28"/>
                <w:lang w:eastAsia="ru-RU"/>
              </w:rPr>
            </w:pPr>
            <w:r w:rsidRPr="00F97FCF">
              <w:rPr>
                <w:rFonts w:ascii="Times New Roman" w:eastAsia="Times New Roman" w:hAnsi="Times New Roman" w:cs="Times New Roman"/>
                <w:b/>
                <w:bCs/>
                <w:color w:val="000000"/>
                <w:sz w:val="28"/>
                <w:szCs w:val="28"/>
                <w:lang w:eastAsia="ru-RU"/>
              </w:rPr>
              <w:lastRenderedPageBreak/>
              <w:t>II. 3.Заключительный этап</w:t>
            </w:r>
          </w:p>
        </w:tc>
      </w:tr>
      <w:tr w:rsidR="002F58C0" w:rsidRPr="00F97FCF" w:rsidTr="00F97FCF">
        <w:tc>
          <w:tcPr>
            <w:tcW w:w="2496" w:type="dxa"/>
            <w:gridSpan w:val="2"/>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Ожидаемый результат.</w:t>
            </w:r>
          </w:p>
        </w:tc>
        <w:tc>
          <w:tcPr>
            <w:tcW w:w="7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Экологический проект формирует активную позицию в экологической и общественно-значимой деятельности ребёнка-дошкольника в дополнение к существующей системе занятий и наблюдений.</w:t>
            </w:r>
          </w:p>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Участие в оборудовании развивающей экологической среды, освоение новых форм работы повышает уровень экологической культуры всех участников педагогического процесса: детей, родителей и педагогов.</w:t>
            </w:r>
          </w:p>
        </w:tc>
      </w:tr>
      <w:tr w:rsidR="002F58C0" w:rsidRPr="00F97FCF" w:rsidTr="00F97FCF">
        <w:tc>
          <w:tcPr>
            <w:tcW w:w="2496" w:type="dxa"/>
            <w:gridSpan w:val="2"/>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Перспектива на будущее.</w:t>
            </w:r>
          </w:p>
        </w:tc>
        <w:tc>
          <w:tcPr>
            <w:tcW w:w="7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F58C0" w:rsidRPr="00F97FCF" w:rsidRDefault="002F58C0" w:rsidP="002F58C0">
            <w:pPr>
              <w:spacing w:before="100" w:beforeAutospacing="1" w:after="0" w:line="270" w:lineRule="atLeast"/>
              <w:jc w:val="both"/>
              <w:rPr>
                <w:rFonts w:ascii="Times New Roman" w:eastAsia="Times New Roman" w:hAnsi="Times New Roman" w:cs="Times New Roman"/>
                <w:sz w:val="28"/>
                <w:szCs w:val="28"/>
                <w:lang w:eastAsia="ru-RU"/>
              </w:rPr>
            </w:pPr>
            <w:r w:rsidRPr="00F97FCF">
              <w:rPr>
                <w:rFonts w:ascii="Times New Roman" w:eastAsia="Times New Roman" w:hAnsi="Times New Roman" w:cs="Times New Roman"/>
                <w:color w:val="000000"/>
                <w:sz w:val="28"/>
                <w:szCs w:val="28"/>
                <w:lang w:eastAsia="ru-RU"/>
              </w:rPr>
              <w:t>Разработка мероприятий по ознакомлению дошкольников с окружающим миром на основе экологической тропы (план наблюдений за объектами живой и неживой природы)</w:t>
            </w:r>
          </w:p>
        </w:tc>
      </w:tr>
    </w:tbl>
    <w:p w:rsidR="002F58C0" w:rsidRPr="00F97FCF" w:rsidRDefault="002F58C0" w:rsidP="002F58C0">
      <w:pPr>
        <w:shd w:val="clear" w:color="auto" w:fill="FFFFFF"/>
        <w:spacing w:after="0" w:line="270" w:lineRule="atLeast"/>
        <w:jc w:val="both"/>
        <w:rPr>
          <w:rFonts w:ascii="Arial" w:eastAsia="Times New Roman" w:hAnsi="Arial" w:cs="Arial"/>
          <w:color w:val="4A4A4A"/>
          <w:sz w:val="28"/>
          <w:szCs w:val="28"/>
          <w:lang w:eastAsia="ru-RU"/>
        </w:rPr>
      </w:pPr>
      <w:r w:rsidRPr="00F97FCF">
        <w:rPr>
          <w:rFonts w:ascii="Arial" w:eastAsia="Times New Roman" w:hAnsi="Arial" w:cs="Arial"/>
          <w:color w:val="4A4A4A"/>
          <w:sz w:val="28"/>
          <w:szCs w:val="28"/>
          <w:lang w:eastAsia="ru-RU"/>
        </w:rPr>
        <w:t> </w:t>
      </w:r>
    </w:p>
    <w:p w:rsidR="002F58C0" w:rsidRPr="00F97FCF" w:rsidRDefault="002F58C0" w:rsidP="002F58C0">
      <w:pPr>
        <w:shd w:val="clear" w:color="auto" w:fill="FFFFFF"/>
        <w:spacing w:before="100" w:beforeAutospacing="1"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b/>
          <w:bCs/>
          <w:color w:val="000000"/>
          <w:sz w:val="28"/>
          <w:szCs w:val="28"/>
          <w:lang w:eastAsia="ru-RU"/>
        </w:rPr>
        <w:t>III. Выводы.</w:t>
      </w:r>
    </w:p>
    <w:p w:rsidR="002F58C0" w:rsidRPr="00F97FCF" w:rsidRDefault="002F58C0" w:rsidP="002F58C0">
      <w:pPr>
        <w:shd w:val="clear" w:color="auto" w:fill="FFFFFF"/>
        <w:spacing w:after="0" w:line="270" w:lineRule="atLeast"/>
        <w:jc w:val="both"/>
        <w:rPr>
          <w:rFonts w:ascii="Arial" w:eastAsia="Times New Roman" w:hAnsi="Arial" w:cs="Arial"/>
          <w:color w:val="4A4A4A"/>
          <w:sz w:val="28"/>
          <w:szCs w:val="28"/>
          <w:lang w:eastAsia="ru-RU"/>
        </w:rPr>
      </w:pPr>
      <w:r w:rsidRPr="00F97FCF">
        <w:rPr>
          <w:rFonts w:ascii="Times New Roman" w:eastAsia="Times New Roman" w:hAnsi="Times New Roman" w:cs="Times New Roman"/>
          <w:color w:val="000000"/>
          <w:sz w:val="28"/>
          <w:szCs w:val="28"/>
          <w:lang w:eastAsia="ru-RU"/>
        </w:rPr>
        <w:t>Анализ результатов работы на видовой точке «</w:t>
      </w:r>
      <w:proofErr w:type="spellStart"/>
      <w:r w:rsidR="009B0A57">
        <w:rPr>
          <w:rFonts w:ascii="Times New Roman" w:eastAsia="Times New Roman" w:hAnsi="Times New Roman" w:cs="Times New Roman"/>
          <w:color w:val="000000"/>
          <w:sz w:val="28"/>
          <w:szCs w:val="28"/>
          <w:lang w:eastAsia="ru-RU"/>
        </w:rPr>
        <w:t>Не</w:t>
      </w:r>
      <w:r w:rsidR="00E0448E">
        <w:rPr>
          <w:rFonts w:ascii="Times New Roman" w:eastAsia="Times New Roman" w:hAnsi="Times New Roman" w:cs="Times New Roman"/>
          <w:color w:val="000000"/>
          <w:sz w:val="28"/>
          <w:szCs w:val="28"/>
          <w:lang w:eastAsia="ru-RU"/>
        </w:rPr>
        <w:t>бол</w:t>
      </w:r>
      <w:r w:rsidRPr="00F97FCF">
        <w:rPr>
          <w:rFonts w:ascii="Times New Roman" w:eastAsia="Times New Roman" w:hAnsi="Times New Roman" w:cs="Times New Roman"/>
          <w:color w:val="000000"/>
          <w:sz w:val="28"/>
          <w:szCs w:val="28"/>
          <w:lang w:eastAsia="ru-RU"/>
        </w:rPr>
        <w:t>ей-ка</w:t>
      </w:r>
      <w:proofErr w:type="spellEnd"/>
      <w:r w:rsidRPr="00F97FCF">
        <w:rPr>
          <w:rFonts w:ascii="Times New Roman" w:eastAsia="Times New Roman" w:hAnsi="Times New Roman" w:cs="Times New Roman"/>
          <w:color w:val="000000"/>
          <w:sz w:val="28"/>
          <w:szCs w:val="28"/>
          <w:lang w:eastAsia="ru-RU"/>
        </w:rPr>
        <w:t>» показал положительную динамику изменения отношения детей к природе, следовательно, можно говорить о том, что деятельность по формированию экологического образования в рамках реализации проекта «Экологическая тропа как средство формирования</w:t>
      </w:r>
      <w:r w:rsidR="00E0448E">
        <w:rPr>
          <w:rFonts w:ascii="Times New Roman" w:eastAsia="Times New Roman" w:hAnsi="Times New Roman" w:cs="Times New Roman"/>
          <w:color w:val="000000"/>
          <w:sz w:val="28"/>
          <w:szCs w:val="28"/>
          <w:lang w:eastAsia="ru-RU"/>
        </w:rPr>
        <w:t xml:space="preserve"> </w:t>
      </w:r>
      <w:r w:rsidRPr="00F97FCF">
        <w:rPr>
          <w:rFonts w:ascii="Times New Roman" w:eastAsia="Times New Roman" w:hAnsi="Times New Roman" w:cs="Times New Roman"/>
          <w:color w:val="000000"/>
          <w:sz w:val="28"/>
          <w:szCs w:val="28"/>
          <w:lang w:eastAsia="ru-RU"/>
        </w:rPr>
        <w:t>экологической культуры и любви к родным местам» эффективна.</w:t>
      </w:r>
    </w:p>
    <w:p w:rsidR="002F58C0" w:rsidRPr="00F97FCF" w:rsidRDefault="002F58C0" w:rsidP="002F58C0">
      <w:pPr>
        <w:shd w:val="clear" w:color="auto" w:fill="FFFFFF"/>
        <w:spacing w:after="150" w:line="270" w:lineRule="atLeast"/>
        <w:jc w:val="both"/>
        <w:rPr>
          <w:rFonts w:ascii="Arial" w:eastAsia="Times New Roman" w:hAnsi="Arial" w:cs="Arial"/>
          <w:color w:val="4A4A4A"/>
          <w:sz w:val="28"/>
          <w:szCs w:val="28"/>
          <w:lang w:eastAsia="ru-RU"/>
        </w:rPr>
      </w:pPr>
      <w:r w:rsidRPr="00F97FCF">
        <w:rPr>
          <w:rFonts w:ascii="Arial" w:eastAsia="Times New Roman" w:hAnsi="Arial" w:cs="Arial"/>
          <w:color w:val="4A4A4A"/>
          <w:sz w:val="28"/>
          <w:szCs w:val="28"/>
          <w:lang w:eastAsia="ru-RU"/>
        </w:rPr>
        <w:t> </w:t>
      </w:r>
    </w:p>
    <w:p w:rsidR="00573737" w:rsidRDefault="0057373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Список использованной литературы:</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proofErr w:type="spellStart"/>
      <w:r w:rsidRPr="00D36146">
        <w:rPr>
          <w:rFonts w:ascii="Times New Roman" w:eastAsia="Times New Roman" w:hAnsi="Times New Roman" w:cs="Times New Roman"/>
          <w:sz w:val="28"/>
          <w:szCs w:val="28"/>
          <w:lang w:eastAsia="ru-RU"/>
        </w:rPr>
        <w:t>Грехова</w:t>
      </w:r>
      <w:proofErr w:type="spellEnd"/>
      <w:r w:rsidRPr="00D36146">
        <w:rPr>
          <w:rFonts w:ascii="Times New Roman" w:eastAsia="Times New Roman" w:hAnsi="Times New Roman" w:cs="Times New Roman"/>
          <w:sz w:val="28"/>
          <w:szCs w:val="28"/>
          <w:lang w:eastAsia="ru-RU"/>
        </w:rPr>
        <w:t xml:space="preserve"> Л.И В союзе с природой. «ЦГЛ» «Сервис школа» Москва, 2002</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proofErr w:type="spellStart"/>
      <w:r w:rsidRPr="00D36146">
        <w:rPr>
          <w:rFonts w:ascii="Times New Roman" w:eastAsia="Times New Roman" w:hAnsi="Times New Roman" w:cs="Times New Roman"/>
          <w:sz w:val="28"/>
          <w:szCs w:val="28"/>
          <w:lang w:eastAsia="ru-RU"/>
        </w:rPr>
        <w:t>Захлебный</w:t>
      </w:r>
      <w:proofErr w:type="spellEnd"/>
      <w:r w:rsidRPr="00D36146">
        <w:rPr>
          <w:rFonts w:ascii="Times New Roman" w:eastAsia="Times New Roman" w:hAnsi="Times New Roman" w:cs="Times New Roman"/>
          <w:sz w:val="28"/>
          <w:szCs w:val="28"/>
          <w:lang w:eastAsia="ru-RU"/>
        </w:rPr>
        <w:t xml:space="preserve"> А.Н. На экологической тропе Москва, 1981</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proofErr w:type="spellStart"/>
      <w:r w:rsidRPr="00D36146">
        <w:rPr>
          <w:rFonts w:ascii="Times New Roman" w:eastAsia="Times New Roman" w:hAnsi="Times New Roman" w:cs="Times New Roman"/>
          <w:sz w:val="28"/>
          <w:szCs w:val="28"/>
          <w:lang w:eastAsia="ru-RU"/>
        </w:rPr>
        <w:t>Воронкевич</w:t>
      </w:r>
      <w:proofErr w:type="spellEnd"/>
      <w:r w:rsidRPr="00D36146">
        <w:rPr>
          <w:rFonts w:ascii="Times New Roman" w:eastAsia="Times New Roman" w:hAnsi="Times New Roman" w:cs="Times New Roman"/>
          <w:sz w:val="28"/>
          <w:szCs w:val="28"/>
          <w:lang w:eastAsia="ru-RU"/>
        </w:rPr>
        <w:t xml:space="preserve"> О.А Добро пожаловать в экологию! СПб «Детство-Пресс», 2008</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proofErr w:type="spellStart"/>
      <w:r w:rsidRPr="00D36146">
        <w:rPr>
          <w:rFonts w:ascii="Times New Roman" w:eastAsia="Times New Roman" w:hAnsi="Times New Roman" w:cs="Times New Roman"/>
          <w:sz w:val="28"/>
          <w:szCs w:val="28"/>
          <w:lang w:eastAsia="ru-RU"/>
        </w:rPr>
        <w:t>Саморукова</w:t>
      </w:r>
      <w:proofErr w:type="spellEnd"/>
      <w:r w:rsidRPr="00D36146">
        <w:rPr>
          <w:rFonts w:ascii="Times New Roman" w:eastAsia="Times New Roman" w:hAnsi="Times New Roman" w:cs="Times New Roman"/>
          <w:sz w:val="28"/>
          <w:szCs w:val="28"/>
          <w:lang w:eastAsia="ru-RU"/>
        </w:rPr>
        <w:t xml:space="preserve"> П.Г Как знакомить дошкольников с природой М. Просвещение, 1983</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r w:rsidRPr="00D36146">
        <w:rPr>
          <w:rFonts w:ascii="Times New Roman" w:eastAsia="Times New Roman" w:hAnsi="Times New Roman" w:cs="Times New Roman"/>
          <w:sz w:val="28"/>
          <w:szCs w:val="28"/>
          <w:lang w:eastAsia="ru-RU"/>
        </w:rPr>
        <w:t>Виноградова Н.В Умственное воспитание детей в процессе ознакомления с природой</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proofErr w:type="spellStart"/>
      <w:r w:rsidRPr="00D36146">
        <w:rPr>
          <w:rFonts w:ascii="Times New Roman" w:eastAsia="Times New Roman" w:hAnsi="Times New Roman" w:cs="Times New Roman"/>
          <w:sz w:val="28"/>
          <w:szCs w:val="28"/>
          <w:lang w:eastAsia="ru-RU"/>
        </w:rPr>
        <w:t>Елкина</w:t>
      </w:r>
      <w:proofErr w:type="spellEnd"/>
      <w:r w:rsidRPr="00D36146">
        <w:rPr>
          <w:rFonts w:ascii="Times New Roman" w:eastAsia="Times New Roman" w:hAnsi="Times New Roman" w:cs="Times New Roman"/>
          <w:sz w:val="28"/>
          <w:szCs w:val="28"/>
          <w:lang w:eastAsia="ru-RU"/>
        </w:rPr>
        <w:t xml:space="preserve"> Н.В, </w:t>
      </w:r>
      <w:proofErr w:type="spellStart"/>
      <w:r w:rsidRPr="00D36146">
        <w:rPr>
          <w:rFonts w:ascii="Times New Roman" w:eastAsia="Times New Roman" w:hAnsi="Times New Roman" w:cs="Times New Roman"/>
          <w:sz w:val="28"/>
          <w:szCs w:val="28"/>
          <w:lang w:eastAsia="ru-RU"/>
        </w:rPr>
        <w:t>Мариничева</w:t>
      </w:r>
      <w:proofErr w:type="spellEnd"/>
      <w:r w:rsidRPr="00D36146">
        <w:rPr>
          <w:rFonts w:ascii="Times New Roman" w:eastAsia="Times New Roman" w:hAnsi="Times New Roman" w:cs="Times New Roman"/>
          <w:sz w:val="28"/>
          <w:szCs w:val="28"/>
          <w:lang w:eastAsia="ru-RU"/>
        </w:rPr>
        <w:t xml:space="preserve"> О.</w:t>
      </w:r>
      <w:proofErr w:type="gramStart"/>
      <w:r w:rsidRPr="00D36146">
        <w:rPr>
          <w:rFonts w:ascii="Times New Roman" w:eastAsia="Times New Roman" w:hAnsi="Times New Roman" w:cs="Times New Roman"/>
          <w:sz w:val="28"/>
          <w:szCs w:val="28"/>
          <w:lang w:eastAsia="ru-RU"/>
        </w:rPr>
        <w:t>В Учим</w:t>
      </w:r>
      <w:proofErr w:type="gramEnd"/>
      <w:r w:rsidRPr="00D36146">
        <w:rPr>
          <w:rFonts w:ascii="Times New Roman" w:eastAsia="Times New Roman" w:hAnsi="Times New Roman" w:cs="Times New Roman"/>
          <w:sz w:val="28"/>
          <w:szCs w:val="28"/>
          <w:lang w:eastAsia="ru-RU"/>
        </w:rPr>
        <w:t xml:space="preserve"> детей наблюдать и рассказывать» Ярославль «Академия Развития», 1997</w:t>
      </w:r>
    </w:p>
    <w:p w:rsidR="00573737" w:rsidRPr="00D36146"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r w:rsidRPr="00D36146">
        <w:rPr>
          <w:rFonts w:ascii="Times New Roman" w:eastAsia="Times New Roman" w:hAnsi="Times New Roman" w:cs="Times New Roman"/>
          <w:sz w:val="28"/>
          <w:szCs w:val="28"/>
          <w:lang w:eastAsia="ru-RU"/>
        </w:rPr>
        <w:t>Николаевой С.Н Юный эколог Издательство «Мозаика-синтез»</w:t>
      </w:r>
    </w:p>
    <w:p w:rsidR="00573737" w:rsidRPr="00573737" w:rsidRDefault="00573737" w:rsidP="00573737">
      <w:pPr>
        <w:numPr>
          <w:ilvl w:val="0"/>
          <w:numId w:val="14"/>
        </w:numPr>
        <w:shd w:val="clear" w:color="auto" w:fill="FFFFFF"/>
        <w:spacing w:after="270" w:line="270" w:lineRule="atLeast"/>
        <w:ind w:left="270"/>
        <w:textAlignment w:val="baseline"/>
        <w:rPr>
          <w:rFonts w:ascii="Times New Roman" w:eastAsia="Times New Roman" w:hAnsi="Times New Roman" w:cs="Times New Roman"/>
          <w:sz w:val="28"/>
          <w:szCs w:val="28"/>
          <w:lang w:eastAsia="ru-RU"/>
        </w:rPr>
      </w:pPr>
      <w:r w:rsidRPr="00D36146">
        <w:rPr>
          <w:rFonts w:ascii="Times New Roman" w:eastAsia="Times New Roman" w:hAnsi="Times New Roman" w:cs="Times New Roman"/>
          <w:sz w:val="28"/>
          <w:szCs w:val="28"/>
          <w:lang w:eastAsia="ru-RU"/>
        </w:rPr>
        <w:t>Рыжовой Н.А. Проект «Наше дерево». Москва, 1997</w:t>
      </w:r>
    </w:p>
    <w:sectPr w:rsidR="00573737" w:rsidRPr="00573737" w:rsidSect="00D42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93A"/>
    <w:multiLevelType w:val="multilevel"/>
    <w:tmpl w:val="3F2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34354"/>
    <w:multiLevelType w:val="multilevel"/>
    <w:tmpl w:val="78F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36F6C"/>
    <w:multiLevelType w:val="multilevel"/>
    <w:tmpl w:val="B9A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25AA6"/>
    <w:multiLevelType w:val="multilevel"/>
    <w:tmpl w:val="9E84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14328"/>
    <w:multiLevelType w:val="multilevel"/>
    <w:tmpl w:val="161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92196"/>
    <w:multiLevelType w:val="multilevel"/>
    <w:tmpl w:val="556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315A1"/>
    <w:multiLevelType w:val="multilevel"/>
    <w:tmpl w:val="F1A0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B6712"/>
    <w:multiLevelType w:val="multilevel"/>
    <w:tmpl w:val="D562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46820"/>
    <w:multiLevelType w:val="multilevel"/>
    <w:tmpl w:val="B02C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9150C0"/>
    <w:multiLevelType w:val="multilevel"/>
    <w:tmpl w:val="1578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BD57E6"/>
    <w:multiLevelType w:val="multilevel"/>
    <w:tmpl w:val="C0A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3346A"/>
    <w:multiLevelType w:val="multilevel"/>
    <w:tmpl w:val="27C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65256"/>
    <w:multiLevelType w:val="multilevel"/>
    <w:tmpl w:val="FFA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4D1451"/>
    <w:multiLevelType w:val="multilevel"/>
    <w:tmpl w:val="1A9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1"/>
  </w:num>
  <w:num w:numId="5">
    <w:abstractNumId w:val="11"/>
  </w:num>
  <w:num w:numId="6">
    <w:abstractNumId w:val="2"/>
  </w:num>
  <w:num w:numId="7">
    <w:abstractNumId w:val="10"/>
  </w:num>
  <w:num w:numId="8">
    <w:abstractNumId w:val="4"/>
  </w:num>
  <w:num w:numId="9">
    <w:abstractNumId w:val="3"/>
  </w:num>
  <w:num w:numId="10">
    <w:abstractNumId w:val="5"/>
  </w:num>
  <w:num w:numId="11">
    <w:abstractNumId w:val="8"/>
  </w:num>
  <w:num w:numId="12">
    <w:abstractNumId w:val="13"/>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8C0"/>
    <w:rsid w:val="00135ACC"/>
    <w:rsid w:val="00136CBF"/>
    <w:rsid w:val="002F58C0"/>
    <w:rsid w:val="00494A72"/>
    <w:rsid w:val="00573737"/>
    <w:rsid w:val="008040C0"/>
    <w:rsid w:val="00993C62"/>
    <w:rsid w:val="009B0A57"/>
    <w:rsid w:val="009B0EEC"/>
    <w:rsid w:val="00BD46BC"/>
    <w:rsid w:val="00BE1058"/>
    <w:rsid w:val="00BE6C84"/>
    <w:rsid w:val="00C90222"/>
    <w:rsid w:val="00D26285"/>
    <w:rsid w:val="00D4264E"/>
    <w:rsid w:val="00E0448E"/>
    <w:rsid w:val="00F54DF0"/>
    <w:rsid w:val="00F92B1E"/>
    <w:rsid w:val="00F97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58C0"/>
    <w:rPr>
      <w:color w:val="0000FF"/>
      <w:u w:val="single"/>
    </w:rPr>
  </w:style>
  <w:style w:type="character" w:customStyle="1" w:styleId="breadcrumbs">
    <w:name w:val="breadcrumbs"/>
    <w:basedOn w:val="a0"/>
    <w:rsid w:val="002F58C0"/>
  </w:style>
  <w:style w:type="character" w:customStyle="1" w:styleId="apple-converted-space">
    <w:name w:val="apple-converted-space"/>
    <w:basedOn w:val="a0"/>
    <w:rsid w:val="002F58C0"/>
  </w:style>
  <w:style w:type="paragraph" w:styleId="HTML">
    <w:name w:val="HTML Address"/>
    <w:basedOn w:val="a"/>
    <w:link w:val="HTML0"/>
    <w:uiPriority w:val="99"/>
    <w:semiHidden/>
    <w:unhideWhenUsed/>
    <w:rsid w:val="002F58C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2F58C0"/>
    <w:rPr>
      <w:rFonts w:ascii="Times New Roman" w:eastAsia="Times New Roman" w:hAnsi="Times New Roman" w:cs="Times New Roman"/>
      <w:i/>
      <w:iCs/>
      <w:sz w:val="24"/>
      <w:szCs w:val="24"/>
      <w:lang w:eastAsia="ru-RU"/>
    </w:rPr>
  </w:style>
  <w:style w:type="character" w:styleId="a4">
    <w:name w:val="Strong"/>
    <w:basedOn w:val="a0"/>
    <w:uiPriority w:val="22"/>
    <w:qFormat/>
    <w:rsid w:val="002F58C0"/>
    <w:rPr>
      <w:b/>
      <w:bCs/>
    </w:rPr>
  </w:style>
  <w:style w:type="paragraph" w:styleId="a5">
    <w:name w:val="Normal (Web)"/>
    <w:basedOn w:val="a"/>
    <w:uiPriority w:val="99"/>
    <w:unhideWhenUsed/>
    <w:rsid w:val="002F5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page-footer">
    <w:name w:val="art-page-footer"/>
    <w:basedOn w:val="a"/>
    <w:rsid w:val="002F5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F58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5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64495">
      <w:bodyDiv w:val="1"/>
      <w:marLeft w:val="0"/>
      <w:marRight w:val="0"/>
      <w:marTop w:val="0"/>
      <w:marBottom w:val="0"/>
      <w:divBdr>
        <w:top w:val="none" w:sz="0" w:space="0" w:color="auto"/>
        <w:left w:val="none" w:sz="0" w:space="0" w:color="auto"/>
        <w:bottom w:val="none" w:sz="0" w:space="0" w:color="auto"/>
        <w:right w:val="none" w:sz="0" w:space="0" w:color="auto"/>
      </w:divBdr>
      <w:divsChild>
        <w:div w:id="1880779840">
          <w:marLeft w:val="0"/>
          <w:marRight w:val="0"/>
          <w:marTop w:val="0"/>
          <w:marBottom w:val="0"/>
          <w:divBdr>
            <w:top w:val="none" w:sz="0" w:space="0" w:color="auto"/>
            <w:left w:val="none" w:sz="0" w:space="0" w:color="auto"/>
            <w:bottom w:val="none" w:sz="0" w:space="0" w:color="auto"/>
            <w:right w:val="none" w:sz="0" w:space="0" w:color="auto"/>
          </w:divBdr>
          <w:divsChild>
            <w:div w:id="376048868">
              <w:marLeft w:val="0"/>
              <w:marRight w:val="0"/>
              <w:marTop w:val="0"/>
              <w:marBottom w:val="0"/>
              <w:divBdr>
                <w:top w:val="none" w:sz="0" w:space="0" w:color="auto"/>
                <w:left w:val="none" w:sz="0" w:space="0" w:color="auto"/>
                <w:bottom w:val="none" w:sz="0" w:space="0" w:color="auto"/>
                <w:right w:val="none" w:sz="0" w:space="0" w:color="auto"/>
              </w:divBdr>
            </w:div>
            <w:div w:id="912737471">
              <w:marLeft w:val="0"/>
              <w:marRight w:val="0"/>
              <w:marTop w:val="0"/>
              <w:marBottom w:val="0"/>
              <w:divBdr>
                <w:top w:val="none" w:sz="0" w:space="0" w:color="auto"/>
                <w:left w:val="none" w:sz="0" w:space="0" w:color="auto"/>
                <w:bottom w:val="none" w:sz="0" w:space="0" w:color="auto"/>
                <w:right w:val="none" w:sz="0" w:space="0" w:color="auto"/>
              </w:divBdr>
              <w:divsChild>
                <w:div w:id="1827356842">
                  <w:marLeft w:val="0"/>
                  <w:marRight w:val="0"/>
                  <w:marTop w:val="0"/>
                  <w:marBottom w:val="0"/>
                  <w:divBdr>
                    <w:top w:val="none" w:sz="0" w:space="0" w:color="auto"/>
                    <w:left w:val="none" w:sz="0" w:space="0" w:color="auto"/>
                    <w:bottom w:val="none" w:sz="0" w:space="0" w:color="auto"/>
                    <w:right w:val="none" w:sz="0" w:space="0" w:color="auto"/>
                  </w:divBdr>
                  <w:divsChild>
                    <w:div w:id="639068653">
                      <w:marLeft w:val="0"/>
                      <w:marRight w:val="0"/>
                      <w:marTop w:val="0"/>
                      <w:marBottom w:val="0"/>
                      <w:divBdr>
                        <w:top w:val="none" w:sz="0" w:space="0" w:color="auto"/>
                        <w:left w:val="none" w:sz="0" w:space="0" w:color="auto"/>
                        <w:bottom w:val="none" w:sz="0" w:space="0" w:color="auto"/>
                        <w:right w:val="none" w:sz="0" w:space="0" w:color="auto"/>
                      </w:divBdr>
                      <w:divsChild>
                        <w:div w:id="2023388611">
                          <w:marLeft w:val="105"/>
                          <w:marRight w:val="105"/>
                          <w:marTop w:val="105"/>
                          <w:marBottom w:val="105"/>
                          <w:divBdr>
                            <w:top w:val="none" w:sz="0" w:space="0" w:color="auto"/>
                            <w:left w:val="none" w:sz="0" w:space="0" w:color="auto"/>
                            <w:bottom w:val="none" w:sz="0" w:space="0" w:color="auto"/>
                            <w:right w:val="none" w:sz="0" w:space="0" w:color="auto"/>
                          </w:divBdr>
                          <w:divsChild>
                            <w:div w:id="45689585">
                              <w:marLeft w:val="0"/>
                              <w:marRight w:val="0"/>
                              <w:marTop w:val="0"/>
                              <w:marBottom w:val="0"/>
                              <w:divBdr>
                                <w:top w:val="none" w:sz="0" w:space="0" w:color="auto"/>
                                <w:left w:val="none" w:sz="0" w:space="0" w:color="auto"/>
                                <w:bottom w:val="none" w:sz="0" w:space="0" w:color="auto"/>
                                <w:right w:val="none" w:sz="0" w:space="0" w:color="auto"/>
                              </w:divBdr>
                              <w:divsChild>
                                <w:div w:id="1456172146">
                                  <w:marLeft w:val="0"/>
                                  <w:marRight w:val="0"/>
                                  <w:marTop w:val="0"/>
                                  <w:marBottom w:val="30"/>
                                  <w:divBdr>
                                    <w:top w:val="none" w:sz="0" w:space="0" w:color="auto"/>
                                    <w:left w:val="none" w:sz="0" w:space="0" w:color="auto"/>
                                    <w:bottom w:val="none" w:sz="0" w:space="0" w:color="auto"/>
                                    <w:right w:val="none" w:sz="0" w:space="0" w:color="auto"/>
                                  </w:divBdr>
                                  <w:divsChild>
                                    <w:div w:id="389235722">
                                      <w:marLeft w:val="0"/>
                                      <w:marRight w:val="0"/>
                                      <w:marTop w:val="0"/>
                                      <w:marBottom w:val="0"/>
                                      <w:divBdr>
                                        <w:top w:val="none" w:sz="0" w:space="0" w:color="auto"/>
                                        <w:left w:val="none" w:sz="0" w:space="0" w:color="auto"/>
                                        <w:bottom w:val="none" w:sz="0" w:space="0" w:color="auto"/>
                                        <w:right w:val="none" w:sz="0" w:space="0" w:color="auto"/>
                                      </w:divBdr>
                                      <w:divsChild>
                                        <w:div w:id="587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4578">
                                  <w:marLeft w:val="0"/>
                                  <w:marRight w:val="0"/>
                                  <w:marTop w:val="0"/>
                                  <w:marBottom w:val="0"/>
                                  <w:divBdr>
                                    <w:top w:val="none" w:sz="0" w:space="0" w:color="auto"/>
                                    <w:left w:val="none" w:sz="0" w:space="0" w:color="auto"/>
                                    <w:bottom w:val="none" w:sz="0" w:space="0" w:color="auto"/>
                                    <w:right w:val="none" w:sz="0" w:space="0" w:color="auto"/>
                                  </w:divBdr>
                                  <w:divsChild>
                                    <w:div w:id="11560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1917">
                          <w:marLeft w:val="105"/>
                          <w:marRight w:val="105"/>
                          <w:marTop w:val="105"/>
                          <w:marBottom w:val="105"/>
                          <w:divBdr>
                            <w:top w:val="none" w:sz="0" w:space="0" w:color="auto"/>
                            <w:left w:val="none" w:sz="0" w:space="0" w:color="auto"/>
                            <w:bottom w:val="none" w:sz="0" w:space="0" w:color="auto"/>
                            <w:right w:val="none" w:sz="0" w:space="0" w:color="auto"/>
                          </w:divBdr>
                          <w:divsChild>
                            <w:div w:id="1457719582">
                              <w:marLeft w:val="0"/>
                              <w:marRight w:val="0"/>
                              <w:marTop w:val="0"/>
                              <w:marBottom w:val="0"/>
                              <w:divBdr>
                                <w:top w:val="none" w:sz="0" w:space="0" w:color="auto"/>
                                <w:left w:val="none" w:sz="0" w:space="0" w:color="auto"/>
                                <w:bottom w:val="none" w:sz="0" w:space="0" w:color="auto"/>
                                <w:right w:val="none" w:sz="0" w:space="0" w:color="auto"/>
                              </w:divBdr>
                              <w:divsChild>
                                <w:div w:id="1264145375">
                                  <w:marLeft w:val="0"/>
                                  <w:marRight w:val="0"/>
                                  <w:marTop w:val="0"/>
                                  <w:marBottom w:val="30"/>
                                  <w:divBdr>
                                    <w:top w:val="none" w:sz="0" w:space="0" w:color="auto"/>
                                    <w:left w:val="none" w:sz="0" w:space="0" w:color="auto"/>
                                    <w:bottom w:val="none" w:sz="0" w:space="0" w:color="auto"/>
                                    <w:right w:val="none" w:sz="0" w:space="0" w:color="auto"/>
                                  </w:divBdr>
                                  <w:divsChild>
                                    <w:div w:id="2139836654">
                                      <w:marLeft w:val="0"/>
                                      <w:marRight w:val="0"/>
                                      <w:marTop w:val="0"/>
                                      <w:marBottom w:val="0"/>
                                      <w:divBdr>
                                        <w:top w:val="none" w:sz="0" w:space="0" w:color="auto"/>
                                        <w:left w:val="none" w:sz="0" w:space="0" w:color="auto"/>
                                        <w:bottom w:val="none" w:sz="0" w:space="0" w:color="auto"/>
                                        <w:right w:val="none" w:sz="0" w:space="0" w:color="auto"/>
                                      </w:divBdr>
                                      <w:divsChild>
                                        <w:div w:id="1703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860">
                                  <w:marLeft w:val="0"/>
                                  <w:marRight w:val="0"/>
                                  <w:marTop w:val="0"/>
                                  <w:marBottom w:val="0"/>
                                  <w:divBdr>
                                    <w:top w:val="none" w:sz="0" w:space="0" w:color="auto"/>
                                    <w:left w:val="none" w:sz="0" w:space="0" w:color="auto"/>
                                    <w:bottom w:val="none" w:sz="0" w:space="0" w:color="auto"/>
                                    <w:right w:val="none" w:sz="0" w:space="0" w:color="auto"/>
                                  </w:divBdr>
                                  <w:divsChild>
                                    <w:div w:id="807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4515">
                          <w:marLeft w:val="105"/>
                          <w:marRight w:val="105"/>
                          <w:marTop w:val="105"/>
                          <w:marBottom w:val="105"/>
                          <w:divBdr>
                            <w:top w:val="none" w:sz="0" w:space="0" w:color="auto"/>
                            <w:left w:val="none" w:sz="0" w:space="0" w:color="auto"/>
                            <w:bottom w:val="none" w:sz="0" w:space="0" w:color="auto"/>
                            <w:right w:val="none" w:sz="0" w:space="0" w:color="auto"/>
                          </w:divBdr>
                          <w:divsChild>
                            <w:div w:id="300427552">
                              <w:marLeft w:val="0"/>
                              <w:marRight w:val="0"/>
                              <w:marTop w:val="0"/>
                              <w:marBottom w:val="0"/>
                              <w:divBdr>
                                <w:top w:val="none" w:sz="0" w:space="0" w:color="auto"/>
                                <w:left w:val="none" w:sz="0" w:space="0" w:color="auto"/>
                                <w:bottom w:val="none" w:sz="0" w:space="0" w:color="auto"/>
                                <w:right w:val="none" w:sz="0" w:space="0" w:color="auto"/>
                              </w:divBdr>
                              <w:divsChild>
                                <w:div w:id="75398772">
                                  <w:marLeft w:val="0"/>
                                  <w:marRight w:val="0"/>
                                  <w:marTop w:val="0"/>
                                  <w:marBottom w:val="30"/>
                                  <w:divBdr>
                                    <w:top w:val="none" w:sz="0" w:space="0" w:color="auto"/>
                                    <w:left w:val="none" w:sz="0" w:space="0" w:color="auto"/>
                                    <w:bottom w:val="none" w:sz="0" w:space="0" w:color="auto"/>
                                    <w:right w:val="none" w:sz="0" w:space="0" w:color="auto"/>
                                  </w:divBdr>
                                  <w:divsChild>
                                    <w:div w:id="166409597">
                                      <w:marLeft w:val="0"/>
                                      <w:marRight w:val="0"/>
                                      <w:marTop w:val="0"/>
                                      <w:marBottom w:val="0"/>
                                      <w:divBdr>
                                        <w:top w:val="none" w:sz="0" w:space="0" w:color="auto"/>
                                        <w:left w:val="none" w:sz="0" w:space="0" w:color="auto"/>
                                        <w:bottom w:val="none" w:sz="0" w:space="0" w:color="auto"/>
                                        <w:right w:val="none" w:sz="0" w:space="0" w:color="auto"/>
                                      </w:divBdr>
                                      <w:divsChild>
                                        <w:div w:id="339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887">
                                  <w:marLeft w:val="0"/>
                                  <w:marRight w:val="0"/>
                                  <w:marTop w:val="0"/>
                                  <w:marBottom w:val="0"/>
                                  <w:divBdr>
                                    <w:top w:val="none" w:sz="0" w:space="0" w:color="auto"/>
                                    <w:left w:val="none" w:sz="0" w:space="0" w:color="auto"/>
                                    <w:bottom w:val="none" w:sz="0" w:space="0" w:color="auto"/>
                                    <w:right w:val="none" w:sz="0" w:space="0" w:color="auto"/>
                                  </w:divBdr>
                                  <w:divsChild>
                                    <w:div w:id="480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1371">
                          <w:marLeft w:val="105"/>
                          <w:marRight w:val="105"/>
                          <w:marTop w:val="105"/>
                          <w:marBottom w:val="105"/>
                          <w:divBdr>
                            <w:top w:val="none" w:sz="0" w:space="0" w:color="auto"/>
                            <w:left w:val="none" w:sz="0" w:space="0" w:color="auto"/>
                            <w:bottom w:val="none" w:sz="0" w:space="0" w:color="auto"/>
                            <w:right w:val="none" w:sz="0" w:space="0" w:color="auto"/>
                          </w:divBdr>
                          <w:divsChild>
                            <w:div w:id="735860449">
                              <w:marLeft w:val="0"/>
                              <w:marRight w:val="0"/>
                              <w:marTop w:val="0"/>
                              <w:marBottom w:val="0"/>
                              <w:divBdr>
                                <w:top w:val="none" w:sz="0" w:space="0" w:color="auto"/>
                                <w:left w:val="none" w:sz="0" w:space="0" w:color="auto"/>
                                <w:bottom w:val="none" w:sz="0" w:space="0" w:color="auto"/>
                                <w:right w:val="none" w:sz="0" w:space="0" w:color="auto"/>
                              </w:divBdr>
                              <w:divsChild>
                                <w:div w:id="1531256928">
                                  <w:marLeft w:val="0"/>
                                  <w:marRight w:val="0"/>
                                  <w:marTop w:val="0"/>
                                  <w:marBottom w:val="30"/>
                                  <w:divBdr>
                                    <w:top w:val="none" w:sz="0" w:space="0" w:color="auto"/>
                                    <w:left w:val="none" w:sz="0" w:space="0" w:color="auto"/>
                                    <w:bottom w:val="none" w:sz="0" w:space="0" w:color="auto"/>
                                    <w:right w:val="none" w:sz="0" w:space="0" w:color="auto"/>
                                  </w:divBdr>
                                  <w:divsChild>
                                    <w:div w:id="496769645">
                                      <w:marLeft w:val="0"/>
                                      <w:marRight w:val="0"/>
                                      <w:marTop w:val="0"/>
                                      <w:marBottom w:val="0"/>
                                      <w:divBdr>
                                        <w:top w:val="none" w:sz="0" w:space="0" w:color="auto"/>
                                        <w:left w:val="none" w:sz="0" w:space="0" w:color="auto"/>
                                        <w:bottom w:val="none" w:sz="0" w:space="0" w:color="auto"/>
                                        <w:right w:val="none" w:sz="0" w:space="0" w:color="auto"/>
                                      </w:divBdr>
                                      <w:divsChild>
                                        <w:div w:id="16407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170">
                                  <w:marLeft w:val="0"/>
                                  <w:marRight w:val="0"/>
                                  <w:marTop w:val="0"/>
                                  <w:marBottom w:val="0"/>
                                  <w:divBdr>
                                    <w:top w:val="none" w:sz="0" w:space="0" w:color="auto"/>
                                    <w:left w:val="none" w:sz="0" w:space="0" w:color="auto"/>
                                    <w:bottom w:val="none" w:sz="0" w:space="0" w:color="auto"/>
                                    <w:right w:val="none" w:sz="0" w:space="0" w:color="auto"/>
                                  </w:divBdr>
                                  <w:divsChild>
                                    <w:div w:id="6186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290">
                          <w:marLeft w:val="105"/>
                          <w:marRight w:val="105"/>
                          <w:marTop w:val="105"/>
                          <w:marBottom w:val="105"/>
                          <w:divBdr>
                            <w:top w:val="none" w:sz="0" w:space="0" w:color="auto"/>
                            <w:left w:val="none" w:sz="0" w:space="0" w:color="auto"/>
                            <w:bottom w:val="none" w:sz="0" w:space="0" w:color="auto"/>
                            <w:right w:val="none" w:sz="0" w:space="0" w:color="auto"/>
                          </w:divBdr>
                          <w:divsChild>
                            <w:div w:id="1183401246">
                              <w:marLeft w:val="0"/>
                              <w:marRight w:val="0"/>
                              <w:marTop w:val="0"/>
                              <w:marBottom w:val="0"/>
                              <w:divBdr>
                                <w:top w:val="none" w:sz="0" w:space="0" w:color="auto"/>
                                <w:left w:val="none" w:sz="0" w:space="0" w:color="auto"/>
                                <w:bottom w:val="none" w:sz="0" w:space="0" w:color="auto"/>
                                <w:right w:val="none" w:sz="0" w:space="0" w:color="auto"/>
                              </w:divBdr>
                              <w:divsChild>
                                <w:div w:id="1500079066">
                                  <w:marLeft w:val="0"/>
                                  <w:marRight w:val="0"/>
                                  <w:marTop w:val="0"/>
                                  <w:marBottom w:val="30"/>
                                  <w:divBdr>
                                    <w:top w:val="none" w:sz="0" w:space="0" w:color="auto"/>
                                    <w:left w:val="none" w:sz="0" w:space="0" w:color="auto"/>
                                    <w:bottom w:val="none" w:sz="0" w:space="0" w:color="auto"/>
                                    <w:right w:val="none" w:sz="0" w:space="0" w:color="auto"/>
                                  </w:divBdr>
                                  <w:divsChild>
                                    <w:div w:id="1164934909">
                                      <w:marLeft w:val="0"/>
                                      <w:marRight w:val="0"/>
                                      <w:marTop w:val="0"/>
                                      <w:marBottom w:val="0"/>
                                      <w:divBdr>
                                        <w:top w:val="none" w:sz="0" w:space="0" w:color="auto"/>
                                        <w:left w:val="none" w:sz="0" w:space="0" w:color="auto"/>
                                        <w:bottom w:val="none" w:sz="0" w:space="0" w:color="auto"/>
                                        <w:right w:val="none" w:sz="0" w:space="0" w:color="auto"/>
                                      </w:divBdr>
                                      <w:divsChild>
                                        <w:div w:id="12355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935">
                                  <w:marLeft w:val="0"/>
                                  <w:marRight w:val="0"/>
                                  <w:marTop w:val="0"/>
                                  <w:marBottom w:val="0"/>
                                  <w:divBdr>
                                    <w:top w:val="none" w:sz="0" w:space="0" w:color="auto"/>
                                    <w:left w:val="none" w:sz="0" w:space="0" w:color="auto"/>
                                    <w:bottom w:val="none" w:sz="0" w:space="0" w:color="auto"/>
                                    <w:right w:val="none" w:sz="0" w:space="0" w:color="auto"/>
                                  </w:divBdr>
                                  <w:divsChild>
                                    <w:div w:id="13373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41026">
                          <w:marLeft w:val="105"/>
                          <w:marRight w:val="105"/>
                          <w:marTop w:val="105"/>
                          <w:marBottom w:val="105"/>
                          <w:divBdr>
                            <w:top w:val="none" w:sz="0" w:space="0" w:color="auto"/>
                            <w:left w:val="none" w:sz="0" w:space="0" w:color="auto"/>
                            <w:bottom w:val="none" w:sz="0" w:space="0" w:color="auto"/>
                            <w:right w:val="none" w:sz="0" w:space="0" w:color="auto"/>
                          </w:divBdr>
                          <w:divsChild>
                            <w:div w:id="1691451181">
                              <w:marLeft w:val="0"/>
                              <w:marRight w:val="0"/>
                              <w:marTop w:val="0"/>
                              <w:marBottom w:val="0"/>
                              <w:divBdr>
                                <w:top w:val="none" w:sz="0" w:space="0" w:color="auto"/>
                                <w:left w:val="none" w:sz="0" w:space="0" w:color="auto"/>
                                <w:bottom w:val="none" w:sz="0" w:space="0" w:color="auto"/>
                                <w:right w:val="none" w:sz="0" w:space="0" w:color="auto"/>
                              </w:divBdr>
                              <w:divsChild>
                                <w:div w:id="388505019">
                                  <w:marLeft w:val="0"/>
                                  <w:marRight w:val="0"/>
                                  <w:marTop w:val="0"/>
                                  <w:marBottom w:val="30"/>
                                  <w:divBdr>
                                    <w:top w:val="none" w:sz="0" w:space="0" w:color="auto"/>
                                    <w:left w:val="none" w:sz="0" w:space="0" w:color="auto"/>
                                    <w:bottom w:val="none" w:sz="0" w:space="0" w:color="auto"/>
                                    <w:right w:val="none" w:sz="0" w:space="0" w:color="auto"/>
                                  </w:divBdr>
                                  <w:divsChild>
                                    <w:div w:id="1109662138">
                                      <w:marLeft w:val="0"/>
                                      <w:marRight w:val="0"/>
                                      <w:marTop w:val="0"/>
                                      <w:marBottom w:val="0"/>
                                      <w:divBdr>
                                        <w:top w:val="none" w:sz="0" w:space="0" w:color="auto"/>
                                        <w:left w:val="none" w:sz="0" w:space="0" w:color="auto"/>
                                        <w:bottom w:val="none" w:sz="0" w:space="0" w:color="auto"/>
                                        <w:right w:val="none" w:sz="0" w:space="0" w:color="auto"/>
                                      </w:divBdr>
                                      <w:divsChild>
                                        <w:div w:id="593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680">
                                  <w:marLeft w:val="0"/>
                                  <w:marRight w:val="0"/>
                                  <w:marTop w:val="0"/>
                                  <w:marBottom w:val="0"/>
                                  <w:divBdr>
                                    <w:top w:val="none" w:sz="0" w:space="0" w:color="auto"/>
                                    <w:left w:val="none" w:sz="0" w:space="0" w:color="auto"/>
                                    <w:bottom w:val="none" w:sz="0" w:space="0" w:color="auto"/>
                                    <w:right w:val="none" w:sz="0" w:space="0" w:color="auto"/>
                                  </w:divBdr>
                                  <w:divsChild>
                                    <w:div w:id="11192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7770">
                      <w:marLeft w:val="0"/>
                      <w:marRight w:val="0"/>
                      <w:marTop w:val="0"/>
                      <w:marBottom w:val="0"/>
                      <w:divBdr>
                        <w:top w:val="none" w:sz="0" w:space="0" w:color="auto"/>
                        <w:left w:val="none" w:sz="0" w:space="0" w:color="auto"/>
                        <w:bottom w:val="none" w:sz="0" w:space="0" w:color="auto"/>
                        <w:right w:val="none" w:sz="0" w:space="0" w:color="auto"/>
                      </w:divBdr>
                      <w:divsChild>
                        <w:div w:id="684211303">
                          <w:marLeft w:val="150"/>
                          <w:marRight w:val="150"/>
                          <w:marTop w:val="150"/>
                          <w:marBottom w:val="150"/>
                          <w:divBdr>
                            <w:top w:val="none" w:sz="0" w:space="0" w:color="auto"/>
                            <w:left w:val="none" w:sz="0" w:space="0" w:color="auto"/>
                            <w:bottom w:val="none" w:sz="0" w:space="0" w:color="auto"/>
                            <w:right w:val="none" w:sz="0" w:space="0" w:color="auto"/>
                          </w:divBdr>
                          <w:divsChild>
                            <w:div w:id="1980304566">
                              <w:marLeft w:val="0"/>
                              <w:marRight w:val="0"/>
                              <w:marTop w:val="0"/>
                              <w:marBottom w:val="0"/>
                              <w:divBdr>
                                <w:top w:val="none" w:sz="0" w:space="0" w:color="auto"/>
                                <w:left w:val="none" w:sz="0" w:space="0" w:color="auto"/>
                                <w:bottom w:val="dotted" w:sz="6" w:space="8" w:color="CCCCCC"/>
                                <w:right w:val="none" w:sz="0" w:space="0" w:color="auto"/>
                              </w:divBdr>
                              <w:divsChild>
                                <w:div w:id="13669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1735">
                          <w:marLeft w:val="150"/>
                          <w:marRight w:val="150"/>
                          <w:marTop w:val="150"/>
                          <w:marBottom w:val="150"/>
                          <w:divBdr>
                            <w:top w:val="none" w:sz="0" w:space="0" w:color="auto"/>
                            <w:left w:val="none" w:sz="0" w:space="0" w:color="auto"/>
                            <w:bottom w:val="none" w:sz="0" w:space="0" w:color="auto"/>
                            <w:right w:val="none" w:sz="0" w:space="0" w:color="auto"/>
                          </w:divBdr>
                          <w:divsChild>
                            <w:div w:id="778111309">
                              <w:marLeft w:val="0"/>
                              <w:marRight w:val="0"/>
                              <w:marTop w:val="0"/>
                              <w:marBottom w:val="0"/>
                              <w:divBdr>
                                <w:top w:val="none" w:sz="0" w:space="0" w:color="auto"/>
                                <w:left w:val="none" w:sz="0" w:space="0" w:color="auto"/>
                                <w:bottom w:val="dotted" w:sz="6" w:space="8" w:color="CCCCCC"/>
                                <w:right w:val="none" w:sz="0" w:space="0" w:color="auto"/>
                              </w:divBdr>
                              <w:divsChild>
                                <w:div w:id="1008168021">
                                  <w:marLeft w:val="0"/>
                                  <w:marRight w:val="0"/>
                                  <w:marTop w:val="0"/>
                                  <w:marBottom w:val="0"/>
                                  <w:divBdr>
                                    <w:top w:val="none" w:sz="0" w:space="0" w:color="auto"/>
                                    <w:left w:val="none" w:sz="0" w:space="0" w:color="auto"/>
                                    <w:bottom w:val="none" w:sz="0" w:space="0" w:color="auto"/>
                                    <w:right w:val="none" w:sz="0" w:space="0" w:color="auto"/>
                                  </w:divBdr>
                                  <w:divsChild>
                                    <w:div w:id="11301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2612">
                  <w:marLeft w:val="0"/>
                  <w:marRight w:val="0"/>
                  <w:marTop w:val="75"/>
                  <w:marBottom w:val="0"/>
                  <w:divBdr>
                    <w:top w:val="none" w:sz="0" w:space="0" w:color="auto"/>
                    <w:left w:val="none" w:sz="0" w:space="0" w:color="auto"/>
                    <w:bottom w:val="none" w:sz="0" w:space="0" w:color="auto"/>
                    <w:right w:val="none" w:sz="0" w:space="0" w:color="auto"/>
                  </w:divBdr>
                  <w:divsChild>
                    <w:div w:id="1685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504F-5319-4D79-9C8F-F678EC91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2081</Words>
  <Characters>11865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7</cp:revision>
  <dcterms:created xsi:type="dcterms:W3CDTF">2012-10-28T16:26:00Z</dcterms:created>
  <dcterms:modified xsi:type="dcterms:W3CDTF">2013-09-05T17:51:00Z</dcterms:modified>
</cp:coreProperties>
</file>