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98" w:rsidRPr="00D62CC3" w:rsidRDefault="00765B98" w:rsidP="003174E5">
      <w:pPr>
        <w:ind w:right="28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 w:rsidRPr="00D62CC3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Информационно-аналитическая справка о выполнении годового п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лана работы МБДОУ Д/С 14 за 201</w:t>
      </w:r>
      <w:r w:rsidR="004D5AEC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-201</w:t>
      </w:r>
      <w:r w:rsidR="004D5AEC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 xml:space="preserve">3 </w:t>
      </w:r>
      <w:r w:rsidRPr="00D62CC3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учебный год.</w:t>
      </w:r>
    </w:p>
    <w:p w:rsidR="00E25058" w:rsidRPr="0056170F" w:rsidRDefault="00E25058" w:rsidP="003174E5">
      <w:pPr>
        <w:widowControl w:val="0"/>
        <w:spacing w:after="0" w:line="240" w:lineRule="atLeast"/>
        <w:ind w:right="28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E25058">
        <w:rPr>
          <w:rFonts w:ascii="Times New Roman" w:hAnsi="Times New Roman"/>
          <w:b/>
          <w:iCs/>
          <w:noProof/>
          <w:color w:val="000000"/>
          <w:sz w:val="24"/>
          <w:szCs w:val="24"/>
        </w:rPr>
        <w:t>М</w:t>
      </w:r>
      <w:r w:rsidRPr="005617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есто нахождения:</w:t>
      </w:r>
    </w:p>
    <w:p w:rsidR="00E25058" w:rsidRPr="0056170F" w:rsidRDefault="00E25058" w:rsidP="003174E5">
      <w:pPr>
        <w:widowControl w:val="0"/>
        <w:spacing w:after="0" w:line="322" w:lineRule="exact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color w:val="000000"/>
          <w:sz w:val="24"/>
          <w:szCs w:val="24"/>
          <w:u w:val="single"/>
        </w:rPr>
        <w:t>Почтовый адрес</w:t>
      </w:r>
      <w:r w:rsidRPr="0056170F">
        <w:rPr>
          <w:rFonts w:ascii="Times New Roman" w:hAnsi="Times New Roman"/>
          <w:color w:val="000000"/>
          <w:sz w:val="24"/>
          <w:szCs w:val="24"/>
        </w:rPr>
        <w:t>:</w:t>
      </w:r>
    </w:p>
    <w:p w:rsidR="00E25058" w:rsidRPr="0056170F" w:rsidRDefault="00E25058" w:rsidP="003174E5">
      <w:pPr>
        <w:widowControl w:val="0"/>
        <w:spacing w:after="0" w:line="322" w:lineRule="exact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56170F">
        <w:rPr>
          <w:rFonts w:ascii="Times New Roman" w:hAnsi="Times New Roman"/>
          <w:color w:val="000000"/>
          <w:sz w:val="24"/>
          <w:szCs w:val="24"/>
        </w:rPr>
        <w:t xml:space="preserve">352630, Россия, Краснодарский край, город Белореченск, </w:t>
      </w:r>
    </w:p>
    <w:p w:rsidR="00E25058" w:rsidRPr="0056170F" w:rsidRDefault="00E25058" w:rsidP="003174E5">
      <w:pPr>
        <w:widowControl w:val="0"/>
        <w:spacing w:after="0" w:line="322" w:lineRule="exact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56170F">
        <w:rPr>
          <w:rFonts w:ascii="Times New Roman" w:hAnsi="Times New Roman"/>
          <w:color w:val="000000"/>
          <w:sz w:val="24"/>
          <w:szCs w:val="24"/>
        </w:rPr>
        <w:t>Ул.Чапаева, д.68</w:t>
      </w:r>
    </w:p>
    <w:p w:rsidR="00E25058" w:rsidRPr="0056170F" w:rsidRDefault="00E25058" w:rsidP="003174E5">
      <w:pPr>
        <w:widowControl w:val="0"/>
        <w:spacing w:after="0" w:line="322" w:lineRule="exact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color w:val="000000"/>
          <w:sz w:val="24"/>
          <w:szCs w:val="24"/>
          <w:u w:val="single"/>
        </w:rPr>
        <w:t>Юридический  адрес</w:t>
      </w:r>
      <w:r w:rsidRPr="0056170F">
        <w:rPr>
          <w:rFonts w:ascii="Times New Roman" w:hAnsi="Times New Roman"/>
          <w:color w:val="000000"/>
          <w:sz w:val="24"/>
          <w:szCs w:val="24"/>
        </w:rPr>
        <w:t>:</w:t>
      </w:r>
    </w:p>
    <w:p w:rsidR="00E25058" w:rsidRPr="0056170F" w:rsidRDefault="00E25058" w:rsidP="003174E5">
      <w:pPr>
        <w:widowControl w:val="0"/>
        <w:spacing w:after="0" w:line="322" w:lineRule="exact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56170F">
        <w:rPr>
          <w:rFonts w:ascii="Times New Roman" w:hAnsi="Times New Roman"/>
          <w:color w:val="000000"/>
          <w:sz w:val="24"/>
          <w:szCs w:val="24"/>
        </w:rPr>
        <w:t xml:space="preserve">352630, Россия, Краснодарский край, город Белореченск, </w:t>
      </w:r>
    </w:p>
    <w:p w:rsidR="00E25058" w:rsidRPr="0056170F" w:rsidRDefault="00E25058" w:rsidP="003174E5">
      <w:pPr>
        <w:widowControl w:val="0"/>
        <w:spacing w:after="0" w:line="322" w:lineRule="exact"/>
        <w:ind w:right="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56170F">
        <w:rPr>
          <w:rFonts w:ascii="Times New Roman" w:hAnsi="Times New Roman"/>
          <w:color w:val="000000"/>
          <w:sz w:val="24"/>
          <w:szCs w:val="24"/>
        </w:rPr>
        <w:t>Ул.Чапаева, д.68</w:t>
      </w:r>
    </w:p>
    <w:p w:rsidR="00E25058" w:rsidRPr="0056170F" w:rsidRDefault="00765B98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           Детский сад №14 расположен в типовом здании, рассчитан на 220 мест. Списочный состав детей на конец учебного года составил </w:t>
      </w:r>
      <w:r w:rsidR="00E25058" w:rsidRPr="0056170F">
        <w:rPr>
          <w:rFonts w:ascii="Times New Roman" w:hAnsi="Times New Roman"/>
          <w:sz w:val="24"/>
          <w:szCs w:val="24"/>
          <w:lang w:eastAsia="ar-SA"/>
        </w:rPr>
        <w:t>363 ребенка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. Режим работы детского сада – </w:t>
      </w:r>
      <w:r w:rsidR="005B114F" w:rsidRPr="0056170F">
        <w:rPr>
          <w:rFonts w:ascii="Times New Roman" w:hAnsi="Times New Roman"/>
          <w:sz w:val="24"/>
          <w:szCs w:val="24"/>
        </w:rPr>
        <w:t>с 7.00 до 19.00 часов,</w:t>
      </w:r>
      <w:r w:rsidR="005B114F" w:rsidRPr="005617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170F">
        <w:rPr>
          <w:rFonts w:ascii="Times New Roman" w:hAnsi="Times New Roman"/>
          <w:sz w:val="24"/>
          <w:szCs w:val="24"/>
          <w:lang w:eastAsia="ar-SA"/>
        </w:rPr>
        <w:t>12 часовое пребывание детей</w:t>
      </w:r>
      <w:r w:rsidR="005B114F" w:rsidRPr="0056170F">
        <w:rPr>
          <w:rFonts w:ascii="Times New Roman" w:hAnsi="Times New Roman"/>
          <w:sz w:val="24"/>
          <w:szCs w:val="24"/>
          <w:lang w:eastAsia="ar-SA"/>
        </w:rPr>
        <w:t>,</w:t>
      </w:r>
      <w:r w:rsidR="005B114F" w:rsidRPr="0056170F">
        <w:rPr>
          <w:rFonts w:ascii="Times New Roman" w:hAnsi="Times New Roman"/>
          <w:sz w:val="24"/>
          <w:szCs w:val="24"/>
        </w:rPr>
        <w:t xml:space="preserve"> с понедельника по пятницу. 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Здание детского сада построено в 1987 году, в котором расположено 12 возрастных групп: </w:t>
      </w:r>
    </w:p>
    <w:p w:rsidR="00E25058" w:rsidRPr="0056170F" w:rsidRDefault="00765B98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1 –первая младшая,</w:t>
      </w:r>
      <w:r w:rsidR="00E25058" w:rsidRPr="0056170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25058" w:rsidRPr="0056170F" w:rsidRDefault="00E25058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3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 – вторых младших, </w:t>
      </w:r>
    </w:p>
    <w:p w:rsidR="00E25058" w:rsidRPr="0056170F" w:rsidRDefault="00765B98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3 – средних группы, </w:t>
      </w:r>
    </w:p>
    <w:p w:rsidR="00E25058" w:rsidRPr="0056170F" w:rsidRDefault="00E25058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2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 – старших группы, </w:t>
      </w:r>
    </w:p>
    <w:p w:rsidR="00E25058" w:rsidRPr="0056170F" w:rsidRDefault="00E25058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3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 – подготовительных к школе группы.</w:t>
      </w:r>
      <w:r w:rsidR="00765B98" w:rsidRPr="0056170F">
        <w:rPr>
          <w:rFonts w:ascii="Times New Roman" w:hAnsi="Times New Roman"/>
          <w:sz w:val="24"/>
          <w:szCs w:val="24"/>
        </w:rPr>
        <w:t xml:space="preserve"> </w:t>
      </w:r>
    </w:p>
    <w:p w:rsidR="00925EDC" w:rsidRPr="0056170F" w:rsidRDefault="00925EDC" w:rsidP="003174E5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  <w:u w:val="single"/>
        </w:rPr>
      </w:pPr>
    </w:p>
    <w:p w:rsidR="00925EDC" w:rsidRPr="0056170F" w:rsidRDefault="00925EDC" w:rsidP="003174E5">
      <w:pPr>
        <w:spacing w:after="0" w:line="240" w:lineRule="auto"/>
        <w:ind w:right="28"/>
        <w:jc w:val="both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b/>
          <w:sz w:val="24"/>
          <w:szCs w:val="24"/>
        </w:rPr>
        <w:t>Вариативные формы:</w:t>
      </w:r>
    </w:p>
    <w:p w:rsidR="00925EDC" w:rsidRPr="0056170F" w:rsidRDefault="00925EDC" w:rsidP="003174E5">
      <w:pPr>
        <w:numPr>
          <w:ilvl w:val="0"/>
          <w:numId w:val="13"/>
        </w:num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Группа кратковременного пребывания </w:t>
      </w:r>
    </w:p>
    <w:p w:rsidR="00925EDC" w:rsidRPr="0056170F" w:rsidRDefault="00925EDC" w:rsidP="003174E5">
      <w:pPr>
        <w:numPr>
          <w:ilvl w:val="0"/>
          <w:numId w:val="13"/>
        </w:num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Группа предшкольной подготовки</w:t>
      </w:r>
    </w:p>
    <w:p w:rsidR="00925EDC" w:rsidRPr="0056170F" w:rsidRDefault="00AE18C5" w:rsidP="003174E5">
      <w:pPr>
        <w:numPr>
          <w:ilvl w:val="0"/>
          <w:numId w:val="13"/>
        </w:numPr>
        <w:spacing w:after="0" w:line="240" w:lineRule="auto"/>
        <w:ind w:right="28"/>
        <w:jc w:val="both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2 г</w:t>
      </w:r>
      <w:r w:rsidR="00925EDC" w:rsidRPr="0056170F">
        <w:rPr>
          <w:rFonts w:ascii="Times New Roman" w:hAnsi="Times New Roman"/>
          <w:sz w:val="24"/>
          <w:szCs w:val="24"/>
        </w:rPr>
        <w:t>рупп</w:t>
      </w:r>
      <w:r w:rsidRPr="0056170F">
        <w:rPr>
          <w:rFonts w:ascii="Times New Roman" w:hAnsi="Times New Roman"/>
          <w:sz w:val="24"/>
          <w:szCs w:val="24"/>
        </w:rPr>
        <w:t xml:space="preserve">ы </w:t>
      </w:r>
      <w:r w:rsidR="00925EDC" w:rsidRPr="0056170F">
        <w:rPr>
          <w:rFonts w:ascii="Times New Roman" w:hAnsi="Times New Roman"/>
          <w:sz w:val="24"/>
          <w:szCs w:val="24"/>
        </w:rPr>
        <w:t>семейного воспитания</w:t>
      </w:r>
    </w:p>
    <w:p w:rsidR="00925EDC" w:rsidRPr="0056170F" w:rsidRDefault="00925EDC" w:rsidP="003174E5">
      <w:pPr>
        <w:tabs>
          <w:tab w:val="left" w:pos="4967"/>
        </w:tabs>
        <w:ind w:left="302"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E25058" w:rsidP="003174E5">
      <w:pPr>
        <w:tabs>
          <w:tab w:val="left" w:pos="4967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</w:rPr>
        <w:t xml:space="preserve">             </w:t>
      </w:r>
      <w:r w:rsidR="00765B98" w:rsidRPr="0056170F">
        <w:rPr>
          <w:rFonts w:ascii="Times New Roman" w:hAnsi="Times New Roman"/>
          <w:sz w:val="24"/>
          <w:szCs w:val="24"/>
        </w:rPr>
        <w:t>Помещение и участок  соответствуют государственным санитарно – эпидемиологическим требованиям к устройству правилам и нормативам работы ДОУ  нормам и правилам пожарной безопасности. В ДОУ имеется пищеблок, прачечная, музыкальный зал, медицинский кабинет, методический кабинет, кабинет педагога-психолога, учителя-логопеда. Территория детского сада озеленена. На территории учреждения имеются различные виды деревьев и кустарников, газоны, клумбы. Групповые помещения обеспечены мебелью и  игровым  оборудованием. Развивающая среда  детского сада организована с учетом интересов детей и отвечает их возрастным особенностям.</w:t>
      </w:r>
    </w:p>
    <w:p w:rsidR="00765B98" w:rsidRPr="0056170F" w:rsidRDefault="00765B98" w:rsidP="003174E5">
      <w:pPr>
        <w:shd w:val="clear" w:color="auto" w:fill="FFFFFF"/>
        <w:tabs>
          <w:tab w:val="left" w:pos="4967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          МБДОУ Д/С 14 </w:t>
      </w:r>
      <w:r w:rsidR="00E25058" w:rsidRPr="0056170F">
        <w:rPr>
          <w:rFonts w:ascii="Times New Roman" w:hAnsi="Times New Roman"/>
          <w:color w:val="000000"/>
          <w:sz w:val="24"/>
          <w:szCs w:val="24"/>
        </w:rPr>
        <w:t>обеспечивает педагогическую работу с детьми от 2</w:t>
      </w:r>
      <w:r w:rsidR="00715659" w:rsidRPr="0056170F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E25058" w:rsidRPr="0056170F">
        <w:rPr>
          <w:rFonts w:ascii="Times New Roman" w:hAnsi="Times New Roman"/>
          <w:color w:val="000000"/>
          <w:sz w:val="24"/>
          <w:szCs w:val="24"/>
        </w:rPr>
        <w:t>7лет, осуществляя комплексный подход в развитии и воспитании на основании лицензии на ведение образовательной деятельности</w:t>
      </w:r>
      <w:r w:rsidR="00E25058" w:rsidRPr="005617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имеет лицензию № 01500 от 17 декабря 2010г. </w:t>
      </w:r>
    </w:p>
    <w:p w:rsidR="0010681F" w:rsidRPr="0056170F" w:rsidRDefault="0010681F" w:rsidP="003174E5">
      <w:pPr>
        <w:spacing w:line="240" w:lineRule="atLeast"/>
        <w:ind w:right="28" w:firstLine="600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 детском саду работа</w:t>
      </w:r>
      <w:r w:rsidR="00715659" w:rsidRPr="0056170F">
        <w:rPr>
          <w:rFonts w:ascii="Times New Roman" w:hAnsi="Times New Roman"/>
          <w:sz w:val="24"/>
          <w:szCs w:val="24"/>
        </w:rPr>
        <w:t>ет</w:t>
      </w:r>
      <w:r w:rsidRPr="0056170F">
        <w:rPr>
          <w:rFonts w:ascii="Times New Roman" w:hAnsi="Times New Roman"/>
          <w:sz w:val="24"/>
          <w:szCs w:val="24"/>
        </w:rPr>
        <w:t xml:space="preserve"> 3</w:t>
      </w:r>
      <w:r w:rsidR="00715659" w:rsidRPr="0056170F">
        <w:rPr>
          <w:rFonts w:ascii="Times New Roman" w:hAnsi="Times New Roman"/>
          <w:sz w:val="24"/>
          <w:szCs w:val="24"/>
        </w:rPr>
        <w:t>1 педагог</w:t>
      </w:r>
      <w:r w:rsidRPr="0056170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jc w:val="center"/>
        <w:tblInd w:w="-40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460"/>
        <w:gridCol w:w="3418"/>
      </w:tblGrid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10681F" w:rsidP="003174E5">
            <w:pPr>
              <w:spacing w:after="0"/>
              <w:ind w:right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18" w:type="dxa"/>
          </w:tcPr>
          <w:p w:rsidR="0010681F" w:rsidRPr="0056170F" w:rsidRDefault="0010681F" w:rsidP="003174E5">
            <w:pPr>
              <w:spacing w:after="0"/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10681F" w:rsidP="003174E5">
            <w:pPr>
              <w:spacing w:after="0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18" w:type="dxa"/>
          </w:tcPr>
          <w:p w:rsidR="0010681F" w:rsidRPr="0056170F" w:rsidRDefault="0010681F" w:rsidP="003174E5">
            <w:pPr>
              <w:spacing w:after="0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  <w:r w:rsidR="00715659" w:rsidRPr="00561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10681F" w:rsidP="003174E5">
            <w:pPr>
              <w:spacing w:after="0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18" w:type="dxa"/>
          </w:tcPr>
          <w:p w:rsidR="0010681F" w:rsidRPr="0056170F" w:rsidRDefault="0010681F" w:rsidP="003174E5">
            <w:pPr>
              <w:spacing w:after="0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715659" w:rsidP="003174E5">
            <w:pPr>
              <w:spacing w:after="0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</w:t>
            </w:r>
            <w:r w:rsidR="0010681F" w:rsidRPr="0056170F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</w:tc>
        <w:tc>
          <w:tcPr>
            <w:tcW w:w="3418" w:type="dxa"/>
          </w:tcPr>
          <w:p w:rsidR="0010681F" w:rsidRPr="0056170F" w:rsidRDefault="00715659" w:rsidP="003174E5">
            <w:pPr>
              <w:spacing w:after="0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10681F" w:rsidP="003174E5">
            <w:pPr>
              <w:spacing w:after="0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18" w:type="dxa"/>
          </w:tcPr>
          <w:p w:rsidR="0010681F" w:rsidRPr="0056170F" w:rsidRDefault="0010681F" w:rsidP="003174E5">
            <w:pPr>
              <w:spacing w:after="0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10681F" w:rsidP="003174E5">
            <w:pPr>
              <w:spacing w:after="0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3418" w:type="dxa"/>
          </w:tcPr>
          <w:p w:rsidR="0010681F" w:rsidRPr="0056170F" w:rsidRDefault="00715659" w:rsidP="003174E5">
            <w:pPr>
              <w:spacing w:after="0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681F" w:rsidRPr="0056170F" w:rsidTr="0056170F">
        <w:trPr>
          <w:jc w:val="center"/>
        </w:trPr>
        <w:tc>
          <w:tcPr>
            <w:tcW w:w="5460" w:type="dxa"/>
          </w:tcPr>
          <w:p w:rsidR="0010681F" w:rsidRPr="0056170F" w:rsidRDefault="0010681F" w:rsidP="003174E5">
            <w:pPr>
              <w:spacing w:after="0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</w:t>
            </w:r>
            <w:r w:rsidR="00715659" w:rsidRPr="0056170F">
              <w:rPr>
                <w:rFonts w:ascii="Times New Roman" w:hAnsi="Times New Roman"/>
                <w:sz w:val="24"/>
                <w:szCs w:val="24"/>
              </w:rPr>
              <w:t>едагог-п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3418" w:type="dxa"/>
          </w:tcPr>
          <w:p w:rsidR="0010681F" w:rsidRPr="0056170F" w:rsidRDefault="00715659" w:rsidP="003174E5">
            <w:pPr>
              <w:spacing w:after="0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047B" w:rsidRPr="0056170F" w:rsidRDefault="0093047B" w:rsidP="003174E5">
      <w:pPr>
        <w:shd w:val="clear" w:color="auto" w:fill="FFFFFF"/>
        <w:tabs>
          <w:tab w:val="left" w:pos="5077"/>
        </w:tabs>
        <w:spacing w:line="100" w:lineRule="atLeast"/>
        <w:ind w:left="412" w:right="28" w:firstLine="4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047B" w:rsidRPr="0056170F" w:rsidRDefault="0093047B" w:rsidP="003174E5">
      <w:pPr>
        <w:shd w:val="clear" w:color="auto" w:fill="FFFFFF"/>
        <w:tabs>
          <w:tab w:val="left" w:pos="5077"/>
        </w:tabs>
        <w:spacing w:line="100" w:lineRule="atLeast"/>
        <w:ind w:left="412" w:right="28" w:firstLine="4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Квалификационные показатели педагогического состава выглядят   следующим образом:</w:t>
      </w:r>
    </w:p>
    <w:p w:rsidR="0093047B" w:rsidRPr="0056170F" w:rsidRDefault="0093047B" w:rsidP="003174E5">
      <w:pPr>
        <w:shd w:val="clear" w:color="auto" w:fill="FFFFFF"/>
        <w:tabs>
          <w:tab w:val="left" w:pos="5077"/>
        </w:tabs>
        <w:spacing w:line="100" w:lineRule="atLeast"/>
        <w:ind w:left="412" w:right="28" w:firstLine="4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675"/>
        <w:gridCol w:w="3398"/>
      </w:tblGrid>
      <w:tr w:rsidR="0093047B" w:rsidRPr="0056170F" w:rsidTr="007A5346">
        <w:trPr>
          <w:trHeight w:val="589"/>
        </w:trPr>
        <w:tc>
          <w:tcPr>
            <w:tcW w:w="5675" w:type="dxa"/>
            <w:vAlign w:val="center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Квалификационные  категории</w:t>
            </w:r>
          </w:p>
        </w:tc>
        <w:tc>
          <w:tcPr>
            <w:tcW w:w="3398" w:type="dxa"/>
            <w:vAlign w:val="center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педагогов</w:t>
            </w:r>
          </w:p>
        </w:tc>
      </w:tr>
      <w:tr w:rsidR="0093047B" w:rsidRPr="0056170F" w:rsidTr="007A5346">
        <w:trPr>
          <w:trHeight w:val="70"/>
        </w:trPr>
        <w:tc>
          <w:tcPr>
            <w:tcW w:w="5675" w:type="dxa"/>
            <w:vAlign w:val="center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398" w:type="dxa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3047B" w:rsidRPr="0056170F" w:rsidTr="007A5346">
        <w:trPr>
          <w:trHeight w:val="102"/>
        </w:trPr>
        <w:tc>
          <w:tcPr>
            <w:tcW w:w="5675" w:type="dxa"/>
            <w:vAlign w:val="center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398" w:type="dxa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047B" w:rsidRPr="0056170F" w:rsidTr="007A5346">
        <w:trPr>
          <w:trHeight w:val="193"/>
        </w:trPr>
        <w:tc>
          <w:tcPr>
            <w:tcW w:w="5675" w:type="dxa"/>
            <w:vAlign w:val="center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398" w:type="dxa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047B" w:rsidRPr="0056170F" w:rsidTr="007A5346">
        <w:trPr>
          <w:trHeight w:val="70"/>
        </w:trPr>
        <w:tc>
          <w:tcPr>
            <w:tcW w:w="5675" w:type="dxa"/>
            <w:vAlign w:val="center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398" w:type="dxa"/>
          </w:tcPr>
          <w:p w:rsidR="0093047B" w:rsidRPr="0056170F" w:rsidRDefault="0093047B" w:rsidP="003174E5">
            <w:pPr>
              <w:snapToGrid w:val="0"/>
              <w:spacing w:after="0" w:line="240" w:lineRule="auto"/>
              <w:ind w:left="720"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93047B" w:rsidRPr="0056170F" w:rsidRDefault="0093047B" w:rsidP="003174E5">
      <w:pPr>
        <w:spacing w:line="100" w:lineRule="atLeast"/>
        <w:ind w:left="220" w:right="2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617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</w:t>
      </w:r>
    </w:p>
    <w:p w:rsidR="0093047B" w:rsidRPr="0056170F" w:rsidRDefault="0093047B" w:rsidP="003174E5">
      <w:pPr>
        <w:spacing w:line="100" w:lineRule="atLeast"/>
        <w:ind w:right="2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617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r w:rsidR="00E640DC" w:rsidRPr="0056170F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Воспитатели Ксантиниди Ольга Анатольевна имеет звание «Почетный работник общего образования», Маркина Светлана Николаевна имеет «Почетную грамоту МО РФ», воспитатель Скоридченко Светлана Анатольевна имеет почетное звание «Заслуженный Учитель Кубани». </w:t>
      </w:r>
      <w:r w:rsidRPr="005617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</w:p>
    <w:p w:rsidR="00715659" w:rsidRPr="0056170F" w:rsidRDefault="0093047B" w:rsidP="003174E5">
      <w:pPr>
        <w:tabs>
          <w:tab w:val="left" w:pos="940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</w:rPr>
        <w:t xml:space="preserve">     </w:t>
      </w:r>
      <w:r w:rsidRPr="0056170F">
        <w:rPr>
          <w:rFonts w:ascii="Times New Roman" w:hAnsi="Times New Roman"/>
          <w:sz w:val="24"/>
          <w:szCs w:val="24"/>
          <w:u w:val="single"/>
        </w:rPr>
        <w:t xml:space="preserve">  Общее количество учебно-вспомогательного и обслуживающего персонала:</w:t>
      </w:r>
    </w:p>
    <w:p w:rsidR="00715659" w:rsidRPr="0056170F" w:rsidRDefault="00715659" w:rsidP="003174E5">
      <w:pPr>
        <w:tabs>
          <w:tab w:val="left" w:pos="940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37"/>
        <w:gridCol w:w="3402"/>
      </w:tblGrid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spacing w:after="0"/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spacing w:after="0"/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Заместитель заведующей по хозяйственной части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Кух.  рабочая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5659" w:rsidRPr="0056170F" w:rsidTr="002E060D">
        <w:tc>
          <w:tcPr>
            <w:tcW w:w="5637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402" w:type="dxa"/>
          </w:tcPr>
          <w:p w:rsidR="00715659" w:rsidRPr="0056170F" w:rsidRDefault="00715659" w:rsidP="003174E5">
            <w:pPr>
              <w:tabs>
                <w:tab w:val="left" w:pos="940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15659" w:rsidRPr="0056170F" w:rsidRDefault="00715659" w:rsidP="003174E5">
      <w:pPr>
        <w:tabs>
          <w:tab w:val="left" w:pos="940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  <w:u w:val="single"/>
        </w:rPr>
      </w:pPr>
    </w:p>
    <w:p w:rsidR="005B114F" w:rsidRPr="0056170F" w:rsidRDefault="005B114F" w:rsidP="003174E5">
      <w:pPr>
        <w:tabs>
          <w:tab w:val="left" w:pos="940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  <w:u w:val="single"/>
        </w:rPr>
      </w:pPr>
    </w:p>
    <w:p w:rsidR="0093047B" w:rsidRPr="0056170F" w:rsidRDefault="0093047B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>Система работы по повышению квалификации педагогов.</w:t>
      </w:r>
    </w:p>
    <w:p w:rsidR="0093047B" w:rsidRPr="0056170F" w:rsidRDefault="0093047B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6D5F34" w:rsidRPr="0056170F" w:rsidRDefault="0093047B" w:rsidP="003174E5">
      <w:pPr>
        <w:ind w:right="28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В течение 2012 – 2013 учебного года педагоги МБДОУ Д/С №14  повышали квалификацию на курсах ККИДППО  и  ЛСПК, семинарах, методических объединениях. Воспитатели – Корниенко А.А., Шолохова О.В., Астахова И.А. получили диплом о высшем педагогическом образовании.  </w:t>
      </w:r>
      <w:r w:rsidR="006D5F34" w:rsidRPr="0056170F">
        <w:rPr>
          <w:rFonts w:ascii="Times New Roman" w:hAnsi="Times New Roman"/>
          <w:sz w:val="24"/>
          <w:szCs w:val="24"/>
        </w:rPr>
        <w:t xml:space="preserve">    </w:t>
      </w:r>
    </w:p>
    <w:p w:rsidR="006D5F34" w:rsidRPr="0056170F" w:rsidRDefault="006D5F34" w:rsidP="003174E5">
      <w:pPr>
        <w:spacing w:after="0" w:line="240" w:lineRule="auto"/>
        <w:ind w:right="28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 течение 2012-2013 учебного года педагогический коллектив принимал участие в</w:t>
      </w:r>
      <w:r w:rsidR="0093047B"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93047B" w:rsidRPr="0056170F">
        <w:rPr>
          <w:rFonts w:ascii="Times New Roman" w:hAnsi="Times New Roman"/>
          <w:sz w:val="24"/>
          <w:szCs w:val="24"/>
        </w:rPr>
        <w:t xml:space="preserve">муниципальных конкурсах и фестивалях: </w:t>
      </w:r>
    </w:p>
    <w:p w:rsidR="006D5F34" w:rsidRPr="0056170F" w:rsidRDefault="006D5F34" w:rsidP="003174E5">
      <w:pPr>
        <w:tabs>
          <w:tab w:val="left" w:pos="8156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Воспитатель года  Кубани </w:t>
      </w:r>
      <w:r w:rsidR="0093047B" w:rsidRPr="0056170F">
        <w:rPr>
          <w:rFonts w:ascii="Times New Roman" w:hAnsi="Times New Roman"/>
          <w:sz w:val="24"/>
          <w:szCs w:val="24"/>
        </w:rPr>
        <w:t>–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93047B" w:rsidRPr="0056170F">
        <w:rPr>
          <w:rFonts w:ascii="Times New Roman" w:hAnsi="Times New Roman"/>
          <w:sz w:val="24"/>
          <w:szCs w:val="24"/>
        </w:rPr>
        <w:t>Матюшевская С.Г.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93047B" w:rsidRPr="0056170F">
        <w:rPr>
          <w:rFonts w:ascii="Times New Roman" w:hAnsi="Times New Roman"/>
          <w:sz w:val="24"/>
          <w:szCs w:val="24"/>
        </w:rPr>
        <w:t>-</w:t>
      </w:r>
      <w:r w:rsidRPr="0056170F">
        <w:rPr>
          <w:rFonts w:ascii="Times New Roman" w:hAnsi="Times New Roman"/>
          <w:sz w:val="24"/>
          <w:szCs w:val="24"/>
        </w:rPr>
        <w:t xml:space="preserve"> победитель в номинации «</w:t>
      </w:r>
      <w:r w:rsidR="0093047B" w:rsidRPr="0056170F">
        <w:rPr>
          <w:rFonts w:ascii="Times New Roman" w:hAnsi="Times New Roman"/>
          <w:sz w:val="24"/>
          <w:szCs w:val="24"/>
        </w:rPr>
        <w:t>Педагог-н</w:t>
      </w:r>
      <w:r w:rsidRPr="0056170F">
        <w:rPr>
          <w:rFonts w:ascii="Times New Roman" w:hAnsi="Times New Roman"/>
          <w:sz w:val="24"/>
          <w:szCs w:val="24"/>
        </w:rPr>
        <w:t>оватор»</w:t>
      </w:r>
    </w:p>
    <w:p w:rsidR="006D5F34" w:rsidRPr="0056170F" w:rsidRDefault="006D5F34" w:rsidP="003174E5">
      <w:pPr>
        <w:tabs>
          <w:tab w:val="left" w:pos="8156"/>
        </w:tabs>
        <w:spacing w:after="0" w:line="240" w:lineRule="auto"/>
        <w:ind w:right="28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Калейдоскоп проектов – </w:t>
      </w:r>
      <w:r w:rsidR="0093047B" w:rsidRPr="0056170F">
        <w:rPr>
          <w:rFonts w:ascii="Times New Roman" w:hAnsi="Times New Roman"/>
          <w:sz w:val="24"/>
          <w:szCs w:val="24"/>
        </w:rPr>
        <w:t>Грекова Г.Н.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93047B" w:rsidRPr="0056170F">
        <w:rPr>
          <w:rFonts w:ascii="Times New Roman" w:hAnsi="Times New Roman"/>
          <w:sz w:val="24"/>
          <w:szCs w:val="24"/>
        </w:rPr>
        <w:t>-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93047B" w:rsidRPr="0056170F">
        <w:rPr>
          <w:rFonts w:ascii="Times New Roman" w:hAnsi="Times New Roman"/>
          <w:sz w:val="24"/>
          <w:szCs w:val="24"/>
        </w:rPr>
        <w:t xml:space="preserve"> третье место</w:t>
      </w:r>
    </w:p>
    <w:p w:rsidR="006D5F34" w:rsidRPr="0056170F" w:rsidRDefault="00156BB1" w:rsidP="003174E5">
      <w:pPr>
        <w:tabs>
          <w:tab w:val="left" w:pos="8156"/>
        </w:tabs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</w:rPr>
        <w:t>«Дети земли Кубанской» - Гребеник Артем – подготовительная группа №6</w:t>
      </w:r>
    </w:p>
    <w:p w:rsidR="006D5F34" w:rsidRPr="0056170F" w:rsidRDefault="006D5F34" w:rsidP="003174E5">
      <w:pPr>
        <w:tabs>
          <w:tab w:val="left" w:pos="8156"/>
        </w:tabs>
        <w:spacing w:after="0" w:line="240" w:lineRule="auto"/>
        <w:ind w:right="28"/>
        <w:rPr>
          <w:rFonts w:ascii="Times New Roman" w:hAnsi="Times New Roman"/>
          <w:sz w:val="24"/>
          <w:szCs w:val="24"/>
        </w:rPr>
      </w:pPr>
    </w:p>
    <w:p w:rsidR="00156BB1" w:rsidRPr="0056170F" w:rsidRDefault="006D5F34" w:rsidP="003174E5">
      <w:pPr>
        <w:tabs>
          <w:tab w:val="left" w:pos="8156"/>
        </w:tabs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 xml:space="preserve">  На базе МБДОУ Д/С1</w:t>
      </w:r>
      <w:r w:rsidR="00156BB1" w:rsidRPr="0056170F">
        <w:rPr>
          <w:rFonts w:ascii="Times New Roman" w:hAnsi="Times New Roman"/>
          <w:sz w:val="24"/>
          <w:szCs w:val="24"/>
          <w:u w:val="single"/>
        </w:rPr>
        <w:t>4</w:t>
      </w:r>
      <w:r w:rsidRPr="0056170F">
        <w:rPr>
          <w:rFonts w:ascii="Times New Roman" w:hAnsi="Times New Roman"/>
          <w:sz w:val="24"/>
          <w:szCs w:val="24"/>
          <w:u w:val="single"/>
        </w:rPr>
        <w:t xml:space="preserve">  прошли</w:t>
      </w:r>
      <w:r w:rsidR="00156BB1" w:rsidRPr="0056170F">
        <w:rPr>
          <w:rFonts w:ascii="Times New Roman" w:hAnsi="Times New Roman"/>
          <w:sz w:val="24"/>
          <w:szCs w:val="24"/>
          <w:u w:val="single"/>
        </w:rPr>
        <w:t>:</w:t>
      </w:r>
    </w:p>
    <w:p w:rsidR="006D5F34" w:rsidRPr="0056170F" w:rsidRDefault="00156BB1" w:rsidP="003174E5">
      <w:pPr>
        <w:tabs>
          <w:tab w:val="left" w:pos="8156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</w:t>
      </w:r>
      <w:r w:rsidR="006D5F34" w:rsidRPr="0056170F">
        <w:rPr>
          <w:rFonts w:ascii="Times New Roman" w:hAnsi="Times New Roman"/>
          <w:sz w:val="24"/>
          <w:szCs w:val="24"/>
        </w:rPr>
        <w:t xml:space="preserve">  районн</w:t>
      </w:r>
      <w:r w:rsidRPr="0056170F">
        <w:rPr>
          <w:rFonts w:ascii="Times New Roman" w:hAnsi="Times New Roman"/>
          <w:sz w:val="24"/>
          <w:szCs w:val="24"/>
        </w:rPr>
        <w:t>о</w:t>
      </w:r>
      <w:r w:rsidR="006D5F34" w:rsidRPr="0056170F">
        <w:rPr>
          <w:rFonts w:ascii="Times New Roman" w:hAnsi="Times New Roman"/>
          <w:sz w:val="24"/>
          <w:szCs w:val="24"/>
        </w:rPr>
        <w:t>е методическ</w:t>
      </w:r>
      <w:r w:rsidRPr="0056170F">
        <w:rPr>
          <w:rFonts w:ascii="Times New Roman" w:hAnsi="Times New Roman"/>
          <w:sz w:val="24"/>
          <w:szCs w:val="24"/>
        </w:rPr>
        <w:t>о</w:t>
      </w:r>
      <w:r w:rsidR="006D5F34" w:rsidRPr="0056170F">
        <w:rPr>
          <w:rFonts w:ascii="Times New Roman" w:hAnsi="Times New Roman"/>
          <w:sz w:val="24"/>
          <w:szCs w:val="24"/>
        </w:rPr>
        <w:t>е объединени</w:t>
      </w:r>
      <w:r w:rsidRPr="0056170F">
        <w:rPr>
          <w:rFonts w:ascii="Times New Roman" w:hAnsi="Times New Roman"/>
          <w:sz w:val="24"/>
          <w:szCs w:val="24"/>
        </w:rPr>
        <w:t>е</w:t>
      </w:r>
      <w:r w:rsidR="006D5F34" w:rsidRPr="0056170F">
        <w:rPr>
          <w:rFonts w:ascii="Times New Roman" w:hAnsi="Times New Roman"/>
          <w:sz w:val="24"/>
          <w:szCs w:val="24"/>
        </w:rPr>
        <w:t xml:space="preserve"> для воспитателей старшего возраста</w:t>
      </w:r>
    </w:p>
    <w:p w:rsidR="00BB0759" w:rsidRPr="0056170F" w:rsidRDefault="006D5F34" w:rsidP="003174E5">
      <w:pPr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по теме </w:t>
      </w:r>
      <w:r w:rsidR="00156BB1" w:rsidRPr="0056170F">
        <w:rPr>
          <w:rFonts w:ascii="Times New Roman" w:hAnsi="Times New Roman"/>
          <w:sz w:val="24"/>
          <w:szCs w:val="24"/>
        </w:rPr>
        <w:t>«Развитие экологической культ</w:t>
      </w:r>
      <w:r w:rsidR="00BB0759" w:rsidRPr="0056170F">
        <w:rPr>
          <w:rFonts w:ascii="Times New Roman" w:hAnsi="Times New Roman"/>
          <w:sz w:val="24"/>
          <w:szCs w:val="24"/>
        </w:rPr>
        <w:t>уры через интеллектуальные игры</w:t>
      </w:r>
      <w:r w:rsidR="00156BB1" w:rsidRPr="0056170F">
        <w:rPr>
          <w:rFonts w:ascii="Times New Roman" w:hAnsi="Times New Roman"/>
          <w:sz w:val="24"/>
          <w:szCs w:val="24"/>
        </w:rPr>
        <w:t>»</w:t>
      </w:r>
      <w:r w:rsidR="0067547D" w:rsidRPr="0056170F">
        <w:rPr>
          <w:rFonts w:ascii="Times New Roman" w:hAnsi="Times New Roman"/>
          <w:sz w:val="24"/>
          <w:szCs w:val="24"/>
        </w:rPr>
        <w:t xml:space="preserve"> - </w:t>
      </w:r>
      <w:r w:rsidR="00156BB1" w:rsidRPr="0056170F">
        <w:rPr>
          <w:rFonts w:ascii="Times New Roman" w:hAnsi="Times New Roman"/>
          <w:sz w:val="24"/>
          <w:szCs w:val="24"/>
        </w:rPr>
        <w:t xml:space="preserve"> подготовила и </w:t>
      </w:r>
      <w:r w:rsidRPr="0056170F">
        <w:rPr>
          <w:rFonts w:ascii="Times New Roman" w:hAnsi="Times New Roman"/>
          <w:sz w:val="24"/>
          <w:szCs w:val="24"/>
        </w:rPr>
        <w:t xml:space="preserve"> п</w:t>
      </w:r>
      <w:r w:rsidR="00156BB1" w:rsidRPr="0056170F">
        <w:rPr>
          <w:rFonts w:ascii="Times New Roman" w:hAnsi="Times New Roman"/>
          <w:sz w:val="24"/>
          <w:szCs w:val="24"/>
        </w:rPr>
        <w:t>ровела воспитатель Клейникова Е.В.</w:t>
      </w:r>
    </w:p>
    <w:p w:rsidR="00BB0759" w:rsidRPr="0056170F" w:rsidRDefault="00BB0759" w:rsidP="003174E5">
      <w:pPr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- районное методическое объединение для музыкальных руководителей - просмотр развлечения драматизации по сказке» </w:t>
      </w:r>
      <w:r w:rsidR="0067547D" w:rsidRPr="0056170F">
        <w:rPr>
          <w:rFonts w:ascii="Times New Roman" w:hAnsi="Times New Roman"/>
          <w:sz w:val="24"/>
          <w:szCs w:val="24"/>
        </w:rPr>
        <w:t xml:space="preserve">- </w:t>
      </w:r>
      <w:r w:rsidRPr="0056170F">
        <w:rPr>
          <w:rFonts w:ascii="Times New Roman" w:hAnsi="Times New Roman"/>
          <w:sz w:val="24"/>
          <w:szCs w:val="24"/>
        </w:rPr>
        <w:t>подготовила и  провела музыкальный руководитель Казарцева Л.Н.</w:t>
      </w:r>
    </w:p>
    <w:p w:rsidR="0067547D" w:rsidRPr="0056170F" w:rsidRDefault="0067547D" w:rsidP="003174E5">
      <w:pPr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- практическая образовательная деятельность для слушателей курсов ККИДППО по теме «Реализация образовательной области «Безопасность» путем интеграции образовательных </w:t>
      </w:r>
      <w:r w:rsidRPr="0056170F">
        <w:rPr>
          <w:rFonts w:ascii="Times New Roman" w:hAnsi="Times New Roman"/>
          <w:sz w:val="24"/>
          <w:szCs w:val="24"/>
        </w:rPr>
        <w:lastRenderedPageBreak/>
        <w:t>областей «Познание», «Чтение художественной литературы», «Музыка» в соответствии с ФГТ» - подготовила и  провела воспитатель Матюшевская С.Г.</w:t>
      </w:r>
    </w:p>
    <w:p w:rsidR="00765B98" w:rsidRPr="0056170F" w:rsidRDefault="005B114F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>О</w:t>
      </w:r>
      <w:r w:rsidR="00765B98" w:rsidRPr="0056170F">
        <w:rPr>
          <w:rFonts w:ascii="Times New Roman" w:hAnsi="Times New Roman"/>
          <w:sz w:val="24"/>
          <w:szCs w:val="24"/>
          <w:u w:val="single"/>
        </w:rPr>
        <w:t>сновные направления развития.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   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   Вся работа по обеспечению безопасности участников образовательного процесса чётко планируется, составляются планы мероприятий на учебный год по пожарной безопасности, гражданской обороне и предупреждению чрезвычайных ситуаций.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Все предписания контролирующих органов своевременно исполняются. За прошедший период 201</w:t>
      </w:r>
      <w:r w:rsidR="004C5DB5" w:rsidRPr="0056170F">
        <w:rPr>
          <w:rFonts w:ascii="Times New Roman" w:hAnsi="Times New Roman"/>
          <w:sz w:val="24"/>
          <w:szCs w:val="24"/>
        </w:rPr>
        <w:t>2</w:t>
      </w:r>
      <w:r w:rsidRPr="0056170F">
        <w:rPr>
          <w:rFonts w:ascii="Times New Roman" w:hAnsi="Times New Roman"/>
          <w:sz w:val="24"/>
          <w:szCs w:val="24"/>
        </w:rPr>
        <w:t xml:space="preserve"> – 201</w:t>
      </w:r>
      <w:r w:rsidR="004C5DB5" w:rsidRPr="0056170F">
        <w:rPr>
          <w:rFonts w:ascii="Times New Roman" w:hAnsi="Times New Roman"/>
          <w:sz w:val="24"/>
          <w:szCs w:val="24"/>
        </w:rPr>
        <w:t xml:space="preserve">3 </w:t>
      </w:r>
      <w:r w:rsidRPr="0056170F">
        <w:rPr>
          <w:rFonts w:ascii="Times New Roman" w:hAnsi="Times New Roman"/>
          <w:sz w:val="24"/>
          <w:szCs w:val="24"/>
        </w:rPr>
        <w:t>учебный год, не возникло ситуаций, угрожающих жизни и здоровью детей.  Установлена тревожная кнопка немедленного реагирования на пост УВД. В детском саду поддерживаются в состоянии постоянной готовности первичные средства пожаротушения: огнетушители, пожарные краны, пожарные шланги и т.д. Соблюдаются требования к содержанию эвакуационных выходов. В начале учебного года издан приказ об организации охраны пропускного и внутри объектного режима работы в здании и на территории детского сада, который доводится до каждого сотрудника учреждения.</w:t>
      </w:r>
    </w:p>
    <w:p w:rsidR="007D1E00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 Для обеспечения качества дошкольного образования используем современные педагогические программы, технологии, направленные на развитие ребёнка.</w:t>
      </w:r>
      <w:r w:rsidR="007D1E00" w:rsidRPr="0056170F">
        <w:rPr>
          <w:rFonts w:ascii="Times New Roman" w:hAnsi="Times New Roman"/>
          <w:sz w:val="24"/>
          <w:szCs w:val="24"/>
        </w:rPr>
        <w:t xml:space="preserve"> В 2012-2013 учебном году 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7D1E00" w:rsidRPr="0056170F">
        <w:rPr>
          <w:rFonts w:ascii="Times New Roman" w:hAnsi="Times New Roman"/>
          <w:sz w:val="24"/>
          <w:szCs w:val="24"/>
        </w:rPr>
        <w:t>д</w:t>
      </w:r>
      <w:r w:rsidRPr="0056170F">
        <w:rPr>
          <w:rFonts w:ascii="Times New Roman" w:hAnsi="Times New Roman"/>
          <w:sz w:val="24"/>
          <w:szCs w:val="24"/>
        </w:rPr>
        <w:t>етский сад № 14 работал</w:t>
      </w:r>
      <w:r w:rsidR="004C5DB5" w:rsidRPr="0056170F">
        <w:rPr>
          <w:rFonts w:ascii="Times New Roman" w:hAnsi="Times New Roman"/>
          <w:sz w:val="24"/>
          <w:szCs w:val="24"/>
        </w:rPr>
        <w:t xml:space="preserve"> по примерной общеобразовательной прог</w:t>
      </w:r>
      <w:r w:rsidR="007F5528" w:rsidRPr="0056170F">
        <w:rPr>
          <w:rFonts w:ascii="Times New Roman" w:hAnsi="Times New Roman"/>
          <w:sz w:val="24"/>
          <w:szCs w:val="24"/>
        </w:rPr>
        <w:t>рамме дошкольного образования «</w:t>
      </w:r>
      <w:r w:rsidR="004C5DB5" w:rsidRPr="0056170F">
        <w:rPr>
          <w:rFonts w:ascii="Times New Roman" w:hAnsi="Times New Roman"/>
          <w:sz w:val="24"/>
          <w:szCs w:val="24"/>
        </w:rPr>
        <w:t>От рождения до школы» под редакцией Н.Е.Вераксы, Т.С.Комаровой. М.А.Васильевой</w:t>
      </w:r>
      <w:r w:rsidR="00E34234" w:rsidRPr="0056170F">
        <w:rPr>
          <w:rFonts w:ascii="Times New Roman" w:hAnsi="Times New Roman"/>
          <w:sz w:val="24"/>
          <w:szCs w:val="24"/>
        </w:rPr>
        <w:t xml:space="preserve"> - издание 2-е испр. и доп., М., Мозаика-Синтез, 2012г.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7D1E00" w:rsidRPr="0056170F">
        <w:rPr>
          <w:rFonts w:ascii="Times New Roman" w:hAnsi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D1E00" w:rsidRPr="0056170F" w:rsidRDefault="007D1E00" w:rsidP="003174E5">
      <w:pPr>
        <w:autoSpaceDE w:val="0"/>
        <w:autoSpaceDN w:val="0"/>
        <w:adjustRightInd w:val="0"/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Организация предметно – развивающей среды является заботой педагогов, которые сами её проектируют. Среда строится в соответствии с закономерностями естественного развития личности ребёнка и ориентируется на концепцию целостного развития дошкольника, обеспечивая реализацию личностно – ориентированной модели общения взрослого и ребёнка. В то же время педагоги учитывают стремление детей самостоятельно трансформировать игровое пространство, максимально проявлять фантазию, строить тот воображаемый мир, который соответствует интересам и потребностям ребёнка.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 </w:t>
      </w:r>
      <w:r w:rsidR="00783F05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В этом учебном году в детском саду продолжил свою работу консультативный пункт для детей, не только посещающих детский сад, но и не посещающих ДОУ и их родителей. </w:t>
      </w:r>
    </w:p>
    <w:p w:rsidR="00491698" w:rsidRDefault="00491698" w:rsidP="003174E5">
      <w:pPr>
        <w:tabs>
          <w:tab w:val="left" w:pos="360"/>
          <w:tab w:val="left" w:pos="540"/>
        </w:tabs>
        <w:spacing w:line="240" w:lineRule="auto"/>
        <w:ind w:right="28"/>
        <w:rPr>
          <w:rFonts w:ascii="Times New Roman" w:hAnsi="Times New Roman"/>
          <w:sz w:val="24"/>
          <w:szCs w:val="24"/>
        </w:rPr>
      </w:pPr>
    </w:p>
    <w:p w:rsidR="005B114F" w:rsidRPr="0056170F" w:rsidRDefault="00413B8E" w:rsidP="003174E5">
      <w:pPr>
        <w:tabs>
          <w:tab w:val="left" w:pos="360"/>
          <w:tab w:val="left" w:pos="540"/>
        </w:tabs>
        <w:spacing w:line="240" w:lineRule="auto"/>
        <w:ind w:right="28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>Дошкольное учреждение осуществляет взаимодействие</w:t>
      </w:r>
      <w:r w:rsidRPr="0056170F">
        <w:rPr>
          <w:rFonts w:ascii="Times New Roman" w:hAnsi="Times New Roman"/>
          <w:sz w:val="24"/>
          <w:szCs w:val="24"/>
        </w:rPr>
        <w:t xml:space="preserve"> </w:t>
      </w:r>
    </w:p>
    <w:p w:rsidR="00765B98" w:rsidRPr="0056170F" w:rsidRDefault="00413B8E" w:rsidP="003174E5">
      <w:pPr>
        <w:tabs>
          <w:tab w:val="left" w:pos="360"/>
          <w:tab w:val="left" w:pos="540"/>
        </w:tabs>
        <w:spacing w:line="240" w:lineRule="auto"/>
        <w:ind w:right="28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с учреждениями и организациями: ПМПК, детской библиотекой, детской музыкальной школой, пожарной частью, отделам ОГИБДД ОМВД России по Белореченскому району, МОУ СОШ №9, цирковая студия «Лемико», театр кукол «Теремок».</w:t>
      </w:r>
    </w:p>
    <w:p w:rsidR="00765B98" w:rsidRPr="0056170F" w:rsidRDefault="00BC7BB1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lastRenderedPageBreak/>
        <w:t>Развивающая среда</w:t>
      </w:r>
    </w:p>
    <w:p w:rsidR="00BC7BB1" w:rsidRPr="0056170F" w:rsidRDefault="00BC7BB1" w:rsidP="003174E5">
      <w:pPr>
        <w:tabs>
          <w:tab w:val="left" w:pos="940"/>
        </w:tabs>
        <w:spacing w:after="0"/>
        <w:ind w:right="28"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b/>
          <w:sz w:val="24"/>
          <w:szCs w:val="24"/>
        </w:rPr>
        <w:t xml:space="preserve">    </w:t>
      </w:r>
      <w:r w:rsidRPr="0056170F">
        <w:rPr>
          <w:rFonts w:ascii="Times New Roman" w:hAnsi="Times New Roman"/>
          <w:b/>
          <w:sz w:val="24"/>
          <w:szCs w:val="24"/>
        </w:rPr>
        <w:tab/>
      </w:r>
      <w:r w:rsidR="00491698">
        <w:rPr>
          <w:rFonts w:ascii="Times New Roman" w:hAnsi="Times New Roman"/>
          <w:sz w:val="24"/>
          <w:szCs w:val="24"/>
        </w:rPr>
        <w:t>В течении</w:t>
      </w:r>
      <w:r w:rsidRPr="0056170F">
        <w:rPr>
          <w:rFonts w:ascii="Times New Roman" w:hAnsi="Times New Roman"/>
          <w:sz w:val="24"/>
          <w:szCs w:val="24"/>
        </w:rPr>
        <w:t xml:space="preserve"> 2012- 2013</w:t>
      </w:r>
      <w:r w:rsidR="00491698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 xml:space="preserve">учебного года была проделана большая работа по развитию предметно-развивающей среды в групповых помещениях и на участках ДОУ.  </w:t>
      </w:r>
    </w:p>
    <w:p w:rsidR="00BC7BB1" w:rsidRPr="0056170F" w:rsidRDefault="00BC7BB1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 каждой возрастной группе имеются уголки  дорожного движения, атрибуты которых в младших и средних группах представляют собой наборы машин, строительного материала, светофоров. В старших, подготовительных группах  имеются дидактические игры, наборы знаков, различных видов транспорта, макет дорог и улиц для элементарного моделирования игровых ситуаций. Для закрепления знаний о правилах дорожного движения на прогулке оборудована площадка с размёткой, согласно правилам дорожного движения.</w:t>
      </w:r>
      <w:r w:rsidR="00A50DD3" w:rsidRPr="0056170F">
        <w:rPr>
          <w:rFonts w:ascii="Times New Roman" w:hAnsi="Times New Roman"/>
          <w:sz w:val="24"/>
          <w:szCs w:val="24"/>
        </w:rPr>
        <w:t xml:space="preserve"> Решая задачи познавательно-речевого направления, в каждой группе оформлен уголок книги, сделаны картотеки игр по развитию, звуковой культуры речи, связной речи,  фонематического слуха, формированию словаря.   В каждой группе воспитателями созданы пособия для развития речевого дыхания. В  старших, подготовительных группах отдается предпочтение развитию познавательно интеллектуальной сферы. Игровые зоны оснащены дидактическими играми на развитие  логического мышления, внимания, зрительной памяти («Танграм, игры с цветными палочками Кюизенера,  «Логические блоки Дьенеша» и тд.). </w:t>
      </w:r>
    </w:p>
    <w:p w:rsidR="004D00A9" w:rsidRPr="0056170F" w:rsidRDefault="00BC7BB1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Развивающая среда, созданная в детском саду обеспечивает </w:t>
      </w:r>
      <w:r w:rsidR="00A50DD3" w:rsidRPr="0056170F">
        <w:rPr>
          <w:rFonts w:ascii="Times New Roman" w:hAnsi="Times New Roman"/>
          <w:sz w:val="24"/>
          <w:szCs w:val="24"/>
        </w:rPr>
        <w:t xml:space="preserve">и </w:t>
      </w:r>
      <w:r w:rsidRPr="0056170F">
        <w:rPr>
          <w:rFonts w:ascii="Times New Roman" w:hAnsi="Times New Roman"/>
          <w:sz w:val="24"/>
          <w:szCs w:val="24"/>
        </w:rPr>
        <w:t>физкультурно – оздоровительную работу с детьми</w:t>
      </w:r>
      <w:r w:rsidR="00A50DD3" w:rsidRPr="0056170F">
        <w:rPr>
          <w:rFonts w:ascii="Times New Roman" w:hAnsi="Times New Roman"/>
          <w:sz w:val="24"/>
          <w:szCs w:val="24"/>
        </w:rPr>
        <w:t>. Которая ведется</w:t>
      </w:r>
      <w:r w:rsidR="00765B98" w:rsidRPr="0056170F">
        <w:rPr>
          <w:rFonts w:ascii="Times New Roman" w:hAnsi="Times New Roman"/>
          <w:sz w:val="24"/>
          <w:szCs w:val="24"/>
        </w:rPr>
        <w:t xml:space="preserve"> совместно с медсестрой, инструктором по физической культуре, старшим воспитателем, воспитателями в соответствии с годовым планом, системой оздоровительной работы. Для ее реализации в детском саду имеются чистые, светлые, просторные помещения с оборудованием;  изолированные групповые комнаты со спальнями, раздевальными и умывальными комнатами; музыкальный зал; медицинский блок, включающий в себя медицинский и процедурный кабинеты, изолятор; площадки с верандами и оборудованием для развития движения. В группах имеются спортивные уголки, в которых находятся атрибуты для подвижных игр и двигательной активности: мячи, канаты, скакалки, мишени для метания, массажные дорожки для профилактики плоскостопия, проведения гимнастики после сна. Оборудование в групповых комнатах размещено так, что дети могут свободно подойти к нему, самостоятельно использовать его как для выполнения физических упражнений, так и для игр. Однако материально-техническое оснащение и оборудование, пространственная организация среды детского сада не в полной мере соответствуют требованиям техники безопасности, санитарно-гигиеническим нормам (СанПиН 2.1.2.2631-10), физиологии детей</w:t>
      </w:r>
      <w:r w:rsidR="004D00A9" w:rsidRPr="0056170F">
        <w:rPr>
          <w:rFonts w:ascii="Times New Roman" w:hAnsi="Times New Roman"/>
          <w:sz w:val="24"/>
          <w:szCs w:val="24"/>
        </w:rPr>
        <w:t xml:space="preserve"> так как</w:t>
      </w:r>
      <w:r w:rsidR="007D1E00" w:rsidRPr="0056170F">
        <w:rPr>
          <w:rFonts w:ascii="Times New Roman" w:hAnsi="Times New Roman"/>
          <w:sz w:val="24"/>
          <w:szCs w:val="24"/>
        </w:rPr>
        <w:t xml:space="preserve"> </w:t>
      </w:r>
      <w:r w:rsidR="004D00A9" w:rsidRPr="0056170F">
        <w:rPr>
          <w:rFonts w:ascii="Times New Roman" w:hAnsi="Times New Roman"/>
          <w:sz w:val="24"/>
          <w:szCs w:val="24"/>
        </w:rPr>
        <w:t xml:space="preserve">в </w:t>
      </w:r>
      <w:r w:rsidR="007D1E00" w:rsidRPr="0056170F">
        <w:rPr>
          <w:rFonts w:ascii="Times New Roman" w:hAnsi="Times New Roman"/>
          <w:sz w:val="24"/>
          <w:szCs w:val="24"/>
        </w:rPr>
        <w:t>детском саду отсутствует физкультурный зал, спортивная площадка находящаяся на территории дошкольного учреждения требует обнавления покрыт</w:t>
      </w:r>
      <w:r w:rsidR="00A86E2B" w:rsidRPr="0056170F">
        <w:rPr>
          <w:rFonts w:ascii="Times New Roman" w:hAnsi="Times New Roman"/>
          <w:sz w:val="24"/>
          <w:szCs w:val="24"/>
        </w:rPr>
        <w:t xml:space="preserve">ия. Есть необходимость </w:t>
      </w:r>
      <w:r w:rsidR="007D1E00" w:rsidRPr="0056170F">
        <w:rPr>
          <w:rFonts w:ascii="Times New Roman" w:hAnsi="Times New Roman"/>
          <w:sz w:val="24"/>
          <w:szCs w:val="24"/>
        </w:rPr>
        <w:t>пополнения</w:t>
      </w:r>
      <w:r w:rsidR="00A86E2B" w:rsidRPr="0056170F">
        <w:rPr>
          <w:rFonts w:ascii="Times New Roman" w:hAnsi="Times New Roman"/>
          <w:sz w:val="24"/>
          <w:szCs w:val="24"/>
        </w:rPr>
        <w:t xml:space="preserve"> спортивной площадки </w:t>
      </w:r>
      <w:r w:rsidR="007D1E00" w:rsidRPr="0056170F">
        <w:rPr>
          <w:rFonts w:ascii="Times New Roman" w:hAnsi="Times New Roman"/>
          <w:sz w:val="24"/>
          <w:szCs w:val="24"/>
        </w:rPr>
        <w:t xml:space="preserve"> новой беговой дорожкой и новым спортивным оборудованием</w:t>
      </w:r>
      <w:r w:rsidR="004D00A9" w:rsidRPr="0056170F">
        <w:rPr>
          <w:rFonts w:ascii="Times New Roman" w:hAnsi="Times New Roman"/>
          <w:sz w:val="24"/>
          <w:szCs w:val="24"/>
        </w:rPr>
        <w:t xml:space="preserve"> </w:t>
      </w:r>
      <w:r w:rsidR="0010681F" w:rsidRPr="0056170F">
        <w:rPr>
          <w:rFonts w:ascii="Times New Roman" w:hAnsi="Times New Roman"/>
          <w:sz w:val="24"/>
          <w:szCs w:val="24"/>
        </w:rPr>
        <w:t>для развития у дошкольников основных видов движений и обучению элементов спортивной игры, поэтому необходимо обратить особое внимание  на решение этой проблемы в 201</w:t>
      </w:r>
      <w:r w:rsidR="004D00A9" w:rsidRPr="0056170F">
        <w:rPr>
          <w:rFonts w:ascii="Times New Roman" w:hAnsi="Times New Roman"/>
          <w:sz w:val="24"/>
          <w:szCs w:val="24"/>
        </w:rPr>
        <w:t>3</w:t>
      </w:r>
      <w:r w:rsidR="0010681F" w:rsidRPr="0056170F">
        <w:rPr>
          <w:rFonts w:ascii="Times New Roman" w:hAnsi="Times New Roman"/>
          <w:sz w:val="24"/>
          <w:szCs w:val="24"/>
        </w:rPr>
        <w:t>-201</w:t>
      </w:r>
      <w:r w:rsidR="004D00A9" w:rsidRPr="0056170F">
        <w:rPr>
          <w:rFonts w:ascii="Times New Roman" w:hAnsi="Times New Roman"/>
          <w:sz w:val="24"/>
          <w:szCs w:val="24"/>
        </w:rPr>
        <w:t xml:space="preserve">4 </w:t>
      </w:r>
      <w:r w:rsidR="0010681F" w:rsidRPr="0056170F">
        <w:rPr>
          <w:rFonts w:ascii="Times New Roman" w:hAnsi="Times New Roman"/>
          <w:sz w:val="24"/>
          <w:szCs w:val="24"/>
        </w:rPr>
        <w:t>уч. году.</w:t>
      </w:r>
    </w:p>
    <w:p w:rsidR="00765B98" w:rsidRPr="0056170F" w:rsidRDefault="00765B98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</w:t>
      </w:r>
      <w:r w:rsidR="00BC7BB1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Воспитатели и инструктор по физической культуре строят свою работу руководствуясь программой; тесно взаимодействуют с медицинским работником, проводят совместно диагностику физического состояния, прилагают усилия для соблюдения светового и теплового режима, режима проветривания, прогулок, занятий и т.д. Программа физкультурно-оздоровительного приоритета включает в себя внедрение мероприятий оздоровительного характера, направленных на улучшение состояния здоровья детей, снижение их заболеваемости. Данное направление предполагает формирование потребности в здоровом образе жизни, рациональную организацию режима, стимулирование оптимальной физической активности. Для взаимодействия с родителями воспитанников оформляются информационные уголки здоровья, проводятся консультации, </w:t>
      </w:r>
      <w:r w:rsidRPr="0056170F">
        <w:rPr>
          <w:rFonts w:ascii="Times New Roman" w:hAnsi="Times New Roman"/>
          <w:sz w:val="24"/>
          <w:szCs w:val="24"/>
        </w:rPr>
        <w:lastRenderedPageBreak/>
        <w:t>родительские собрания с привлечением физкультурных и медицинских работников. Проводятся семейные спортивные эстафеты.</w:t>
      </w:r>
    </w:p>
    <w:p w:rsidR="00783F05" w:rsidRPr="0056170F" w:rsidRDefault="00765B98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Работа с детьми в ДОУ строится с учетом их индивидуальных особенностей. Расписание непосредственно образовательной деятельности в группах разрабатывается с учетом требований СанПиНа. Образовательная деятельность сочетается с игровой деятельностью вне занятий.</w:t>
      </w:r>
      <w:r w:rsidR="00783F05" w:rsidRPr="0056170F">
        <w:rPr>
          <w:rFonts w:ascii="Times New Roman" w:hAnsi="Times New Roman"/>
          <w:sz w:val="24"/>
          <w:szCs w:val="24"/>
        </w:rPr>
        <w:t xml:space="preserve">      </w:t>
      </w:r>
    </w:p>
    <w:p w:rsidR="00783F05" w:rsidRPr="0056170F" w:rsidRDefault="00783F05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</w:t>
      </w:r>
      <w:r w:rsidR="00BC7BB1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Результаты мониторинга физического развития  показали положительную динамику в развитии детей.  Общее количество детей -  </w:t>
      </w:r>
      <w:r w:rsidR="00A071BB" w:rsidRPr="0056170F">
        <w:rPr>
          <w:rFonts w:ascii="Times New Roman" w:hAnsi="Times New Roman"/>
          <w:sz w:val="24"/>
          <w:szCs w:val="24"/>
        </w:rPr>
        <w:t>362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A071BB" w:rsidRPr="0056170F">
        <w:rPr>
          <w:rFonts w:ascii="Times New Roman" w:hAnsi="Times New Roman"/>
          <w:sz w:val="24"/>
          <w:szCs w:val="24"/>
        </w:rPr>
        <w:t>ребенка</w:t>
      </w:r>
      <w:r w:rsidRPr="0056170F">
        <w:rPr>
          <w:rFonts w:ascii="Times New Roman" w:hAnsi="Times New Roman"/>
          <w:sz w:val="24"/>
          <w:szCs w:val="24"/>
        </w:rPr>
        <w:t xml:space="preserve">. </w:t>
      </w:r>
    </w:p>
    <w:p w:rsidR="00783F05" w:rsidRPr="0056170F" w:rsidRDefault="00783F05" w:rsidP="003174E5">
      <w:pPr>
        <w:spacing w:after="0" w:line="240" w:lineRule="auto"/>
        <w:ind w:right="28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 </w:t>
      </w:r>
    </w:p>
    <w:p w:rsidR="00A50DD3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</w:rPr>
        <w:t xml:space="preserve">    </w:t>
      </w:r>
      <w:r w:rsidRPr="0056170F">
        <w:rPr>
          <w:rFonts w:ascii="Times New Roman" w:hAnsi="Times New Roman"/>
          <w:sz w:val="24"/>
          <w:szCs w:val="24"/>
          <w:u w:val="single"/>
        </w:rPr>
        <w:t>Состояние здоровья детей</w:t>
      </w:r>
      <w:r w:rsidR="004D00A9" w:rsidRPr="0056170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D00A9" w:rsidRPr="0056170F" w:rsidRDefault="004D00A9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A86E2B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На постоянном контроле администрации детского сада находится соблюдение санитарно – гигиенических требований к условиям и режиму в детском саду.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Медицинское обслуживание детей осуществляется старшей медсестрой Величко Е. А. </w:t>
      </w:r>
      <w:r w:rsidR="004D00A9"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>Елена Аркадьевна имеет сертификат «Сестринское дело в педиатрии».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Медицинский кабинет лицензирован (лицензия № ЛО-23-01-000663 от 05.12.08г.)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Ежемесячно проводится анализ посещаемости и заболеваемости детей. Результаты обсуждаются на педсоветах, принимаются меры по устранению выявленных негативных причин.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ДОУ. Во всех возрастных группах имеются листы здоровья с полными антропометрическими данными детей, размером рекомендуемой мебели, основным и сопутствующим диагнозами и рекомендациями врача. 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В детском саду созданы оптимальные условия для охраны и укрепления здоровья детей и их физического развития: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-четырёхкратное питание осуществляется в соответствии с нормативными документами;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-проводится комплекс оздоровительных, лечебно-профилактических мероприятий (массовые и индивидуальные);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-третье физкультурное занятие на улице для детей 5-7 лет;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-разнообразные виды и формы организации режима двигательной активности на физкультурных занятиях;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-физкультминутки во время учебных занятий;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-планирование активного отдыха: физкультурные развлечения, праздники и т.д.   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К ослабленным детям осуществлялся индивидуальный подход.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К сожалению, </w:t>
      </w:r>
      <w:r w:rsidR="00A86E2B" w:rsidRPr="0056170F">
        <w:rPr>
          <w:rFonts w:ascii="Times New Roman" w:hAnsi="Times New Roman"/>
          <w:sz w:val="24"/>
          <w:szCs w:val="24"/>
          <w:lang w:eastAsia="ar-SA"/>
        </w:rPr>
        <w:t>в детском саду находятся</w:t>
      </w:r>
      <w:r w:rsidR="00F5672C" w:rsidRPr="0056170F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A86E2B" w:rsidRPr="005617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5672C" w:rsidRPr="0056170F">
        <w:rPr>
          <w:rFonts w:ascii="Times New Roman" w:hAnsi="Times New Roman"/>
          <w:sz w:val="24"/>
          <w:szCs w:val="24"/>
          <w:lang w:eastAsia="ar-SA"/>
        </w:rPr>
        <w:t xml:space="preserve"> дети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 имеющи</w:t>
      </w:r>
      <w:r w:rsidR="00F5672C" w:rsidRPr="0056170F">
        <w:rPr>
          <w:rFonts w:ascii="Times New Roman" w:hAnsi="Times New Roman"/>
          <w:sz w:val="24"/>
          <w:szCs w:val="24"/>
          <w:lang w:eastAsia="ar-SA"/>
        </w:rPr>
        <w:t>е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 инвалидность</w:t>
      </w:r>
      <w:r w:rsidR="00F5672C" w:rsidRPr="0056170F">
        <w:rPr>
          <w:rFonts w:ascii="Times New Roman" w:hAnsi="Times New Roman"/>
          <w:sz w:val="24"/>
          <w:szCs w:val="24"/>
          <w:lang w:eastAsia="ar-SA"/>
        </w:rPr>
        <w:t xml:space="preserve"> - 3 ребенка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КОЛИЧЕСТВЕННЫЙ СОСТАВ  </w:t>
      </w:r>
    </w:p>
    <w:tbl>
      <w:tblPr>
        <w:tblW w:w="9361" w:type="dxa"/>
        <w:tblInd w:w="245" w:type="dxa"/>
        <w:tblLayout w:type="fixed"/>
        <w:tblLook w:val="0000"/>
      </w:tblPr>
      <w:tblGrid>
        <w:gridCol w:w="2400"/>
        <w:gridCol w:w="2650"/>
        <w:gridCol w:w="2650"/>
        <w:gridCol w:w="1661"/>
      </w:tblGrid>
      <w:tr w:rsidR="00765B98" w:rsidRPr="0056170F" w:rsidTr="00963404">
        <w:trPr>
          <w:trHeight w:val="16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Всего детей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мальчиков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девочек</w:t>
            </w:r>
          </w:p>
        </w:tc>
      </w:tr>
      <w:tr w:rsidR="00A071BB" w:rsidRPr="0056170F" w:rsidTr="00963404">
        <w:trPr>
          <w:trHeight w:val="162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2010-2011г.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A071BB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138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A071BB" w:rsidRPr="0056170F" w:rsidTr="00963404">
        <w:trPr>
          <w:trHeight w:val="162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2011-2012г.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A071BB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160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071BB" w:rsidRPr="0056170F" w:rsidTr="00963404">
        <w:trPr>
          <w:trHeight w:val="271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F104E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0C6CD4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</w:tcPr>
          <w:p w:rsidR="00A071BB" w:rsidRPr="0056170F" w:rsidRDefault="000C6CD4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177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BB" w:rsidRPr="0056170F" w:rsidRDefault="000C6CD4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ЗАБОЛЕВАЕМОСТЬ В СЛУЧАЯХ И ДНЯХ</w:t>
      </w:r>
    </w:p>
    <w:tbl>
      <w:tblPr>
        <w:tblW w:w="9361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8"/>
        <w:gridCol w:w="3528"/>
        <w:gridCol w:w="2555"/>
      </w:tblGrid>
      <w:tr w:rsidR="00765B98" w:rsidRPr="0056170F" w:rsidTr="00260AF8">
        <w:tc>
          <w:tcPr>
            <w:tcW w:w="3278" w:type="dxa"/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случаи</w:t>
            </w:r>
          </w:p>
        </w:tc>
        <w:tc>
          <w:tcPr>
            <w:tcW w:w="2555" w:type="dxa"/>
          </w:tcPr>
          <w:p w:rsidR="00765B98" w:rsidRPr="0056170F" w:rsidRDefault="00765B9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дни</w:t>
            </w:r>
          </w:p>
        </w:tc>
      </w:tr>
      <w:tr w:rsidR="00A071BB" w:rsidRPr="0056170F" w:rsidTr="00260AF8">
        <w:tc>
          <w:tcPr>
            <w:tcW w:w="3278" w:type="dxa"/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2010-2011г.</w:t>
            </w:r>
          </w:p>
        </w:tc>
        <w:tc>
          <w:tcPr>
            <w:tcW w:w="3528" w:type="dxa"/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555" w:type="dxa"/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</w:tr>
      <w:tr w:rsidR="00A071BB" w:rsidRPr="0056170F" w:rsidTr="00260AF8">
        <w:tc>
          <w:tcPr>
            <w:tcW w:w="3278" w:type="dxa"/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2011-2012г.</w:t>
            </w:r>
          </w:p>
        </w:tc>
        <w:tc>
          <w:tcPr>
            <w:tcW w:w="3528" w:type="dxa"/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555" w:type="dxa"/>
          </w:tcPr>
          <w:p w:rsidR="00A071BB" w:rsidRPr="0056170F" w:rsidRDefault="00A071BB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3129</w:t>
            </w:r>
          </w:p>
        </w:tc>
      </w:tr>
      <w:tr w:rsidR="00A071BB" w:rsidRPr="0056170F" w:rsidTr="00260AF8">
        <w:tc>
          <w:tcPr>
            <w:tcW w:w="3278" w:type="dxa"/>
          </w:tcPr>
          <w:p w:rsidR="00A071BB" w:rsidRPr="0056170F" w:rsidRDefault="00F104E8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</w:tc>
        <w:tc>
          <w:tcPr>
            <w:tcW w:w="3528" w:type="dxa"/>
          </w:tcPr>
          <w:p w:rsidR="00A071BB" w:rsidRPr="0056170F" w:rsidRDefault="000C6CD4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555" w:type="dxa"/>
          </w:tcPr>
          <w:p w:rsidR="00A071BB" w:rsidRPr="0056170F" w:rsidRDefault="000C6CD4" w:rsidP="003174E5">
            <w:pPr>
              <w:snapToGrid w:val="0"/>
              <w:spacing w:after="12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</w:tr>
    </w:tbl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КОЛИЧЕСТВО ДЕТЕЙ С ХРОНИЧЕСКИМИ ЗАБОЛЕВАНИЯМИ</w:t>
      </w:r>
    </w:p>
    <w:tbl>
      <w:tblPr>
        <w:tblW w:w="11884" w:type="dxa"/>
        <w:tblInd w:w="245" w:type="dxa"/>
        <w:tblLayout w:type="fixed"/>
        <w:tblLook w:val="0000"/>
      </w:tblPr>
      <w:tblGrid>
        <w:gridCol w:w="3269"/>
        <w:gridCol w:w="3519"/>
        <w:gridCol w:w="2573"/>
        <w:gridCol w:w="2523"/>
      </w:tblGrid>
      <w:tr w:rsidR="00765B98" w:rsidRPr="0056170F" w:rsidTr="00963404">
        <w:trPr>
          <w:gridAfter w:val="1"/>
          <w:wAfter w:w="2523" w:type="dxa"/>
          <w:trHeight w:val="34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Всего детей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Кол-во больных</w:t>
            </w:r>
          </w:p>
        </w:tc>
      </w:tr>
      <w:tr w:rsidR="00F104E8" w:rsidRPr="0056170F" w:rsidTr="00963404">
        <w:trPr>
          <w:gridAfter w:val="1"/>
          <w:wAfter w:w="2523" w:type="dxa"/>
          <w:trHeight w:val="343"/>
        </w:trPr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12</w:t>
            </w:r>
          </w:p>
        </w:tc>
      </w:tr>
      <w:tr w:rsidR="00F104E8" w:rsidRPr="0056170F" w:rsidTr="00963404">
        <w:trPr>
          <w:gridAfter w:val="1"/>
          <w:wAfter w:w="2523" w:type="dxa"/>
          <w:trHeight w:val="343"/>
        </w:trPr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2011-2012г.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16</w:t>
            </w:r>
          </w:p>
        </w:tc>
      </w:tr>
      <w:tr w:rsidR="00F104E8" w:rsidRPr="0056170F" w:rsidTr="00963404">
        <w:trPr>
          <w:trHeight w:val="343"/>
        </w:trPr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0C6CD4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0C6CD4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19</w:t>
            </w:r>
          </w:p>
        </w:tc>
        <w:tc>
          <w:tcPr>
            <w:tcW w:w="2523" w:type="dxa"/>
          </w:tcPr>
          <w:p w:rsidR="00F104E8" w:rsidRPr="0056170F" w:rsidRDefault="00F104E8" w:rsidP="003174E5">
            <w:pPr>
              <w:snapToGrid w:val="0"/>
              <w:spacing w:line="100" w:lineRule="atLeast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ЧАСТО БОЛЕЮЩИЕ ДЕТИ</w:t>
      </w:r>
    </w:p>
    <w:tbl>
      <w:tblPr>
        <w:tblW w:w="9361" w:type="dxa"/>
        <w:tblInd w:w="245" w:type="dxa"/>
        <w:tblLayout w:type="fixed"/>
        <w:tblLook w:val="0000"/>
      </w:tblPr>
      <w:tblGrid>
        <w:gridCol w:w="3278"/>
        <w:gridCol w:w="3528"/>
        <w:gridCol w:w="2555"/>
      </w:tblGrid>
      <w:tr w:rsidR="00765B98" w:rsidRPr="0056170F" w:rsidTr="00963404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Всего детей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ЧБД</w:t>
            </w:r>
          </w:p>
        </w:tc>
      </w:tr>
      <w:tr w:rsidR="00F104E8" w:rsidRPr="0056170F" w:rsidTr="00963404">
        <w:tc>
          <w:tcPr>
            <w:tcW w:w="3278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8</w:t>
            </w:r>
          </w:p>
        </w:tc>
      </w:tr>
      <w:tr w:rsidR="00F104E8" w:rsidRPr="0056170F" w:rsidTr="00963404">
        <w:tc>
          <w:tcPr>
            <w:tcW w:w="3278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2011-2012г.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6</w:t>
            </w:r>
          </w:p>
        </w:tc>
      </w:tr>
      <w:tr w:rsidR="00F104E8" w:rsidRPr="0056170F" w:rsidTr="00963404">
        <w:tc>
          <w:tcPr>
            <w:tcW w:w="3278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0C6CD4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0C6CD4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8</w:t>
            </w:r>
          </w:p>
        </w:tc>
      </w:tr>
    </w:tbl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ГРУППЫ ЗДОРОВЬЯ</w:t>
      </w:r>
      <w:r w:rsidRPr="0056170F">
        <w:rPr>
          <w:rFonts w:ascii="Times New Roman" w:hAnsi="Times New Roman"/>
          <w:sz w:val="24"/>
          <w:szCs w:val="24"/>
        </w:rPr>
        <w:tab/>
      </w:r>
    </w:p>
    <w:tbl>
      <w:tblPr>
        <w:tblW w:w="9361" w:type="dxa"/>
        <w:tblInd w:w="245" w:type="dxa"/>
        <w:tblLayout w:type="fixed"/>
        <w:tblLook w:val="0000"/>
      </w:tblPr>
      <w:tblGrid>
        <w:gridCol w:w="1866"/>
        <w:gridCol w:w="1683"/>
        <w:gridCol w:w="1559"/>
        <w:gridCol w:w="1701"/>
        <w:gridCol w:w="1276"/>
        <w:gridCol w:w="1276"/>
      </w:tblGrid>
      <w:tr w:rsidR="00765B98" w:rsidRPr="0056170F" w:rsidTr="00963404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Всего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2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3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8" w:rsidRPr="0056170F" w:rsidRDefault="00765B9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4 группа</w:t>
            </w:r>
          </w:p>
        </w:tc>
      </w:tr>
      <w:tr w:rsidR="00F104E8" w:rsidRPr="0056170F" w:rsidTr="00963404"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04E8" w:rsidRPr="0056170F" w:rsidTr="00963404"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2011-2012г.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4E8" w:rsidRPr="0056170F" w:rsidTr="00963404"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F104E8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0C6CD4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0C6CD4" w:rsidP="003174E5">
            <w:pPr>
              <w:pStyle w:val="a3"/>
              <w:spacing w:after="120"/>
              <w:ind w:right="28"/>
              <w:contextualSpacing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104E8" w:rsidRPr="0056170F" w:rsidRDefault="000C6CD4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0C6CD4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E8" w:rsidRPr="0056170F" w:rsidRDefault="000C6CD4" w:rsidP="003174E5">
            <w:pPr>
              <w:snapToGrid w:val="0"/>
              <w:spacing w:after="120" w:line="100" w:lineRule="atLeast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F5672C" w:rsidRPr="0056170F" w:rsidRDefault="00783F05" w:rsidP="003174E5">
      <w:pPr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</w:rPr>
        <w:t xml:space="preserve">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 xml:space="preserve">Организация питания. </w:t>
      </w:r>
    </w:p>
    <w:p w:rsidR="00AB6441" w:rsidRPr="0056170F" w:rsidRDefault="00AB6441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создаёт условия для адаптации подрастающего поколения к окружающей среде. 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Четырехразовое питание воспитанников в ДОУ осуществляется в соответствии с примерным десятидневным меню, разработанным на основе физиологических потребностей в пищевых веществах, утвержденным заведующим ДОУ и согласованным с территориальным отделом управления Роспотребнадзора.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7F5528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>В рационе питания широко используются продукты с повышенной пищевой и биологической ценностью, что позволяет скорректировать пищевую ценность по содержанию микроэлементов и сформировать у детей привычку к употреблению таких продуктов. Ассортимент блюд и кулинарных изделий, на основе которого сформировано примерное меню, включает в себя только те блюда и кулинарные изделия, которые по своим рецептурам и технологиям приготовления соответствуют научно обоснованным гигиеническим требованиям к питанию детей дошкольного возраста.</w:t>
      </w:r>
    </w:p>
    <w:p w:rsidR="00765B98" w:rsidRPr="0056170F" w:rsidRDefault="00765B98" w:rsidP="003174E5">
      <w:pPr>
        <w:spacing w:line="100" w:lineRule="atLeast"/>
        <w:ind w:right="28" w:firstLine="220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7F5528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>Контроль за организацией питания детей осуществляет старшая медсестра со строгим  соблюдением следующих правил: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1. Проверка товарного качества продуктов при приемке. Обязательное наличие сертификатов – контроль осуществляет бракеражная комиссия.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2. Контроль за санитарным состоянием пищеблока, технологией приготовления пищи. Сохранение контрольного блюда.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lastRenderedPageBreak/>
        <w:t>3. Организация работы комиссии по закладке.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4. Правильность и системность ведения документации по питанию.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5. Витаминизация 3 блюда.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6. Обсуждение и составление перспективного меню на 10 дней по зимнему и летнему формату.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7. Анализ выполнения натуральных норм. 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 xml:space="preserve"> </w:t>
      </w:r>
    </w:p>
    <w:p w:rsidR="00765B98" w:rsidRPr="0056170F" w:rsidRDefault="00765B98" w:rsidP="003174E5">
      <w:pPr>
        <w:spacing w:line="100" w:lineRule="atLeast"/>
        <w:ind w:right="28" w:firstLine="2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7F5528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>Поставку продуктов питания для детей осуществляет ЗАО «Молкомбинат «Адыгейский», ИП Буркица Н.Н., ИП Конев С.Ю., ИП Ананян В.Г., Белореченский «Хлебозавод».</w:t>
      </w:r>
      <w:r w:rsidRPr="0056170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>Результаты работы логопункта</w:t>
      </w:r>
    </w:p>
    <w:p w:rsidR="0022089A" w:rsidRDefault="0022089A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C4250" w:rsidRDefault="003C4250" w:rsidP="003C4250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C4250">
        <w:rPr>
          <w:rFonts w:ascii="Times New Roman" w:hAnsi="Times New Roman"/>
          <w:sz w:val="24"/>
          <w:szCs w:val="24"/>
        </w:rPr>
        <w:t xml:space="preserve">Работа логопункта детского сада строилась в соответствии с требованиями </w:t>
      </w:r>
      <w:r>
        <w:rPr>
          <w:rFonts w:ascii="Times New Roman" w:hAnsi="Times New Roman"/>
          <w:sz w:val="24"/>
          <w:szCs w:val="24"/>
        </w:rPr>
        <w:t>«П</w:t>
      </w:r>
      <w:r w:rsidRPr="003C4250">
        <w:rPr>
          <w:rFonts w:ascii="Times New Roman" w:hAnsi="Times New Roman"/>
          <w:sz w:val="24"/>
          <w:szCs w:val="24"/>
        </w:rPr>
        <w:t>оложения</w:t>
      </w:r>
      <w:r>
        <w:rPr>
          <w:rFonts w:ascii="Times New Roman" w:hAnsi="Times New Roman"/>
          <w:sz w:val="24"/>
          <w:szCs w:val="24"/>
        </w:rPr>
        <w:t xml:space="preserve"> о логопункте» и годового плана.</w:t>
      </w:r>
    </w:p>
    <w:p w:rsidR="003C4250" w:rsidRDefault="003C4250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основании </w:t>
      </w:r>
      <w:r w:rsidRPr="003C4250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ов</w:t>
      </w:r>
      <w:r w:rsidRPr="003C4250">
        <w:rPr>
          <w:rFonts w:ascii="Times New Roman" w:hAnsi="Times New Roman"/>
          <w:sz w:val="24"/>
          <w:szCs w:val="24"/>
        </w:rPr>
        <w:t xml:space="preserve"> работы медико – психолого – педагогической комиссии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C4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приказа на логопукт было зачислено 20 детей с диагнозом – дизартрия, ОНР, дислалия, ФН и</w:t>
      </w:r>
      <w:r w:rsidR="00220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ФФНР, т.е. дети с низким уровнем речевого развития.</w:t>
      </w:r>
    </w:p>
    <w:p w:rsidR="003C4250" w:rsidRDefault="003C4250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середине года по согласованию с ПМП кд/с 14 было зачислено еще 8 детей.</w:t>
      </w:r>
    </w:p>
    <w:p w:rsidR="003C4250" w:rsidRDefault="003C4250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комплексной работы логопеда большинство детей преодолели имеющиеся у них нарушения речи.</w:t>
      </w:r>
    </w:p>
    <w:p w:rsidR="003C4250" w:rsidRDefault="003C4250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конец года 24 ребенка выпущены в массовую школу общеразвивающего вида с чистой речью и высоким уровнем речевого развития.</w:t>
      </w:r>
    </w:p>
    <w:p w:rsidR="003C4250" w:rsidRPr="003C4250" w:rsidRDefault="003C4250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 ребенка оставлены на логопункте до устранения речевых нарушений., один их которых не улучшил свой речевой уровень по причине частых пропусков логопедических занятий. </w:t>
      </w:r>
    </w:p>
    <w:p w:rsidR="00AB6441" w:rsidRPr="0056170F" w:rsidRDefault="00AB6441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  <w:u w:val="single"/>
        </w:rPr>
      </w:pPr>
      <w:r w:rsidRPr="0056170F">
        <w:rPr>
          <w:sz w:val="24"/>
          <w:szCs w:val="24"/>
          <w:u w:val="single"/>
        </w:rPr>
        <w:t>Р</w:t>
      </w:r>
      <w:r w:rsidR="004D00A9" w:rsidRPr="0056170F">
        <w:rPr>
          <w:sz w:val="24"/>
          <w:szCs w:val="24"/>
          <w:u w:val="single"/>
        </w:rPr>
        <w:t>езу</w:t>
      </w:r>
      <w:r w:rsidR="00A50DD3" w:rsidRPr="0056170F">
        <w:rPr>
          <w:sz w:val="24"/>
          <w:szCs w:val="24"/>
          <w:u w:val="single"/>
        </w:rPr>
        <w:t>льтаты р</w:t>
      </w:r>
      <w:r w:rsidRPr="0056170F">
        <w:rPr>
          <w:sz w:val="24"/>
          <w:szCs w:val="24"/>
          <w:u w:val="single"/>
        </w:rPr>
        <w:t>абот</w:t>
      </w:r>
      <w:r w:rsidR="00A50DD3" w:rsidRPr="0056170F">
        <w:rPr>
          <w:sz w:val="24"/>
          <w:szCs w:val="24"/>
          <w:u w:val="single"/>
        </w:rPr>
        <w:t>ы</w:t>
      </w:r>
      <w:r w:rsidRPr="0056170F">
        <w:rPr>
          <w:sz w:val="24"/>
          <w:szCs w:val="24"/>
          <w:u w:val="single"/>
        </w:rPr>
        <w:t xml:space="preserve"> педагога-психолога </w:t>
      </w:r>
    </w:p>
    <w:p w:rsidR="005B420C" w:rsidRPr="0056170F" w:rsidRDefault="005B420C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  <w:u w:val="single"/>
        </w:rPr>
      </w:pPr>
    </w:p>
    <w:p w:rsidR="00765B98" w:rsidRPr="0056170F" w:rsidRDefault="00765B98" w:rsidP="003174E5">
      <w:pPr>
        <w:pStyle w:val="a3"/>
        <w:spacing w:line="276" w:lineRule="auto"/>
        <w:ind w:right="28" w:firstLine="70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Анализ анкетирования педагогов и родителей показал профессиональную необходимость учета индивидуальных особенностей детей.</w:t>
      </w:r>
    </w:p>
    <w:p w:rsidR="00765B98" w:rsidRPr="0056170F" w:rsidRDefault="00765B98" w:rsidP="003174E5">
      <w:pPr>
        <w:pStyle w:val="a3"/>
        <w:spacing w:line="276" w:lineRule="auto"/>
        <w:ind w:right="28" w:firstLine="70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С детьми раннего и младшего дошкольного возраста необходимо совершенствовать тонкую моторику, эмоционально-волевые функции, словарный запас, построение простых и распространенных предложений.</w:t>
      </w:r>
    </w:p>
    <w:p w:rsidR="00765B98" w:rsidRPr="0056170F" w:rsidRDefault="00765B98" w:rsidP="003174E5">
      <w:pPr>
        <w:pStyle w:val="a3"/>
        <w:spacing w:line="276" w:lineRule="auto"/>
        <w:ind w:right="28" w:firstLine="70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Итоговый анализ уровня психологической готовности к школе выявил положительную динамику по сравнению с диагностикой, проводимой в начале года. Большинство детей, находящихся в дошкольном учреждении испытывают эмоциональное благополучие. Прошедшая диагностика умственного развития показала высокие и средние уровни познавательной сферы и интеллекта.</w:t>
      </w:r>
    </w:p>
    <w:p w:rsidR="00765B98" w:rsidRPr="0056170F" w:rsidRDefault="00765B98" w:rsidP="003174E5">
      <w:pPr>
        <w:pStyle w:val="a3"/>
        <w:spacing w:line="276" w:lineRule="auto"/>
        <w:ind w:right="28" w:firstLine="70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Коррекционно-развивающая работа, направленная на коррекцию гиперреактивности, тревожности, агрессивности имеет хорошую динамику роста.  В следующем учебном году планируется продолжить работу с детьми, нуждающимися в психологической коррекции.</w:t>
      </w:r>
    </w:p>
    <w:p w:rsidR="00765B98" w:rsidRPr="0056170F" w:rsidRDefault="00765B98" w:rsidP="003174E5">
      <w:pPr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Много внимания уделялось адаптации детей вновь пришедших в детский сад. Психологом и старшим воспитателем проводилась работа с родителями, детьми и воспитателями групп раннего возраста и вторых младших групп.  В следствии благоприятного эмоционально-психологического климата в коллективе и взаимодействии </w:t>
      </w:r>
      <w:r w:rsidRPr="0056170F">
        <w:rPr>
          <w:rFonts w:ascii="Times New Roman" w:hAnsi="Times New Roman"/>
          <w:sz w:val="24"/>
          <w:szCs w:val="24"/>
        </w:rPr>
        <w:lastRenderedPageBreak/>
        <w:t>взрослых с детьми стала быстрая и безболезненная адаптация детей к условиям детского сада.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b/>
          <w:i/>
          <w:sz w:val="24"/>
          <w:szCs w:val="24"/>
          <w:u w:val="single"/>
        </w:rPr>
        <w:t>Первая младшая группа № 2</w:t>
      </w:r>
    </w:p>
    <w:tbl>
      <w:tblPr>
        <w:tblW w:w="0" w:type="auto"/>
        <w:tblInd w:w="1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4053"/>
        <w:gridCol w:w="3274"/>
      </w:tblGrid>
      <w:tr w:rsidR="00765B98" w:rsidRPr="0056170F" w:rsidTr="005E1773">
        <w:tc>
          <w:tcPr>
            <w:tcW w:w="4053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327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765B98" w:rsidRPr="0056170F" w:rsidTr="005E1773">
        <w:tc>
          <w:tcPr>
            <w:tcW w:w="4053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327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B98" w:rsidRPr="0056170F" w:rsidTr="005E1773">
        <w:tc>
          <w:tcPr>
            <w:tcW w:w="4053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7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5B98" w:rsidRPr="0056170F" w:rsidTr="005E1773">
        <w:tc>
          <w:tcPr>
            <w:tcW w:w="4053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Усложненная</w:t>
            </w:r>
          </w:p>
        </w:tc>
        <w:tc>
          <w:tcPr>
            <w:tcW w:w="327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5B98" w:rsidRPr="0056170F" w:rsidTr="005E1773">
        <w:tc>
          <w:tcPr>
            <w:tcW w:w="4053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Дезадаптация</w:t>
            </w:r>
          </w:p>
        </w:tc>
        <w:tc>
          <w:tcPr>
            <w:tcW w:w="327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5B98" w:rsidRPr="0056170F" w:rsidTr="005E1773">
        <w:tc>
          <w:tcPr>
            <w:tcW w:w="4053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Уровень адаптации группы</w:t>
            </w:r>
          </w:p>
        </w:tc>
        <w:tc>
          <w:tcPr>
            <w:tcW w:w="327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</w:p>
        </w:tc>
      </w:tr>
    </w:tbl>
    <w:p w:rsidR="005E1773" w:rsidRPr="0056170F" w:rsidRDefault="005E1773" w:rsidP="003174E5">
      <w:pPr>
        <w:ind w:right="28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b/>
          <w:i/>
          <w:sz w:val="24"/>
          <w:szCs w:val="24"/>
          <w:u w:val="single"/>
        </w:rPr>
        <w:t xml:space="preserve">Вторая младшая группа № </w:t>
      </w:r>
      <w:r w:rsidR="007F5528" w:rsidRPr="0056170F">
        <w:rPr>
          <w:rFonts w:ascii="Times New Roman" w:hAnsi="Times New Roman"/>
          <w:b/>
          <w:i/>
          <w:sz w:val="24"/>
          <w:szCs w:val="24"/>
          <w:u w:val="single"/>
        </w:rPr>
        <w:t>9</w:t>
      </w:r>
    </w:p>
    <w:tbl>
      <w:tblPr>
        <w:tblW w:w="0" w:type="auto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4054"/>
        <w:gridCol w:w="3317"/>
      </w:tblGrid>
      <w:tr w:rsidR="00765B98" w:rsidRPr="0056170F" w:rsidTr="005E1773">
        <w:tc>
          <w:tcPr>
            <w:tcW w:w="405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3317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765B98" w:rsidRPr="0056170F" w:rsidTr="005E1773">
        <w:tc>
          <w:tcPr>
            <w:tcW w:w="405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3317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65B98" w:rsidRPr="0056170F" w:rsidTr="005E1773">
        <w:tc>
          <w:tcPr>
            <w:tcW w:w="405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317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5B98" w:rsidRPr="0056170F" w:rsidTr="005E1773">
        <w:tc>
          <w:tcPr>
            <w:tcW w:w="405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Усложненная</w:t>
            </w:r>
          </w:p>
        </w:tc>
        <w:tc>
          <w:tcPr>
            <w:tcW w:w="3317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B98" w:rsidRPr="0056170F" w:rsidTr="005E1773">
        <w:tc>
          <w:tcPr>
            <w:tcW w:w="405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Дезадаптация</w:t>
            </w:r>
          </w:p>
        </w:tc>
        <w:tc>
          <w:tcPr>
            <w:tcW w:w="3317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5B98" w:rsidRPr="0056170F" w:rsidTr="005E1773">
        <w:tc>
          <w:tcPr>
            <w:tcW w:w="4054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Уровень адаптации группы</w:t>
            </w:r>
          </w:p>
        </w:tc>
        <w:tc>
          <w:tcPr>
            <w:tcW w:w="3317" w:type="dxa"/>
          </w:tcPr>
          <w:p w:rsidR="00765B98" w:rsidRPr="0056170F" w:rsidRDefault="00765B98" w:rsidP="003174E5">
            <w:pPr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</w:p>
        </w:tc>
      </w:tr>
    </w:tbl>
    <w:p w:rsidR="007F5528" w:rsidRPr="0056170F" w:rsidRDefault="007F552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spacing w:after="0" w:line="240" w:lineRule="auto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pacing w:val="1"/>
          <w:sz w:val="24"/>
          <w:szCs w:val="24"/>
          <w:lang w:eastAsia="ar-SA"/>
        </w:rPr>
        <w:t xml:space="preserve">       </w:t>
      </w:r>
      <w:r w:rsidR="005B420C" w:rsidRPr="0056170F">
        <w:rPr>
          <w:rFonts w:ascii="Times New Roman" w:hAnsi="Times New Roman"/>
          <w:spacing w:val="1"/>
          <w:sz w:val="24"/>
          <w:szCs w:val="24"/>
          <w:lang w:eastAsia="ar-SA"/>
        </w:rPr>
        <w:tab/>
      </w:r>
      <w:r w:rsidRPr="0056170F">
        <w:rPr>
          <w:rFonts w:ascii="Times New Roman" w:hAnsi="Times New Roman"/>
          <w:spacing w:val="1"/>
          <w:sz w:val="24"/>
          <w:szCs w:val="24"/>
          <w:lang w:eastAsia="ar-SA"/>
        </w:rPr>
        <w:t>В 201</w:t>
      </w:r>
      <w:r w:rsidR="007F5528" w:rsidRPr="0056170F">
        <w:rPr>
          <w:rFonts w:ascii="Times New Roman" w:hAnsi="Times New Roman"/>
          <w:spacing w:val="1"/>
          <w:sz w:val="24"/>
          <w:szCs w:val="24"/>
          <w:lang w:eastAsia="ar-SA"/>
        </w:rPr>
        <w:t>2</w:t>
      </w:r>
      <w:r w:rsidRPr="0056170F">
        <w:rPr>
          <w:rFonts w:ascii="Times New Roman" w:hAnsi="Times New Roman"/>
          <w:spacing w:val="1"/>
          <w:sz w:val="24"/>
          <w:szCs w:val="24"/>
          <w:lang w:eastAsia="ar-SA"/>
        </w:rPr>
        <w:t xml:space="preserve"> – 201</w:t>
      </w:r>
      <w:r w:rsidR="007F5528" w:rsidRPr="0056170F">
        <w:rPr>
          <w:rFonts w:ascii="Times New Roman" w:hAnsi="Times New Roman"/>
          <w:spacing w:val="1"/>
          <w:sz w:val="24"/>
          <w:szCs w:val="24"/>
          <w:lang w:eastAsia="ar-SA"/>
        </w:rPr>
        <w:t>3</w:t>
      </w:r>
      <w:r w:rsidRPr="0056170F">
        <w:rPr>
          <w:rFonts w:ascii="Times New Roman" w:hAnsi="Times New Roman"/>
          <w:spacing w:val="1"/>
          <w:sz w:val="24"/>
          <w:szCs w:val="24"/>
          <w:lang w:eastAsia="ar-SA"/>
        </w:rPr>
        <w:t xml:space="preserve"> учебном году педагогический коллектив МДОУ Д/С 14 работал по </w:t>
      </w:r>
      <w:r w:rsidR="00F104E8" w:rsidRPr="0056170F">
        <w:rPr>
          <w:rFonts w:ascii="Times New Roman" w:hAnsi="Times New Roman"/>
          <w:spacing w:val="1"/>
          <w:sz w:val="24"/>
          <w:szCs w:val="24"/>
          <w:lang w:eastAsia="ar-SA"/>
        </w:rPr>
        <w:t xml:space="preserve">примерной основной общеобразовательной программе дошкольного образования </w:t>
      </w:r>
      <w:r w:rsidR="007F5528" w:rsidRPr="0056170F">
        <w:rPr>
          <w:rFonts w:ascii="Times New Roman" w:hAnsi="Times New Roman"/>
          <w:sz w:val="24"/>
          <w:szCs w:val="24"/>
        </w:rPr>
        <w:t>«От рождения до школы» под редакцией Н.Е.Вераксы, Т.С.Комаровой. М.А.Васильевой</w:t>
      </w:r>
      <w:r w:rsidRPr="0056170F">
        <w:rPr>
          <w:rFonts w:ascii="Times New Roman" w:hAnsi="Times New Roman"/>
          <w:spacing w:val="1"/>
          <w:sz w:val="24"/>
          <w:szCs w:val="24"/>
          <w:lang w:eastAsia="ar-SA"/>
        </w:rPr>
        <w:t>, использовал парциальные программы и технологии. Работа педагогического коллектива  была направлена на решение следующих задач:</w:t>
      </w:r>
      <w:r w:rsidRPr="0056170F">
        <w:rPr>
          <w:rFonts w:ascii="Times New Roman" w:hAnsi="Times New Roman"/>
          <w:sz w:val="24"/>
          <w:szCs w:val="24"/>
        </w:rPr>
        <w:t xml:space="preserve"> </w:t>
      </w:r>
    </w:p>
    <w:p w:rsidR="007F5528" w:rsidRPr="0056170F" w:rsidRDefault="00F104E8" w:rsidP="003174E5">
      <w:pPr>
        <w:suppressAutoHyphens/>
        <w:spacing w:after="0"/>
        <w:ind w:right="28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7F5528" w:rsidRPr="0056170F">
        <w:rPr>
          <w:rFonts w:ascii="Times New Roman" w:hAnsi="Times New Roman"/>
          <w:bCs/>
          <w:iCs/>
          <w:sz w:val="24"/>
          <w:szCs w:val="24"/>
        </w:rPr>
        <w:t>Повысить уровень педагогической компетенции педагогов посредством освоения и внедрения федеральных государственных требований к структуре основной образовательной пр</w:t>
      </w:r>
      <w:r w:rsidRPr="0056170F">
        <w:rPr>
          <w:rFonts w:ascii="Times New Roman" w:hAnsi="Times New Roman"/>
          <w:bCs/>
          <w:iCs/>
          <w:sz w:val="24"/>
          <w:szCs w:val="24"/>
        </w:rPr>
        <w:t>ограммы дошкольного образования.</w:t>
      </w:r>
      <w:r w:rsidR="007F5528" w:rsidRPr="0056170F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7F5528" w:rsidRPr="0056170F" w:rsidRDefault="00F104E8" w:rsidP="003174E5">
      <w:pPr>
        <w:spacing w:after="0"/>
        <w:ind w:right="28" w:hanging="14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F5528" w:rsidRPr="0056170F">
        <w:rPr>
          <w:rFonts w:ascii="Times New Roman" w:hAnsi="Times New Roman"/>
          <w:bCs/>
          <w:iCs/>
          <w:sz w:val="24"/>
          <w:szCs w:val="24"/>
        </w:rPr>
        <w:t>2.</w:t>
      </w:r>
      <w:r w:rsidR="007F5528" w:rsidRPr="0056170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F5528" w:rsidRPr="0056170F">
        <w:rPr>
          <w:rFonts w:ascii="Times New Roman" w:hAnsi="Times New Roman"/>
          <w:sz w:val="24"/>
          <w:szCs w:val="24"/>
        </w:rPr>
        <w:t>Повысить компетентность дошкольников в образовательных областях «Здоровье» и «Безопасность» посредством взаимодействия с семьями и пропаганды ЗОЖ.</w:t>
      </w:r>
      <w:r w:rsidR="007F5528" w:rsidRPr="0056170F">
        <w:rPr>
          <w:rFonts w:ascii="Times New Roman" w:hAnsi="Times New Roman"/>
          <w:bCs/>
          <w:iCs/>
          <w:sz w:val="24"/>
          <w:szCs w:val="24"/>
        </w:rPr>
        <w:tab/>
      </w:r>
    </w:p>
    <w:p w:rsidR="007F5528" w:rsidRPr="0056170F" w:rsidRDefault="007F5528" w:rsidP="003174E5">
      <w:pPr>
        <w:spacing w:after="0"/>
        <w:ind w:right="28" w:hanging="142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  3. Совершенствовать художественно-эстетическое направление в развитии воспитанников с учетом федеральных государственных требований.  </w:t>
      </w:r>
    </w:p>
    <w:p w:rsidR="007F5528" w:rsidRPr="0056170F" w:rsidRDefault="00F104E8" w:rsidP="003174E5">
      <w:pPr>
        <w:spacing w:after="0"/>
        <w:ind w:right="28" w:hanging="142"/>
        <w:contextualSpacing/>
        <w:rPr>
          <w:rFonts w:ascii="Times New Roman" w:hAnsi="Times New Roman"/>
          <w:color w:val="FF0000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</w:t>
      </w:r>
      <w:r w:rsidR="007F5528" w:rsidRPr="0056170F">
        <w:rPr>
          <w:rFonts w:ascii="Times New Roman" w:hAnsi="Times New Roman"/>
          <w:sz w:val="24"/>
          <w:szCs w:val="24"/>
        </w:rPr>
        <w:t>4. Создать условия для ознакомления и познания красоты окружающего мира через интегративное взаимодействие изобразительного искусства, художественного слова, театра, музыки.</w:t>
      </w:r>
    </w:p>
    <w:p w:rsidR="00765B98" w:rsidRPr="0056170F" w:rsidRDefault="00765B98" w:rsidP="003174E5">
      <w:pPr>
        <w:spacing w:line="240" w:lineRule="auto"/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Особое внимание уделялось проблемам взаимодействия с родителями. Считаем одной из своих главных задач - раскрыть перед родителями важные стороны  развития ребенка на каждой возрастной ступени дошкольного детства и порекомендовать соответствующие приемы воспитания. В детском саду налажен тесный контакт с родителями. Взаимоотношения между двумя сторонами регулируются родительским договором, включающим в себя права и обязанности сторон, возникающие в процессе взаимодействия. </w:t>
      </w:r>
    </w:p>
    <w:p w:rsidR="00765B98" w:rsidRPr="0056170F" w:rsidRDefault="00765B98" w:rsidP="003174E5">
      <w:pPr>
        <w:spacing w:line="240" w:lineRule="auto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</w:t>
      </w:r>
      <w:r w:rsidR="00F104E8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>В настоящее время мы стремимся к обеспечению дифференцированного подхода к работе с семьей. Для этого будем продолжать заниматься диагностикой (анкетирование, наблюдения, беседы, опросы и т.д.). Стремиться к тому, чтобы наши отношения переросли в традиционное взаимное сотрудничество и носили открытый характер.</w:t>
      </w:r>
    </w:p>
    <w:p w:rsidR="00765B98" w:rsidRPr="0056170F" w:rsidRDefault="00765B98" w:rsidP="003174E5">
      <w:pPr>
        <w:spacing w:line="100" w:lineRule="atLeast"/>
        <w:ind w:right="2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С целью повышения результативности педагогической работы проводятся педсоветы, семинары, консультации, решение проблемных задач и практических ситуаций.       </w:t>
      </w:r>
    </w:p>
    <w:p w:rsidR="00E640DC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</w:t>
      </w:r>
      <w:r w:rsidR="004378C7" w:rsidRPr="0056170F">
        <w:rPr>
          <w:rFonts w:ascii="Times New Roman" w:hAnsi="Times New Roman"/>
          <w:sz w:val="24"/>
          <w:szCs w:val="24"/>
        </w:rPr>
        <w:tab/>
        <w:t>Решая задачу с</w:t>
      </w:r>
      <w:r w:rsidR="00C01674" w:rsidRPr="0056170F">
        <w:rPr>
          <w:rFonts w:ascii="Times New Roman" w:hAnsi="Times New Roman"/>
          <w:sz w:val="24"/>
          <w:szCs w:val="24"/>
        </w:rPr>
        <w:t>овершенствова</w:t>
      </w:r>
      <w:r w:rsidR="004378C7" w:rsidRPr="0056170F">
        <w:rPr>
          <w:rFonts w:ascii="Times New Roman" w:hAnsi="Times New Roman"/>
          <w:sz w:val="24"/>
          <w:szCs w:val="24"/>
        </w:rPr>
        <w:t>ния</w:t>
      </w:r>
      <w:r w:rsidR="00C01674" w:rsidRPr="0056170F">
        <w:rPr>
          <w:rFonts w:ascii="Times New Roman" w:hAnsi="Times New Roman"/>
          <w:sz w:val="24"/>
          <w:szCs w:val="24"/>
        </w:rPr>
        <w:t xml:space="preserve"> художественно-эстетическо</w:t>
      </w:r>
      <w:r w:rsidR="004378C7" w:rsidRPr="0056170F">
        <w:rPr>
          <w:rFonts w:ascii="Times New Roman" w:hAnsi="Times New Roman"/>
          <w:sz w:val="24"/>
          <w:szCs w:val="24"/>
        </w:rPr>
        <w:t>го</w:t>
      </w:r>
      <w:r w:rsidR="00C01674" w:rsidRPr="0056170F">
        <w:rPr>
          <w:rFonts w:ascii="Times New Roman" w:hAnsi="Times New Roman"/>
          <w:sz w:val="24"/>
          <w:szCs w:val="24"/>
        </w:rPr>
        <w:t xml:space="preserve"> направлени</w:t>
      </w:r>
      <w:r w:rsidR="004378C7" w:rsidRPr="0056170F">
        <w:rPr>
          <w:rFonts w:ascii="Times New Roman" w:hAnsi="Times New Roman"/>
          <w:sz w:val="24"/>
          <w:szCs w:val="24"/>
        </w:rPr>
        <w:t xml:space="preserve">я </w:t>
      </w:r>
      <w:r w:rsidR="00C01674" w:rsidRPr="0056170F">
        <w:rPr>
          <w:rFonts w:ascii="Times New Roman" w:hAnsi="Times New Roman"/>
          <w:sz w:val="24"/>
          <w:szCs w:val="24"/>
        </w:rPr>
        <w:t>в развитии воспитанников с учетом федераль</w:t>
      </w:r>
      <w:r w:rsidR="004378C7" w:rsidRPr="0056170F">
        <w:rPr>
          <w:rFonts w:ascii="Times New Roman" w:hAnsi="Times New Roman"/>
          <w:sz w:val="24"/>
          <w:szCs w:val="24"/>
        </w:rPr>
        <w:t>ных государственных требований в группах</w:t>
      </w:r>
      <w:r w:rsidRPr="0056170F">
        <w:rPr>
          <w:rFonts w:ascii="Times New Roman" w:hAnsi="Times New Roman"/>
          <w:sz w:val="24"/>
          <w:szCs w:val="24"/>
        </w:rPr>
        <w:t xml:space="preserve">      </w:t>
      </w:r>
      <w:r w:rsidR="00E640DC" w:rsidRPr="0056170F">
        <w:rPr>
          <w:rFonts w:ascii="Times New Roman" w:hAnsi="Times New Roman"/>
          <w:sz w:val="24"/>
          <w:szCs w:val="24"/>
        </w:rPr>
        <w:t xml:space="preserve">       детского сада </w:t>
      </w:r>
      <w:r w:rsidR="00F27FA5" w:rsidRPr="0056170F">
        <w:rPr>
          <w:rFonts w:ascii="Times New Roman" w:hAnsi="Times New Roman"/>
          <w:sz w:val="24"/>
          <w:szCs w:val="24"/>
        </w:rPr>
        <w:t xml:space="preserve">воспитатели </w:t>
      </w:r>
      <w:r w:rsidR="00E640DC" w:rsidRPr="0056170F">
        <w:rPr>
          <w:rFonts w:ascii="Times New Roman" w:hAnsi="Times New Roman"/>
          <w:sz w:val="24"/>
          <w:szCs w:val="24"/>
        </w:rPr>
        <w:t xml:space="preserve">организуют художественно-творческую деятельность детей в соответствии с основной общеобразовательной программой дошкольного образования «От </w:t>
      </w:r>
      <w:r w:rsidR="00E640DC" w:rsidRPr="0056170F">
        <w:rPr>
          <w:rFonts w:ascii="Times New Roman" w:hAnsi="Times New Roman"/>
          <w:sz w:val="24"/>
          <w:szCs w:val="24"/>
        </w:rPr>
        <w:lastRenderedPageBreak/>
        <w:t xml:space="preserve">рождения до школы» под редакцией Вераксы Н.Е., Васильевой М.А., Комаровой Т.М., в соответствии с федеральными государственными требованиями (ФГТ), с СанПин 2.4.1.2731 – 10. </w:t>
      </w:r>
    </w:p>
    <w:p w:rsidR="00E640DC" w:rsidRPr="0056170F" w:rsidRDefault="00E640DC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  </w:t>
      </w:r>
      <w:r w:rsidR="00794670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Во всех возрастных группах создана достаточная нормативно-правовая база, обеспечивающая качественную работу педагогического коллектива по организации художественно-творческой деятельности детей. </w:t>
      </w:r>
      <w:r w:rsidR="004378C7" w:rsidRPr="0056170F">
        <w:rPr>
          <w:rFonts w:ascii="Times New Roman" w:hAnsi="Times New Roman"/>
          <w:sz w:val="24"/>
          <w:szCs w:val="24"/>
        </w:rPr>
        <w:t>Во</w:t>
      </w:r>
      <w:r w:rsidRPr="0056170F">
        <w:rPr>
          <w:rFonts w:ascii="Times New Roman" w:hAnsi="Times New Roman"/>
          <w:sz w:val="24"/>
          <w:szCs w:val="24"/>
        </w:rPr>
        <w:t xml:space="preserve"> всех возрастных группах вопросам качественной организации художественно-творческой деятельности детей уделяется постоянное внимание, используются разнообразные технологии по развитию эстетического восприятия, творческих интересов</w:t>
      </w:r>
      <w:r w:rsidR="004378C7" w:rsidRPr="0056170F">
        <w:rPr>
          <w:rFonts w:ascii="Times New Roman" w:hAnsi="Times New Roman"/>
          <w:sz w:val="24"/>
          <w:szCs w:val="24"/>
        </w:rPr>
        <w:t>.</w:t>
      </w:r>
    </w:p>
    <w:p w:rsidR="00E640DC" w:rsidRPr="0056170F" w:rsidRDefault="004378C7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</w:t>
      </w:r>
      <w:r w:rsidR="00E640DC" w:rsidRPr="0056170F">
        <w:rPr>
          <w:rFonts w:ascii="Times New Roman" w:hAnsi="Times New Roman"/>
          <w:sz w:val="24"/>
          <w:szCs w:val="24"/>
        </w:rPr>
        <w:t>се воспитатели имеют перспективное и календарное планирование работы по организации художественно – творческой деятельности детей.</w:t>
      </w:r>
      <w:r w:rsidRPr="0056170F">
        <w:rPr>
          <w:rFonts w:ascii="Times New Roman" w:hAnsi="Times New Roman"/>
          <w:sz w:val="24"/>
          <w:szCs w:val="24"/>
        </w:rPr>
        <w:t xml:space="preserve"> И</w:t>
      </w:r>
      <w:r w:rsidR="00E640DC" w:rsidRPr="0056170F">
        <w:rPr>
          <w:rFonts w:ascii="Times New Roman" w:hAnsi="Times New Roman"/>
          <w:sz w:val="24"/>
          <w:szCs w:val="24"/>
        </w:rPr>
        <w:t>спользуют различные формы организации развития творческих способностей детей: нетрадиционные формы работы по изо</w:t>
      </w:r>
      <w:r w:rsidR="00F27FA5" w:rsidRPr="0056170F">
        <w:rPr>
          <w:rFonts w:ascii="Times New Roman" w:hAnsi="Times New Roman"/>
          <w:sz w:val="24"/>
          <w:szCs w:val="24"/>
        </w:rPr>
        <w:t xml:space="preserve">бразительной </w:t>
      </w:r>
      <w:r w:rsidR="00E640DC" w:rsidRPr="0056170F">
        <w:rPr>
          <w:rFonts w:ascii="Times New Roman" w:hAnsi="Times New Roman"/>
          <w:sz w:val="24"/>
          <w:szCs w:val="24"/>
        </w:rPr>
        <w:t>деятельности, организуют выставки предметов искусства (минивернисажи),  организуют игры, знакомят с цветом, оттенками цвета</w:t>
      </w:r>
      <w:r w:rsidR="00F27FA5" w:rsidRPr="0056170F">
        <w:rPr>
          <w:rFonts w:ascii="Times New Roman" w:hAnsi="Times New Roman"/>
          <w:sz w:val="24"/>
          <w:szCs w:val="24"/>
        </w:rPr>
        <w:t xml:space="preserve">  и тд</w:t>
      </w:r>
      <w:r w:rsidR="00E640DC" w:rsidRPr="0056170F">
        <w:rPr>
          <w:rFonts w:ascii="Times New Roman" w:hAnsi="Times New Roman"/>
          <w:sz w:val="24"/>
          <w:szCs w:val="24"/>
        </w:rPr>
        <w:t>.</w:t>
      </w:r>
    </w:p>
    <w:p w:rsidR="00794670" w:rsidRPr="0056170F" w:rsidRDefault="00E640DC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</w:t>
      </w:r>
      <w:r w:rsidR="00794670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 Воспитателями используются новые, нетрадиционные изобразительные техники: рисование пальчиком, губкой, на мятом листе бумаги, рисование свечой, рисование с использованием природных материалов (веточки, листочки, песком, солью), рисование «печать», «по сырому», «коллаж», «монотипия»</w:t>
      </w:r>
      <w:r w:rsidR="00F27FA5" w:rsidRPr="0056170F">
        <w:rPr>
          <w:rFonts w:ascii="Times New Roman" w:hAnsi="Times New Roman"/>
          <w:sz w:val="24"/>
          <w:szCs w:val="24"/>
        </w:rPr>
        <w:t xml:space="preserve"> и др.</w:t>
      </w:r>
      <w:r w:rsidRPr="0056170F">
        <w:rPr>
          <w:rFonts w:ascii="Times New Roman" w:hAnsi="Times New Roman"/>
          <w:sz w:val="24"/>
          <w:szCs w:val="24"/>
        </w:rPr>
        <w:t xml:space="preserve">.             </w:t>
      </w:r>
    </w:p>
    <w:p w:rsidR="00E640DC" w:rsidRPr="0056170F" w:rsidRDefault="00E640DC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У всех педагогов спланирована и проводится индивидуальная работа с детьми с учётом  их склонностей и интересов.    </w:t>
      </w:r>
    </w:p>
    <w:p w:rsidR="00E640DC" w:rsidRPr="0056170F" w:rsidRDefault="00E640DC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   </w:t>
      </w:r>
      <w:r w:rsidR="00794670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  В детском саду система педагогического взаимодействия педагогов и детей, направленная на эстетическое развитие, </w:t>
      </w:r>
      <w:r w:rsidR="00F27FA5" w:rsidRPr="0056170F">
        <w:rPr>
          <w:rFonts w:ascii="Times New Roman" w:hAnsi="Times New Roman"/>
          <w:sz w:val="24"/>
          <w:szCs w:val="24"/>
        </w:rPr>
        <w:t xml:space="preserve">и </w:t>
      </w:r>
      <w:r w:rsidRPr="0056170F">
        <w:rPr>
          <w:rFonts w:ascii="Times New Roman" w:hAnsi="Times New Roman"/>
          <w:sz w:val="24"/>
          <w:szCs w:val="24"/>
        </w:rPr>
        <w:t xml:space="preserve">строится в трех направлениях: </w:t>
      </w:r>
    </w:p>
    <w:p w:rsidR="00E640DC" w:rsidRPr="0056170F" w:rsidRDefault="00E640DC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организованная деятельность (занятия, экскурсии, развлечения, индивидуальная работа, игры); совместная деятельность педагогов и детей; 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  </w:t>
      </w:r>
      <w:r w:rsidR="00794670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  Работа с детьми ведется в данных направлениях не изолированно, а в интеграции: </w:t>
      </w:r>
    </w:p>
    <w:p w:rsidR="00F27FA5" w:rsidRPr="0056170F" w:rsidRDefault="00E640DC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музыкальное воспитание,</w:t>
      </w:r>
      <w:r w:rsidR="004378C7"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>художественно-речевая деятельность,</w:t>
      </w:r>
      <w:r w:rsidR="004378C7"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>изобразительная деятельность.</w:t>
      </w:r>
      <w:r w:rsidR="00794670" w:rsidRPr="0056170F">
        <w:rPr>
          <w:rFonts w:ascii="Times New Roman" w:hAnsi="Times New Roman"/>
          <w:sz w:val="24"/>
          <w:szCs w:val="24"/>
        </w:rPr>
        <w:t xml:space="preserve"> </w:t>
      </w:r>
    </w:p>
    <w:p w:rsidR="00E640DC" w:rsidRPr="0056170F" w:rsidRDefault="00794670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Воспитателями Матюшевской С.Г., Пекура Н.Н, Силантьевой О.Д., Ксантиниди О.А. были проведены открытые занятия с детьми</w:t>
      </w:r>
      <w:r w:rsidR="00F27FA5" w:rsidRPr="0056170F">
        <w:rPr>
          <w:rFonts w:ascii="Times New Roman" w:hAnsi="Times New Roman"/>
          <w:sz w:val="24"/>
          <w:szCs w:val="24"/>
        </w:rPr>
        <w:t xml:space="preserve"> на которых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E640DC" w:rsidRPr="0056170F">
        <w:rPr>
          <w:rFonts w:ascii="Times New Roman" w:hAnsi="Times New Roman"/>
          <w:sz w:val="24"/>
          <w:szCs w:val="24"/>
        </w:rPr>
        <w:t>приобща</w:t>
      </w:r>
      <w:r w:rsidR="00F27FA5" w:rsidRPr="0056170F">
        <w:rPr>
          <w:rFonts w:ascii="Times New Roman" w:hAnsi="Times New Roman"/>
          <w:sz w:val="24"/>
          <w:szCs w:val="24"/>
        </w:rPr>
        <w:t xml:space="preserve">ли </w:t>
      </w:r>
      <w:r w:rsidR="00E640DC" w:rsidRPr="0056170F">
        <w:rPr>
          <w:rFonts w:ascii="Times New Roman" w:hAnsi="Times New Roman"/>
          <w:sz w:val="24"/>
          <w:szCs w:val="24"/>
        </w:rPr>
        <w:t>к изобразительному искусству, учитывая индивидуальные особенности детей, их желания. Побуждал</w:t>
      </w:r>
      <w:r w:rsidRPr="0056170F">
        <w:rPr>
          <w:rFonts w:ascii="Times New Roman" w:hAnsi="Times New Roman"/>
          <w:sz w:val="24"/>
          <w:szCs w:val="24"/>
        </w:rPr>
        <w:t>и</w:t>
      </w:r>
      <w:r w:rsidR="00E640DC" w:rsidRPr="0056170F">
        <w:rPr>
          <w:rFonts w:ascii="Times New Roman" w:hAnsi="Times New Roman"/>
          <w:sz w:val="24"/>
          <w:szCs w:val="24"/>
        </w:rPr>
        <w:t xml:space="preserve"> задумываться над тем, что нарисовали дети, на что это похоже. В групп</w:t>
      </w:r>
      <w:r w:rsidRPr="0056170F">
        <w:rPr>
          <w:rFonts w:ascii="Times New Roman" w:hAnsi="Times New Roman"/>
          <w:sz w:val="24"/>
          <w:szCs w:val="24"/>
        </w:rPr>
        <w:t>ах</w:t>
      </w:r>
      <w:r w:rsidR="00E640DC" w:rsidRPr="0056170F">
        <w:rPr>
          <w:rFonts w:ascii="Times New Roman" w:hAnsi="Times New Roman"/>
          <w:sz w:val="24"/>
          <w:szCs w:val="24"/>
        </w:rPr>
        <w:t xml:space="preserve"> была создана творческая, доброжелательная обстановка. Педагог</w:t>
      </w:r>
      <w:r w:rsidRPr="0056170F">
        <w:rPr>
          <w:rFonts w:ascii="Times New Roman" w:hAnsi="Times New Roman"/>
          <w:sz w:val="24"/>
          <w:szCs w:val="24"/>
        </w:rPr>
        <w:t>и</w:t>
      </w:r>
      <w:r w:rsidR="00E640DC" w:rsidRPr="0056170F">
        <w:rPr>
          <w:rFonts w:ascii="Times New Roman" w:hAnsi="Times New Roman"/>
          <w:sz w:val="24"/>
          <w:szCs w:val="24"/>
        </w:rPr>
        <w:t xml:space="preserve"> активизировал</w:t>
      </w:r>
      <w:r w:rsidRPr="0056170F">
        <w:rPr>
          <w:rFonts w:ascii="Times New Roman" w:hAnsi="Times New Roman"/>
          <w:sz w:val="24"/>
          <w:szCs w:val="24"/>
        </w:rPr>
        <w:t>и</w:t>
      </w:r>
      <w:r w:rsidR="00E640DC" w:rsidRPr="0056170F">
        <w:rPr>
          <w:rFonts w:ascii="Times New Roman" w:hAnsi="Times New Roman"/>
          <w:sz w:val="24"/>
          <w:szCs w:val="24"/>
        </w:rPr>
        <w:t xml:space="preserve"> детей, задавал</w:t>
      </w:r>
      <w:r w:rsidRPr="0056170F">
        <w:rPr>
          <w:rFonts w:ascii="Times New Roman" w:hAnsi="Times New Roman"/>
          <w:sz w:val="24"/>
          <w:szCs w:val="24"/>
        </w:rPr>
        <w:t>и</w:t>
      </w:r>
      <w:r w:rsidR="00E640DC" w:rsidRPr="0056170F">
        <w:rPr>
          <w:rFonts w:ascii="Times New Roman" w:hAnsi="Times New Roman"/>
          <w:sz w:val="24"/>
          <w:szCs w:val="24"/>
        </w:rPr>
        <w:t xml:space="preserve"> им вопросы. </w:t>
      </w:r>
      <w:r w:rsidRPr="0056170F">
        <w:rPr>
          <w:rFonts w:ascii="Times New Roman" w:hAnsi="Times New Roman"/>
          <w:sz w:val="24"/>
          <w:szCs w:val="24"/>
        </w:rPr>
        <w:t>Развивали восприятие, внимание, речь детей</w:t>
      </w:r>
      <w:r w:rsidR="00E640DC" w:rsidRPr="0056170F">
        <w:rPr>
          <w:rFonts w:ascii="Times New Roman" w:hAnsi="Times New Roman"/>
          <w:sz w:val="24"/>
          <w:szCs w:val="24"/>
        </w:rPr>
        <w:t xml:space="preserve">. </w:t>
      </w:r>
    </w:p>
    <w:p w:rsidR="00E640DC" w:rsidRPr="0056170F" w:rsidRDefault="00E640DC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Одним из важных условий реализации системы художественно-эстетического воспитания в дошкольном учреждении является организация предметно-развивающей среды. В соответствии с требованиями программы в группах создана предметно-развив</w:t>
      </w:r>
      <w:r w:rsidR="004378C7" w:rsidRPr="0056170F">
        <w:rPr>
          <w:rFonts w:ascii="Times New Roman" w:hAnsi="Times New Roman"/>
          <w:sz w:val="24"/>
          <w:szCs w:val="24"/>
        </w:rPr>
        <w:t xml:space="preserve">ающая среда, </w:t>
      </w:r>
      <w:r w:rsidRPr="0056170F">
        <w:rPr>
          <w:rFonts w:ascii="Times New Roman" w:hAnsi="Times New Roman"/>
          <w:sz w:val="24"/>
          <w:szCs w:val="24"/>
        </w:rPr>
        <w:t>созданн</w:t>
      </w:r>
      <w:r w:rsidR="004378C7" w:rsidRPr="0056170F">
        <w:rPr>
          <w:rFonts w:ascii="Times New Roman" w:hAnsi="Times New Roman"/>
          <w:sz w:val="24"/>
          <w:szCs w:val="24"/>
        </w:rPr>
        <w:t>ая</w:t>
      </w:r>
      <w:r w:rsidRPr="0056170F">
        <w:rPr>
          <w:rFonts w:ascii="Times New Roman" w:hAnsi="Times New Roman"/>
          <w:sz w:val="24"/>
          <w:szCs w:val="24"/>
        </w:rPr>
        <w:t xml:space="preserve"> для развития</w:t>
      </w:r>
      <w:r w:rsidR="00F27FA5" w:rsidRPr="0056170F">
        <w:rPr>
          <w:rFonts w:ascii="Times New Roman" w:hAnsi="Times New Roman"/>
          <w:sz w:val="24"/>
          <w:szCs w:val="24"/>
        </w:rPr>
        <w:t xml:space="preserve"> творческих способностей детей</w:t>
      </w:r>
      <w:r w:rsidRPr="0056170F">
        <w:rPr>
          <w:rFonts w:ascii="Times New Roman" w:hAnsi="Times New Roman"/>
          <w:sz w:val="24"/>
          <w:szCs w:val="24"/>
        </w:rPr>
        <w:t xml:space="preserve">. Воспитателями </w:t>
      </w:r>
      <w:r w:rsidR="00F27FA5" w:rsidRPr="0056170F">
        <w:rPr>
          <w:rFonts w:ascii="Times New Roman" w:hAnsi="Times New Roman"/>
          <w:sz w:val="24"/>
          <w:szCs w:val="24"/>
        </w:rPr>
        <w:t xml:space="preserve"> групп № 2, 9, 12, 8, 5 </w:t>
      </w:r>
      <w:r w:rsidRPr="0056170F">
        <w:rPr>
          <w:rFonts w:ascii="Times New Roman" w:hAnsi="Times New Roman"/>
          <w:sz w:val="24"/>
          <w:szCs w:val="24"/>
        </w:rPr>
        <w:t>эстетично оформляю</w:t>
      </w:r>
      <w:r w:rsidR="00F27FA5" w:rsidRPr="0056170F">
        <w:rPr>
          <w:rFonts w:ascii="Times New Roman" w:hAnsi="Times New Roman"/>
          <w:sz w:val="24"/>
          <w:szCs w:val="24"/>
        </w:rPr>
        <w:t>тся и хранятся детские работы</w:t>
      </w:r>
      <w:r w:rsidRPr="0056170F">
        <w:rPr>
          <w:rFonts w:ascii="Times New Roman" w:hAnsi="Times New Roman"/>
          <w:sz w:val="24"/>
          <w:szCs w:val="24"/>
        </w:rPr>
        <w:t>. Сотрудничество с семьей в детском саду строится по направлени</w:t>
      </w:r>
      <w:r w:rsidR="003109B9" w:rsidRPr="0056170F">
        <w:rPr>
          <w:rFonts w:ascii="Times New Roman" w:hAnsi="Times New Roman"/>
          <w:sz w:val="24"/>
          <w:szCs w:val="24"/>
        </w:rPr>
        <w:t xml:space="preserve">ю </w:t>
      </w:r>
      <w:r w:rsidRPr="0056170F">
        <w:rPr>
          <w:rFonts w:ascii="Times New Roman" w:hAnsi="Times New Roman"/>
          <w:sz w:val="24"/>
          <w:szCs w:val="24"/>
        </w:rPr>
        <w:t>вовлечени</w:t>
      </w:r>
      <w:r w:rsidR="003109B9" w:rsidRPr="0056170F">
        <w:rPr>
          <w:rFonts w:ascii="Times New Roman" w:hAnsi="Times New Roman"/>
          <w:sz w:val="24"/>
          <w:szCs w:val="24"/>
        </w:rPr>
        <w:t xml:space="preserve">я </w:t>
      </w:r>
      <w:r w:rsidRPr="0056170F">
        <w:rPr>
          <w:rFonts w:ascii="Times New Roman" w:hAnsi="Times New Roman"/>
          <w:sz w:val="24"/>
          <w:szCs w:val="24"/>
        </w:rPr>
        <w:t>семьи в образовательный процесс, организованный дошкольным учреждением.</w:t>
      </w:r>
      <w:r w:rsidR="003109B9"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 xml:space="preserve">При работе в данном направлении используются различные приемы и формы: дни открытых дверей; организация выставок, поделки для которых изготавливаются совместно родителями и детьми;  к изготовлению костюмов. Все это помогает сделать родителей своими союзниками и единомышленниками в деле воспитания детей. Повышение психолого-педагогической культуры родителей осуществляется через родительские собрания и </w:t>
      </w:r>
      <w:r w:rsidRPr="0056170F">
        <w:rPr>
          <w:rFonts w:ascii="Times New Roman" w:hAnsi="Times New Roman"/>
          <w:sz w:val="24"/>
          <w:szCs w:val="24"/>
        </w:rPr>
        <w:lastRenderedPageBreak/>
        <w:t xml:space="preserve">конференции, консультации. Использование разнообразных форм работы способствует вовлечению родителей в организацию педагогической деятельности. </w:t>
      </w:r>
    </w:p>
    <w:p w:rsidR="00C331BE" w:rsidRPr="0056170F" w:rsidRDefault="00F104E8" w:rsidP="003174E5">
      <w:pPr>
        <w:ind w:right="28" w:firstLine="708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Учитывая актуальность проблемы речевого развития в дошкольном возрасте, его влияния на дальнейшее формирование познавательных психических процессов и умственной работоспособности в целом, одной из годовых задач на 2012-2013 учебный год было определено</w:t>
      </w:r>
      <w:r w:rsidRPr="005617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09B9" w:rsidRPr="0056170F">
        <w:rPr>
          <w:rFonts w:ascii="Times New Roman" w:hAnsi="Times New Roman"/>
          <w:sz w:val="24"/>
          <w:szCs w:val="24"/>
        </w:rPr>
        <w:t>с</w:t>
      </w:r>
      <w:r w:rsidR="00C01674" w:rsidRPr="0056170F">
        <w:rPr>
          <w:rFonts w:ascii="Times New Roman" w:hAnsi="Times New Roman"/>
          <w:sz w:val="24"/>
          <w:szCs w:val="24"/>
        </w:rPr>
        <w:t>озда</w:t>
      </w:r>
      <w:r w:rsidR="003109B9" w:rsidRPr="0056170F">
        <w:rPr>
          <w:rFonts w:ascii="Times New Roman" w:hAnsi="Times New Roman"/>
          <w:sz w:val="24"/>
          <w:szCs w:val="24"/>
        </w:rPr>
        <w:t>ние</w:t>
      </w:r>
      <w:r w:rsidR="00C01674" w:rsidRPr="0056170F">
        <w:rPr>
          <w:rFonts w:ascii="Times New Roman" w:hAnsi="Times New Roman"/>
          <w:sz w:val="24"/>
          <w:szCs w:val="24"/>
        </w:rPr>
        <w:t xml:space="preserve"> услови</w:t>
      </w:r>
      <w:r w:rsidR="003109B9" w:rsidRPr="0056170F">
        <w:rPr>
          <w:rFonts w:ascii="Times New Roman" w:hAnsi="Times New Roman"/>
          <w:sz w:val="24"/>
          <w:szCs w:val="24"/>
        </w:rPr>
        <w:t>й</w:t>
      </w:r>
      <w:r w:rsidR="00C01674" w:rsidRPr="0056170F">
        <w:rPr>
          <w:rFonts w:ascii="Times New Roman" w:hAnsi="Times New Roman"/>
          <w:sz w:val="24"/>
          <w:szCs w:val="24"/>
        </w:rPr>
        <w:t xml:space="preserve"> для ознакомления и познания красоты окружающего мира через интегративное взаимодействие изобразительного искусства, художественного слова, театра, музыки.</w:t>
      </w:r>
      <w:r w:rsidR="003109B9" w:rsidRPr="0056170F">
        <w:rPr>
          <w:rFonts w:ascii="Times New Roman" w:hAnsi="Times New Roman"/>
          <w:sz w:val="24"/>
          <w:szCs w:val="24"/>
        </w:rPr>
        <w:t xml:space="preserve"> </w:t>
      </w:r>
      <w:r w:rsidR="00E640DC" w:rsidRPr="0056170F">
        <w:rPr>
          <w:rFonts w:ascii="Times New Roman" w:hAnsi="Times New Roman"/>
          <w:sz w:val="24"/>
          <w:szCs w:val="24"/>
        </w:rPr>
        <w:t>Ознакомление дошкольников с художественной литературой</w:t>
      </w:r>
      <w:r w:rsidR="003109B9" w:rsidRPr="0056170F">
        <w:rPr>
          <w:rFonts w:ascii="Times New Roman" w:hAnsi="Times New Roman"/>
          <w:sz w:val="24"/>
          <w:szCs w:val="24"/>
        </w:rPr>
        <w:t xml:space="preserve"> в группах детского сада</w:t>
      </w:r>
      <w:r w:rsidR="00E640DC" w:rsidRPr="0056170F">
        <w:rPr>
          <w:rFonts w:ascii="Times New Roman" w:hAnsi="Times New Roman"/>
          <w:sz w:val="24"/>
          <w:szCs w:val="24"/>
        </w:rPr>
        <w:t xml:space="preserve"> осуществляется на основе перспективного и календарного планирования.</w:t>
      </w:r>
      <w:r w:rsidR="003109B9" w:rsidRPr="0056170F">
        <w:rPr>
          <w:rFonts w:ascii="Times New Roman" w:hAnsi="Times New Roman"/>
          <w:sz w:val="24"/>
          <w:szCs w:val="24"/>
        </w:rPr>
        <w:t xml:space="preserve"> </w:t>
      </w:r>
      <w:r w:rsidR="00E640DC" w:rsidRPr="0056170F">
        <w:rPr>
          <w:rStyle w:val="c5"/>
          <w:rFonts w:ascii="Times New Roman" w:hAnsi="Times New Roman"/>
          <w:sz w:val="24"/>
          <w:szCs w:val="24"/>
        </w:rPr>
        <w:t>Анализ календарного планирования</w:t>
      </w:r>
      <w:r w:rsidR="00E640DC" w:rsidRPr="0056170F">
        <w:rPr>
          <w:rStyle w:val="c1"/>
          <w:rFonts w:ascii="Times New Roman" w:hAnsi="Times New Roman"/>
          <w:sz w:val="24"/>
          <w:szCs w:val="24"/>
        </w:rPr>
        <w:t> показал, что воспитатели понимают значимость детской художественной литературы во всестороннем развитии ребёнка. В связи с этим педагоги планируют непосредственно образовательную деятельность по образовательной области «Чтение художественной литературы», «чтение для души» перед сном, художественно-речевую деятельность с детьми в организации разных режимных моментов. Используются стихи, загадки во время наблюдений на прогулке. Организуется чтение разнообразных художественных произведений с последующей беседой. В младших группах  потешки, весёлые песенки помогают при создании положительного эмоционального настроя во время проведения культурно-гигиенических процедур, приёма пищи, укладывания в постель, одевании на прогулку.             Следует обратить внимание на планирование индивидуальной работы с детьми по данному направлению и театрализованной деятельности  не только в режимных моментах, но и при планировании вечеров-развлечений, досугов. Кроме того необходимо продумывать и планировать разные формы работы с дошкольниками по приобщению их к чтению художественной литературы.</w:t>
      </w:r>
    </w:p>
    <w:p w:rsidR="00C331BE" w:rsidRPr="0056170F" w:rsidRDefault="00E640DC" w:rsidP="003174E5">
      <w:pPr>
        <w:ind w:right="28" w:firstLine="708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  <w:r w:rsidRPr="0056170F">
        <w:rPr>
          <w:rStyle w:val="apple-converted-space"/>
          <w:rFonts w:ascii="Times New Roman" w:hAnsi="Times New Roman"/>
          <w:sz w:val="24"/>
          <w:szCs w:val="24"/>
        </w:rPr>
        <w:t> </w:t>
      </w:r>
      <w:r w:rsidR="00C331BE" w:rsidRPr="0056170F">
        <w:rPr>
          <w:rStyle w:val="c1"/>
          <w:rFonts w:ascii="Times New Roman" w:hAnsi="Times New Roman"/>
          <w:bCs/>
          <w:sz w:val="24"/>
          <w:szCs w:val="24"/>
        </w:rPr>
        <w:t>П</w:t>
      </w:r>
      <w:r w:rsidRPr="0056170F">
        <w:rPr>
          <w:rStyle w:val="c1"/>
          <w:rFonts w:ascii="Times New Roman" w:hAnsi="Times New Roman"/>
          <w:bCs/>
          <w:sz w:val="24"/>
          <w:szCs w:val="24"/>
        </w:rPr>
        <w:t>редметно-развивающ</w:t>
      </w:r>
      <w:r w:rsidR="00C331BE" w:rsidRPr="0056170F">
        <w:rPr>
          <w:rStyle w:val="c1"/>
          <w:rFonts w:ascii="Times New Roman" w:hAnsi="Times New Roman"/>
          <w:bCs/>
          <w:sz w:val="24"/>
          <w:szCs w:val="24"/>
        </w:rPr>
        <w:t>ая</w:t>
      </w:r>
      <w:r w:rsidRPr="0056170F">
        <w:rPr>
          <w:rStyle w:val="c1"/>
          <w:rFonts w:ascii="Times New Roman" w:hAnsi="Times New Roman"/>
          <w:bCs/>
          <w:sz w:val="24"/>
          <w:szCs w:val="24"/>
        </w:rPr>
        <w:t xml:space="preserve"> сред</w:t>
      </w:r>
      <w:r w:rsidR="00C331BE" w:rsidRPr="0056170F">
        <w:rPr>
          <w:rStyle w:val="c1"/>
          <w:rFonts w:ascii="Times New Roman" w:hAnsi="Times New Roman"/>
          <w:bCs/>
          <w:sz w:val="24"/>
          <w:szCs w:val="24"/>
        </w:rPr>
        <w:t>а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 способству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>ет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 ознакомлению детей с художественной литературой 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 xml:space="preserve"> с этой целью </w:t>
      </w:r>
      <w:r w:rsidRPr="0056170F">
        <w:rPr>
          <w:rStyle w:val="c1"/>
          <w:rFonts w:ascii="Times New Roman" w:hAnsi="Times New Roman"/>
          <w:sz w:val="24"/>
          <w:szCs w:val="24"/>
        </w:rPr>
        <w:t>во всех группах оборудованы центры Книги, соответствующие «закону возрастных соответствий» и «закону возрастной перспективы». В центрах собран богатый книжный фонд  разнообразных жанров (сказки, стихи, рассказы, энциклопедии, научная литература и тд.),  имеются произведения одного автора разных издательств в группе №6, 10, 1. В наличие портреты детских писателей, материалы об их творчест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 xml:space="preserve">ве в группе №3, 4. </w:t>
      </w:r>
      <w:r w:rsidRPr="0056170F">
        <w:rPr>
          <w:rStyle w:val="c1"/>
          <w:rFonts w:ascii="Times New Roman" w:hAnsi="Times New Roman"/>
          <w:sz w:val="24"/>
          <w:szCs w:val="24"/>
        </w:rPr>
        <w:t>Кроме книг, в центрах имеются различные тематические папки и альбомы в группа № 10, 9,12, иллюстрации к произведениям, дидактические игры «Герои сказок» в группах № 8, 3, 4, 12, 9, 10, оборудование для «больнички для книг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>.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 Кроме того, в центре Книги группы №10 находятся детские рисунки по любимым произведениям (книжки-самоделки). Во многих группах детского сада имеет место и научно-познавательная литература: по Кубановедению, патриотическому воспитанию. </w:t>
      </w:r>
    </w:p>
    <w:p w:rsidR="00E640DC" w:rsidRPr="0056170F" w:rsidRDefault="00E640DC" w:rsidP="003174E5">
      <w:pPr>
        <w:spacing w:after="0"/>
        <w:ind w:right="28" w:firstLine="708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  <w:r w:rsidRPr="0056170F">
        <w:rPr>
          <w:rStyle w:val="c1"/>
          <w:rFonts w:ascii="Times New Roman" w:hAnsi="Times New Roman"/>
          <w:sz w:val="24"/>
          <w:szCs w:val="24"/>
        </w:rPr>
        <w:t xml:space="preserve">    Анализ просмотренной непосредственно образовательной деятельности образовательной области "Коммуникация",  «Чтение художественной литературы» показал, что воспитател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>и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 Маркина С.Н. 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 xml:space="preserve">Грудачева С.Г., Чернова С.В., Каракозова Г.В, </w:t>
      </w:r>
      <w:r w:rsidRPr="0056170F">
        <w:rPr>
          <w:rStyle w:val="c1"/>
          <w:rFonts w:ascii="Times New Roman" w:hAnsi="Times New Roman"/>
          <w:sz w:val="24"/>
          <w:szCs w:val="24"/>
        </w:rPr>
        <w:t>владе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>ю</w:t>
      </w:r>
      <w:r w:rsidRPr="0056170F">
        <w:rPr>
          <w:rStyle w:val="c1"/>
          <w:rFonts w:ascii="Times New Roman" w:hAnsi="Times New Roman"/>
          <w:sz w:val="24"/>
          <w:szCs w:val="24"/>
        </w:rPr>
        <w:t>т навыками выразительного чтения, организацией бесед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 xml:space="preserve">ы по прочитанному произведению. Дети умеют слушать воспитателя, понимают его речь, эмоционально реагируют на побуждения педагога выполнить подражательные действия, характерные для того или иного персонажа сказки или потешки. 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Стоит также отметить, что 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>и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 дети умеют внимательно слушать произведения, активны в речевом диалоге. Важно 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>и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 использование Светланой Николаевной  информационно коммуникативных технологий в работе с детьми.</w:t>
      </w:r>
      <w:r w:rsidR="00C331BE" w:rsidRPr="0056170F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56170F">
        <w:rPr>
          <w:rStyle w:val="c1"/>
          <w:rFonts w:ascii="Times New Roman" w:hAnsi="Times New Roman"/>
          <w:sz w:val="24"/>
          <w:szCs w:val="24"/>
        </w:rPr>
        <w:t xml:space="preserve">В процессе работы педагоги осуществляли толкование непонятных  детям слов. Использование демонстрационного материала, рассматривание иллюстраций к </w:t>
      </w:r>
      <w:r w:rsidRPr="0056170F">
        <w:rPr>
          <w:rStyle w:val="c1"/>
          <w:rFonts w:ascii="Times New Roman" w:hAnsi="Times New Roman"/>
          <w:sz w:val="24"/>
          <w:szCs w:val="24"/>
        </w:rPr>
        <w:lastRenderedPageBreak/>
        <w:t xml:space="preserve">произведениям способствовали формированию у детей к самостоятельному рассматриванию книг, а также любви и интереса к художественной литературе. </w:t>
      </w:r>
    </w:p>
    <w:p w:rsidR="00E640DC" w:rsidRPr="0056170F" w:rsidRDefault="00E640DC" w:rsidP="003174E5">
      <w:pPr>
        <w:pStyle w:val="c3"/>
        <w:shd w:val="clear" w:color="auto" w:fill="FFFFFF"/>
        <w:spacing w:before="0" w:beforeAutospacing="0" w:after="0" w:afterAutospacing="0" w:line="276" w:lineRule="auto"/>
        <w:ind w:right="28"/>
        <w:jc w:val="both"/>
        <w:rPr>
          <w:rStyle w:val="c1"/>
        </w:rPr>
      </w:pPr>
      <w:r w:rsidRPr="0056170F">
        <w:rPr>
          <w:rStyle w:val="c1"/>
        </w:rPr>
        <w:t xml:space="preserve">     Таким образом, наблюдения за дошкольниками в процессе занятий, анализ их речевой активности и правильности употребления лексико-грамматических структур, индивидуальные беседы с детьми свидетельствуют о том, что в основном, речь детей дошкольных групп соответствует норме, за исключением её фонетической стороны. Такой результат является показателем системы работы с дошкольниками.</w:t>
      </w:r>
    </w:p>
    <w:p w:rsidR="00E640DC" w:rsidRPr="0056170F" w:rsidRDefault="00E640DC" w:rsidP="003174E5">
      <w:pPr>
        <w:pStyle w:val="c3"/>
        <w:shd w:val="clear" w:color="auto" w:fill="FFFFFF"/>
        <w:spacing w:before="0" w:beforeAutospacing="0" w:after="0" w:afterAutospacing="0" w:line="276" w:lineRule="auto"/>
        <w:ind w:right="28"/>
        <w:jc w:val="both"/>
      </w:pPr>
      <w:r w:rsidRPr="0056170F">
        <w:rPr>
          <w:rStyle w:val="c1"/>
        </w:rPr>
        <w:t>        С целью повышения качества работы по речевому развитию ребёнка стоит обратить внимание на следующие требования:</w:t>
      </w:r>
    </w:p>
    <w:p w:rsidR="00E640DC" w:rsidRPr="0056170F" w:rsidRDefault="00E640DC" w:rsidP="003174E5">
      <w:pPr>
        <w:pStyle w:val="c3"/>
        <w:shd w:val="clear" w:color="auto" w:fill="FFFFFF"/>
        <w:spacing w:before="0" w:beforeAutospacing="0" w:after="0" w:afterAutospacing="0" w:line="276" w:lineRule="auto"/>
        <w:ind w:right="28"/>
        <w:jc w:val="both"/>
      </w:pPr>
      <w:r w:rsidRPr="0056170F">
        <w:rPr>
          <w:rStyle w:val="c1"/>
        </w:rPr>
        <w:t> </w:t>
      </w:r>
      <w:r w:rsidRPr="0056170F">
        <w:rPr>
          <w:rStyle w:val="c1"/>
        </w:rPr>
        <w:tab/>
        <w:t>Во всех группах обращать внимание на обогащение активного и пассивного словаря детей, построение грамматически правильного высказывания на развитие образной речи дошкольников. Дети должны научиться употреблять в речи эпитеты, метафоры и другие средства художественно-речевой выразительности. Этому может помочь чтение детской художественной литературы, дидактические игры, живое общение взрослого и ребёнка.</w:t>
      </w:r>
    </w:p>
    <w:p w:rsidR="00E640DC" w:rsidRPr="0056170F" w:rsidRDefault="00E640DC" w:rsidP="003174E5">
      <w:pPr>
        <w:pStyle w:val="c3"/>
        <w:shd w:val="clear" w:color="auto" w:fill="FFFFFF"/>
        <w:spacing w:before="0" w:beforeAutospacing="0" w:after="0" w:afterAutospacing="0" w:line="276" w:lineRule="auto"/>
        <w:ind w:right="28"/>
        <w:jc w:val="both"/>
        <w:rPr>
          <w:rStyle w:val="c1"/>
        </w:rPr>
      </w:pPr>
      <w:r w:rsidRPr="0056170F">
        <w:rPr>
          <w:rStyle w:val="c1"/>
        </w:rPr>
        <w:t xml:space="preserve">        Анализ</w:t>
      </w:r>
      <w:r w:rsidRPr="0056170F">
        <w:rPr>
          <w:rStyle w:val="apple-converted-space"/>
        </w:rPr>
        <w:t> </w:t>
      </w:r>
      <w:r w:rsidRPr="0056170F">
        <w:rPr>
          <w:rStyle w:val="c5"/>
        </w:rPr>
        <w:t>работы с родителями</w:t>
      </w:r>
      <w:r w:rsidRPr="0056170F">
        <w:rPr>
          <w:rStyle w:val="c1"/>
        </w:rPr>
        <w:t> свидетельствует о том, что работа по приобщению дошкольников к чтению художественной литературы, ограничивается лишь такими формами работы, как оформление папок-передвижек и наглядной информацией (за исключением группы №4), поэтому необходимо разнообразить формы работы с родителями по данному направлению.</w:t>
      </w:r>
    </w:p>
    <w:p w:rsidR="00765B98" w:rsidRPr="0056170F" w:rsidRDefault="00E640DC" w:rsidP="003174E5">
      <w:pPr>
        <w:spacing w:after="0" w:line="240" w:lineRule="auto"/>
        <w:ind w:right="28"/>
        <w:jc w:val="both"/>
        <w:rPr>
          <w:rFonts w:ascii="Times New Roman" w:hAnsi="Times New Roman"/>
          <w:bCs/>
          <w:sz w:val="24"/>
          <w:szCs w:val="24"/>
        </w:rPr>
      </w:pPr>
      <w:r w:rsidRPr="0056170F">
        <w:rPr>
          <w:rStyle w:val="c1"/>
          <w:rFonts w:ascii="Times New Roman" w:hAnsi="Times New Roman"/>
          <w:color w:val="4F6228" w:themeColor="accent3" w:themeShade="80"/>
          <w:sz w:val="24"/>
          <w:szCs w:val="24"/>
        </w:rPr>
        <w:tab/>
      </w:r>
      <w:r w:rsidR="00765B98" w:rsidRPr="0056170F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65B98" w:rsidRPr="0056170F">
        <w:rPr>
          <w:rFonts w:ascii="Times New Roman" w:hAnsi="Times New Roman"/>
          <w:sz w:val="24"/>
          <w:szCs w:val="24"/>
        </w:rPr>
        <w:t xml:space="preserve">Продолжалась   </w:t>
      </w:r>
      <w:r w:rsidR="00765B98" w:rsidRPr="0056170F">
        <w:rPr>
          <w:rFonts w:ascii="Times New Roman" w:hAnsi="Times New Roman"/>
          <w:bCs/>
          <w:sz w:val="24"/>
          <w:szCs w:val="24"/>
        </w:rPr>
        <w:t>работа   по</w:t>
      </w:r>
      <w:r w:rsidR="00765B98" w:rsidRPr="0056170F">
        <w:rPr>
          <w:rFonts w:ascii="Times New Roman" w:hAnsi="Times New Roman"/>
          <w:sz w:val="24"/>
          <w:szCs w:val="24"/>
        </w:rPr>
        <w:t xml:space="preserve"> </w:t>
      </w:r>
      <w:r w:rsidR="00765B98" w:rsidRPr="0056170F">
        <w:rPr>
          <w:rFonts w:ascii="Times New Roman" w:hAnsi="Times New Roman"/>
          <w:bCs/>
          <w:sz w:val="24"/>
          <w:szCs w:val="24"/>
        </w:rPr>
        <w:t>музыкальному воспитанию по программе А. Бурениной «Ритмическая мозаика», по программе И.Каплуновой, И. Новоскольцовой «Ладушки» - «Праздник каждый день».</w:t>
      </w:r>
    </w:p>
    <w:p w:rsidR="00765B98" w:rsidRPr="0056170F" w:rsidRDefault="00765B98" w:rsidP="003174E5">
      <w:pPr>
        <w:spacing w:line="240" w:lineRule="auto"/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Выявлено, что в режиме дня воспитатели используют по рекомендации музыкальных руководителей различные формы музыкального сопровождения. Ведется индивидуальная работа с детьми во второй половине дня.</w:t>
      </w: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Основными направлениями деятельности станут:</w:t>
      </w: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постепенный переход учреждения на ФГ</w:t>
      </w:r>
      <w:r w:rsidR="00D66B03" w:rsidRPr="0056170F">
        <w:rPr>
          <w:sz w:val="24"/>
          <w:szCs w:val="24"/>
        </w:rPr>
        <w:t>ОС</w:t>
      </w:r>
      <w:r w:rsidRPr="0056170F">
        <w:rPr>
          <w:sz w:val="24"/>
          <w:szCs w:val="24"/>
        </w:rPr>
        <w:t>;</w:t>
      </w: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совершенствование оздоровительной, коррекционно-развивающей деятельности с привлечением социальных партнеров родительской общественности;</w:t>
      </w: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проявление активности и представление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деятельность;</w:t>
      </w:r>
    </w:p>
    <w:p w:rsidR="00765B98" w:rsidRPr="0056170F" w:rsidRDefault="00765B98" w:rsidP="003174E5">
      <w:pPr>
        <w:pStyle w:val="a3"/>
        <w:spacing w:line="276" w:lineRule="auto"/>
        <w:ind w:right="28"/>
        <w:contextualSpacing/>
        <w:jc w:val="both"/>
        <w:rPr>
          <w:sz w:val="24"/>
          <w:szCs w:val="24"/>
        </w:rPr>
      </w:pPr>
      <w:r w:rsidRPr="0056170F">
        <w:rPr>
          <w:sz w:val="24"/>
          <w:szCs w:val="24"/>
        </w:rPr>
        <w:t>своевременное реагирование на нормативные изменения государственной образовательной политики.</w:t>
      </w:r>
      <w:r w:rsidR="006D5F34" w:rsidRPr="0056170F">
        <w:rPr>
          <w:b/>
          <w:noProof/>
          <w:sz w:val="24"/>
          <w:szCs w:val="24"/>
        </w:rPr>
        <w:t xml:space="preserve"> </w:t>
      </w:r>
    </w:p>
    <w:p w:rsidR="006D5F34" w:rsidRPr="0056170F" w:rsidRDefault="006D5F34" w:rsidP="003174E5">
      <w:pPr>
        <w:pStyle w:val="a3"/>
        <w:ind w:right="28"/>
        <w:contextualSpacing/>
        <w:jc w:val="both"/>
        <w:rPr>
          <w:sz w:val="24"/>
          <w:szCs w:val="24"/>
        </w:rPr>
      </w:pPr>
    </w:p>
    <w:p w:rsidR="006D5F34" w:rsidRPr="0056170F" w:rsidRDefault="007E5F56" w:rsidP="003174E5">
      <w:pPr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Итоговые результаты освоения Программы</w:t>
      </w:r>
      <w:r w:rsidR="006D5F34" w:rsidRPr="0056170F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5B420C" w:rsidRPr="0056170F" w:rsidRDefault="005B420C" w:rsidP="003174E5">
      <w:pPr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</w:p>
    <w:p w:rsidR="00D66B03" w:rsidRDefault="006D5F34" w:rsidP="003174E5">
      <w:pPr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</w:t>
      </w:r>
      <w:r w:rsidR="005B420C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>Образовательный процесс МБДОУ Д/С 1</w:t>
      </w:r>
      <w:r w:rsidR="00D66B03" w:rsidRPr="0056170F">
        <w:rPr>
          <w:rFonts w:ascii="Times New Roman" w:hAnsi="Times New Roman"/>
          <w:sz w:val="24"/>
          <w:szCs w:val="24"/>
        </w:rPr>
        <w:t>4</w:t>
      </w:r>
      <w:r w:rsidRPr="0056170F">
        <w:rPr>
          <w:rFonts w:ascii="Times New Roman" w:hAnsi="Times New Roman"/>
          <w:sz w:val="24"/>
          <w:szCs w:val="24"/>
        </w:rPr>
        <w:t xml:space="preserve"> планируется согласно </w:t>
      </w:r>
      <w:r w:rsidR="00D66B03" w:rsidRPr="0056170F">
        <w:rPr>
          <w:rFonts w:ascii="Times New Roman" w:hAnsi="Times New Roman"/>
          <w:sz w:val="24"/>
          <w:szCs w:val="24"/>
        </w:rPr>
        <w:t>о</w:t>
      </w:r>
      <w:r w:rsidRPr="0056170F">
        <w:rPr>
          <w:rFonts w:ascii="Times New Roman" w:hAnsi="Times New Roman"/>
          <w:sz w:val="24"/>
          <w:szCs w:val="24"/>
        </w:rPr>
        <w:t>сновной общеобразовательной  программе дошкольного образования «От рождения до школы». / Под ред.  Н.Е. Вераксы, М.А.Васильевой,  Т.С.Комаровой -</w:t>
      </w:r>
      <w:r w:rsidR="005B420C"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sz w:val="24"/>
          <w:szCs w:val="24"/>
        </w:rPr>
        <w:t>М.: МОЗАИКА-СИНТЕЗ, 20</w:t>
      </w:r>
      <w:r w:rsidR="00D66B03" w:rsidRPr="0056170F">
        <w:rPr>
          <w:rFonts w:ascii="Times New Roman" w:hAnsi="Times New Roman"/>
          <w:sz w:val="24"/>
          <w:szCs w:val="24"/>
        </w:rPr>
        <w:t>12</w:t>
      </w:r>
      <w:r w:rsidRPr="0056170F">
        <w:rPr>
          <w:rFonts w:ascii="Times New Roman" w:hAnsi="Times New Roman"/>
          <w:sz w:val="24"/>
          <w:szCs w:val="24"/>
        </w:rPr>
        <w:t>г.  По результатам  проведённого мониторинга  достижения детьми планируемых результатов освоения Программы просматривается положительная динамика в развитии детей</w:t>
      </w:r>
      <w:r w:rsidR="00D66B03" w:rsidRPr="0056170F">
        <w:rPr>
          <w:rFonts w:ascii="Times New Roman" w:hAnsi="Times New Roman"/>
          <w:sz w:val="24"/>
          <w:szCs w:val="24"/>
        </w:rPr>
        <w:t>.</w:t>
      </w:r>
    </w:p>
    <w:p w:rsidR="008211F1" w:rsidRPr="0056170F" w:rsidRDefault="008211F1" w:rsidP="003174E5">
      <w:pPr>
        <w:ind w:right="28"/>
        <w:jc w:val="both"/>
        <w:rPr>
          <w:rFonts w:ascii="Times New Roman" w:hAnsi="Times New Roman"/>
          <w:sz w:val="24"/>
          <w:szCs w:val="24"/>
        </w:rPr>
      </w:pPr>
    </w:p>
    <w:p w:rsidR="005B420C" w:rsidRPr="0056170F" w:rsidRDefault="006D5F34" w:rsidP="003174E5">
      <w:pPr>
        <w:ind w:right="2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170F">
        <w:rPr>
          <w:rFonts w:ascii="Times New Roman" w:hAnsi="Times New Roman"/>
          <w:b/>
          <w:sz w:val="24"/>
          <w:szCs w:val="24"/>
        </w:rPr>
        <w:lastRenderedPageBreak/>
        <w:t>Уровень формирования интегративных качеств</w:t>
      </w:r>
      <w:r w:rsidR="00132A75">
        <w:rPr>
          <w:rFonts w:ascii="Times New Roman" w:hAnsi="Times New Roman"/>
          <w:b/>
          <w:sz w:val="24"/>
          <w:szCs w:val="24"/>
        </w:rPr>
        <w:t>:</w:t>
      </w:r>
    </w:p>
    <w:p w:rsidR="006D5F34" w:rsidRDefault="004C2A23" w:rsidP="00D70529">
      <w:pPr>
        <w:ind w:right="28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Начало года:   высокий -  </w:t>
      </w:r>
      <w:r w:rsidR="00835898">
        <w:rPr>
          <w:rFonts w:ascii="Times New Roman" w:hAnsi="Times New Roman"/>
          <w:sz w:val="24"/>
          <w:szCs w:val="24"/>
        </w:rPr>
        <w:t>15</w:t>
      </w:r>
      <w:r w:rsidRPr="0056170F">
        <w:rPr>
          <w:rFonts w:ascii="Times New Roman" w:hAnsi="Times New Roman"/>
          <w:sz w:val="24"/>
          <w:szCs w:val="24"/>
        </w:rPr>
        <w:t xml:space="preserve">%   средний – </w:t>
      </w:r>
      <w:r w:rsidR="00835898">
        <w:rPr>
          <w:rFonts w:ascii="Times New Roman" w:hAnsi="Times New Roman"/>
          <w:sz w:val="24"/>
          <w:szCs w:val="24"/>
        </w:rPr>
        <w:t>49</w:t>
      </w:r>
      <w:r w:rsidRPr="0056170F">
        <w:rPr>
          <w:rFonts w:ascii="Times New Roman" w:hAnsi="Times New Roman"/>
          <w:sz w:val="24"/>
          <w:szCs w:val="24"/>
        </w:rPr>
        <w:t xml:space="preserve">%    низкий -  </w:t>
      </w:r>
      <w:r w:rsidR="00835898">
        <w:rPr>
          <w:rFonts w:ascii="Times New Roman" w:hAnsi="Times New Roman"/>
          <w:sz w:val="24"/>
          <w:szCs w:val="24"/>
        </w:rPr>
        <w:t>36</w:t>
      </w:r>
      <w:r w:rsidRPr="0056170F">
        <w:rPr>
          <w:rFonts w:ascii="Times New Roman" w:hAnsi="Times New Roman"/>
          <w:sz w:val="24"/>
          <w:szCs w:val="24"/>
        </w:rPr>
        <w:t>%</w:t>
      </w:r>
    </w:p>
    <w:p w:rsidR="00835898" w:rsidRDefault="007B7F50" w:rsidP="003174E5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AE3B48">
        <w:rPr>
          <w:rFonts w:ascii="Times New Roman" w:hAnsi="Times New Roman"/>
          <w:b/>
          <w:sz w:val="24"/>
          <w:szCs w:val="24"/>
        </w:rPr>
        <w:object w:dxaOrig="8707" w:dyaOrig="4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204.75pt" o:ole="">
            <v:imagedata r:id="rId7" o:title=""/>
          </v:shape>
          <o:OLEObject Type="Embed" ProgID="MSGraph.Chart.8" ShapeID="_x0000_i1025" DrawAspect="Content" ObjectID="_1438176797" r:id="rId8">
            <o:FieldCodes>\s</o:FieldCodes>
          </o:OLEObject>
        </w:object>
      </w:r>
    </w:p>
    <w:p w:rsidR="006D5F34" w:rsidRDefault="006D5F34" w:rsidP="003174E5">
      <w:pPr>
        <w:spacing w:after="0" w:line="240" w:lineRule="auto"/>
        <w:ind w:right="28"/>
        <w:rPr>
          <w:rFonts w:ascii="Times New Roman" w:hAnsi="Times New Roman"/>
          <w:b/>
          <w:sz w:val="24"/>
          <w:szCs w:val="24"/>
        </w:rPr>
      </w:pPr>
    </w:p>
    <w:p w:rsidR="007B7F50" w:rsidRDefault="006D5F34" w:rsidP="00D70529">
      <w:pPr>
        <w:ind w:right="28"/>
        <w:rPr>
          <w:rFonts w:ascii="Times New Roman" w:hAnsi="Times New Roman"/>
          <w:b/>
          <w:noProof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Конец года:   высокий -  </w:t>
      </w:r>
      <w:r w:rsidR="00835898">
        <w:rPr>
          <w:rFonts w:ascii="Times New Roman" w:hAnsi="Times New Roman"/>
          <w:sz w:val="24"/>
          <w:szCs w:val="24"/>
        </w:rPr>
        <w:t>57</w:t>
      </w:r>
      <w:r w:rsidRPr="0056170F">
        <w:rPr>
          <w:rFonts w:ascii="Times New Roman" w:hAnsi="Times New Roman"/>
          <w:sz w:val="24"/>
          <w:szCs w:val="24"/>
        </w:rPr>
        <w:t xml:space="preserve">%   средний – </w:t>
      </w:r>
      <w:r w:rsidR="00835898">
        <w:rPr>
          <w:rFonts w:ascii="Times New Roman" w:hAnsi="Times New Roman"/>
          <w:sz w:val="24"/>
          <w:szCs w:val="24"/>
        </w:rPr>
        <w:t>38</w:t>
      </w:r>
      <w:r w:rsidRPr="0056170F">
        <w:rPr>
          <w:rFonts w:ascii="Times New Roman" w:hAnsi="Times New Roman"/>
          <w:sz w:val="24"/>
          <w:szCs w:val="24"/>
        </w:rPr>
        <w:t xml:space="preserve"> %    низкий -  </w:t>
      </w:r>
      <w:r w:rsidR="00835898">
        <w:rPr>
          <w:rFonts w:ascii="Times New Roman" w:hAnsi="Times New Roman"/>
          <w:sz w:val="24"/>
          <w:szCs w:val="24"/>
        </w:rPr>
        <w:t>5</w:t>
      </w:r>
      <w:r w:rsidRPr="0056170F">
        <w:rPr>
          <w:rFonts w:ascii="Times New Roman" w:hAnsi="Times New Roman"/>
          <w:sz w:val="24"/>
          <w:szCs w:val="24"/>
        </w:rPr>
        <w:t>%</w:t>
      </w:r>
    </w:p>
    <w:p w:rsidR="007B7F50" w:rsidRPr="0056170F" w:rsidRDefault="00D70529" w:rsidP="003174E5">
      <w:pPr>
        <w:spacing w:after="0" w:line="240" w:lineRule="auto"/>
        <w:ind w:right="28"/>
        <w:rPr>
          <w:rFonts w:ascii="Times New Roman" w:hAnsi="Times New Roman"/>
          <w:b/>
          <w:noProof/>
          <w:sz w:val="24"/>
          <w:szCs w:val="24"/>
        </w:rPr>
      </w:pPr>
      <w:r w:rsidRPr="00AE3B48">
        <w:rPr>
          <w:rFonts w:ascii="Times New Roman" w:hAnsi="Times New Roman"/>
          <w:b/>
          <w:noProof/>
          <w:sz w:val="24"/>
          <w:szCs w:val="24"/>
        </w:rPr>
        <w:object w:dxaOrig="9165" w:dyaOrig="3195">
          <v:shape id="_x0000_i1026" type="#_x0000_t75" style="width:458.25pt;height:159.75pt" o:ole="">
            <v:imagedata r:id="rId9" o:title=""/>
          </v:shape>
          <o:OLEObject Type="Embed" ProgID="MSGraph.Chart.8" ShapeID="_x0000_i1026" DrawAspect="Content" ObjectID="_1438176798" r:id="rId10">
            <o:FieldCodes>\s</o:FieldCodes>
          </o:OLEObject>
        </w:object>
      </w:r>
    </w:p>
    <w:p w:rsidR="004C2A23" w:rsidRPr="0056170F" w:rsidRDefault="004C2A23" w:rsidP="003174E5">
      <w:pPr>
        <w:spacing w:after="0" w:line="240" w:lineRule="auto"/>
        <w:ind w:right="28"/>
        <w:rPr>
          <w:rFonts w:ascii="Times New Roman" w:hAnsi="Times New Roman"/>
          <w:b/>
          <w:noProof/>
          <w:sz w:val="24"/>
          <w:szCs w:val="24"/>
        </w:rPr>
      </w:pPr>
    </w:p>
    <w:p w:rsidR="007B7F50" w:rsidRDefault="00132A75" w:rsidP="003174E5">
      <w:pPr>
        <w:ind w:right="2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Уровень овладения необходимыми навыками и умениями по образовательным областям</w:t>
      </w:r>
      <w:r w:rsidR="007B7F50">
        <w:rPr>
          <w:rFonts w:ascii="Times New Roman" w:hAnsi="Times New Roman"/>
          <w:b/>
          <w:noProof/>
          <w:sz w:val="24"/>
          <w:szCs w:val="24"/>
        </w:rPr>
        <w:t>:</w:t>
      </w:r>
    </w:p>
    <w:p w:rsidR="004C2A23" w:rsidRPr="0056170F" w:rsidRDefault="006D5F34" w:rsidP="003174E5">
      <w:pPr>
        <w:ind w:right="28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b/>
          <w:sz w:val="24"/>
          <w:szCs w:val="24"/>
        </w:rPr>
        <w:t>Н</w:t>
      </w:r>
      <w:r w:rsidR="007E5F56">
        <w:rPr>
          <w:rFonts w:ascii="Times New Roman" w:hAnsi="Times New Roman"/>
          <w:b/>
          <w:sz w:val="24"/>
          <w:szCs w:val="24"/>
        </w:rPr>
        <w:t>ачало года: высокий- 25</w:t>
      </w:r>
      <w:r w:rsidRPr="0056170F">
        <w:rPr>
          <w:rFonts w:ascii="Times New Roman" w:hAnsi="Times New Roman"/>
          <w:b/>
          <w:sz w:val="24"/>
          <w:szCs w:val="24"/>
        </w:rPr>
        <w:t xml:space="preserve">%    средний - 59%   низкий- </w:t>
      </w:r>
      <w:r w:rsidR="007E5F56">
        <w:rPr>
          <w:rFonts w:ascii="Times New Roman" w:hAnsi="Times New Roman"/>
          <w:b/>
          <w:sz w:val="24"/>
          <w:szCs w:val="24"/>
        </w:rPr>
        <w:t>16</w:t>
      </w:r>
      <w:r w:rsidR="004C2A23" w:rsidRPr="0056170F">
        <w:rPr>
          <w:rFonts w:ascii="Times New Roman" w:hAnsi="Times New Roman"/>
          <w:b/>
          <w:sz w:val="24"/>
          <w:szCs w:val="24"/>
        </w:rPr>
        <w:t>%</w:t>
      </w:r>
    </w:p>
    <w:p w:rsidR="00D70529" w:rsidRDefault="007E5F56" w:rsidP="00D70529">
      <w:pPr>
        <w:ind w:right="28"/>
        <w:rPr>
          <w:rFonts w:ascii="Times New Roman" w:hAnsi="Times New Roman"/>
          <w:noProof/>
          <w:sz w:val="24"/>
          <w:szCs w:val="24"/>
        </w:rPr>
      </w:pPr>
      <w:r w:rsidRPr="00F717E5">
        <w:rPr>
          <w:rFonts w:ascii="Times New Roman" w:hAnsi="Times New Roman"/>
          <w:noProof/>
          <w:sz w:val="24"/>
          <w:szCs w:val="24"/>
        </w:rPr>
        <w:object w:dxaOrig="9412" w:dyaOrig="3456">
          <v:shape id="_x0000_i1027" type="#_x0000_t75" style="width:470.25pt;height:172.5pt" o:ole="">
            <v:imagedata r:id="rId11" o:title=""/>
          </v:shape>
          <o:OLEObject Type="Embed" ProgID="MSGraph.Chart.8" ShapeID="_x0000_i1027" DrawAspect="Content" ObjectID="_1438176799" r:id="rId12">
            <o:FieldCodes>\s</o:FieldCodes>
          </o:OLEObject>
        </w:object>
      </w:r>
    </w:p>
    <w:p w:rsidR="008211F1" w:rsidRDefault="008211F1" w:rsidP="00D70529">
      <w:pPr>
        <w:ind w:right="28"/>
        <w:rPr>
          <w:rFonts w:ascii="Times New Roman" w:hAnsi="Times New Roman"/>
          <w:b/>
          <w:noProof/>
          <w:sz w:val="24"/>
          <w:szCs w:val="24"/>
        </w:rPr>
      </w:pPr>
    </w:p>
    <w:p w:rsidR="006D5F34" w:rsidRPr="0056170F" w:rsidRDefault="007E5F56" w:rsidP="00D70529">
      <w:pPr>
        <w:ind w:right="2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Конец года: высокий-55%   средний -39%     низкий- 6</w:t>
      </w:r>
      <w:r w:rsidR="006D5F34" w:rsidRPr="0056170F">
        <w:rPr>
          <w:rFonts w:ascii="Times New Roman" w:hAnsi="Times New Roman"/>
          <w:b/>
          <w:noProof/>
          <w:sz w:val="24"/>
          <w:szCs w:val="24"/>
        </w:rPr>
        <w:t>%</w:t>
      </w:r>
    </w:p>
    <w:p w:rsidR="00044B94" w:rsidRDefault="008211F1" w:rsidP="003174E5">
      <w:pPr>
        <w:spacing w:after="0"/>
        <w:ind w:right="28"/>
        <w:rPr>
          <w:rFonts w:ascii="Times New Roman" w:hAnsi="Times New Roman"/>
          <w:b/>
          <w:noProof/>
          <w:sz w:val="24"/>
          <w:szCs w:val="24"/>
        </w:rPr>
      </w:pPr>
      <w:r w:rsidRPr="00F717E5">
        <w:rPr>
          <w:rFonts w:ascii="Times New Roman" w:hAnsi="Times New Roman"/>
          <w:b/>
          <w:noProof/>
          <w:sz w:val="24"/>
          <w:szCs w:val="24"/>
        </w:rPr>
        <w:object w:dxaOrig="9465" w:dyaOrig="3720">
          <v:shape id="_x0000_i1028" type="#_x0000_t75" style="width:473.25pt;height:186pt" o:ole="">
            <v:imagedata r:id="rId13" o:title=""/>
          </v:shape>
          <o:OLEObject Type="Embed" ProgID="MSGraph.Chart.8" ShapeID="_x0000_i1028" DrawAspect="Content" ObjectID="_1438176800" r:id="rId14">
            <o:FieldCodes>\s</o:FieldCodes>
          </o:OLEObject>
        </w:object>
      </w:r>
    </w:p>
    <w:p w:rsidR="006D5F34" w:rsidRPr="0056170F" w:rsidRDefault="005E1773" w:rsidP="003174E5">
      <w:pPr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  <w:r w:rsidRPr="0056170F">
        <w:rPr>
          <w:rFonts w:ascii="Times New Roman" w:hAnsi="Times New Roman"/>
          <w:sz w:val="24"/>
          <w:szCs w:val="24"/>
          <w:u w:val="single"/>
        </w:rPr>
        <w:t xml:space="preserve">Уровень готовности детей </w:t>
      </w:r>
      <w:r w:rsidR="006D5F34" w:rsidRPr="0056170F">
        <w:rPr>
          <w:rFonts w:ascii="Times New Roman" w:hAnsi="Times New Roman"/>
          <w:sz w:val="24"/>
          <w:szCs w:val="24"/>
          <w:u w:val="single"/>
        </w:rPr>
        <w:t xml:space="preserve"> к обучению в школе.</w:t>
      </w:r>
    </w:p>
    <w:p w:rsidR="004C2A23" w:rsidRPr="0056170F" w:rsidRDefault="004C2A23" w:rsidP="003174E5">
      <w:pPr>
        <w:spacing w:after="0" w:line="240" w:lineRule="auto"/>
        <w:ind w:right="28"/>
        <w:rPr>
          <w:rFonts w:ascii="Times New Roman" w:hAnsi="Times New Roman"/>
          <w:sz w:val="24"/>
          <w:szCs w:val="24"/>
          <w:u w:val="single"/>
        </w:rPr>
      </w:pPr>
    </w:p>
    <w:p w:rsidR="006D5F34" w:rsidRPr="0056170F" w:rsidRDefault="006D5F34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</w:t>
      </w:r>
      <w:r w:rsidR="00BC7BB1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  Результатом осуществления воспитательно-образовательного процесса является качественная    подготовка к обучению в школе. В  сентябре 201</w:t>
      </w:r>
      <w:r w:rsidR="00BC7BB1" w:rsidRPr="0056170F">
        <w:rPr>
          <w:rFonts w:ascii="Times New Roman" w:hAnsi="Times New Roman"/>
          <w:sz w:val="24"/>
          <w:szCs w:val="24"/>
        </w:rPr>
        <w:t>3</w:t>
      </w:r>
      <w:r w:rsidRPr="0056170F">
        <w:rPr>
          <w:rFonts w:ascii="Times New Roman" w:hAnsi="Times New Roman"/>
          <w:sz w:val="24"/>
          <w:szCs w:val="24"/>
        </w:rPr>
        <w:t>года  поступают в школу  4</w:t>
      </w:r>
      <w:r w:rsidR="00BC7BB1" w:rsidRPr="0056170F">
        <w:rPr>
          <w:rFonts w:ascii="Times New Roman" w:hAnsi="Times New Roman"/>
          <w:sz w:val="24"/>
          <w:szCs w:val="24"/>
        </w:rPr>
        <w:t>8</w:t>
      </w:r>
      <w:r w:rsidRPr="0056170F">
        <w:rPr>
          <w:rFonts w:ascii="Times New Roman" w:hAnsi="Times New Roman"/>
          <w:sz w:val="24"/>
          <w:szCs w:val="24"/>
        </w:rPr>
        <w:t xml:space="preserve"> воспитанников МБДОУ Д/С 1</w:t>
      </w:r>
      <w:r w:rsidR="00BC7BB1" w:rsidRPr="0056170F">
        <w:rPr>
          <w:rFonts w:ascii="Times New Roman" w:hAnsi="Times New Roman"/>
          <w:sz w:val="24"/>
          <w:szCs w:val="24"/>
        </w:rPr>
        <w:t>4.</w:t>
      </w:r>
    </w:p>
    <w:p w:rsidR="006D5F34" w:rsidRPr="0056170F" w:rsidRDefault="006D5F34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По данным аналитического отчета педагога-психолога и воспитателей подготовительных групп высокий показатель подготовки к обучению в школ</w:t>
      </w:r>
      <w:r w:rsidR="00132A75">
        <w:rPr>
          <w:rFonts w:ascii="Times New Roman" w:hAnsi="Times New Roman"/>
          <w:sz w:val="24"/>
          <w:szCs w:val="24"/>
        </w:rPr>
        <w:t>е</w:t>
      </w:r>
      <w:r w:rsidRPr="0056170F">
        <w:rPr>
          <w:rFonts w:ascii="Times New Roman" w:hAnsi="Times New Roman"/>
          <w:sz w:val="24"/>
          <w:szCs w:val="24"/>
        </w:rPr>
        <w:t xml:space="preserve"> имеют -</w:t>
      </w:r>
      <w:r w:rsidRPr="0056170F">
        <w:rPr>
          <w:rFonts w:ascii="Times New Roman" w:hAnsi="Times New Roman"/>
          <w:color w:val="FF0000"/>
          <w:sz w:val="24"/>
          <w:szCs w:val="24"/>
        </w:rPr>
        <w:t xml:space="preserve">50 </w:t>
      </w:r>
      <w:r w:rsidRPr="0056170F">
        <w:rPr>
          <w:rFonts w:ascii="Times New Roman" w:hAnsi="Times New Roman"/>
          <w:sz w:val="24"/>
          <w:szCs w:val="24"/>
        </w:rPr>
        <w:t xml:space="preserve">% воспитанников, средний – </w:t>
      </w:r>
      <w:r w:rsidRPr="0056170F">
        <w:rPr>
          <w:rFonts w:ascii="Times New Roman" w:hAnsi="Times New Roman"/>
          <w:color w:val="FF0000"/>
          <w:sz w:val="24"/>
          <w:szCs w:val="24"/>
        </w:rPr>
        <w:t>50%</w:t>
      </w:r>
      <w:r w:rsidRPr="0056170F">
        <w:rPr>
          <w:rFonts w:ascii="Times New Roman" w:hAnsi="Times New Roman"/>
          <w:sz w:val="24"/>
          <w:szCs w:val="24"/>
        </w:rPr>
        <w:t xml:space="preserve">, низкий – не зарегистрирован. </w:t>
      </w:r>
    </w:p>
    <w:p w:rsidR="006D5F34" w:rsidRPr="0056170F" w:rsidRDefault="006D5F34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</w:t>
      </w:r>
      <w:r w:rsidR="00BC7BB1" w:rsidRPr="0056170F">
        <w:rPr>
          <w:rFonts w:ascii="Times New Roman" w:hAnsi="Times New Roman"/>
          <w:sz w:val="24"/>
          <w:szCs w:val="24"/>
        </w:rPr>
        <w:tab/>
      </w:r>
      <w:r w:rsidRPr="0056170F">
        <w:rPr>
          <w:rFonts w:ascii="Times New Roman" w:hAnsi="Times New Roman"/>
          <w:sz w:val="24"/>
          <w:szCs w:val="24"/>
        </w:rPr>
        <w:t xml:space="preserve">  По результатам индивидуальных бесед с родителями выпускников 201</w:t>
      </w:r>
      <w:r w:rsidR="00BC7BB1" w:rsidRPr="0056170F">
        <w:rPr>
          <w:rFonts w:ascii="Times New Roman" w:hAnsi="Times New Roman"/>
          <w:sz w:val="24"/>
          <w:szCs w:val="24"/>
        </w:rPr>
        <w:t>1</w:t>
      </w:r>
      <w:r w:rsidRPr="0056170F">
        <w:rPr>
          <w:rFonts w:ascii="Times New Roman" w:hAnsi="Times New Roman"/>
          <w:sz w:val="24"/>
          <w:szCs w:val="24"/>
        </w:rPr>
        <w:t>, 201</w:t>
      </w:r>
      <w:r w:rsidR="00BC7BB1" w:rsidRPr="0056170F">
        <w:rPr>
          <w:rFonts w:ascii="Times New Roman" w:hAnsi="Times New Roman"/>
          <w:sz w:val="24"/>
          <w:szCs w:val="24"/>
        </w:rPr>
        <w:t xml:space="preserve">2 </w:t>
      </w:r>
      <w:r w:rsidRPr="0056170F">
        <w:rPr>
          <w:rFonts w:ascii="Times New Roman" w:hAnsi="Times New Roman"/>
          <w:sz w:val="24"/>
          <w:szCs w:val="24"/>
        </w:rPr>
        <w:t xml:space="preserve">года и отзывов </w:t>
      </w:r>
      <w:r w:rsidR="005E1773" w:rsidRPr="0056170F">
        <w:rPr>
          <w:rFonts w:ascii="Times New Roman" w:hAnsi="Times New Roman"/>
          <w:sz w:val="24"/>
          <w:szCs w:val="24"/>
        </w:rPr>
        <w:t xml:space="preserve">учителей гимназии и школ № 5, 9, </w:t>
      </w:r>
      <w:r w:rsidRPr="0056170F">
        <w:rPr>
          <w:rFonts w:ascii="Times New Roman" w:hAnsi="Times New Roman"/>
          <w:sz w:val="24"/>
          <w:szCs w:val="24"/>
        </w:rPr>
        <w:t>39, выпускники нашего МБДОУ хорошо осваивают программу начальной школы; уровень их подготовки соответствует требованиям, предъявляемым к дошкольникам, подготовка детей к школе оценивается учителями как хорошая, родители воспитанников удовлетворены уровнем подготовки детей к школе. Педагогический коллектив поддерживает связь с учителями школ, в которые поступают наши воспитанники.</w:t>
      </w:r>
    </w:p>
    <w:p w:rsidR="003721F9" w:rsidRPr="0056170F" w:rsidRDefault="003721F9" w:rsidP="003174E5">
      <w:pPr>
        <w:pStyle w:val="ae"/>
        <w:spacing w:before="120" w:beforeAutospacing="0" w:after="216" w:afterAutospacing="0" w:line="240" w:lineRule="atLeast"/>
        <w:ind w:right="28"/>
        <w:rPr>
          <w:color w:val="535353"/>
        </w:rPr>
      </w:pPr>
      <w:r w:rsidRPr="0056170F">
        <w:rPr>
          <w:u w:val="single"/>
        </w:rPr>
        <w:t>Работа с родителями</w:t>
      </w:r>
      <w:r w:rsidR="008211F1">
        <w:rPr>
          <w:u w:val="single"/>
        </w:rPr>
        <w:t>.</w:t>
      </w:r>
      <w:r w:rsidRPr="0056170F">
        <w:rPr>
          <w:color w:val="535353"/>
        </w:rPr>
        <w:t> </w:t>
      </w:r>
    </w:p>
    <w:p w:rsidR="003721F9" w:rsidRPr="0056170F" w:rsidRDefault="003721F9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Все запланированные культурно - досуговые мероприятия с детьми проведены. Организовывались совместные с родителями праздники и развлечения. При проведении мероприятий использовались ИКТ, приобретенный мультимедиа. Созданы условия для более эстетичного оформления  праздников, развлечений. Осуществлялось тесное сотрудничество с родителями по вопросам сохранения укрепления  здоровья  детей.</w:t>
      </w:r>
    </w:p>
    <w:p w:rsidR="003721F9" w:rsidRPr="0056170F" w:rsidRDefault="003721F9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Для осуществления   задач    по   организации   данного образовательного  пространства  необходимо   объединение всех участников образовательного процесса. Поэтому большое внимание уделяется работе по взаимодействию с семьей.</w:t>
      </w:r>
    </w:p>
    <w:p w:rsidR="003721F9" w:rsidRPr="0056170F" w:rsidRDefault="003721F9" w:rsidP="003174E5">
      <w:pPr>
        <w:spacing w:after="0"/>
        <w:ind w:right="28" w:firstLine="70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Роль семьи в формировании личности ребенка является исходной, определяющей. В условиях демократизации образования, многовариативности его форм и содержания стали значимыми образовательные потребности семьи. ДОУ в свою очередь стремиться усилить свое влияние на семью, оказать ей помощь, чтобы реализовать возможности и развить способности ребенка. Поэтому одним из основных направлений деятельности нашего ДОУ является работа по объединению усилий родителей и ДОУ в решении вопросов взаимодействия и развития ребенка, создание единого образовательного пространства: детский сад - семья. При этом решаются следующие задачи: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 повышение педагогической культуры родителей;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lastRenderedPageBreak/>
        <w:t>-       приобщение родителей к участию в жизни детского сада через поиск и  внедрение наиболее эффективных форм работы;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 изучение и обобщение лучшего опыта семейного воспитания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Изучив запрос родителей, их компетентность в вопросах развития своего ребенка, а так же возможности коллектива, мы выбрали приемлемые </w:t>
      </w:r>
      <w:r w:rsidR="008301F5">
        <w:rPr>
          <w:rFonts w:ascii="Times New Roman" w:hAnsi="Times New Roman"/>
          <w:sz w:val="24"/>
          <w:szCs w:val="24"/>
        </w:rPr>
        <w:t xml:space="preserve">формы работы, которые </w:t>
      </w:r>
      <w:r w:rsidRPr="0056170F">
        <w:rPr>
          <w:rFonts w:ascii="Times New Roman" w:hAnsi="Times New Roman"/>
          <w:sz w:val="24"/>
          <w:szCs w:val="24"/>
        </w:rPr>
        <w:t>мы поделили на три группы:-       интерактивная;-       традиционная;-       просветительская.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Первая группа включает в себя такие формы работы: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 Анкетирование        проводим   в   зависимости   от   проблемы,   которую  решаем.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 Семейный клуб «</w:t>
      </w:r>
      <w:r w:rsidR="00526D93" w:rsidRPr="0056170F">
        <w:rPr>
          <w:rFonts w:ascii="Times New Roman" w:hAnsi="Times New Roman"/>
          <w:sz w:val="24"/>
          <w:szCs w:val="24"/>
        </w:rPr>
        <w:t>Здоровье</w:t>
      </w:r>
      <w:r w:rsidRPr="0056170F">
        <w:rPr>
          <w:rFonts w:ascii="Times New Roman" w:hAnsi="Times New Roman"/>
          <w:sz w:val="24"/>
          <w:szCs w:val="24"/>
        </w:rPr>
        <w:t>»  включает в себя    практические занятия с родителями,   где   решаются   вопросы      взаимодействия   родителей   с ребенком.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 Консультации   специалистов   -   где   каждый   специалист   знакомит родителей     со     спецификой     своей     работы,     с     индивидуальными  особенностями   развития   ребенка,   дает консультации,   рекомендации, советы. 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Вторая группа включает в себя следующие формы работы с родителями: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  Групповые родительские собрания - проводятся регулярно 1 раз в</w:t>
      </w:r>
      <w:r w:rsidRPr="0056170F">
        <w:rPr>
          <w:rFonts w:ascii="Times New Roman" w:hAnsi="Times New Roman"/>
          <w:sz w:val="24"/>
          <w:szCs w:val="24"/>
        </w:rPr>
        <w:br/>
        <w:t>квартал в каждой возрастной группе. Эта форма работы помогает тесно наладить контакт с родителями и совместно решать проблемы и освещать различную тематику в вопросах развития ребенка.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  Спортивные   и   интеллектуальные  соревнования  - у нас  стали</w:t>
      </w:r>
      <w:r w:rsidRPr="0056170F">
        <w:rPr>
          <w:rFonts w:ascii="Times New Roman" w:hAnsi="Times New Roman"/>
          <w:sz w:val="24"/>
          <w:szCs w:val="24"/>
        </w:rPr>
        <w:br/>
        <w:t>традиционными   физкультурные,   музыкальные   праздники</w:t>
      </w:r>
      <w:r w:rsidR="00526D93" w:rsidRPr="0056170F">
        <w:rPr>
          <w:rFonts w:ascii="Times New Roman" w:hAnsi="Times New Roman"/>
          <w:sz w:val="24"/>
          <w:szCs w:val="24"/>
        </w:rPr>
        <w:t>.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  Праздники и развлечения - проводятся при активном участии детей</w:t>
      </w:r>
      <w:r w:rsidRPr="0056170F">
        <w:rPr>
          <w:rFonts w:ascii="Times New Roman" w:hAnsi="Times New Roman"/>
          <w:sz w:val="24"/>
          <w:szCs w:val="24"/>
        </w:rPr>
        <w:br/>
        <w:t>и   родителей.    Эта   форма   работы   способствует   более   тесному</w:t>
      </w:r>
      <w:r w:rsidRPr="0056170F">
        <w:rPr>
          <w:rFonts w:ascii="Times New Roman" w:hAnsi="Times New Roman"/>
          <w:sz w:val="24"/>
          <w:szCs w:val="24"/>
        </w:rPr>
        <w:br/>
        <w:t>взаимодействию ребенка и семьи.</w:t>
      </w:r>
    </w:p>
    <w:p w:rsidR="003721F9" w:rsidRPr="0056170F" w:rsidRDefault="003721F9" w:rsidP="00132A7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  Индивидуальные  консультации - воспитатели,  специалисты при</w:t>
      </w:r>
      <w:r w:rsidRPr="0056170F">
        <w:rPr>
          <w:rFonts w:ascii="Times New Roman" w:hAnsi="Times New Roman"/>
          <w:sz w:val="24"/>
          <w:szCs w:val="24"/>
        </w:rPr>
        <w:br/>
        <w:t>составлении календарного  планирования в начале каждого месяца указывают   темы   индивидуальных   и   групповых   консультаций  с родителями, ведут работу с родительским комитетом.  </w:t>
      </w:r>
    </w:p>
    <w:p w:rsidR="008211F1" w:rsidRDefault="003721F9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 Третья группа - включает в себя:</w:t>
      </w:r>
    </w:p>
    <w:p w:rsidR="003721F9" w:rsidRPr="0056170F" w:rsidRDefault="003721F9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  Выставки    -    в       ДОУ    стали    традиционными.    Педагоги в течении  года организует выставки совместного творчества детей и родителей. Родители с удовольствием участвуют в таких  формах работы,  которые вызывают     огромный интерес и желание заниматься со своими детьми изобразительным искусством, мастерить поделки.</w:t>
      </w:r>
    </w:p>
    <w:p w:rsidR="003721F9" w:rsidRPr="0056170F" w:rsidRDefault="001F2B02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-     </w:t>
      </w:r>
      <w:r w:rsidR="003721F9" w:rsidRPr="0056170F">
        <w:rPr>
          <w:rFonts w:ascii="Times New Roman" w:hAnsi="Times New Roman"/>
          <w:sz w:val="24"/>
          <w:szCs w:val="24"/>
        </w:rPr>
        <w:t>Дни открытых дверей - родители посещают занятия и другие мероприятия с участием детей, где реально могут увидеть достижения каждого ребенка.</w:t>
      </w:r>
    </w:p>
    <w:p w:rsidR="003721F9" w:rsidRPr="0056170F" w:rsidRDefault="00526D93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-        Выпуск тематических, </w:t>
      </w:r>
      <w:r w:rsidR="003721F9" w:rsidRPr="0056170F">
        <w:rPr>
          <w:rFonts w:ascii="Times New Roman" w:hAnsi="Times New Roman"/>
          <w:sz w:val="24"/>
          <w:szCs w:val="24"/>
        </w:rPr>
        <w:t xml:space="preserve">информационных </w:t>
      </w:r>
      <w:r w:rsidRPr="0056170F">
        <w:rPr>
          <w:rFonts w:ascii="Times New Roman" w:hAnsi="Times New Roman"/>
          <w:sz w:val="24"/>
          <w:szCs w:val="24"/>
        </w:rPr>
        <w:t>папок</w:t>
      </w:r>
      <w:r w:rsidR="003721F9" w:rsidRPr="0056170F">
        <w:rPr>
          <w:rFonts w:ascii="Times New Roman" w:hAnsi="Times New Roman"/>
          <w:sz w:val="24"/>
          <w:szCs w:val="24"/>
        </w:rPr>
        <w:t xml:space="preserve"> для родителей – где родители могут получить информацию о сохранении и укреплении здоровья детей, советы специалистов.</w:t>
      </w:r>
    </w:p>
    <w:p w:rsidR="00526D93" w:rsidRPr="0056170F" w:rsidRDefault="003721F9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       Стенды     и     уголки     для     родителей     -     используются     для</w:t>
      </w:r>
      <w:r w:rsidRPr="0056170F">
        <w:rPr>
          <w:rFonts w:ascii="Times New Roman" w:hAnsi="Times New Roman"/>
          <w:sz w:val="24"/>
          <w:szCs w:val="24"/>
        </w:rPr>
        <w:br/>
        <w:t xml:space="preserve">просветительской   работы   с   родителями.   Родители   через   систему наглядной    агитации    могут    получить    всю    интересующую    их информацию о организации работы группы. В группах оформляются «Уголки     для     родителей»,     где     помещаются     консультативные материалы   по   всем  разделам  программы,   подборка  методических рекомендаций   всех   специалистов   ДОУ.    </w:t>
      </w:r>
    </w:p>
    <w:p w:rsidR="003721F9" w:rsidRPr="0056170F" w:rsidRDefault="00526D93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-        Фотомонтаж </w:t>
      </w:r>
      <w:r w:rsidR="003721F9" w:rsidRPr="0056170F">
        <w:rPr>
          <w:rFonts w:ascii="Times New Roman" w:hAnsi="Times New Roman"/>
          <w:sz w:val="24"/>
          <w:szCs w:val="24"/>
        </w:rPr>
        <w:t>- отражает жиз</w:t>
      </w:r>
      <w:r w:rsidRPr="0056170F">
        <w:rPr>
          <w:rFonts w:ascii="Times New Roman" w:hAnsi="Times New Roman"/>
          <w:sz w:val="24"/>
          <w:szCs w:val="24"/>
        </w:rPr>
        <w:t>нь ДОУ,    достижения детей.</w:t>
      </w:r>
    </w:p>
    <w:p w:rsidR="003721F9" w:rsidRPr="0056170F" w:rsidRDefault="003721F9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Проведённое анкетирование родителей показало:</w:t>
      </w:r>
    </w:p>
    <w:p w:rsidR="003721F9" w:rsidRPr="0056170F" w:rsidRDefault="003721F9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 </w:t>
      </w:r>
      <w:r w:rsidRPr="0056170F">
        <w:rPr>
          <w:rFonts w:ascii="Times New Roman" w:hAnsi="Times New Roman"/>
          <w:bCs/>
          <w:sz w:val="24"/>
          <w:szCs w:val="24"/>
        </w:rPr>
        <w:t>полностью удовлетворяет уровень воспитательно-образовательной работы – 96%</w:t>
      </w:r>
    </w:p>
    <w:p w:rsidR="003721F9" w:rsidRPr="0056170F" w:rsidRDefault="003721F9" w:rsidP="008211F1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bCs/>
          <w:sz w:val="24"/>
          <w:szCs w:val="24"/>
        </w:rPr>
        <w:t>- количество ответов «не знаю»  - 1%</w:t>
      </w:r>
    </w:p>
    <w:p w:rsidR="003721F9" w:rsidRPr="0056170F" w:rsidRDefault="003721F9" w:rsidP="008211F1">
      <w:pPr>
        <w:spacing w:after="0"/>
        <w:ind w:right="28"/>
        <w:jc w:val="both"/>
        <w:rPr>
          <w:rFonts w:ascii="Times New Roman" w:hAnsi="Times New Roman"/>
          <w:bCs/>
          <w:sz w:val="24"/>
          <w:szCs w:val="24"/>
        </w:rPr>
      </w:pPr>
      <w:r w:rsidRPr="0056170F">
        <w:rPr>
          <w:rFonts w:ascii="Times New Roman" w:hAnsi="Times New Roman"/>
          <w:bCs/>
          <w:sz w:val="24"/>
          <w:szCs w:val="24"/>
        </w:rPr>
        <w:t>- количество ответов «нет» - 3%</w:t>
      </w:r>
    </w:p>
    <w:p w:rsidR="000C0A90" w:rsidRPr="0056170F" w:rsidRDefault="000C0A90" w:rsidP="003174E5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3174E5">
      <w:pPr>
        <w:tabs>
          <w:tab w:val="left" w:pos="4665"/>
        </w:tabs>
        <w:spacing w:line="100" w:lineRule="atLeast"/>
        <w:ind w:right="28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56170F">
        <w:rPr>
          <w:rFonts w:ascii="Times New Roman" w:hAnsi="Times New Roman"/>
          <w:bCs/>
          <w:sz w:val="24"/>
          <w:szCs w:val="24"/>
          <w:u w:val="single"/>
          <w:lang w:eastAsia="ar-SA"/>
        </w:rPr>
        <w:lastRenderedPageBreak/>
        <w:t>Работа администрации по реализации хозяйственных задач</w:t>
      </w:r>
    </w:p>
    <w:p w:rsidR="00BC7BB1" w:rsidRPr="0056170F" w:rsidRDefault="00BC7BB1" w:rsidP="003174E5">
      <w:pPr>
        <w:tabs>
          <w:tab w:val="left" w:pos="4665"/>
        </w:tabs>
        <w:spacing w:line="100" w:lineRule="atLeast"/>
        <w:ind w:right="28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</w:p>
    <w:p w:rsidR="00765B98" w:rsidRPr="0056170F" w:rsidRDefault="00BC7BB1" w:rsidP="003174E5">
      <w:pPr>
        <w:tabs>
          <w:tab w:val="left" w:pos="4665"/>
        </w:tabs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Администрация ДОУ стремится обеспечить содержание учебно-технического комплекса в соответствии  с требованиями санитарно-гигиенических и противопожарных норм.  В детском саду имеются  следующие технические средства: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*компьютеры –4, </w:t>
      </w:r>
    </w:p>
    <w:p w:rsidR="00765B98" w:rsidRPr="0056170F" w:rsidRDefault="0001132B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*ноутбук – 1</w:t>
      </w:r>
      <w:r w:rsidR="004711A3" w:rsidRPr="0056170F">
        <w:rPr>
          <w:rFonts w:ascii="Times New Roman" w:hAnsi="Times New Roman"/>
          <w:sz w:val="24"/>
          <w:szCs w:val="24"/>
        </w:rPr>
        <w:t xml:space="preserve">; </w:t>
      </w:r>
      <w:r w:rsidRPr="0056170F">
        <w:rPr>
          <w:rFonts w:ascii="Times New Roman" w:hAnsi="Times New Roman"/>
          <w:sz w:val="24"/>
          <w:szCs w:val="24"/>
        </w:rPr>
        <w:t>*проектор с креплением -1</w:t>
      </w:r>
      <w:r w:rsidR="004711A3" w:rsidRPr="0056170F">
        <w:rPr>
          <w:rFonts w:ascii="Times New Roman" w:hAnsi="Times New Roman"/>
          <w:sz w:val="24"/>
          <w:szCs w:val="24"/>
        </w:rPr>
        <w:t xml:space="preserve">; </w:t>
      </w:r>
      <w:r w:rsidRPr="0056170F">
        <w:rPr>
          <w:rFonts w:ascii="Times New Roman" w:hAnsi="Times New Roman"/>
          <w:sz w:val="24"/>
          <w:szCs w:val="24"/>
        </w:rPr>
        <w:t>*проекционный экран на штативе -1</w:t>
      </w:r>
      <w:r w:rsidR="004711A3" w:rsidRPr="0056170F">
        <w:rPr>
          <w:rFonts w:ascii="Times New Roman" w:hAnsi="Times New Roman"/>
          <w:sz w:val="24"/>
          <w:szCs w:val="24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</w:rPr>
        <w:t>*ксерокс -2</w:t>
      </w:r>
      <w:r w:rsidR="004711A3" w:rsidRPr="0056170F">
        <w:rPr>
          <w:rFonts w:ascii="Times New Roman" w:hAnsi="Times New Roman"/>
          <w:sz w:val="24"/>
          <w:szCs w:val="24"/>
        </w:rPr>
        <w:t xml:space="preserve">; </w:t>
      </w:r>
      <w:r w:rsidR="004C6860" w:rsidRPr="0056170F">
        <w:rPr>
          <w:rFonts w:ascii="Times New Roman" w:hAnsi="Times New Roman"/>
          <w:sz w:val="24"/>
          <w:szCs w:val="24"/>
        </w:rPr>
        <w:t>*доска аудиторская -1</w:t>
      </w:r>
      <w:r w:rsidR="004711A3" w:rsidRPr="0056170F">
        <w:rPr>
          <w:rFonts w:ascii="Times New Roman" w:hAnsi="Times New Roman"/>
          <w:sz w:val="24"/>
          <w:szCs w:val="24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*музыкальный центр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*видеодвойка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*магнитофоны  - 12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*принтер –2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*сканер – 2</w:t>
      </w:r>
      <w:r w:rsidR="004711A3" w:rsidRPr="0056170F">
        <w:rPr>
          <w:rFonts w:ascii="Times New Roman" w:hAnsi="Times New Roman"/>
          <w:sz w:val="24"/>
          <w:szCs w:val="24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*телевизоры – 5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*факс  - 1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*модем 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>–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4711A3" w:rsidRPr="0056170F">
        <w:rPr>
          <w:rFonts w:ascii="Times New Roman" w:hAnsi="Times New Roman"/>
          <w:sz w:val="24"/>
          <w:szCs w:val="24"/>
          <w:lang w:eastAsia="ar-SA"/>
        </w:rPr>
        <w:t>.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 ДОУ  функционируют: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-музыкальный зал;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-1 кабинет психологической разгрузки и релаксации;</w:t>
      </w:r>
    </w:p>
    <w:p w:rsidR="00765B98" w:rsidRPr="0056170F" w:rsidRDefault="00765B98" w:rsidP="003174E5">
      <w:pPr>
        <w:ind w:right="28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56170F">
        <w:rPr>
          <w:rFonts w:ascii="Times New Roman" w:hAnsi="Times New Roman"/>
          <w:sz w:val="24"/>
          <w:szCs w:val="24"/>
        </w:rPr>
        <w:t>-1специально-оборудованный логопедический кабинет;</w:t>
      </w:r>
    </w:p>
    <w:p w:rsidR="003F54CB" w:rsidRPr="0056170F" w:rsidRDefault="0001132B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Ремонтные работы произведены согласно предписаниям ОГПН и Роспотребнадзора.               </w:t>
      </w:r>
    </w:p>
    <w:p w:rsidR="00765B98" w:rsidRPr="0056170F" w:rsidRDefault="003F54CB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 Материально-хозяйственные вопросы решались за счет 20% от родительской платы за содержание ребенка в детском саду и спонсорской помощи. В 201</w:t>
      </w:r>
      <w:r w:rsidR="00BC7BB1" w:rsidRPr="0056170F">
        <w:rPr>
          <w:rFonts w:ascii="Times New Roman" w:hAnsi="Times New Roman"/>
          <w:sz w:val="24"/>
          <w:szCs w:val="24"/>
          <w:lang w:eastAsia="ar-SA"/>
        </w:rPr>
        <w:t>2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>-201</w:t>
      </w:r>
      <w:r w:rsidR="00BC7BB1" w:rsidRPr="0056170F">
        <w:rPr>
          <w:rFonts w:ascii="Times New Roman" w:hAnsi="Times New Roman"/>
          <w:sz w:val="24"/>
          <w:szCs w:val="24"/>
          <w:lang w:eastAsia="ar-SA"/>
        </w:rPr>
        <w:t>3</w:t>
      </w:r>
      <w:r w:rsidR="00765B98" w:rsidRPr="0056170F">
        <w:rPr>
          <w:rFonts w:ascii="Times New Roman" w:hAnsi="Times New Roman"/>
          <w:sz w:val="24"/>
          <w:szCs w:val="24"/>
          <w:lang w:eastAsia="ar-SA"/>
        </w:rPr>
        <w:t xml:space="preserve">учебном году в МБДОУ были произведены следующие работы: </w:t>
      </w:r>
    </w:p>
    <w:p w:rsidR="00765B98" w:rsidRPr="0056170F" w:rsidRDefault="00765B98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4C6860" w:rsidRPr="0056170F">
        <w:rPr>
          <w:rFonts w:ascii="Times New Roman" w:hAnsi="Times New Roman"/>
          <w:sz w:val="24"/>
          <w:szCs w:val="24"/>
          <w:lang w:eastAsia="ar-SA"/>
        </w:rPr>
        <w:t>ремонт туалетных комнат  с заменой сантех.оборудования и кафельной плитки в группах № 4, 10, 7.</w:t>
      </w:r>
    </w:p>
    <w:p w:rsidR="004C6860" w:rsidRPr="0056170F" w:rsidRDefault="004C6860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2. к</w:t>
      </w:r>
      <w:r w:rsidR="00345C9A" w:rsidRPr="0056170F">
        <w:rPr>
          <w:rFonts w:ascii="Times New Roman" w:hAnsi="Times New Roman"/>
          <w:sz w:val="24"/>
          <w:szCs w:val="24"/>
          <w:lang w:eastAsia="ar-SA"/>
        </w:rPr>
        <w:t>осметический ремонт в группе №</w:t>
      </w:r>
      <w:r w:rsidR="00A12C3D">
        <w:rPr>
          <w:rFonts w:ascii="Times New Roman" w:hAnsi="Times New Roman"/>
          <w:sz w:val="24"/>
          <w:szCs w:val="24"/>
          <w:lang w:eastAsia="ar-SA"/>
        </w:rPr>
        <w:t>10,4,</w:t>
      </w:r>
      <w:r w:rsidR="00345C9A" w:rsidRPr="0056170F">
        <w:rPr>
          <w:rFonts w:ascii="Times New Roman" w:hAnsi="Times New Roman"/>
          <w:sz w:val="24"/>
          <w:szCs w:val="24"/>
          <w:lang w:eastAsia="ar-SA"/>
        </w:rPr>
        <w:t>6</w:t>
      </w:r>
    </w:p>
    <w:p w:rsidR="004C6860" w:rsidRPr="0056170F" w:rsidRDefault="004C6860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3.</w:t>
      </w:r>
      <w:r w:rsidR="00345C9A" w:rsidRPr="005617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170F">
        <w:rPr>
          <w:rFonts w:ascii="Times New Roman" w:hAnsi="Times New Roman"/>
          <w:sz w:val="24"/>
          <w:szCs w:val="24"/>
          <w:lang w:eastAsia="ar-SA"/>
        </w:rPr>
        <w:t>замена м</w:t>
      </w:r>
      <w:r w:rsidR="00345C9A" w:rsidRPr="0056170F">
        <w:rPr>
          <w:rFonts w:ascii="Times New Roman" w:hAnsi="Times New Roman"/>
          <w:sz w:val="24"/>
          <w:szCs w:val="24"/>
          <w:lang w:eastAsia="ar-SA"/>
        </w:rPr>
        <w:t>ежкомнатных дверей в группах №</w:t>
      </w:r>
      <w:r w:rsidRPr="0056170F">
        <w:rPr>
          <w:rFonts w:ascii="Times New Roman" w:hAnsi="Times New Roman"/>
          <w:sz w:val="24"/>
          <w:szCs w:val="24"/>
          <w:lang w:eastAsia="ar-SA"/>
        </w:rPr>
        <w:t>10,4</w:t>
      </w:r>
      <w:r w:rsidR="00A12C3D">
        <w:rPr>
          <w:rFonts w:ascii="Times New Roman" w:hAnsi="Times New Roman"/>
          <w:sz w:val="24"/>
          <w:szCs w:val="24"/>
          <w:lang w:eastAsia="ar-SA"/>
        </w:rPr>
        <w:t>,6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4. косметический ремонт с заменой кафельной плитки в моечных в группах №4, 6, 10, 11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5. замена конфорок</w:t>
      </w:r>
      <w:r w:rsidR="003F54CB" w:rsidRPr="0056170F">
        <w:rPr>
          <w:rFonts w:ascii="Times New Roman" w:hAnsi="Times New Roman"/>
          <w:sz w:val="24"/>
          <w:szCs w:val="24"/>
          <w:lang w:eastAsia="ar-SA"/>
        </w:rPr>
        <w:t xml:space="preserve"> и ТЭНов</w:t>
      </w:r>
      <w:r w:rsidRPr="0056170F">
        <w:rPr>
          <w:rFonts w:ascii="Times New Roman" w:hAnsi="Times New Roman"/>
          <w:sz w:val="24"/>
          <w:szCs w:val="24"/>
          <w:lang w:eastAsia="ar-SA"/>
        </w:rPr>
        <w:t xml:space="preserve"> электрической печи пищеблока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6. приобретение хлеборезки, слайсера, сталлажа, столов (3 шт.) на пищеблок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7. проведена установка домофонов в количестве 8 штук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9. приобретен музыкальный центр 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10. плита электрическая 4-х конфорочная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11. оборудование для физ.рука (мячи, скакалки, обручи, кегли, кольцеброс)</w:t>
      </w:r>
    </w:p>
    <w:p w:rsidR="00345C9A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>12.стенд «Экологическая тропа»</w:t>
      </w:r>
    </w:p>
    <w:p w:rsidR="00765B98" w:rsidRPr="0056170F" w:rsidRDefault="00345C9A" w:rsidP="003174E5">
      <w:pPr>
        <w:tabs>
          <w:tab w:val="left" w:pos="4665"/>
        </w:tabs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sz w:val="24"/>
          <w:szCs w:val="24"/>
          <w:lang w:eastAsia="ar-SA"/>
        </w:rPr>
        <w:t xml:space="preserve">13. </w:t>
      </w:r>
      <w:r w:rsidR="003F54CB" w:rsidRPr="0056170F">
        <w:rPr>
          <w:rFonts w:ascii="Times New Roman" w:hAnsi="Times New Roman"/>
          <w:sz w:val="24"/>
          <w:szCs w:val="24"/>
          <w:lang w:eastAsia="ar-SA"/>
        </w:rPr>
        <w:t>шкаф для горшков в 1 мл. группу №2</w:t>
      </w:r>
    </w:p>
    <w:p w:rsidR="00BC7BB1" w:rsidRDefault="00A12C3D" w:rsidP="003174E5">
      <w:pPr>
        <w:tabs>
          <w:tab w:val="left" w:pos="4665"/>
        </w:tabs>
        <w:spacing w:line="100" w:lineRule="atLeast"/>
        <w:ind w:right="2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14.в приемной группы №3 и на складе для овощей и фруктов произведена замена оконных блоков</w:t>
      </w:r>
    </w:p>
    <w:p w:rsidR="0001132B" w:rsidRPr="0056170F" w:rsidRDefault="0001132B" w:rsidP="0001132B">
      <w:pPr>
        <w:tabs>
          <w:tab w:val="left" w:pos="9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b/>
          <w:sz w:val="24"/>
          <w:szCs w:val="24"/>
        </w:rPr>
        <w:t xml:space="preserve">Для реализации  направлений МБДОУ Д/С 14 </w:t>
      </w:r>
    </w:p>
    <w:p w:rsidR="00765B98" w:rsidRPr="0056170F" w:rsidRDefault="0001132B" w:rsidP="008301F5">
      <w:pPr>
        <w:tabs>
          <w:tab w:val="left" w:pos="9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6170F">
        <w:rPr>
          <w:rFonts w:ascii="Times New Roman" w:hAnsi="Times New Roman"/>
          <w:b/>
          <w:sz w:val="24"/>
          <w:szCs w:val="24"/>
        </w:rPr>
        <w:t>и совершенствования воспитательно-образовательной работы перед педагогическим коллективом поставлены следующие задачи на 2013-2014 учебный год:</w:t>
      </w:r>
    </w:p>
    <w:p w:rsidR="00491698" w:rsidRPr="008301F5" w:rsidRDefault="00E55B97" w:rsidP="00491698">
      <w:pPr>
        <w:pStyle w:val="Default"/>
        <w:numPr>
          <w:ilvl w:val="0"/>
          <w:numId w:val="19"/>
        </w:numPr>
        <w:spacing w:line="276" w:lineRule="auto"/>
        <w:rPr>
          <w:b/>
        </w:rPr>
      </w:pPr>
      <w:r w:rsidRPr="008301F5">
        <w:rPr>
          <w:b/>
          <w:iCs/>
        </w:rPr>
        <w:t>Совершенствовать эффективные формы оздоровления, физического воспитания дошкольников в ДОУ и в семье через организацию оптимального двигательного режима, включая организованные формы обучения и совместную деятельность детей и взрослых в соответствии с требованиями стандарта, СанПиНом и потребностями детей.</w:t>
      </w:r>
    </w:p>
    <w:p w:rsidR="00491698" w:rsidRPr="008301F5" w:rsidRDefault="00E55B97" w:rsidP="00491698">
      <w:pPr>
        <w:numPr>
          <w:ilvl w:val="0"/>
          <w:numId w:val="19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C6D77" w:rsidRPr="008301F5">
        <w:rPr>
          <w:rFonts w:ascii="Times New Roman" w:hAnsi="Times New Roman"/>
          <w:b/>
          <w:sz w:val="24"/>
          <w:szCs w:val="24"/>
        </w:rPr>
        <w:t>Развивать коммуникативные и интеллектуальные  способности дошкольников в условиях детского сада и семьи</w:t>
      </w:r>
      <w:r w:rsidR="00491698" w:rsidRPr="008301F5">
        <w:rPr>
          <w:rFonts w:ascii="Times New Roman" w:hAnsi="Times New Roman"/>
          <w:b/>
          <w:sz w:val="24"/>
          <w:szCs w:val="24"/>
        </w:rPr>
        <w:t>.</w:t>
      </w:r>
    </w:p>
    <w:p w:rsidR="005C6D77" w:rsidRPr="00491698" w:rsidRDefault="005C6D77" w:rsidP="00CD3F65">
      <w:pPr>
        <w:numPr>
          <w:ilvl w:val="0"/>
          <w:numId w:val="19"/>
        </w:num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1698">
        <w:rPr>
          <w:rFonts w:ascii="Times New Roman" w:hAnsi="Times New Roman"/>
          <w:b/>
          <w:iCs/>
          <w:sz w:val="24"/>
          <w:szCs w:val="24"/>
        </w:rPr>
        <w:t>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используя современные методы и технологии.</w:t>
      </w:r>
    </w:p>
    <w:p w:rsidR="00765B98" w:rsidRPr="008301F5" w:rsidRDefault="008301F5" w:rsidP="002C7CB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lastRenderedPageBreak/>
        <w:t>ПЕДАГОГИЧЕСКИЕ СОВЕТЫ НА 2013-2014 УЧЕБНЫЙ ГОД</w:t>
      </w: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5202"/>
        <w:gridCol w:w="1446"/>
        <w:gridCol w:w="2613"/>
      </w:tblGrid>
      <w:tr w:rsidR="00765B98" w:rsidRPr="0056170F" w:rsidTr="008301F5">
        <w:trPr>
          <w:trHeight w:val="441"/>
        </w:trPr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:rsidR="00765B98" w:rsidRPr="0056170F" w:rsidRDefault="00765B98" w:rsidP="00FB79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3" w:type="dxa"/>
          </w:tcPr>
          <w:p w:rsidR="00765B98" w:rsidRPr="0056170F" w:rsidRDefault="00765B98" w:rsidP="00FB79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623" w:type="dxa"/>
          </w:tcPr>
          <w:p w:rsidR="00765B98" w:rsidRPr="0056170F" w:rsidRDefault="00765B98" w:rsidP="00FB79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8301F5">
        <w:trPr>
          <w:trHeight w:val="337"/>
        </w:trPr>
        <w:tc>
          <w:tcPr>
            <w:tcW w:w="568" w:type="dxa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Установочный  педсовет № 1</w:t>
            </w:r>
          </w:p>
        </w:tc>
        <w:tc>
          <w:tcPr>
            <w:tcW w:w="1453" w:type="dxa"/>
            <w:vMerge w:val="restart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  <w:r w:rsidR="008A693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623" w:type="dxa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3174E5" w:rsidRDefault="00765B98" w:rsidP="00565A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4E5">
              <w:rPr>
                <w:rFonts w:ascii="Times New Roman" w:hAnsi="Times New Roman"/>
                <w:b/>
                <w:sz w:val="24"/>
                <w:szCs w:val="24"/>
              </w:rPr>
              <w:t>«Анализ  работы  ДОУ  в  летний    оздоровительный  период.  Утверждение  плана  работы  на   2012 - 2013 учебный   год»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Анализ  работы  ДОУ в  летний  период.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65B98" w:rsidRPr="0056170F" w:rsidRDefault="00765B98" w:rsidP="00565A3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Результаты  оздоровительной  работы.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ст.м/с Величко Е.А.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65B98" w:rsidRPr="0056170F" w:rsidRDefault="000C6CD4" w:rsidP="0079529F">
            <w:pPr>
              <w:shd w:val="clear" w:color="auto" w:fill="FFFFFF"/>
              <w:tabs>
                <w:tab w:val="left" w:leader="underscore" w:pos="859"/>
                <w:tab w:val="left" w:leader="underscore" w:pos="1570"/>
                <w:tab w:val="left" w:leader="underscore" w:pos="3672"/>
                <w:tab w:val="left" w:leader="underscore" w:pos="5290"/>
              </w:tabs>
              <w:spacing w:after="0" w:line="274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Утверждение Основной образовательной программы дошкольного образования на 2013-2014 учебный год.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565A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65B98" w:rsidRPr="0056170F" w:rsidTr="008301F5">
        <w:trPr>
          <w:trHeight w:val="680"/>
        </w:trPr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765B98" w:rsidRPr="0056170F" w:rsidRDefault="00765B98" w:rsidP="000C6C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Ознакомление и утверждение годового плана ДОУ на 201</w:t>
            </w:r>
            <w:r w:rsidR="000C6CD4" w:rsidRPr="0056170F">
              <w:rPr>
                <w:rFonts w:ascii="Times New Roman" w:hAnsi="Times New Roman"/>
                <w:sz w:val="24"/>
                <w:szCs w:val="24"/>
              </w:rPr>
              <w:t>3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– 201</w:t>
            </w:r>
            <w:r w:rsidR="000C6CD4" w:rsidRPr="0056170F">
              <w:rPr>
                <w:rFonts w:ascii="Times New Roman" w:hAnsi="Times New Roman"/>
                <w:sz w:val="24"/>
                <w:szCs w:val="24"/>
              </w:rPr>
              <w:t>4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565A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65B98" w:rsidRPr="0056170F" w:rsidRDefault="00765B98" w:rsidP="0079529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0C6CD4" w:rsidRPr="0056170F" w:rsidTr="008301F5">
        <w:trPr>
          <w:trHeight w:val="868"/>
        </w:trPr>
        <w:tc>
          <w:tcPr>
            <w:tcW w:w="568" w:type="dxa"/>
          </w:tcPr>
          <w:p w:rsidR="000C6CD4" w:rsidRPr="0056170F" w:rsidRDefault="00FB7986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C6CD4" w:rsidRPr="0056170F" w:rsidRDefault="00FB7986" w:rsidP="004711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Утверждение нормативно-правовых документов, регламентирующих деятельность ДОУ по выполнению задач воспитания, обучения, оздоровления, расписания непосредственной образовательной деятельности и планов работы с детьми</w:t>
            </w:r>
            <w:r w:rsidR="004711A3" w:rsidRPr="005617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Утверждение     программ      и      педагогических технологий     для     построения     воспитательно-образовательного      процесса      в     дошкольном </w:t>
            </w: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учреждении.</w:t>
            </w:r>
          </w:p>
        </w:tc>
        <w:tc>
          <w:tcPr>
            <w:tcW w:w="1453" w:type="dxa"/>
          </w:tcPr>
          <w:p w:rsidR="000C6CD4" w:rsidRPr="0056170F" w:rsidRDefault="000C6CD4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FB7986" w:rsidRPr="0056170F" w:rsidRDefault="00FB7986" w:rsidP="00FB79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FB7986" w:rsidRPr="0056170F" w:rsidRDefault="00FB7986" w:rsidP="00FB79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0C6CD4" w:rsidRPr="0056170F" w:rsidRDefault="000C6CD4" w:rsidP="00565A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FB7986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96372" w:rsidRPr="0056170F" w:rsidRDefault="00FB7986" w:rsidP="00FB79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Готовность к новому 2013-2014 </w:t>
            </w: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учебному году </w:t>
            </w:r>
            <w:r w:rsidRPr="005617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(итоги  смотра - конкурса готовности  к  новому  учебному </w:t>
            </w:r>
            <w:r w:rsidRPr="005617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году).</w:t>
            </w:r>
          </w:p>
        </w:tc>
        <w:tc>
          <w:tcPr>
            <w:tcW w:w="1453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FB7986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 2</w:t>
            </w:r>
          </w:p>
        </w:tc>
        <w:tc>
          <w:tcPr>
            <w:tcW w:w="1453" w:type="dxa"/>
            <w:vMerge w:val="restart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  <w:r w:rsidR="008A693E">
              <w:rPr>
                <w:rFonts w:ascii="Times New Roman" w:hAnsi="Times New Roman"/>
                <w:sz w:val="24"/>
                <w:szCs w:val="24"/>
              </w:rPr>
              <w:t>6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6B261E" w:rsidP="0073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C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«Организация оптимальной двигательной активности – важное условие укрепления здоровья воспитанников»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765B98" w:rsidRPr="0056170F" w:rsidRDefault="00B4003F" w:rsidP="0073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03F">
              <w:rPr>
                <w:rFonts w:ascii="Times New Roman" w:hAnsi="Times New Roman"/>
                <w:color w:val="000000"/>
                <w:sz w:val="24"/>
                <w:szCs w:val="24"/>
              </w:rPr>
              <w:t>Итоги тематического контроля организации двигательной активности детей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65B98" w:rsidRPr="0056170F" w:rsidRDefault="00B4003F" w:rsidP="00573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03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 руководство двигательной активностью детей на прогулке (сообщение из опыта работы)</w:t>
            </w: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65B98" w:rsidRPr="0056170F" w:rsidRDefault="005732EF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Грекова Г.Н.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B4003F" w:rsidRPr="00B4003F" w:rsidRDefault="00B4003F" w:rsidP="00B400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003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часть</w:t>
            </w:r>
          </w:p>
          <w:p w:rsidR="00B4003F" w:rsidRPr="00B4003F" w:rsidRDefault="00B4003F" w:rsidP="00B400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003F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</w:t>
            </w:r>
          </w:p>
          <w:p w:rsidR="00765B98" w:rsidRPr="0056170F" w:rsidRDefault="00765B98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765B98" w:rsidRPr="0056170F" w:rsidRDefault="00765B98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732EF" w:rsidRPr="0056170F" w:rsidRDefault="005732EF" w:rsidP="005732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65B98" w:rsidRPr="0056170F" w:rsidRDefault="005732EF" w:rsidP="005732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C03" w:rsidRPr="0056170F" w:rsidRDefault="00735C03" w:rsidP="00A92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 № 3</w:t>
            </w:r>
          </w:p>
        </w:tc>
        <w:tc>
          <w:tcPr>
            <w:tcW w:w="1453" w:type="dxa"/>
            <w:vMerge w:val="restart"/>
          </w:tcPr>
          <w:p w:rsidR="00735C03" w:rsidRPr="0056170F" w:rsidRDefault="00735C03" w:rsidP="008A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623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C03" w:rsidRPr="0056170F" w:rsidRDefault="003174E5" w:rsidP="0073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4E5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="00735C03" w:rsidRPr="0056170F">
              <w:rPr>
                <w:rFonts w:ascii="Times New Roman" w:hAnsi="Times New Roman"/>
                <w:b/>
                <w:sz w:val="24"/>
                <w:szCs w:val="24"/>
              </w:rPr>
              <w:t>Развитие коммуникативных и интеллектуальных  способностей дошкольников в</w:t>
            </w:r>
            <w:r w:rsidR="00735C03">
              <w:rPr>
                <w:rFonts w:ascii="Times New Roman" w:hAnsi="Times New Roman"/>
                <w:b/>
                <w:sz w:val="24"/>
                <w:szCs w:val="24"/>
              </w:rPr>
              <w:t xml:space="preserve"> условиях детского сада и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735C03" w:rsidRPr="0056170F" w:rsidRDefault="00735C03" w:rsidP="00A1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iCs/>
                <w:color w:val="000000"/>
                <w:spacing w:val="-3"/>
                <w:w w:val="102"/>
                <w:sz w:val="24"/>
                <w:szCs w:val="24"/>
              </w:rPr>
              <w:t>Сравнительный анализ</w:t>
            </w:r>
            <w:r w:rsidRPr="00735C03">
              <w:rPr>
                <w:rFonts w:ascii="Times New Roman" w:hAnsi="Times New Roman"/>
                <w:iCs/>
                <w:color w:val="000000"/>
                <w:spacing w:val="-3"/>
                <w:w w:val="102"/>
                <w:sz w:val="24"/>
                <w:szCs w:val="24"/>
              </w:rPr>
              <w:t xml:space="preserve">: </w:t>
            </w:r>
          </w:p>
          <w:p w:rsidR="00735C03" w:rsidRPr="0056170F" w:rsidRDefault="00735C03" w:rsidP="00A1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«Создание   условий     для  развития  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коммуникативных и интеллектуальных  способностей  дошкольников</w:t>
            </w:r>
            <w:r w:rsidRPr="005617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     </w:t>
            </w:r>
          </w:p>
          <w:p w:rsidR="00735C03" w:rsidRPr="0056170F" w:rsidRDefault="00735C03" w:rsidP="00A12C3D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(Старшие группы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5C03" w:rsidRPr="0056170F" w:rsidRDefault="00735C03" w:rsidP="00735C03">
            <w:pPr>
              <w:shd w:val="clear" w:color="auto" w:fill="FFFFFF"/>
              <w:tabs>
                <w:tab w:val="left" w:leader="underscore" w:pos="1387"/>
              </w:tabs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Подготовительные группы №3, №</w:t>
            </w:r>
            <w:r>
              <w:rPr>
                <w:rFonts w:ascii="Times New Roman" w:hAnsi="Times New Roman"/>
                <w:sz w:val="24"/>
                <w:szCs w:val="24"/>
              </w:rPr>
              <w:t>4,№11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565A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35C03" w:rsidRPr="0056170F" w:rsidRDefault="00735C03" w:rsidP="00565A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35C03" w:rsidRPr="0056170F" w:rsidRDefault="00735C03" w:rsidP="00565A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35C03" w:rsidRPr="0056170F" w:rsidRDefault="00735C03" w:rsidP="0073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Игра как фактор развития речевой активности  детей и умения их общаться в коллективе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сверстников.  (Самоотчеты воспитателей)</w:t>
            </w: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Default="00735C03" w:rsidP="00735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735C03" w:rsidRDefault="00735C03" w:rsidP="00735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Е.Г.,</w:t>
            </w:r>
          </w:p>
          <w:p w:rsidR="00735C03" w:rsidRDefault="00735C03" w:rsidP="00735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Корниенко А.А.</w:t>
            </w:r>
          </w:p>
          <w:p w:rsidR="00735C03" w:rsidRDefault="00735C03" w:rsidP="00735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Маркина С.Н.</w:t>
            </w:r>
          </w:p>
          <w:p w:rsidR="00735C03" w:rsidRDefault="00735C03" w:rsidP="00735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О.В.</w:t>
            </w:r>
          </w:p>
          <w:p w:rsidR="00735C03" w:rsidRPr="0056170F" w:rsidRDefault="00735C03" w:rsidP="00735C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С.В.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735C03" w:rsidRPr="0056170F" w:rsidRDefault="00735C03" w:rsidP="0073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Cs/>
                <w:color w:val="000000"/>
                <w:spacing w:val="-3"/>
                <w:w w:val="102"/>
                <w:sz w:val="24"/>
                <w:szCs w:val="24"/>
              </w:rPr>
              <w:t xml:space="preserve">Основы организации работы по развитию интеллектуальных способностей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дошкольников в условиях детского сада и семьи.</w:t>
            </w: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1474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Ксантиниди О.А.</w:t>
            </w:r>
          </w:p>
          <w:p w:rsidR="00735C03" w:rsidRPr="0056170F" w:rsidRDefault="00735C03" w:rsidP="001474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735C03" w:rsidRPr="0056170F" w:rsidRDefault="00735C03" w:rsidP="00B403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  смотра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- конкурса мини-музеев группы «Этот маленький мир»</w:t>
            </w:r>
          </w:p>
        </w:tc>
        <w:tc>
          <w:tcPr>
            <w:tcW w:w="1453" w:type="dxa"/>
            <w:vMerge/>
          </w:tcPr>
          <w:p w:rsidR="00735C03" w:rsidRPr="0056170F" w:rsidRDefault="00735C03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732EF" w:rsidRPr="0056170F" w:rsidRDefault="005732EF" w:rsidP="005732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35C03" w:rsidRPr="0056170F" w:rsidRDefault="00735C03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 № 4</w:t>
            </w:r>
          </w:p>
        </w:tc>
        <w:tc>
          <w:tcPr>
            <w:tcW w:w="1453" w:type="dxa"/>
            <w:vMerge w:val="restart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23" w:type="dxa"/>
          </w:tcPr>
          <w:p w:rsidR="00735C03" w:rsidRPr="0056170F" w:rsidRDefault="00735C03" w:rsidP="001474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A85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C03" w:rsidRPr="0056170F" w:rsidRDefault="00735C03" w:rsidP="003174E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A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85A05" w:rsidRPr="00A85A05">
              <w:rPr>
                <w:rFonts w:ascii="Times New Roman" w:hAnsi="Times New Roman"/>
                <w:b/>
                <w:iCs/>
                <w:sz w:val="24"/>
                <w:szCs w:val="24"/>
              </w:rPr>
              <w:t>Разви</w:t>
            </w:r>
            <w:r w:rsidR="003174E5">
              <w:rPr>
                <w:rFonts w:ascii="Times New Roman" w:hAnsi="Times New Roman"/>
                <w:b/>
                <w:iCs/>
                <w:sz w:val="24"/>
                <w:szCs w:val="24"/>
              </w:rPr>
              <w:t>тие</w:t>
            </w:r>
            <w:r w:rsidR="00A85A05" w:rsidRPr="00A85A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творчески</w:t>
            </w:r>
            <w:r w:rsidR="003174E5">
              <w:rPr>
                <w:rFonts w:ascii="Times New Roman" w:hAnsi="Times New Roman"/>
                <w:b/>
                <w:iCs/>
                <w:sz w:val="24"/>
                <w:szCs w:val="24"/>
              </w:rPr>
              <w:t>х</w:t>
            </w:r>
            <w:r w:rsidR="00A85A05" w:rsidRPr="00A85A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способност</w:t>
            </w:r>
            <w:r w:rsidR="003174E5">
              <w:rPr>
                <w:rFonts w:ascii="Times New Roman" w:hAnsi="Times New Roman"/>
                <w:b/>
                <w:iCs/>
                <w:sz w:val="24"/>
                <w:szCs w:val="24"/>
              </w:rPr>
              <w:t>ей</w:t>
            </w:r>
            <w:r w:rsidR="00A85A05" w:rsidRPr="00A85A0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детей посредством формирования художественно-эстетического вкуса, творческого выражения личности через мир искусства и художестве</w:t>
            </w:r>
            <w:r w:rsidR="003174E5">
              <w:rPr>
                <w:rFonts w:ascii="Times New Roman" w:hAnsi="Times New Roman"/>
                <w:b/>
                <w:iCs/>
                <w:sz w:val="24"/>
                <w:szCs w:val="24"/>
              </w:rPr>
              <w:t>нной деятельности</w:t>
            </w:r>
            <w:r w:rsidR="00A85A05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453" w:type="dxa"/>
            <w:vMerge/>
          </w:tcPr>
          <w:p w:rsidR="00735C03" w:rsidRPr="0056170F" w:rsidRDefault="00735C03" w:rsidP="00A85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A85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95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735C03" w:rsidRPr="00982858" w:rsidRDefault="00735C03" w:rsidP="00735C03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858">
              <w:rPr>
                <w:rFonts w:ascii="Times New Roman" w:hAnsi="Times New Roman"/>
                <w:sz w:val="24"/>
                <w:szCs w:val="24"/>
              </w:rPr>
              <w:t>Справка по результатам тематического изучения</w:t>
            </w:r>
            <w:r w:rsidR="00317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C03" w:rsidRPr="0056170F" w:rsidRDefault="00735C03" w:rsidP="0087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735C03" w:rsidRPr="0056170F" w:rsidRDefault="00735C03" w:rsidP="00F401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8B308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  <w:r w:rsidR="003174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5C03" w:rsidRPr="0056170F" w:rsidRDefault="00735C03" w:rsidP="008B308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35C03" w:rsidRPr="0056170F" w:rsidRDefault="00735C03" w:rsidP="00F401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95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35C03" w:rsidRPr="00982858" w:rsidRDefault="00735C03" w:rsidP="00735C0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82858">
              <w:rPr>
                <w:rFonts w:ascii="Times New Roman" w:hAnsi="Times New Roman"/>
                <w:sz w:val="24"/>
                <w:szCs w:val="24"/>
              </w:rPr>
              <w:t>Сообщения из опыта работы педагогов</w:t>
            </w:r>
            <w:r w:rsidR="00317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C03" w:rsidRPr="0056170F" w:rsidRDefault="00735C03" w:rsidP="0087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735C03" w:rsidRPr="0056170F" w:rsidRDefault="00735C03" w:rsidP="00F401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Default="005732EF" w:rsidP="001024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У.А.</w:t>
            </w:r>
            <w:r w:rsidR="003174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74E5" w:rsidRPr="0056170F" w:rsidRDefault="003174E5" w:rsidP="001024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Е.Г.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95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35C03" w:rsidRPr="0056170F" w:rsidRDefault="003174E5" w:rsidP="00A85A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проектов.</w:t>
            </w:r>
          </w:p>
        </w:tc>
        <w:tc>
          <w:tcPr>
            <w:tcW w:w="1453" w:type="dxa"/>
            <w:vMerge/>
          </w:tcPr>
          <w:p w:rsidR="00735C03" w:rsidRPr="0056170F" w:rsidRDefault="00735C03" w:rsidP="00F401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732EF" w:rsidRDefault="005732EF" w:rsidP="00F401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35C03" w:rsidRPr="0056170F" w:rsidRDefault="005732EF" w:rsidP="00F401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педсовет  №5</w:t>
            </w:r>
          </w:p>
        </w:tc>
        <w:tc>
          <w:tcPr>
            <w:tcW w:w="1453" w:type="dxa"/>
            <w:vMerge w:val="restart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23" w:type="dxa"/>
          </w:tcPr>
          <w:p w:rsidR="00735C03" w:rsidRPr="0056170F" w:rsidRDefault="00735C03" w:rsidP="001474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735C03" w:rsidRPr="00735C03" w:rsidRDefault="00735C03" w:rsidP="003174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5C03">
              <w:rPr>
                <w:rFonts w:ascii="Times New Roman" w:hAnsi="Times New Roman"/>
                <w:b/>
                <w:sz w:val="24"/>
                <w:szCs w:val="24"/>
              </w:rPr>
              <w:t>Итоги выполнения основной общеобразовательной программы  дошкольного образования за учебный год.</w:t>
            </w:r>
          </w:p>
          <w:p w:rsidR="00735C03" w:rsidRPr="0056170F" w:rsidRDefault="00735C03" w:rsidP="003174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C03">
              <w:rPr>
                <w:rFonts w:ascii="Times New Roman" w:hAnsi="Times New Roman"/>
                <w:b/>
                <w:sz w:val="24"/>
                <w:szCs w:val="24"/>
              </w:rPr>
              <w:t>Итоги деятельности коллектива за учебный год.</w:t>
            </w: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14742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35C03" w:rsidRPr="0056170F" w:rsidRDefault="00735C03" w:rsidP="001474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35C03" w:rsidRPr="0056170F" w:rsidRDefault="00735C03" w:rsidP="00FB7986">
            <w:pPr>
              <w:shd w:val="clear" w:color="auto" w:fill="FFFFFF"/>
              <w:tabs>
                <w:tab w:val="left" w:leader="underscore" w:pos="4291"/>
              </w:tabs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      работы       специалистов       узкой </w:t>
            </w: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направленности за 2013-2014      учебный год»</w:t>
            </w:r>
          </w:p>
          <w:p w:rsidR="00735C03" w:rsidRPr="0056170F" w:rsidRDefault="00735C03" w:rsidP="00FB7986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Аналитический отчет педагога-психолога о подготовке детей к школе </w:t>
            </w: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(отчет);</w:t>
            </w:r>
          </w:p>
          <w:p w:rsidR="00735C03" w:rsidRPr="0056170F" w:rsidRDefault="00735C03" w:rsidP="00FB7986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B7986">
            <w:pPr>
              <w:shd w:val="clear" w:color="auto" w:fill="FFFFFF"/>
              <w:spacing w:after="0" w:line="278" w:lineRule="exact"/>
              <w:ind w:firstLine="1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-Состояние физического развития детей (мониторинг);</w:t>
            </w:r>
          </w:p>
          <w:p w:rsidR="00735C03" w:rsidRPr="0056170F" w:rsidRDefault="00735C03" w:rsidP="00FB7986">
            <w:pPr>
              <w:shd w:val="clear" w:color="auto" w:fill="FFFFFF"/>
              <w:spacing w:after="0" w:line="278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B7986">
            <w:pPr>
              <w:shd w:val="clear" w:color="auto" w:fill="FFFFFF"/>
              <w:tabs>
                <w:tab w:val="left" w:leader="underscore" w:pos="3821"/>
                <w:tab w:val="left" w:leader="underscore" w:pos="4435"/>
              </w:tabs>
              <w:spacing w:after="0" w:line="274" w:lineRule="exact"/>
              <w:ind w:firstLine="1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-Сос</w:t>
            </w:r>
            <w:r w:rsidR="00B403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тояние речевого развития (отчет</w:t>
            </w: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учител</w:t>
            </w:r>
            <w:r w:rsidR="00B403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-логопед</w:t>
            </w:r>
            <w:r w:rsidR="00B403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);</w:t>
            </w:r>
          </w:p>
          <w:p w:rsidR="00735C03" w:rsidRPr="0056170F" w:rsidRDefault="00735C03" w:rsidP="00FB7986">
            <w:pPr>
              <w:pStyle w:val="a4"/>
              <w:tabs>
                <w:tab w:val="right" w:pos="4644"/>
              </w:tabs>
              <w:contextualSpacing/>
              <w:jc w:val="left"/>
              <w:rPr>
                <w:sz w:val="24"/>
              </w:rPr>
            </w:pPr>
            <w:r w:rsidRPr="0056170F">
              <w:rPr>
                <w:color w:val="000000"/>
                <w:spacing w:val="1"/>
                <w:sz w:val="24"/>
              </w:rPr>
              <w:br/>
            </w:r>
            <w:r w:rsidRPr="0056170F">
              <w:rPr>
                <w:color w:val="000000"/>
                <w:spacing w:val="-2"/>
                <w:sz w:val="24"/>
              </w:rPr>
              <w:t>-Воспитание    музыкой        (отчет   музыкального руководителя).</w:t>
            </w:r>
            <w:r w:rsidRPr="0056170F">
              <w:rPr>
                <w:sz w:val="24"/>
              </w:rPr>
              <w:tab/>
            </w:r>
          </w:p>
          <w:p w:rsidR="00735C03" w:rsidRPr="0056170F" w:rsidRDefault="00735C03" w:rsidP="00565A3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Каракозова Г.В.</w:t>
            </w: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C03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Дмитриева Т.В.</w:t>
            </w:r>
          </w:p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Е.Н.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35C03" w:rsidRDefault="00735C03" w:rsidP="00FB7986">
            <w:pPr>
              <w:shd w:val="clear" w:color="auto" w:fill="FFFFFF"/>
              <w:tabs>
                <w:tab w:val="left" w:leader="underscore" w:pos="4291"/>
              </w:tabs>
              <w:spacing w:after="0" w:line="278" w:lineRule="exac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Аналитический отчет воспитателей подготовительных групп № 3,4,11</w:t>
            </w:r>
          </w:p>
          <w:p w:rsidR="00735C03" w:rsidRPr="00164B3C" w:rsidRDefault="00735C03" w:rsidP="00FB7986">
            <w:pPr>
              <w:shd w:val="clear" w:color="auto" w:fill="FFFFFF"/>
              <w:tabs>
                <w:tab w:val="left" w:leader="underscore" w:pos="4291"/>
              </w:tabs>
              <w:spacing w:after="0" w:line="278" w:lineRule="exact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F74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5C03" w:rsidRPr="0056170F" w:rsidTr="008301F5">
        <w:tc>
          <w:tcPr>
            <w:tcW w:w="568" w:type="dxa"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735C03" w:rsidRPr="0056170F" w:rsidRDefault="00735C03" w:rsidP="0004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Знакомство     с     планом    работы    на    летний </w:t>
            </w: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оздоровительный период   2014 года и его утверждение.</w:t>
            </w:r>
          </w:p>
        </w:tc>
        <w:tc>
          <w:tcPr>
            <w:tcW w:w="1453" w:type="dxa"/>
            <w:vMerge/>
          </w:tcPr>
          <w:p w:rsidR="00735C03" w:rsidRPr="0056170F" w:rsidRDefault="00735C03" w:rsidP="0056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35C03" w:rsidRPr="0056170F" w:rsidRDefault="00735C03" w:rsidP="0014742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735C03" w:rsidRPr="0056170F" w:rsidRDefault="00735C03" w:rsidP="001474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</w:tbl>
    <w:p w:rsidR="00765B98" w:rsidRPr="0056170F" w:rsidRDefault="00765B98" w:rsidP="002C7C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1698" w:rsidRDefault="00491698" w:rsidP="002C7CBF">
      <w:pPr>
        <w:ind w:left="1571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91698" w:rsidRDefault="00491698" w:rsidP="002C7CBF">
      <w:pPr>
        <w:ind w:left="1571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91698" w:rsidRDefault="00491698" w:rsidP="002C7CBF">
      <w:pPr>
        <w:ind w:left="1571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32A75" w:rsidRDefault="00132A75" w:rsidP="002C7CBF">
      <w:pPr>
        <w:ind w:left="1571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8301F5">
      <w:pPr>
        <w:ind w:left="157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t>ПЕДЧАСЫ,  КОНСУЛЬТАЦИИ, СЕМИНАРЫ</w:t>
      </w:r>
    </w:p>
    <w:p w:rsidR="00132A75" w:rsidRPr="0056170F" w:rsidRDefault="00132A75" w:rsidP="002C7CBF">
      <w:pPr>
        <w:ind w:left="1571"/>
        <w:contextualSpacing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5"/>
        <w:gridCol w:w="1417"/>
        <w:gridCol w:w="2552"/>
      </w:tblGrid>
      <w:tr w:rsidR="00765B98" w:rsidRPr="0056170F" w:rsidTr="008301F5">
        <w:trPr>
          <w:trHeight w:val="259"/>
        </w:trPr>
        <w:tc>
          <w:tcPr>
            <w:tcW w:w="710" w:type="dxa"/>
          </w:tcPr>
          <w:p w:rsidR="00765B98" w:rsidRPr="0056170F" w:rsidRDefault="00765B98" w:rsidP="003C0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765B98" w:rsidRPr="0056170F" w:rsidRDefault="00765B98" w:rsidP="003C0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765B98" w:rsidRPr="0056170F" w:rsidRDefault="00765B98" w:rsidP="003C0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:rsidR="00765B98" w:rsidRPr="0056170F" w:rsidRDefault="00765B98" w:rsidP="003C08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1B2A" w:rsidRPr="0056170F" w:rsidTr="008301F5">
        <w:tc>
          <w:tcPr>
            <w:tcW w:w="710" w:type="dxa"/>
          </w:tcPr>
          <w:p w:rsidR="00F21B2A" w:rsidRPr="0056170F" w:rsidRDefault="00F21B2A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21B2A" w:rsidRDefault="00F21B2A" w:rsidP="004711A3">
            <w:pPr>
              <w:shd w:val="clear" w:color="auto" w:fill="FFFFFF"/>
              <w:spacing w:after="0" w:line="274" w:lineRule="exact"/>
              <w:ind w:left="34" w:right="1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 требования  к  созданию  предметно-</w:t>
            </w: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развивающей среды в ДОУ.</w:t>
            </w:r>
          </w:p>
          <w:p w:rsidR="00491698" w:rsidRPr="0056170F" w:rsidRDefault="00491698" w:rsidP="004711A3">
            <w:pPr>
              <w:shd w:val="clear" w:color="auto" w:fill="FFFFFF"/>
              <w:spacing w:after="0" w:line="274" w:lineRule="exact"/>
              <w:ind w:left="34"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B2A" w:rsidRPr="0056170F" w:rsidRDefault="00A85A05" w:rsidP="005732EF">
            <w:pPr>
              <w:shd w:val="clear" w:color="auto" w:fill="FFFFFF"/>
              <w:spacing w:after="0" w:line="278" w:lineRule="exact"/>
              <w:ind w:left="197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20 августа</w:t>
            </w:r>
          </w:p>
        </w:tc>
        <w:tc>
          <w:tcPr>
            <w:tcW w:w="2552" w:type="dxa"/>
          </w:tcPr>
          <w:p w:rsidR="00F21B2A" w:rsidRPr="0056170F" w:rsidRDefault="00F21B2A" w:rsidP="004711A3">
            <w:pPr>
              <w:shd w:val="clear" w:color="auto" w:fill="FFFFFF"/>
              <w:spacing w:after="0" w:line="254" w:lineRule="exact"/>
              <w:ind w:right="115" w:hanging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</w:t>
            </w:r>
            <w:r w:rsidR="005C6D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воспитатель</w:t>
            </w:r>
          </w:p>
          <w:p w:rsidR="00F21B2A" w:rsidRPr="0056170F" w:rsidRDefault="00F21B2A" w:rsidP="004711A3">
            <w:pPr>
              <w:shd w:val="clear" w:color="auto" w:fill="FFFFFF"/>
              <w:spacing w:after="0" w:line="254" w:lineRule="exact"/>
              <w:ind w:right="11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  <w:tr w:rsidR="00F21B2A" w:rsidRPr="0056170F" w:rsidTr="008301F5">
        <w:tc>
          <w:tcPr>
            <w:tcW w:w="710" w:type="dxa"/>
          </w:tcPr>
          <w:p w:rsidR="00F21B2A" w:rsidRPr="0056170F" w:rsidRDefault="00F21B2A" w:rsidP="003C08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21B2A" w:rsidRDefault="007B14B6" w:rsidP="00E33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4B6">
              <w:rPr>
                <w:rFonts w:ascii="Times New Roman" w:hAnsi="Times New Roman"/>
                <w:sz w:val="24"/>
                <w:szCs w:val="24"/>
              </w:rPr>
              <w:t>Практическое занятие для педагогов «Личностно-ориентированное и здоровьеформирующее двигательное развитие ребенка»</w:t>
            </w:r>
          </w:p>
          <w:p w:rsidR="00491698" w:rsidRPr="007B14B6" w:rsidRDefault="00491698" w:rsidP="00E33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B2A" w:rsidRPr="0056170F" w:rsidRDefault="007B14B6" w:rsidP="005732EF">
            <w:pPr>
              <w:shd w:val="clear" w:color="auto" w:fill="FFFFFF"/>
              <w:spacing w:after="0" w:line="278" w:lineRule="exact"/>
              <w:ind w:left="67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2552" w:type="dxa"/>
          </w:tcPr>
          <w:p w:rsidR="007B14B6" w:rsidRPr="0056170F" w:rsidRDefault="007B14B6" w:rsidP="007B14B6">
            <w:pPr>
              <w:shd w:val="clear" w:color="auto" w:fill="FFFFFF"/>
              <w:spacing w:after="0" w:line="259" w:lineRule="exact"/>
              <w:ind w:right="-5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  <w:p w:rsidR="00F21B2A" w:rsidRPr="0056170F" w:rsidRDefault="007B14B6" w:rsidP="007B14B6">
            <w:pPr>
              <w:shd w:val="clear" w:color="auto" w:fill="FFFFFF"/>
              <w:spacing w:after="0" w:line="259" w:lineRule="exact"/>
              <w:ind w:right="11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B4033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62D3B" w:rsidRDefault="00862D3B" w:rsidP="00B4033B">
            <w:pPr>
              <w:shd w:val="clear" w:color="auto" w:fill="FFFFFF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33965">
              <w:rPr>
                <w:rFonts w:ascii="Times New Roman" w:hAnsi="Times New Roman"/>
                <w:sz w:val="24"/>
                <w:szCs w:val="24"/>
              </w:rPr>
              <w:t>Обеспечение подвижной активности детей на музыкальном занятии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698" w:rsidRPr="00E33965" w:rsidRDefault="00491698" w:rsidP="00B4033B">
            <w:pPr>
              <w:shd w:val="clear" w:color="auto" w:fill="FFFFFF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552" w:type="dxa"/>
          </w:tcPr>
          <w:p w:rsidR="00862D3B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муз.рук-ль</w:t>
            </w:r>
          </w:p>
          <w:p w:rsidR="00862D3B" w:rsidRPr="0056170F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Т.В.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B403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62D3B" w:rsidRPr="00E33965" w:rsidRDefault="00862D3B" w:rsidP="00B4033B">
            <w:pPr>
              <w:shd w:val="clear" w:color="auto" w:fill="FFFFFF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33965">
              <w:rPr>
                <w:rFonts w:ascii="Times New Roman" w:hAnsi="Times New Roman"/>
                <w:sz w:val="24"/>
                <w:szCs w:val="24"/>
              </w:rPr>
              <w:t>Профилактика заболеваний ОРВИ в осенне-зимний период</w:t>
            </w:r>
          </w:p>
          <w:p w:rsidR="00862D3B" w:rsidRPr="00E33965" w:rsidRDefault="00862D3B" w:rsidP="00B4033B">
            <w:pPr>
              <w:shd w:val="clear" w:color="auto" w:fill="FFFFFF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33965">
              <w:rPr>
                <w:rFonts w:ascii="Times New Roman" w:hAnsi="Times New Roman"/>
                <w:sz w:val="24"/>
                <w:szCs w:val="24"/>
              </w:rPr>
              <w:t>«Организация и проведение подвижных игр на воздухе»</w:t>
            </w: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2552" w:type="dxa"/>
          </w:tcPr>
          <w:p w:rsidR="00862D3B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  <w:p w:rsidR="00862D3B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Е.А.,</w:t>
            </w:r>
          </w:p>
          <w:p w:rsidR="00862D3B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62D3B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С.В.</w:t>
            </w:r>
          </w:p>
          <w:p w:rsidR="00862D3B" w:rsidRPr="0056170F" w:rsidRDefault="00862D3B" w:rsidP="00B4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B403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62D3B" w:rsidRDefault="00862D3B" w:rsidP="00E3396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Типичные ошибки педагогов при  заполнении календарного  плана воспитательно-образовательной работы</w:t>
            </w:r>
            <w:r w:rsidR="004916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698" w:rsidRPr="0056170F" w:rsidRDefault="00491698" w:rsidP="00E3396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5732EF">
            <w:pPr>
              <w:shd w:val="clear" w:color="auto" w:fill="FFFFFF"/>
              <w:spacing w:after="0" w:line="278" w:lineRule="exact"/>
              <w:ind w:left="115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 октября</w:t>
            </w: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62D3B" w:rsidRPr="0056170F" w:rsidRDefault="00862D3B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</w:t>
            </w:r>
            <w:r w:rsidR="005C6D7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воспитатель </w:t>
            </w:r>
          </w:p>
          <w:p w:rsidR="00862D3B" w:rsidRPr="0056170F" w:rsidRDefault="00862D3B" w:rsidP="0047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62D3B" w:rsidRDefault="00862D3B" w:rsidP="004711A3">
            <w:pPr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   интеллекта    дошкольников    средствами  дидактических и настольно-печатных игр.</w:t>
            </w:r>
          </w:p>
          <w:p w:rsidR="00491698" w:rsidRPr="0056170F" w:rsidRDefault="00491698" w:rsidP="004711A3">
            <w:pPr>
              <w:shd w:val="clear" w:color="auto" w:fill="FFFFFF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5732EF">
            <w:pPr>
              <w:shd w:val="clear" w:color="auto" w:fill="FFFFFF"/>
              <w:spacing w:after="0" w:line="278" w:lineRule="exact"/>
              <w:ind w:left="168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22 октября</w:t>
            </w:r>
          </w:p>
        </w:tc>
        <w:tc>
          <w:tcPr>
            <w:tcW w:w="2552" w:type="dxa"/>
          </w:tcPr>
          <w:p w:rsidR="00862D3B" w:rsidRPr="0056170F" w:rsidRDefault="00862D3B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Воспитатель</w:t>
            </w:r>
          </w:p>
          <w:p w:rsidR="00862D3B" w:rsidRPr="0056170F" w:rsidRDefault="00862D3B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62D3B" w:rsidRDefault="00862D3B" w:rsidP="008211F1">
            <w:pPr>
              <w:shd w:val="clear" w:color="auto" w:fill="FFFFFF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B14B6">
              <w:rPr>
                <w:rFonts w:ascii="Times New Roman" w:hAnsi="Times New Roman"/>
                <w:sz w:val="24"/>
                <w:szCs w:val="24"/>
              </w:rPr>
              <w:t xml:space="preserve">Семинар – практикум «Речевое насилие, как угроза психическому и психологическому здоровью детей»  </w:t>
            </w:r>
          </w:p>
          <w:p w:rsidR="008211F1" w:rsidRPr="007B14B6" w:rsidRDefault="008211F1" w:rsidP="008211F1">
            <w:pPr>
              <w:shd w:val="clear" w:color="auto" w:fill="FFFFFF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Default="00862D3B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862D3B" w:rsidRPr="0056170F" w:rsidRDefault="00862D3B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552" w:type="dxa"/>
          </w:tcPr>
          <w:p w:rsidR="00862D3B" w:rsidRPr="0056170F" w:rsidRDefault="00862D3B" w:rsidP="007B14B6">
            <w:pPr>
              <w:shd w:val="clear" w:color="auto" w:fill="FFFFFF"/>
              <w:spacing w:after="0" w:line="259" w:lineRule="exact"/>
              <w:ind w:right="-5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  <w:p w:rsidR="00862D3B" w:rsidRPr="0056170F" w:rsidRDefault="00862D3B" w:rsidP="007B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62D3B" w:rsidRDefault="00862D3B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Семинар: «Организация проектной деятельности в детском саду»</w:t>
            </w:r>
          </w:p>
          <w:p w:rsidR="00491698" w:rsidRPr="0056170F" w:rsidRDefault="00491698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862D3B" w:rsidRPr="0056170F" w:rsidRDefault="00862D3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2D3B" w:rsidRDefault="005C6D77" w:rsidP="00B4033B">
            <w:pPr>
              <w:shd w:val="clear" w:color="auto" w:fill="FFFFFF"/>
              <w:spacing w:after="0" w:line="254" w:lineRule="exact"/>
              <w:ind w:left="5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</w:t>
            </w:r>
            <w:r w:rsidR="00862D3B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862D3B" w:rsidRPr="0056170F" w:rsidRDefault="00862D3B" w:rsidP="00B4033B">
            <w:pPr>
              <w:shd w:val="clear" w:color="auto" w:fill="FFFFFF"/>
              <w:spacing w:after="0" w:line="254" w:lineRule="exact"/>
              <w:ind w:left="5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62D3B" w:rsidRDefault="00862D3B" w:rsidP="00B4033B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Виды работы педагога по развитию и совершенствованию звукопроизношения  у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D3B" w:rsidRDefault="00862D3B" w:rsidP="00B4033B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«Формирование фонематического восприятия, звукового анализа и синтеза у детей дошкольного возраста»</w:t>
            </w:r>
          </w:p>
          <w:p w:rsidR="00491698" w:rsidRPr="0056170F" w:rsidRDefault="00491698" w:rsidP="00B4033B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74" w:lineRule="exact"/>
              <w:ind w:left="187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</w:tcPr>
          <w:p w:rsidR="00862D3B" w:rsidRPr="0056170F" w:rsidRDefault="00862D3B" w:rsidP="00B4033B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Учитель-л</w:t>
            </w: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огопед</w:t>
            </w:r>
          </w:p>
          <w:p w:rsidR="00862D3B" w:rsidRPr="0056170F" w:rsidRDefault="00862D3B" w:rsidP="00B4033B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Каракозова Г.В.</w:t>
            </w:r>
          </w:p>
          <w:p w:rsidR="00862D3B" w:rsidRPr="0056170F" w:rsidRDefault="00862D3B" w:rsidP="00B4033B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62D3B" w:rsidRDefault="00862D3B" w:rsidP="00B403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 для педагогов «Демонстративные дети». </w:t>
            </w:r>
          </w:p>
          <w:p w:rsidR="00491698" w:rsidRPr="0056170F" w:rsidRDefault="00491698" w:rsidP="00B403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Default="00862D3B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62D3B" w:rsidRPr="0056170F" w:rsidRDefault="00862D3B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2" w:type="dxa"/>
          </w:tcPr>
          <w:p w:rsidR="00862D3B" w:rsidRPr="0056170F" w:rsidRDefault="00862D3B" w:rsidP="00B4033B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62D3B" w:rsidRPr="0056170F" w:rsidRDefault="00862D3B" w:rsidP="00B4033B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1407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862D3B" w:rsidRDefault="00862D3B" w:rsidP="0014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Мастер-класс: «Автоматизация поставленных звуков»</w:t>
            </w:r>
          </w:p>
          <w:p w:rsidR="00491698" w:rsidRPr="0056170F" w:rsidRDefault="00491698" w:rsidP="0014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Default="00862D3B" w:rsidP="0014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862D3B" w:rsidRPr="0056170F" w:rsidRDefault="00862D3B" w:rsidP="0014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552" w:type="dxa"/>
          </w:tcPr>
          <w:p w:rsidR="00862D3B" w:rsidRPr="0056170F" w:rsidRDefault="00862D3B" w:rsidP="0014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862D3B" w:rsidRPr="0056170F" w:rsidRDefault="00862D3B" w:rsidP="001407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    Каракозова  Г.В.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491698" w:rsidRDefault="00862D3B" w:rsidP="002C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Обеспечение радостного эмоционального фона жизнедеятельности дошкольников, как одно из важнейших средств их коммуникативно-речевого развития. </w:t>
            </w:r>
          </w:p>
          <w:p w:rsidR="00862D3B" w:rsidRDefault="00862D3B" w:rsidP="002C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Приемы педагогической  работы  по профилактике речевых  нарушений у детей дошкольного возраста</w:t>
            </w:r>
            <w:r w:rsidR="004916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698" w:rsidRPr="0056170F" w:rsidRDefault="00491698" w:rsidP="002C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Default="00862D3B" w:rsidP="000142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  <w:p w:rsidR="00862D3B" w:rsidRPr="0056170F" w:rsidRDefault="00862D3B" w:rsidP="000142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862D3B" w:rsidRPr="0056170F" w:rsidRDefault="00862D3B" w:rsidP="00014248">
            <w:pPr>
              <w:shd w:val="clear" w:color="auto" w:fill="FFFFFF"/>
              <w:spacing w:after="0" w:line="278" w:lineRule="exact"/>
              <w:ind w:left="178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2D3B" w:rsidRPr="0056170F" w:rsidRDefault="00862D3B" w:rsidP="002C0595">
            <w:pPr>
              <w:shd w:val="clear" w:color="auto" w:fill="FFFFFF"/>
              <w:spacing w:after="0" w:line="259" w:lineRule="exact"/>
              <w:ind w:right="-5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2D3B" w:rsidRPr="0056170F" w:rsidRDefault="00862D3B" w:rsidP="002C0595">
            <w:pPr>
              <w:shd w:val="clear" w:color="auto" w:fill="FFFFFF"/>
              <w:spacing w:after="0" w:line="254" w:lineRule="exact"/>
              <w:ind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45" w:type="dxa"/>
          </w:tcPr>
          <w:p w:rsidR="00862D3B" w:rsidRDefault="00862D3B" w:rsidP="008211F1">
            <w:pPr>
              <w:shd w:val="clear" w:color="auto" w:fill="FFFFFF"/>
              <w:spacing w:after="0" w:line="278" w:lineRule="exact"/>
              <w:ind w:left="5"/>
              <w:rPr>
                <w:rFonts w:ascii="Arial" w:hAnsi="Arial" w:cs="Arial"/>
                <w:color w:val="FF0000"/>
                <w:sz w:val="20"/>
              </w:rPr>
            </w:pPr>
            <w:r w:rsidRPr="00232419">
              <w:rPr>
                <w:rFonts w:ascii="Times New Roman" w:hAnsi="Times New Roman"/>
                <w:sz w:val="24"/>
                <w:szCs w:val="24"/>
              </w:rPr>
              <w:t>Использование нетрадиционных приемов изобразительности в работе с детьми.</w:t>
            </w:r>
            <w:r w:rsidRPr="006B261E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8211F1" w:rsidRDefault="008211F1" w:rsidP="008211F1">
            <w:pPr>
              <w:shd w:val="clear" w:color="auto" w:fill="FFFFFF"/>
              <w:spacing w:after="0" w:line="278" w:lineRule="exact"/>
              <w:ind w:left="5"/>
              <w:rPr>
                <w:rFonts w:ascii="Arial" w:hAnsi="Arial" w:cs="Arial"/>
                <w:color w:val="FF0000"/>
                <w:sz w:val="20"/>
              </w:rPr>
            </w:pPr>
          </w:p>
          <w:p w:rsidR="008211F1" w:rsidRPr="006B261E" w:rsidRDefault="008211F1" w:rsidP="008211F1">
            <w:pPr>
              <w:shd w:val="clear" w:color="auto" w:fill="FFFFFF"/>
              <w:spacing w:after="0" w:line="278" w:lineRule="exact"/>
              <w:ind w:left="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2552" w:type="dxa"/>
          </w:tcPr>
          <w:p w:rsidR="00862D3B" w:rsidRPr="0056170F" w:rsidRDefault="00862D3B" w:rsidP="00B4033B">
            <w:pPr>
              <w:shd w:val="clear" w:color="auto" w:fill="FFFFFF"/>
              <w:spacing w:after="0" w:line="259" w:lineRule="exact"/>
              <w:ind w:left="5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Е.Г.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862D3B" w:rsidRDefault="00862D3B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Мастер-класс: «</w:t>
            </w:r>
            <w:r w:rsidRPr="00E33965">
              <w:rPr>
                <w:rFonts w:ascii="Times New Roman" w:hAnsi="Times New Roman"/>
                <w:sz w:val="24"/>
                <w:szCs w:val="24"/>
              </w:rPr>
              <w:t>Работа с бумагой в разной технике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33965">
              <w:rPr>
                <w:rFonts w:ascii="Times New Roman" w:hAnsi="Times New Roman"/>
                <w:sz w:val="24"/>
                <w:szCs w:val="24"/>
              </w:rPr>
              <w:t xml:space="preserve"> (квилинг и т.д.)</w:t>
            </w:r>
          </w:p>
          <w:p w:rsidR="008211F1" w:rsidRPr="00E33965" w:rsidRDefault="008211F1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2552" w:type="dxa"/>
          </w:tcPr>
          <w:p w:rsidR="00862D3B" w:rsidRPr="0056170F" w:rsidRDefault="00862D3B" w:rsidP="00B4033B">
            <w:pPr>
              <w:shd w:val="clear" w:color="auto" w:fill="FFFFFF"/>
              <w:spacing w:after="0" w:line="254" w:lineRule="exact"/>
              <w:ind w:left="5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862D3B" w:rsidRPr="0056170F" w:rsidRDefault="00862D3B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Формирование у детей умений пользоваться доступными средствами получения информации</w:t>
            </w:r>
          </w:p>
          <w:p w:rsidR="00862D3B" w:rsidRDefault="00862D3B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(Для подготовительных групп)</w:t>
            </w:r>
          </w:p>
          <w:p w:rsidR="00491698" w:rsidRPr="0056170F" w:rsidRDefault="00491698" w:rsidP="00B4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62D3B" w:rsidP="00B4033B">
            <w:pPr>
              <w:shd w:val="clear" w:color="auto" w:fill="FFFFFF"/>
              <w:spacing w:after="0" w:line="283" w:lineRule="exact"/>
              <w:ind w:left="211"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18 </w:t>
            </w:r>
            <w:r w:rsidRPr="0056170F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а</w:t>
            </w:r>
            <w:r w:rsidRPr="0056170F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62D3B" w:rsidRDefault="005C6D77" w:rsidP="00B4033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</w:t>
            </w:r>
            <w:r w:rsidR="00862D3B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862D3B" w:rsidRPr="0056170F" w:rsidRDefault="00862D3B" w:rsidP="00B4033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862D3B" w:rsidRDefault="00862D3B" w:rsidP="00D217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3965">
              <w:rPr>
                <w:rFonts w:ascii="Times New Roman" w:hAnsi="Times New Roman"/>
                <w:sz w:val="24"/>
                <w:szCs w:val="24"/>
              </w:rPr>
              <w:t>Повышение уровня профилактики детского дорожного травматизма в ДОУ.  </w:t>
            </w:r>
          </w:p>
          <w:p w:rsidR="00862D3B" w:rsidRPr="00E33965" w:rsidRDefault="00862D3B" w:rsidP="00D217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Default="00862D3B" w:rsidP="00D2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62D3B" w:rsidRPr="0056170F" w:rsidRDefault="00862D3B" w:rsidP="00D2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</w:tcPr>
          <w:p w:rsidR="00862D3B" w:rsidRPr="0056170F" w:rsidRDefault="00862D3B" w:rsidP="00D21729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Матюшевская С.Г.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862D3B" w:rsidRPr="0056170F" w:rsidRDefault="00862D3B" w:rsidP="00F21B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педагогов «Леворукость – гениальность или болезнь?».</w:t>
            </w:r>
          </w:p>
        </w:tc>
        <w:tc>
          <w:tcPr>
            <w:tcW w:w="1417" w:type="dxa"/>
          </w:tcPr>
          <w:p w:rsidR="00862D3B" w:rsidRDefault="00862D3B" w:rsidP="00B87B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862D3B" w:rsidRPr="0056170F" w:rsidRDefault="00862D3B" w:rsidP="00B87B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862D3B" w:rsidRPr="0056170F" w:rsidRDefault="00862D3B" w:rsidP="00B87B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2D3B" w:rsidRPr="0056170F" w:rsidRDefault="00862D3B" w:rsidP="00B87B18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62D3B" w:rsidRPr="0056170F" w:rsidRDefault="00862D3B" w:rsidP="00B87B18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862D3B" w:rsidRDefault="00862D3B" w:rsidP="00B4033B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Объединение педагогического коллектива через арт-терапевтические техники по программе "Арт-техники во взаимодействии психолога с педагогическим коллективом»</w:t>
            </w:r>
          </w:p>
          <w:p w:rsidR="00491698" w:rsidRPr="0056170F" w:rsidRDefault="00491698" w:rsidP="00B4033B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Default="00862D3B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862D3B" w:rsidRPr="0056170F" w:rsidRDefault="00862D3B" w:rsidP="00B403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 месяца</w:t>
            </w:r>
          </w:p>
        </w:tc>
        <w:tc>
          <w:tcPr>
            <w:tcW w:w="2552" w:type="dxa"/>
          </w:tcPr>
          <w:p w:rsidR="00862D3B" w:rsidRPr="0056170F" w:rsidRDefault="00862D3B" w:rsidP="00B4033B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62D3B" w:rsidRPr="0056170F" w:rsidRDefault="00862D3B" w:rsidP="00B4033B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862D3B" w:rsidRPr="006B261E" w:rsidRDefault="00862D3B" w:rsidP="002C0595">
            <w:pPr>
              <w:shd w:val="clear" w:color="auto" w:fill="FFFFFF"/>
              <w:spacing w:after="0" w:line="278" w:lineRule="exact"/>
              <w:ind w:left="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Педчас «Защита авторских проектов»</w:t>
            </w:r>
          </w:p>
        </w:tc>
        <w:tc>
          <w:tcPr>
            <w:tcW w:w="1417" w:type="dxa"/>
          </w:tcPr>
          <w:p w:rsidR="00862D3B" w:rsidRPr="0056170F" w:rsidRDefault="00862D3B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D3B" w:rsidRPr="0056170F" w:rsidRDefault="00862D3B" w:rsidP="002C0595">
            <w:pPr>
              <w:shd w:val="clear" w:color="auto" w:fill="FFFFFF"/>
              <w:spacing w:after="0" w:line="259" w:lineRule="exact"/>
              <w:ind w:left="5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3B" w:rsidRPr="0056170F" w:rsidTr="008301F5">
        <w:tc>
          <w:tcPr>
            <w:tcW w:w="710" w:type="dxa"/>
          </w:tcPr>
          <w:p w:rsidR="00862D3B" w:rsidRPr="0056170F" w:rsidRDefault="00862D3B" w:rsidP="003C08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862D3B" w:rsidRPr="00755332" w:rsidRDefault="00862D3B" w:rsidP="004D14BD">
            <w:pPr>
              <w:pStyle w:val="Default"/>
              <w:rPr>
                <w:color w:val="auto"/>
              </w:rPr>
            </w:pPr>
            <w:r w:rsidRPr="00755332">
              <w:rPr>
                <w:iCs/>
                <w:color w:val="auto"/>
              </w:rPr>
              <w:t>Проведение практических занятий по составлению мультимедийных презентаций, текстовых документов</w:t>
            </w:r>
            <w:r>
              <w:rPr>
                <w:iCs/>
                <w:color w:val="auto"/>
              </w:rPr>
              <w:t>.</w:t>
            </w:r>
            <w:r w:rsidRPr="00755332">
              <w:rPr>
                <w:iCs/>
                <w:color w:val="auto"/>
              </w:rPr>
              <w:t xml:space="preserve"> </w:t>
            </w:r>
          </w:p>
          <w:p w:rsidR="00862D3B" w:rsidRPr="0056170F" w:rsidRDefault="00862D3B" w:rsidP="002C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3B" w:rsidRPr="0056170F" w:rsidRDefault="008211F1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D3B" w:rsidRDefault="005C6D77" w:rsidP="002C0595">
            <w:pPr>
              <w:shd w:val="clear" w:color="auto" w:fill="FFFFFF"/>
              <w:spacing w:after="0" w:line="259" w:lineRule="exact"/>
              <w:ind w:left="5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</w:t>
            </w:r>
            <w:r w:rsidR="00862D3B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862D3B" w:rsidRPr="0056170F" w:rsidRDefault="00862D3B" w:rsidP="002C0595">
            <w:pPr>
              <w:shd w:val="clear" w:color="auto" w:fill="FFFFFF"/>
              <w:spacing w:after="0" w:line="259" w:lineRule="exact"/>
              <w:ind w:left="5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</w:tbl>
    <w:p w:rsidR="00765B98" w:rsidRPr="0056170F" w:rsidRDefault="00765B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491698" w:rsidRDefault="00491698" w:rsidP="002C7CBF">
      <w:pPr>
        <w:pStyle w:val="a4"/>
        <w:tabs>
          <w:tab w:val="left" w:pos="8520"/>
        </w:tabs>
        <w:contextualSpacing/>
        <w:jc w:val="center"/>
        <w:rPr>
          <w:b/>
          <w:bCs/>
          <w:i/>
          <w:sz w:val="24"/>
          <w:lang w:eastAsia="ar-SA"/>
        </w:rPr>
      </w:pPr>
    </w:p>
    <w:p w:rsidR="00765B98" w:rsidRPr="008301F5" w:rsidRDefault="00765B98" w:rsidP="002C7CBF">
      <w:pPr>
        <w:pStyle w:val="a4"/>
        <w:tabs>
          <w:tab w:val="left" w:pos="8520"/>
        </w:tabs>
        <w:contextualSpacing/>
        <w:jc w:val="center"/>
        <w:rPr>
          <w:b/>
          <w:bCs/>
          <w:sz w:val="24"/>
          <w:lang w:eastAsia="ar-SA"/>
        </w:rPr>
      </w:pPr>
      <w:r w:rsidRPr="008301F5">
        <w:rPr>
          <w:b/>
          <w:bCs/>
          <w:sz w:val="24"/>
          <w:lang w:eastAsia="ar-SA"/>
        </w:rPr>
        <w:lastRenderedPageBreak/>
        <w:t>ОТКРЫТЫЕ ПРОСМОТРЫ ПЕДАГОГИЧЕСКОЙ ДЕЯТЕЛЬНОСТИ</w:t>
      </w:r>
    </w:p>
    <w:p w:rsidR="00765B98" w:rsidRPr="0056170F" w:rsidRDefault="00765B98" w:rsidP="002C7CBF">
      <w:pPr>
        <w:pStyle w:val="a4"/>
        <w:tabs>
          <w:tab w:val="left" w:pos="8520"/>
        </w:tabs>
        <w:contextualSpacing/>
        <w:jc w:val="center"/>
        <w:rPr>
          <w:b/>
          <w:bCs/>
          <w:sz w:val="24"/>
          <w:lang w:eastAsia="ar-S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417"/>
        <w:gridCol w:w="2694"/>
      </w:tblGrid>
      <w:tr w:rsidR="00765B98" w:rsidRPr="0056170F" w:rsidTr="008301F5">
        <w:tc>
          <w:tcPr>
            <w:tcW w:w="567" w:type="dxa"/>
          </w:tcPr>
          <w:p w:rsidR="00765B98" w:rsidRPr="0056170F" w:rsidRDefault="00765B98" w:rsidP="00447502">
            <w:pPr>
              <w:pStyle w:val="a4"/>
              <w:tabs>
                <w:tab w:val="left" w:pos="8520"/>
              </w:tabs>
              <w:snapToGrid w:val="0"/>
              <w:contextualSpacing/>
              <w:jc w:val="center"/>
              <w:rPr>
                <w:b/>
                <w:bCs/>
                <w:i/>
                <w:iCs/>
                <w:sz w:val="24"/>
                <w:lang w:eastAsia="ar-SA"/>
              </w:rPr>
            </w:pPr>
            <w:r w:rsidRPr="0056170F">
              <w:rPr>
                <w:b/>
                <w:bCs/>
                <w:i/>
                <w:iCs/>
                <w:sz w:val="24"/>
                <w:lang w:eastAsia="ar-SA"/>
              </w:rPr>
              <w:t>№</w:t>
            </w:r>
          </w:p>
          <w:p w:rsidR="00765B98" w:rsidRPr="0056170F" w:rsidRDefault="00491698" w:rsidP="00447502">
            <w:pPr>
              <w:pStyle w:val="a4"/>
              <w:tabs>
                <w:tab w:val="left" w:pos="8520"/>
              </w:tabs>
              <w:snapToGrid w:val="0"/>
              <w:contextualSpacing/>
              <w:jc w:val="center"/>
              <w:rPr>
                <w:b/>
                <w:bCs/>
                <w:i/>
                <w:iCs/>
                <w:sz w:val="24"/>
                <w:lang w:eastAsia="ar-SA"/>
              </w:rPr>
            </w:pPr>
            <w:r>
              <w:rPr>
                <w:b/>
                <w:bCs/>
                <w:i/>
                <w:iCs/>
                <w:sz w:val="24"/>
                <w:lang w:eastAsia="ar-SA"/>
              </w:rPr>
              <w:t>п/п</w:t>
            </w:r>
          </w:p>
        </w:tc>
        <w:tc>
          <w:tcPr>
            <w:tcW w:w="5387" w:type="dxa"/>
          </w:tcPr>
          <w:p w:rsidR="00765B98" w:rsidRPr="0056170F" w:rsidRDefault="00765B98" w:rsidP="00447502">
            <w:pPr>
              <w:pStyle w:val="a4"/>
              <w:tabs>
                <w:tab w:val="left" w:pos="8520"/>
              </w:tabs>
              <w:snapToGrid w:val="0"/>
              <w:contextualSpacing/>
              <w:jc w:val="center"/>
              <w:rPr>
                <w:b/>
                <w:bCs/>
                <w:i/>
                <w:iCs/>
                <w:sz w:val="24"/>
                <w:lang w:eastAsia="ar-SA"/>
              </w:rPr>
            </w:pPr>
            <w:r w:rsidRPr="0056170F">
              <w:rPr>
                <w:b/>
                <w:bCs/>
                <w:i/>
                <w:iCs/>
                <w:sz w:val="24"/>
                <w:lang w:eastAsia="ar-SA"/>
              </w:rPr>
              <w:t>Мероприятия</w:t>
            </w:r>
          </w:p>
        </w:tc>
        <w:tc>
          <w:tcPr>
            <w:tcW w:w="1417" w:type="dxa"/>
          </w:tcPr>
          <w:p w:rsidR="00765B98" w:rsidRPr="0056170F" w:rsidRDefault="00765B98" w:rsidP="00447502">
            <w:pPr>
              <w:pStyle w:val="a4"/>
              <w:tabs>
                <w:tab w:val="left" w:pos="8520"/>
              </w:tabs>
              <w:snapToGrid w:val="0"/>
              <w:contextualSpacing/>
              <w:jc w:val="center"/>
              <w:rPr>
                <w:b/>
                <w:bCs/>
                <w:i/>
                <w:iCs/>
                <w:sz w:val="24"/>
                <w:lang w:eastAsia="ar-SA"/>
              </w:rPr>
            </w:pPr>
            <w:r w:rsidRPr="0056170F">
              <w:rPr>
                <w:b/>
                <w:bCs/>
                <w:i/>
                <w:iCs/>
                <w:sz w:val="24"/>
                <w:lang w:eastAsia="ar-SA"/>
              </w:rPr>
              <w:t>Сроки</w:t>
            </w:r>
          </w:p>
        </w:tc>
        <w:tc>
          <w:tcPr>
            <w:tcW w:w="2694" w:type="dxa"/>
          </w:tcPr>
          <w:p w:rsidR="00765B98" w:rsidRPr="0056170F" w:rsidRDefault="00765B98" w:rsidP="00447502">
            <w:pPr>
              <w:pStyle w:val="a4"/>
              <w:tabs>
                <w:tab w:val="left" w:pos="8520"/>
              </w:tabs>
              <w:snapToGrid w:val="0"/>
              <w:contextualSpacing/>
              <w:jc w:val="center"/>
              <w:rPr>
                <w:b/>
                <w:bCs/>
                <w:i/>
                <w:iCs/>
                <w:sz w:val="24"/>
                <w:lang w:eastAsia="ar-SA"/>
              </w:rPr>
            </w:pPr>
            <w:r w:rsidRPr="0056170F">
              <w:rPr>
                <w:b/>
                <w:bCs/>
                <w:i/>
                <w:iCs/>
                <w:sz w:val="24"/>
                <w:lang w:eastAsia="ar-SA"/>
              </w:rPr>
              <w:t>Ответственный</w:t>
            </w:r>
          </w:p>
        </w:tc>
      </w:tr>
      <w:tr w:rsidR="001407FC" w:rsidRPr="0056170F" w:rsidTr="008301F5">
        <w:tc>
          <w:tcPr>
            <w:tcW w:w="567" w:type="dxa"/>
          </w:tcPr>
          <w:p w:rsidR="001407FC" w:rsidRPr="00862D3B" w:rsidRDefault="00862D3B" w:rsidP="00447502">
            <w:pPr>
              <w:pStyle w:val="a4"/>
              <w:tabs>
                <w:tab w:val="left" w:pos="8520"/>
              </w:tabs>
              <w:snapToGrid w:val="0"/>
              <w:contextualSpacing/>
              <w:jc w:val="center"/>
              <w:rPr>
                <w:bCs/>
                <w:iCs/>
                <w:sz w:val="24"/>
                <w:lang w:eastAsia="ar-SA"/>
              </w:rPr>
            </w:pPr>
            <w:r>
              <w:rPr>
                <w:bCs/>
                <w:iCs/>
                <w:sz w:val="24"/>
                <w:lang w:eastAsia="ar-SA"/>
              </w:rPr>
              <w:t>1.</w:t>
            </w:r>
          </w:p>
        </w:tc>
        <w:tc>
          <w:tcPr>
            <w:tcW w:w="5387" w:type="dxa"/>
          </w:tcPr>
          <w:p w:rsidR="001407FC" w:rsidRDefault="001407FC" w:rsidP="00B403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82858">
              <w:rPr>
                <w:rFonts w:ascii="Times New Roman" w:hAnsi="Times New Roman"/>
                <w:sz w:val="24"/>
                <w:szCs w:val="24"/>
              </w:rPr>
              <w:t>«Организация оптимальной двигательной активности – важное условие укрепления здоровья воспитанников»</w:t>
            </w:r>
          </w:p>
          <w:p w:rsidR="008211F1" w:rsidRDefault="008211F1" w:rsidP="00B403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07FC" w:rsidRDefault="008211F1" w:rsidP="00B403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7FC">
              <w:rPr>
                <w:rFonts w:ascii="Times New Roman" w:hAnsi="Times New Roman"/>
                <w:sz w:val="24"/>
                <w:szCs w:val="24"/>
              </w:rPr>
              <w:t>«</w:t>
            </w:r>
            <w:r w:rsidR="001407FC" w:rsidRPr="00164B3C">
              <w:rPr>
                <w:rFonts w:ascii="Times New Roman" w:hAnsi="Times New Roman"/>
                <w:sz w:val="24"/>
                <w:szCs w:val="24"/>
              </w:rPr>
              <w:t>Интеграция познавательной и двигательной деятельности в пр</w:t>
            </w:r>
            <w:r w:rsidR="001407FC">
              <w:rPr>
                <w:rFonts w:ascii="Times New Roman" w:hAnsi="Times New Roman"/>
                <w:sz w:val="24"/>
                <w:szCs w:val="24"/>
              </w:rPr>
              <w:t>о</w:t>
            </w:r>
            <w:r w:rsidR="001407FC" w:rsidRPr="00164B3C">
              <w:rPr>
                <w:rFonts w:ascii="Times New Roman" w:hAnsi="Times New Roman"/>
                <w:sz w:val="24"/>
                <w:szCs w:val="24"/>
              </w:rPr>
              <w:t>цессе проведения спортивных досугов</w:t>
            </w:r>
            <w:r w:rsidR="001407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4C8F" w:rsidRDefault="00DA4C8F" w:rsidP="00B403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4C8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62D3B">
              <w:rPr>
                <w:rFonts w:ascii="Times New Roman" w:hAnsi="Times New Roman"/>
                <w:sz w:val="24"/>
                <w:szCs w:val="24"/>
              </w:rPr>
              <w:t>умение организовывать двигательную активность детей.</w:t>
            </w:r>
          </w:p>
          <w:p w:rsidR="000E5E5B" w:rsidRPr="00DA4C8F" w:rsidRDefault="000E5E5B" w:rsidP="00B403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7FC" w:rsidRDefault="001407FC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407FC" w:rsidRDefault="001407FC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E5E5B" w:rsidRDefault="000E5E5B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5B" w:rsidRDefault="000E5E5B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7FC" w:rsidRDefault="001407FC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407FC" w:rsidRDefault="001407FC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407FC" w:rsidRPr="0056170F" w:rsidRDefault="001407FC" w:rsidP="00B4033B">
            <w:pPr>
              <w:shd w:val="clear" w:color="auto" w:fill="FFFFFF"/>
              <w:spacing w:after="0" w:line="278" w:lineRule="exact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694" w:type="dxa"/>
          </w:tcPr>
          <w:p w:rsidR="001407FC" w:rsidRDefault="001407FC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</w:t>
            </w:r>
          </w:p>
          <w:p w:rsidR="001407FC" w:rsidRDefault="001407FC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Силантьева О.Д.</w:t>
            </w:r>
          </w:p>
          <w:p w:rsidR="000E5E5B" w:rsidRDefault="000E5E5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E5B" w:rsidRDefault="000E5E5B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7FC" w:rsidRDefault="001407FC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Боброва Л.В.</w:t>
            </w:r>
          </w:p>
          <w:p w:rsidR="001407FC" w:rsidRPr="0056170F" w:rsidRDefault="001407FC" w:rsidP="00B403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Клейникова Е.В.</w:t>
            </w:r>
          </w:p>
        </w:tc>
      </w:tr>
      <w:tr w:rsidR="001407FC" w:rsidRPr="0056170F" w:rsidTr="008301F5">
        <w:tc>
          <w:tcPr>
            <w:tcW w:w="567" w:type="dxa"/>
          </w:tcPr>
          <w:p w:rsidR="001407FC" w:rsidRPr="0056170F" w:rsidRDefault="00862D3B" w:rsidP="00447502">
            <w:pPr>
              <w:pStyle w:val="a4"/>
              <w:tabs>
                <w:tab w:val="left" w:pos="8520"/>
              </w:tabs>
              <w:snapToGrid w:val="0"/>
              <w:contextualSpacing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2.</w:t>
            </w:r>
          </w:p>
        </w:tc>
        <w:tc>
          <w:tcPr>
            <w:tcW w:w="5387" w:type="dxa"/>
          </w:tcPr>
          <w:p w:rsidR="001407FC" w:rsidRPr="0056170F" w:rsidRDefault="001407FC" w:rsidP="00A12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Познавательное  интегрированное занятие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»</w:t>
            </w: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07FC" w:rsidRDefault="001407FC" w:rsidP="00A12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Цель: умение  воспитателя интегрировать  несколько образовательных областей для решения задач познавательно-речевого направления.</w:t>
            </w:r>
          </w:p>
          <w:p w:rsidR="000E5E5B" w:rsidRPr="0056170F" w:rsidRDefault="000E5E5B" w:rsidP="00A12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407FC" w:rsidRPr="0056170F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694" w:type="dxa"/>
          </w:tcPr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Палешник С.В.</w:t>
            </w:r>
          </w:p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Е.Г.</w:t>
            </w:r>
          </w:p>
          <w:p w:rsidR="00DA4C8F" w:rsidRDefault="00DA4C8F" w:rsidP="00DA4C8F">
            <w:pPr>
              <w:shd w:val="clear" w:color="auto" w:fill="FFFFFF"/>
              <w:spacing w:after="0" w:line="250" w:lineRule="exact"/>
              <w:ind w:right="13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О.В.</w:t>
            </w:r>
          </w:p>
          <w:p w:rsidR="001407FC" w:rsidRPr="00982858" w:rsidRDefault="001407FC" w:rsidP="00A12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7FC" w:rsidRPr="0056170F" w:rsidTr="008301F5">
        <w:tc>
          <w:tcPr>
            <w:tcW w:w="567" w:type="dxa"/>
          </w:tcPr>
          <w:p w:rsidR="001407FC" w:rsidRPr="0056170F" w:rsidRDefault="00862D3B" w:rsidP="00447502">
            <w:pPr>
              <w:pStyle w:val="a4"/>
              <w:tabs>
                <w:tab w:val="left" w:pos="8520"/>
              </w:tabs>
              <w:snapToGrid w:val="0"/>
              <w:contextualSpacing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3.</w:t>
            </w:r>
          </w:p>
        </w:tc>
        <w:tc>
          <w:tcPr>
            <w:tcW w:w="5387" w:type="dxa"/>
          </w:tcPr>
          <w:p w:rsidR="001407FC" w:rsidRPr="0056170F" w:rsidRDefault="001407FC" w:rsidP="00A12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Открытое занятие на тему: «</w:t>
            </w:r>
            <w:r w:rsidR="00E51777">
              <w:rPr>
                <w:rFonts w:ascii="Times New Roman" w:hAnsi="Times New Roman"/>
                <w:sz w:val="24"/>
                <w:szCs w:val="24"/>
              </w:rPr>
              <w:t>Индивидуальная работа по звуковой культуре речи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07FC" w:rsidRDefault="001407FC" w:rsidP="00E5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Цель: показать педагогам практические приемы для автоматизации звука в речи.</w:t>
            </w:r>
          </w:p>
          <w:p w:rsidR="000E5E5B" w:rsidRPr="0056170F" w:rsidRDefault="000E5E5B" w:rsidP="00E5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7FC" w:rsidRPr="0056170F" w:rsidRDefault="001407FC" w:rsidP="00A12C3D">
            <w:pPr>
              <w:shd w:val="clear" w:color="auto" w:fill="FFFFFF"/>
              <w:spacing w:after="0" w:line="288" w:lineRule="exact"/>
              <w:ind w:left="173" w:right="17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 декабря</w:t>
            </w:r>
          </w:p>
        </w:tc>
        <w:tc>
          <w:tcPr>
            <w:tcW w:w="2694" w:type="dxa"/>
          </w:tcPr>
          <w:p w:rsidR="001407FC" w:rsidRPr="0056170F" w:rsidRDefault="001407FC" w:rsidP="00A12C3D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Учитель-логопед:</w:t>
            </w:r>
          </w:p>
          <w:p w:rsidR="001407FC" w:rsidRPr="0056170F" w:rsidRDefault="001407FC" w:rsidP="00A12C3D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Каракозова Г.В.</w:t>
            </w:r>
          </w:p>
        </w:tc>
      </w:tr>
      <w:tr w:rsidR="001407FC" w:rsidRPr="0056170F" w:rsidTr="008301F5">
        <w:tc>
          <w:tcPr>
            <w:tcW w:w="567" w:type="dxa"/>
          </w:tcPr>
          <w:p w:rsidR="001407FC" w:rsidRPr="0056170F" w:rsidRDefault="00862D3B" w:rsidP="00447502">
            <w:pPr>
              <w:pStyle w:val="a4"/>
              <w:tabs>
                <w:tab w:val="left" w:pos="8520"/>
              </w:tabs>
              <w:snapToGrid w:val="0"/>
              <w:contextualSpacing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5387" w:type="dxa"/>
          </w:tcPr>
          <w:p w:rsidR="001407FC" w:rsidRDefault="001407FC" w:rsidP="00A12C3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 эстетическое развитие детей дошкольного возраста»</w:t>
            </w:r>
          </w:p>
          <w:p w:rsidR="00DA4C8F" w:rsidRPr="00982858" w:rsidRDefault="00DA4C8F" w:rsidP="00862D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62D3B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862D3B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</w:t>
            </w:r>
            <w:r w:rsidR="00862D3B">
              <w:rPr>
                <w:rFonts w:ascii="Times New Roman" w:hAnsi="Times New Roman"/>
                <w:sz w:val="24"/>
                <w:szCs w:val="24"/>
              </w:rPr>
              <w:t>ей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</w:t>
            </w:r>
            <w:r w:rsidR="00862D3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="00862D3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>работы с бумагой и пластилином</w:t>
            </w:r>
            <w:r w:rsidR="00862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407FC" w:rsidRDefault="001407FC" w:rsidP="00A12C3D">
            <w:pPr>
              <w:shd w:val="clear" w:color="auto" w:fill="FFFFFF"/>
              <w:spacing w:after="0" w:line="278" w:lineRule="exact"/>
              <w:ind w:left="178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07FC" w:rsidRDefault="001407FC" w:rsidP="00A12C3D">
            <w:pPr>
              <w:shd w:val="clear" w:color="auto" w:fill="FFFFFF"/>
              <w:spacing w:after="0" w:line="278" w:lineRule="exact"/>
              <w:ind w:left="178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07FC" w:rsidRDefault="001407FC" w:rsidP="00A12C3D">
            <w:pPr>
              <w:shd w:val="clear" w:color="auto" w:fill="FFFFFF"/>
              <w:spacing w:after="0" w:line="278" w:lineRule="exact"/>
              <w:ind w:left="178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407FC" w:rsidRDefault="001407FC" w:rsidP="00A12C3D">
            <w:pPr>
              <w:shd w:val="clear" w:color="auto" w:fill="FFFFFF"/>
              <w:spacing w:after="0" w:line="278" w:lineRule="exact"/>
              <w:ind w:left="178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407FC" w:rsidRPr="0056170F" w:rsidRDefault="001407FC" w:rsidP="00A12C3D">
            <w:pPr>
              <w:shd w:val="clear" w:color="auto" w:fill="FFFFFF"/>
              <w:spacing w:after="0" w:line="278" w:lineRule="exact"/>
              <w:ind w:left="178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694" w:type="dxa"/>
          </w:tcPr>
          <w:p w:rsidR="001407FC" w:rsidRDefault="001407FC" w:rsidP="00A12C3D">
            <w:pPr>
              <w:shd w:val="clear" w:color="auto" w:fill="FFFFFF"/>
              <w:spacing w:after="0" w:line="250" w:lineRule="exact"/>
              <w:ind w:right="13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  <w:p w:rsidR="001407FC" w:rsidRDefault="001407FC" w:rsidP="00A12C3D">
            <w:pPr>
              <w:shd w:val="clear" w:color="auto" w:fill="FFFFFF"/>
              <w:spacing w:after="0" w:line="250" w:lineRule="exact"/>
              <w:ind w:right="13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У.А.</w:t>
            </w:r>
          </w:p>
          <w:p w:rsidR="001407FC" w:rsidRDefault="001407FC" w:rsidP="00A12C3D">
            <w:pPr>
              <w:shd w:val="clear" w:color="auto" w:fill="FFFFFF"/>
              <w:spacing w:after="0" w:line="250" w:lineRule="exact"/>
              <w:ind w:right="13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862D3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ценко Л.Е.</w:t>
            </w:r>
          </w:p>
          <w:p w:rsidR="001407FC" w:rsidRPr="0056170F" w:rsidRDefault="00DA4C8F" w:rsidP="00DA4C8F">
            <w:pPr>
              <w:shd w:val="clear" w:color="auto" w:fill="FFFFFF"/>
              <w:spacing w:after="0" w:line="250" w:lineRule="exact"/>
              <w:ind w:right="13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С.В.</w:t>
            </w:r>
          </w:p>
        </w:tc>
      </w:tr>
      <w:tr w:rsidR="001407FC" w:rsidRPr="0056170F" w:rsidTr="008301F5">
        <w:tc>
          <w:tcPr>
            <w:tcW w:w="567" w:type="dxa"/>
          </w:tcPr>
          <w:p w:rsidR="001407FC" w:rsidRPr="0056170F" w:rsidRDefault="00862D3B" w:rsidP="00447502">
            <w:pPr>
              <w:pStyle w:val="a4"/>
              <w:tabs>
                <w:tab w:val="left" w:pos="8520"/>
              </w:tabs>
              <w:snapToGrid w:val="0"/>
              <w:contextualSpacing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5.</w:t>
            </w:r>
          </w:p>
        </w:tc>
        <w:tc>
          <w:tcPr>
            <w:tcW w:w="5387" w:type="dxa"/>
          </w:tcPr>
          <w:p w:rsidR="001407FC" w:rsidRDefault="00862D3B" w:rsidP="00755332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407FC" w:rsidRPr="00982858">
              <w:rPr>
                <w:rFonts w:ascii="Times New Roman" w:hAnsi="Times New Roman"/>
                <w:sz w:val="24"/>
                <w:szCs w:val="24"/>
              </w:rPr>
              <w:t>Использование информационно – коммуникационных технологий в воспитательно-образовательном процессе для создания единой информационной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2D3B" w:rsidRDefault="00862D3B" w:rsidP="00862D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умение педагогов взаимодействовать.</w:t>
            </w:r>
          </w:p>
          <w:p w:rsidR="000E5E5B" w:rsidRPr="00982858" w:rsidRDefault="000E5E5B" w:rsidP="00862D3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7FC" w:rsidRPr="0056170F" w:rsidRDefault="00862D3B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Жарова Г.Н.</w:t>
            </w:r>
            <w:r w:rsidR="00DA4C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4C8F" w:rsidRDefault="00DA4C8F" w:rsidP="00DA4C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муз.рук-ль </w:t>
            </w:r>
          </w:p>
          <w:p w:rsidR="00DA4C8F" w:rsidRDefault="00DA4C8F" w:rsidP="00DA4C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Т.В.</w:t>
            </w:r>
          </w:p>
          <w:p w:rsidR="001407FC" w:rsidRDefault="001407FC" w:rsidP="00A12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B98" w:rsidRPr="0056170F" w:rsidRDefault="00765B98" w:rsidP="002C7CBF">
      <w:pPr>
        <w:ind w:left="-180"/>
        <w:contextualSpacing/>
        <w:rPr>
          <w:rFonts w:ascii="Times New Roman" w:hAnsi="Times New Roman"/>
          <w:b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Pr="0056170F" w:rsidRDefault="000E5E5B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2C7CB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t>ШКОЛА МОЛОДОГО ПЕДАГОГА</w:t>
      </w:r>
    </w:p>
    <w:p w:rsidR="00765B98" w:rsidRPr="0056170F" w:rsidRDefault="00765B98" w:rsidP="002C7CBF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245"/>
        <w:gridCol w:w="1417"/>
        <w:gridCol w:w="2694"/>
      </w:tblGrid>
      <w:tr w:rsidR="00765B98" w:rsidRPr="0056170F" w:rsidTr="008301F5">
        <w:tc>
          <w:tcPr>
            <w:tcW w:w="568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65B98" w:rsidRPr="0056170F" w:rsidRDefault="000E5E5B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765B98" w:rsidRPr="0056170F" w:rsidTr="008301F5">
        <w:trPr>
          <w:trHeight w:val="700"/>
        </w:trPr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Семинар-практикум «Документация воспитателя».</w:t>
            </w:r>
          </w:p>
          <w:p w:rsidR="00765B98" w:rsidRPr="0056170F" w:rsidRDefault="006E507F" w:rsidP="001E7031">
            <w:pPr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Изучение нормативно – правовой базы. </w:t>
            </w:r>
          </w:p>
        </w:tc>
        <w:tc>
          <w:tcPr>
            <w:tcW w:w="1417" w:type="dxa"/>
          </w:tcPr>
          <w:p w:rsidR="00765B98" w:rsidRPr="0056170F" w:rsidRDefault="00765B98" w:rsidP="001E70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6E507F" w:rsidP="001E7031">
            <w:pPr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Самообразование – лучшее образование</w:t>
            </w:r>
            <w:r w:rsidR="001E7031" w:rsidRPr="0056170F">
              <w:rPr>
                <w:rFonts w:ascii="Times New Roman" w:hAnsi="Times New Roman"/>
                <w:sz w:val="24"/>
                <w:szCs w:val="24"/>
              </w:rPr>
              <w:t>.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8301F5">
        <w:trPr>
          <w:trHeight w:val="604"/>
        </w:trPr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6E507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Консультация «Игровая деятельность – основа </w:t>
            </w:r>
            <w:r w:rsidR="006E507F" w:rsidRPr="0056170F">
              <w:rPr>
                <w:rFonts w:ascii="Times New Roman" w:hAnsi="Times New Roman"/>
                <w:sz w:val="24"/>
                <w:szCs w:val="24"/>
              </w:rPr>
              <w:t xml:space="preserve">речевого развития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дошкольник</w:t>
            </w:r>
            <w:r w:rsidR="006E507F" w:rsidRPr="005617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765B98" w:rsidRPr="0056170F" w:rsidRDefault="006E507F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Чернова С.В.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Консультация «Особенности и формы организации работы с родителями».</w:t>
            </w:r>
          </w:p>
        </w:tc>
        <w:tc>
          <w:tcPr>
            <w:tcW w:w="1417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Шолохова О.В.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Консультация «Как обобщать опыт работы»</w:t>
            </w:r>
          </w:p>
        </w:tc>
        <w:tc>
          <w:tcPr>
            <w:tcW w:w="1417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6E507F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Семинар – тренинг «С утра до вечера».</w:t>
            </w:r>
          </w:p>
        </w:tc>
        <w:tc>
          <w:tcPr>
            <w:tcW w:w="1417" w:type="dxa"/>
          </w:tcPr>
          <w:p w:rsidR="00765B98" w:rsidRPr="0056170F" w:rsidRDefault="001E7031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65B98" w:rsidRPr="0056170F" w:rsidRDefault="001E7031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Проценко Л.Е.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2E060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Индивидуальные консультации по возникающим вопросам</w:t>
            </w:r>
          </w:p>
          <w:p w:rsidR="006E507F" w:rsidRPr="0056170F" w:rsidRDefault="006E507F" w:rsidP="006E5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  Оказание помощи в проведении занятий</w:t>
            </w:r>
          </w:p>
          <w:p w:rsidR="006E507F" w:rsidRPr="0056170F" w:rsidRDefault="006E507F" w:rsidP="006E5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   Оказание помощи в работе по теме самообразования</w:t>
            </w:r>
          </w:p>
          <w:p w:rsidR="006E507F" w:rsidRPr="0056170F" w:rsidRDefault="006E507F" w:rsidP="006E5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   Посещение занятий опытных педагогов</w:t>
            </w:r>
          </w:p>
          <w:p w:rsidR="006E507F" w:rsidRPr="0056170F" w:rsidRDefault="006E507F" w:rsidP="006E5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   Систематизация знаний педагогики и методики</w:t>
            </w:r>
          </w:p>
          <w:p w:rsidR="006E507F" w:rsidRPr="0056170F" w:rsidRDefault="006E507F" w:rsidP="006E5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   Подбор, изучение и обсуждение метод. литературы</w:t>
            </w:r>
          </w:p>
          <w:p w:rsidR="00ED132F" w:rsidRPr="0056170F" w:rsidRDefault="006E507F" w:rsidP="006E5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6.   Психологические особенности детей дошкольного возраста</w:t>
            </w:r>
          </w:p>
        </w:tc>
        <w:tc>
          <w:tcPr>
            <w:tcW w:w="1417" w:type="dxa"/>
          </w:tcPr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694" w:type="dxa"/>
          </w:tcPr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</w:tbl>
    <w:p w:rsidR="00765B98" w:rsidRPr="0056170F" w:rsidRDefault="00765B98" w:rsidP="002C7CBF">
      <w:pPr>
        <w:contextualSpacing/>
        <w:rPr>
          <w:rFonts w:ascii="Times New Roman" w:hAnsi="Times New Roman"/>
          <w:i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i/>
          <w:sz w:val="24"/>
          <w:szCs w:val="24"/>
        </w:rPr>
      </w:pPr>
    </w:p>
    <w:p w:rsidR="00765B98" w:rsidRPr="008301F5" w:rsidRDefault="00765B98" w:rsidP="002C7CBF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t>УЧАСТИЕ В ГОРОДСКИХ МЕРОПРИЯТИЯХ</w:t>
      </w:r>
    </w:p>
    <w:p w:rsidR="00765B98" w:rsidRPr="0056170F" w:rsidRDefault="00765B98" w:rsidP="002C7CBF">
      <w:pPr>
        <w:ind w:left="-180"/>
        <w:contextualSpacing/>
        <w:rPr>
          <w:rFonts w:ascii="Times New Roman" w:hAnsi="Times New Roman"/>
          <w:sz w:val="24"/>
          <w:szCs w:val="24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1276"/>
        <w:gridCol w:w="2452"/>
      </w:tblGrid>
      <w:tr w:rsidR="00765B98" w:rsidRPr="0056170F" w:rsidTr="008301F5">
        <w:tc>
          <w:tcPr>
            <w:tcW w:w="568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52" w:type="dxa"/>
          </w:tcPr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  <w:p w:rsidR="00765B98" w:rsidRPr="0056170F" w:rsidRDefault="00765B98" w:rsidP="00BA0F6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132A75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65B98" w:rsidRPr="0056170F" w:rsidRDefault="00765B98" w:rsidP="00225F6C">
            <w:pPr>
              <w:pStyle w:val="a6"/>
              <w:spacing w:after="0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Подготовка и участие в городском смотре «Подготовка образовательных учреждений к новому учебному году».</w:t>
            </w:r>
          </w:p>
        </w:tc>
        <w:tc>
          <w:tcPr>
            <w:tcW w:w="1276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2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Корнева Н.В.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132A75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5B98" w:rsidRPr="0056170F" w:rsidRDefault="00765B98" w:rsidP="00225F6C">
            <w:pPr>
              <w:pStyle w:val="a6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Подготовка и участие в работе методических объединений района.</w:t>
            </w:r>
          </w:p>
        </w:tc>
        <w:tc>
          <w:tcPr>
            <w:tcW w:w="1276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2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132A75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5B98" w:rsidRPr="0056170F" w:rsidRDefault="00765B98" w:rsidP="00225F6C">
            <w:pPr>
              <w:pStyle w:val="a6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Подготовка и участие в  Городском конкурсе «Воспитатель года».</w:t>
            </w:r>
          </w:p>
        </w:tc>
        <w:tc>
          <w:tcPr>
            <w:tcW w:w="1276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 плану УО</w:t>
            </w:r>
          </w:p>
        </w:tc>
        <w:tc>
          <w:tcPr>
            <w:tcW w:w="2452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Корнева Н.В.</w:t>
            </w:r>
          </w:p>
        </w:tc>
      </w:tr>
      <w:tr w:rsidR="00765B98" w:rsidRPr="0056170F" w:rsidTr="008301F5">
        <w:tc>
          <w:tcPr>
            <w:tcW w:w="568" w:type="dxa"/>
          </w:tcPr>
          <w:p w:rsidR="00765B98" w:rsidRPr="0056170F" w:rsidRDefault="00765B98" w:rsidP="00132A75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5B98" w:rsidRPr="0056170F" w:rsidRDefault="00765B98" w:rsidP="00225F6C">
            <w:pPr>
              <w:pStyle w:val="a6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Подготовка и участие в фестивале «Светлая Пасха».</w:t>
            </w:r>
          </w:p>
        </w:tc>
        <w:tc>
          <w:tcPr>
            <w:tcW w:w="1276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2" w:type="dxa"/>
          </w:tcPr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Корнева Н.В.</w:t>
            </w:r>
          </w:p>
          <w:p w:rsidR="00765B98" w:rsidRPr="0056170F" w:rsidRDefault="00765B98" w:rsidP="00BA0F6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</w:p>
        </w:tc>
      </w:tr>
    </w:tbl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0595" w:rsidRPr="008301F5" w:rsidRDefault="002C0595" w:rsidP="002C0595">
      <w:pPr>
        <w:shd w:val="clear" w:color="auto" w:fill="FFFFFF"/>
        <w:spacing w:after="0" w:line="240" w:lineRule="auto"/>
        <w:ind w:left="864"/>
        <w:jc w:val="center"/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</w:pPr>
      <w:r w:rsidRPr="008301F5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lastRenderedPageBreak/>
        <w:t>ПОДБОР   И   СИСТЕМАТИЗАЦИЯ  МАТЕРИАЛОВ</w:t>
      </w:r>
    </w:p>
    <w:p w:rsidR="002C0595" w:rsidRPr="0056170F" w:rsidRDefault="002C0595" w:rsidP="002C0595">
      <w:pPr>
        <w:shd w:val="clear" w:color="auto" w:fill="FFFFFF"/>
        <w:spacing w:after="0" w:line="240" w:lineRule="auto"/>
        <w:ind w:left="864"/>
        <w:jc w:val="center"/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</w:pPr>
      <w:r w:rsidRPr="008301F5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 xml:space="preserve">  В   МЕТОДИЧЕСКОМ КАБИНЕТЕ</w:t>
      </w:r>
    </w:p>
    <w:p w:rsidR="002C0595" w:rsidRPr="0056170F" w:rsidRDefault="002C0595" w:rsidP="002C0595">
      <w:pPr>
        <w:shd w:val="clear" w:color="auto" w:fill="FFFFFF"/>
        <w:spacing w:after="0" w:line="240" w:lineRule="auto"/>
        <w:ind w:left="864"/>
        <w:jc w:val="center"/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</w:pPr>
    </w:p>
    <w:p w:rsidR="002C0595" w:rsidRPr="0056170F" w:rsidRDefault="002C0595" w:rsidP="002C0595">
      <w:pPr>
        <w:shd w:val="clear" w:color="auto" w:fill="FFFFFF"/>
        <w:spacing w:after="0" w:line="240" w:lineRule="auto"/>
        <w:ind w:left="864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670"/>
        <w:gridCol w:w="1276"/>
        <w:gridCol w:w="2410"/>
      </w:tblGrid>
      <w:tr w:rsidR="002C0595" w:rsidRPr="0056170F" w:rsidTr="008301F5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74" w:lineRule="exact"/>
              <w:ind w:left="5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56170F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40" w:lineRule="auto"/>
              <w:ind w:left="1675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40" w:lineRule="auto"/>
              <w:ind w:left="293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color w:val="000000"/>
                <w:spacing w:val="-20"/>
                <w:w w:val="112"/>
                <w:sz w:val="24"/>
                <w:szCs w:val="24"/>
              </w:rPr>
              <w:t>Ответственный</w:t>
            </w:r>
          </w:p>
        </w:tc>
      </w:tr>
      <w:tr w:rsidR="002C0595" w:rsidRPr="0056170F" w:rsidTr="008301F5">
        <w:trPr>
          <w:trHeight w:hRule="exact"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74" w:lineRule="exact"/>
              <w:ind w:right="134" w:hanging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Методический цикл «Единая система календарного </w:t>
            </w: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планирования воспитательно-образовательной </w:t>
            </w: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работы ДОУ».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  <w:p w:rsidR="002C0595" w:rsidRPr="0056170F" w:rsidRDefault="002C0595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tabs>
                <w:tab w:val="left" w:pos="2310"/>
              </w:tabs>
              <w:spacing w:after="0" w:line="254" w:lineRule="exact"/>
              <w:ind w:right="-101" w:hanging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C0595" w:rsidRPr="0056170F" w:rsidRDefault="00B21076" w:rsidP="002C0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  <w:tr w:rsidR="002C0595" w:rsidRPr="0056170F" w:rsidTr="008301F5">
        <w:trPr>
          <w:trHeight w:hRule="exact" w:val="7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DD7A11" w:rsidP="002C059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Педагогическая копилка: «</w:t>
            </w:r>
            <w:r w:rsidR="002C0595"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 с детьми осенью» (подборка стихов, пословиц, поговорок).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595" w:rsidRPr="0056170F" w:rsidRDefault="002C0595" w:rsidP="00DD7A11">
            <w:pPr>
              <w:shd w:val="clear" w:color="auto" w:fill="FFFFFF"/>
              <w:spacing w:after="0" w:line="274" w:lineRule="exac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0595" w:rsidRPr="0056170F" w:rsidRDefault="00B21076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Силантьева О.Д.</w:t>
            </w:r>
          </w:p>
        </w:tc>
      </w:tr>
      <w:tr w:rsidR="00BD6197" w:rsidRPr="0056170F" w:rsidTr="008301F5">
        <w:trPr>
          <w:trHeight w:hRule="exact" w:val="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Картотека речевых пятиминуток для развития фонематического слуха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4" w:lineRule="exact"/>
              <w:ind w:left="120" w:right="120"/>
              <w:jc w:val="center"/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>октябрь</w:t>
            </w:r>
          </w:p>
          <w:p w:rsidR="00BD6197" w:rsidRPr="0056170F" w:rsidRDefault="00BD6197" w:rsidP="002C0595">
            <w:pPr>
              <w:shd w:val="clear" w:color="auto" w:fill="FFFFFF"/>
              <w:spacing w:after="0" w:line="274" w:lineRule="exact"/>
              <w:ind w:left="120" w:right="120"/>
              <w:jc w:val="center"/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Учитель-логопед</w:t>
            </w:r>
          </w:p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Каракозова Г.В.</w:t>
            </w:r>
          </w:p>
        </w:tc>
      </w:tr>
      <w:tr w:rsidR="00BD6197" w:rsidRPr="0056170F" w:rsidTr="008301F5">
        <w:trPr>
          <w:trHeight w:hRule="exact" w:val="8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8" w:lineRule="exact"/>
              <w:ind w:right="643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Выставка: «Современные нормативные документы,  регламентирующие деятельность  педагогов в ДОУ»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>ноябрь</w:t>
            </w:r>
          </w:p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D6197" w:rsidRPr="0056170F" w:rsidRDefault="00BD6197" w:rsidP="002C0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  <w:tr w:rsidR="00BD6197" w:rsidRPr="0056170F" w:rsidTr="008301F5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B21076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Картотека игр «Игры, эстафеты, упражнения </w:t>
            </w: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повышения двигательной активности детей»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>декабрь</w:t>
            </w:r>
          </w:p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Мельникова У.А.</w:t>
            </w:r>
          </w:p>
          <w:p w:rsidR="00BD6197" w:rsidRPr="0056170F" w:rsidRDefault="00BD6197" w:rsidP="002C0595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97" w:rsidRPr="0056170F" w:rsidTr="008301F5">
        <w:trPr>
          <w:trHeight w:hRule="exact" w:val="6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Оформление    буклета    «Содержание центра познавательно интеллектуальных и речевых игр»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>январь</w:t>
            </w:r>
          </w:p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Грудачева С.Л.</w:t>
            </w:r>
          </w:p>
        </w:tc>
      </w:tr>
      <w:tr w:rsidR="00BD6197" w:rsidRPr="0056170F" w:rsidTr="008301F5">
        <w:trPr>
          <w:trHeight w:hRule="exact" w:val="8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Коллекционирование   «Календарь  знаменательных дат на весь учебный год».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DD7A11">
            <w:pPr>
              <w:shd w:val="clear" w:color="auto" w:fill="FFFFFF"/>
              <w:spacing w:after="0" w:line="274" w:lineRule="exact"/>
              <w:ind w:left="110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0"/>
                <w:w w:val="114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Музыкальный руководитель Дмитриева Т.В.</w:t>
            </w:r>
          </w:p>
        </w:tc>
      </w:tr>
      <w:tr w:rsidR="00BD6197" w:rsidRPr="0056170F" w:rsidTr="008301F5">
        <w:trPr>
          <w:trHeight w:hRule="exact" w:val="7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8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Авторская     выставка     «Подбор     стихотворений, произведений Кубанских писателей и поэтов».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DD7A11">
            <w:pPr>
              <w:shd w:val="clear" w:color="auto" w:fill="FFFFFF"/>
              <w:spacing w:after="0" w:line="283" w:lineRule="exact"/>
              <w:ind w:left="20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7"/>
                <w:w w:val="114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54" w:lineRule="exact"/>
              <w:ind w:right="34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Грекова Г.Н.</w:t>
            </w:r>
          </w:p>
        </w:tc>
      </w:tr>
      <w:tr w:rsidR="00BD6197" w:rsidRPr="0056170F" w:rsidTr="008301F5">
        <w:trPr>
          <w:trHeight w:hRule="exact" w:val="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Памятка для педагогов «Организация работы с детьми и родителями  при проведении дней воинской славы».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DD7A11">
            <w:pPr>
              <w:shd w:val="clear" w:color="auto" w:fill="FFFFFF"/>
              <w:spacing w:after="0" w:line="274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D6197" w:rsidRPr="0056170F" w:rsidRDefault="00BD6197" w:rsidP="002C0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  <w:tr w:rsidR="00BD6197" w:rsidRPr="0056170F" w:rsidTr="008301F5">
        <w:trPr>
          <w:trHeight w:hRule="exact" w:val="7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471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Памятка для педагогов: «Организация работы с детьми и родителями   в летний период».</w:t>
            </w:r>
          </w:p>
          <w:p w:rsidR="00BD6197" w:rsidRPr="0056170F" w:rsidRDefault="00BD6197" w:rsidP="002C0595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DD7A11">
            <w:pPr>
              <w:shd w:val="clear" w:color="auto" w:fill="FFFFFF"/>
              <w:spacing w:after="0" w:line="278" w:lineRule="exact"/>
              <w:ind w:left="173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D6197" w:rsidRPr="0056170F" w:rsidRDefault="00BD6197" w:rsidP="002C0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  <w:tr w:rsidR="00BD6197" w:rsidRPr="0056170F" w:rsidTr="008301F5">
        <w:trPr>
          <w:trHeight w:hRule="exact" w:val="8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2C0595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Создание фотоальбома «Дизайнерское оформление </w:t>
            </w:r>
            <w:r w:rsidRPr="005617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участков»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DD7A11">
            <w:pPr>
              <w:shd w:val="clear" w:color="auto" w:fill="FFFFFF"/>
              <w:spacing w:after="0" w:line="278" w:lineRule="exact"/>
              <w:ind w:left="20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9"/>
                <w:w w:val="112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197" w:rsidRPr="0056170F" w:rsidRDefault="00BD6197" w:rsidP="00B2107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Клейникова Е.В.</w:t>
            </w:r>
          </w:p>
        </w:tc>
      </w:tr>
      <w:tr w:rsidR="00E55B97" w:rsidRPr="0056170F" w:rsidTr="008301F5">
        <w:trPr>
          <w:trHeight w:hRule="exact" w:val="8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B97" w:rsidRPr="0056170F" w:rsidRDefault="000E5E5B" w:rsidP="002C0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B97" w:rsidRPr="000E5E5B" w:rsidRDefault="00E55B97">
            <w:pPr>
              <w:pStyle w:val="Default"/>
            </w:pPr>
            <w:r w:rsidRPr="000E5E5B">
              <w:rPr>
                <w:iCs/>
              </w:rPr>
              <w:t xml:space="preserve">Оформление подписки на периодическую и методическую литературу.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B97" w:rsidRPr="0056170F" w:rsidRDefault="000E5E5B" w:rsidP="00DD7A11">
            <w:pPr>
              <w:shd w:val="clear" w:color="auto" w:fill="FFFFFF"/>
              <w:spacing w:after="0" w:line="278" w:lineRule="exact"/>
              <w:ind w:left="206" w:right="211"/>
              <w:jc w:val="center"/>
              <w:rPr>
                <w:rFonts w:ascii="Times New Roman" w:hAnsi="Times New Roman"/>
                <w:color w:val="000000"/>
                <w:spacing w:val="-19"/>
                <w:w w:val="1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w w:val="112"/>
                <w:sz w:val="24"/>
                <w:szCs w:val="24"/>
              </w:rPr>
              <w:t>ноябрь, 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5B" w:rsidRPr="0056170F" w:rsidRDefault="000E5E5B" w:rsidP="000E5E5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E55B97" w:rsidRPr="0056170F" w:rsidRDefault="000E5E5B" w:rsidP="000E5E5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Корнева Н.В.</w:t>
            </w:r>
          </w:p>
        </w:tc>
      </w:tr>
    </w:tbl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5E5B" w:rsidRDefault="000E5E5B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2C7CBF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lastRenderedPageBreak/>
        <w:t>КОНТРОЛЬ  ЗА ОРГАНИЗАЦИЕЙ ОБРАЗОВАТЕЛЬНОЙ</w:t>
      </w:r>
    </w:p>
    <w:p w:rsidR="00765B98" w:rsidRPr="008301F5" w:rsidRDefault="00765B98" w:rsidP="002C7CBF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t xml:space="preserve"> РАБОТЫ С ДЕТЬМИ</w:t>
      </w:r>
    </w:p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3571"/>
        <w:gridCol w:w="1843"/>
        <w:gridCol w:w="1417"/>
        <w:gridCol w:w="2127"/>
      </w:tblGrid>
      <w:tr w:rsidR="00765B98" w:rsidRPr="0056170F" w:rsidTr="00BD6197">
        <w:trPr>
          <w:trHeight w:val="642"/>
        </w:trPr>
        <w:tc>
          <w:tcPr>
            <w:tcW w:w="1674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Виды контроля</w:t>
            </w:r>
          </w:p>
        </w:tc>
        <w:tc>
          <w:tcPr>
            <w:tcW w:w="3571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1417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BD6197">
        <w:tc>
          <w:tcPr>
            <w:tcW w:w="1674" w:type="dxa"/>
            <w:vMerge w:val="restart"/>
          </w:tcPr>
          <w:p w:rsidR="00765B98" w:rsidRPr="0056170F" w:rsidRDefault="00765B98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571" w:type="dxa"/>
          </w:tcPr>
          <w:p w:rsidR="00F94CF5" w:rsidRPr="00162FFC" w:rsidRDefault="00765B98" w:rsidP="008211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FFC">
              <w:rPr>
                <w:rFonts w:ascii="Times New Roman" w:hAnsi="Times New Roman"/>
                <w:sz w:val="24"/>
                <w:szCs w:val="24"/>
              </w:rPr>
              <w:t>1.</w:t>
            </w:r>
            <w:r w:rsidRPr="00162FFC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  <w:r w:rsidR="00F94CF5" w:rsidRPr="00162FFC">
              <w:rPr>
                <w:rFonts w:ascii="Times New Roman" w:hAnsi="Times New Roman"/>
                <w:sz w:val="24"/>
                <w:szCs w:val="24"/>
              </w:rPr>
              <w:t> «Организация и эффективность работы по развитию у детей двигательной активности в режиме ДОУ»</w:t>
            </w:r>
          </w:p>
        </w:tc>
        <w:tc>
          <w:tcPr>
            <w:tcW w:w="1843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Все  возрастные</w:t>
            </w:r>
          </w:p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765B98" w:rsidRPr="0056170F" w:rsidRDefault="00162FFC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127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AC5D6E" w:rsidRPr="0056170F" w:rsidTr="00BD6197">
        <w:tc>
          <w:tcPr>
            <w:tcW w:w="1674" w:type="dxa"/>
            <w:vMerge/>
          </w:tcPr>
          <w:p w:rsidR="00AC5D6E" w:rsidRPr="0056170F" w:rsidRDefault="00AC5D6E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AC5D6E" w:rsidRPr="00162FFC" w:rsidRDefault="00162FFC" w:rsidP="00162FFC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«Создание   условий     для  развития  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коммуникативных и интеллектуальных  способностей  дошкольников</w:t>
            </w:r>
            <w:r w:rsidRPr="0056170F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</w:tcPr>
          <w:p w:rsidR="00AC5D6E" w:rsidRPr="0056170F" w:rsidRDefault="00162FFC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417" w:type="dxa"/>
          </w:tcPr>
          <w:p w:rsidR="00AC5D6E" w:rsidRPr="0056170F" w:rsidRDefault="00162FFC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162FFC" w:rsidRPr="0056170F" w:rsidRDefault="00162FFC" w:rsidP="00162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162FFC" w:rsidRPr="0056170F" w:rsidRDefault="00162FFC" w:rsidP="00162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62FFC" w:rsidRPr="0056170F" w:rsidRDefault="00162FFC" w:rsidP="00162FFC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162FFC" w:rsidRPr="0056170F" w:rsidRDefault="00162FFC" w:rsidP="00162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162FFC" w:rsidRPr="0056170F" w:rsidRDefault="00162FFC" w:rsidP="00162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Каркозова Г.В.</w:t>
            </w:r>
          </w:p>
          <w:p w:rsidR="00162FFC" w:rsidRPr="0056170F" w:rsidRDefault="00162FFC" w:rsidP="00162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Педагог-</w:t>
            </w:r>
          </w:p>
          <w:p w:rsidR="00162FFC" w:rsidRPr="0056170F" w:rsidRDefault="00162FFC" w:rsidP="00162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психолог</w:t>
            </w:r>
          </w:p>
          <w:p w:rsidR="00AC5D6E" w:rsidRPr="0056170F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 xml:space="preserve">  Жарова Г.Н.</w:t>
            </w:r>
          </w:p>
        </w:tc>
      </w:tr>
      <w:tr w:rsidR="00765B98" w:rsidRPr="0056170F" w:rsidTr="00BD6197">
        <w:tc>
          <w:tcPr>
            <w:tcW w:w="1674" w:type="dxa"/>
            <w:vMerge/>
          </w:tcPr>
          <w:p w:rsidR="00765B98" w:rsidRPr="0056170F" w:rsidRDefault="00765B98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E96372" w:rsidRPr="0056170F" w:rsidRDefault="006B0685" w:rsidP="006B0685">
            <w:pPr>
              <w:pStyle w:val="23"/>
              <w:ind w:left="0" w:firstLine="0"/>
            </w:pPr>
            <w:r w:rsidRPr="0056170F">
              <w:t xml:space="preserve">2. </w:t>
            </w:r>
            <w:r w:rsidR="00765B98" w:rsidRPr="0056170F">
              <w:t>Организация работы в образовательной области «Художественное творчество» в группах.</w:t>
            </w:r>
          </w:p>
          <w:p w:rsidR="00E96372" w:rsidRPr="0056170F" w:rsidRDefault="00E96372" w:rsidP="00E96372">
            <w:pPr>
              <w:pStyle w:val="23"/>
            </w:pPr>
          </w:p>
        </w:tc>
        <w:tc>
          <w:tcPr>
            <w:tcW w:w="1843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Все  возрастные</w:t>
            </w:r>
          </w:p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765B98" w:rsidRPr="0056170F" w:rsidRDefault="00162FFC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6B0685" w:rsidRPr="0056170F" w:rsidTr="00BD6197">
        <w:tc>
          <w:tcPr>
            <w:tcW w:w="1674" w:type="dxa"/>
          </w:tcPr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3571" w:type="dxa"/>
          </w:tcPr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1.Соблюдение  техники безопасности, правил пожарной безопасности, «Инструкции по охране жизни и здоровья детей», правил охраны труда на рабочем месте.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2.Соблюдение режима дня, режима двигательной активности. Организация прогулок. Прием детей на участке.</w:t>
            </w:r>
          </w:p>
        </w:tc>
        <w:tc>
          <w:tcPr>
            <w:tcW w:w="1843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417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зам.зав.по АХЧ Литвинова В.Ю.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ст. медсестра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Величко Е.А.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председатель профкома Скоридченко С.А.</w:t>
            </w:r>
          </w:p>
        </w:tc>
      </w:tr>
      <w:tr w:rsidR="006B0685" w:rsidRPr="0056170F" w:rsidTr="00BD6197">
        <w:tc>
          <w:tcPr>
            <w:tcW w:w="1674" w:type="dxa"/>
          </w:tcPr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Вторичный контроль</w:t>
            </w:r>
          </w:p>
        </w:tc>
        <w:tc>
          <w:tcPr>
            <w:tcW w:w="3571" w:type="dxa"/>
          </w:tcPr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Выполнение предложений тематических проверок, смотров.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 Выполнение решений педсоветов.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3.Выполнение предложений текущего контроля.</w:t>
            </w:r>
          </w:p>
        </w:tc>
        <w:tc>
          <w:tcPr>
            <w:tcW w:w="1843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Группы, получившие предложения и замечания</w:t>
            </w:r>
          </w:p>
        </w:tc>
        <w:tc>
          <w:tcPr>
            <w:tcW w:w="1417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 Ст.воспитатель Корнева Н.В.</w:t>
            </w: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685" w:rsidRPr="0056170F" w:rsidTr="00BD6197">
        <w:tc>
          <w:tcPr>
            <w:tcW w:w="1674" w:type="dxa"/>
          </w:tcPr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571" w:type="dxa"/>
          </w:tcPr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1.Состояние оздоровительной работы в ДОУ: 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анализ заболеваемости за первое полугодие:              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анализ заболеваемости за второе полугодие и заболеваемость за 9 месяцев.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2. Состояние образовательной работы в ДОУ (педагогическая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диагностика).</w:t>
            </w:r>
          </w:p>
          <w:p w:rsidR="006B0685" w:rsidRPr="0056170F" w:rsidRDefault="006B0685" w:rsidP="00225F6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225F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зав. д/с Яркина М.Ш.</w:t>
            </w: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ст.медсестра Величко Е.А.</w:t>
            </w: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685" w:rsidRPr="0056170F" w:rsidRDefault="006B0685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2C7CBF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t>ОРГАНИЗАЦИЯ РАБОТЫ С СЕМЬЕЙ</w:t>
      </w:r>
    </w:p>
    <w:p w:rsidR="00765B98" w:rsidRPr="0056170F" w:rsidRDefault="00765B98" w:rsidP="00EC7A9F">
      <w:pPr>
        <w:ind w:left="-180"/>
        <w:contextualSpacing/>
        <w:rPr>
          <w:rFonts w:ascii="Times New Roman" w:hAnsi="Times New Roman"/>
          <w:b/>
          <w:i/>
          <w:sz w:val="24"/>
          <w:szCs w:val="24"/>
        </w:rPr>
      </w:pPr>
      <w:r w:rsidRPr="0056170F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765B98" w:rsidRPr="0056170F" w:rsidRDefault="00765B98" w:rsidP="00EC7A9F">
      <w:pPr>
        <w:ind w:left="-18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1.Психолого-педагогическое просвещение родителей с целью повышения уровня общей и педагогической культуры.</w:t>
      </w:r>
    </w:p>
    <w:p w:rsidR="00765B98" w:rsidRPr="0056170F" w:rsidRDefault="00765B98" w:rsidP="00EC7A9F">
      <w:pPr>
        <w:ind w:left="-18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2.Оптимизация стиля семейного воспитания.</w:t>
      </w:r>
    </w:p>
    <w:p w:rsidR="00765B98" w:rsidRPr="0056170F" w:rsidRDefault="00765B98" w:rsidP="00EC7A9F">
      <w:pPr>
        <w:ind w:left="-18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3.Гуманизация детско-родительских отношений.</w:t>
      </w:r>
    </w:p>
    <w:p w:rsidR="00765B98" w:rsidRPr="0056170F" w:rsidRDefault="00765B98" w:rsidP="00EC7A9F">
      <w:pPr>
        <w:ind w:left="-180"/>
        <w:contextualSpacing/>
        <w:rPr>
          <w:rFonts w:ascii="Times New Roman" w:hAnsi="Times New Roman"/>
          <w:b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4.Включение семьи в содержательную деятельность в системе «родитель-ребенок-воспитатель».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767"/>
        <w:gridCol w:w="1186"/>
        <w:gridCol w:w="2594"/>
      </w:tblGrid>
      <w:tr w:rsidR="00765B98" w:rsidRPr="0056170F" w:rsidTr="006B0685">
        <w:tc>
          <w:tcPr>
            <w:tcW w:w="184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6B0685">
        <w:trPr>
          <w:trHeight w:val="744"/>
        </w:trPr>
        <w:tc>
          <w:tcPr>
            <w:tcW w:w="1844" w:type="dxa"/>
            <w:vMerge w:val="restart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Оформление  информационных стендов в группах.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ind w:right="-1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2.Оформление анкет для родителей вновь прибывших детей «Давайте познакомимся».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Г.В.,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B98" w:rsidRPr="0056170F" w:rsidTr="006B0685">
        <w:trPr>
          <w:trHeight w:val="766"/>
        </w:trPr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3.Оформление стенда «Жизнь детского сада»</w:t>
            </w:r>
          </w:p>
        </w:tc>
        <w:tc>
          <w:tcPr>
            <w:tcW w:w="1186" w:type="dxa"/>
          </w:tcPr>
          <w:p w:rsidR="00765B98" w:rsidRPr="0056170F" w:rsidRDefault="00765B98" w:rsidP="006B0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4.Организация работы сайта ДОУ.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 Выпуск буклетов-консультаций.</w:t>
            </w: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 специалисты</w:t>
            </w:r>
          </w:p>
        </w:tc>
      </w:tr>
      <w:tr w:rsidR="00765B98" w:rsidRPr="0056170F" w:rsidTr="006B0685">
        <w:tc>
          <w:tcPr>
            <w:tcW w:w="1844" w:type="dxa"/>
            <w:vMerge w:val="restart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Встречи с родителями</w:t>
            </w: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Родительские собрания во всех возрастных группах.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 Общее родительское собрание.</w:t>
            </w:r>
          </w:p>
          <w:p w:rsidR="00765B98" w:rsidRPr="0056170F" w:rsidRDefault="00765B98" w:rsidP="009577C5">
            <w:pPr>
              <w:tabs>
                <w:tab w:val="center" w:pos="1400"/>
              </w:tabs>
              <w:spacing w:after="0"/>
              <w:ind w:right="552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собрание:</w:t>
            </w:r>
          </w:p>
          <w:p w:rsidR="00C11177" w:rsidRPr="0056170F" w:rsidRDefault="00C11177" w:rsidP="00C1117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-Знакомство с направлениями работы МБДОУ на новый учебный год.</w:t>
            </w:r>
          </w:p>
          <w:p w:rsidR="006B0685" w:rsidRPr="0056170F" w:rsidRDefault="006B0685" w:rsidP="00C111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-Общесадовское мероприятие</w:t>
            </w:r>
            <w:r w:rsidR="00A64CDC" w:rsidRPr="0056170F">
              <w:rPr>
                <w:rFonts w:ascii="Times New Roman" w:hAnsi="Times New Roman"/>
                <w:sz w:val="24"/>
                <w:szCs w:val="24"/>
              </w:rPr>
              <w:t xml:space="preserve"> с участием инспектора 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>О</w:t>
            </w:r>
            <w:r w:rsidR="00A64CDC" w:rsidRPr="0056170F">
              <w:rPr>
                <w:rFonts w:ascii="Times New Roman" w:hAnsi="Times New Roman"/>
                <w:sz w:val="24"/>
                <w:szCs w:val="24"/>
              </w:rPr>
              <w:t>ГИБДД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 xml:space="preserve"> ОМВБ </w:t>
            </w:r>
            <w:r w:rsidR="00A64CDC" w:rsidRPr="0056170F">
              <w:rPr>
                <w:rFonts w:ascii="Times New Roman" w:hAnsi="Times New Roman"/>
                <w:sz w:val="24"/>
                <w:szCs w:val="24"/>
              </w:rPr>
              <w:t xml:space="preserve"> "Дети на дороге"</w:t>
            </w:r>
          </w:p>
          <w:p w:rsidR="0010681F" w:rsidRPr="0056170F" w:rsidRDefault="006B0685" w:rsidP="00C1117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</w:t>
            </w:r>
            <w:r w:rsidR="00A64CDC" w:rsidRPr="0056170F">
              <w:rPr>
                <w:rFonts w:ascii="Times New Roman" w:hAnsi="Times New Roman"/>
                <w:sz w:val="24"/>
                <w:szCs w:val="24"/>
              </w:rPr>
              <w:t>Консультация педагога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64CDC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CDC" w:rsidRPr="0056170F">
              <w:rPr>
                <w:rFonts w:ascii="Times New Roman" w:hAnsi="Times New Roman"/>
                <w:sz w:val="24"/>
                <w:szCs w:val="24"/>
              </w:rPr>
              <w:softHyphen/>
              <w:t>психолога "Психофизиологические особенности поведения дошкольника на улице"</w:t>
            </w:r>
            <w:r w:rsidR="0010681F" w:rsidRPr="005617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64CDC" w:rsidRPr="0056170F" w:rsidRDefault="00A64CDC" w:rsidP="00C11177">
            <w:pPr>
              <w:tabs>
                <w:tab w:val="center" w:pos="1400"/>
              </w:tabs>
              <w:spacing w:after="0"/>
              <w:ind w:right="552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5B98" w:rsidRPr="0056170F" w:rsidRDefault="00765B98" w:rsidP="009577C5">
            <w:pPr>
              <w:tabs>
                <w:tab w:val="center" w:pos="1400"/>
              </w:tabs>
              <w:spacing w:after="0"/>
              <w:ind w:right="552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2 собрание:</w:t>
            </w:r>
          </w:p>
          <w:p w:rsidR="00C11177" w:rsidRPr="0056170F" w:rsidRDefault="00765B98" w:rsidP="00395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 xml:space="preserve">Качество образования и воспитания в МБДОУ. </w:t>
            </w:r>
          </w:p>
          <w:p w:rsidR="00765B98" w:rsidRPr="0056170F" w:rsidRDefault="00765B98" w:rsidP="00395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Анализ анкет «Ваше мнение»</w:t>
            </w:r>
          </w:p>
          <w:p w:rsidR="00765B98" w:rsidRPr="0056170F" w:rsidRDefault="00765B98" w:rsidP="0039551E">
            <w:pPr>
              <w:tabs>
                <w:tab w:val="center" w:pos="1400"/>
                <w:tab w:val="left" w:pos="4124"/>
              </w:tabs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Итоги работа за прошедший учебный год.</w:t>
            </w:r>
          </w:p>
          <w:p w:rsidR="0039551E" w:rsidRPr="0056170F" w:rsidRDefault="00765B98" w:rsidP="0039551E">
            <w:pPr>
              <w:pStyle w:val="ae"/>
              <w:spacing w:before="0" w:beforeAutospacing="0" w:after="0" w:afterAutospacing="0"/>
            </w:pPr>
            <w:r w:rsidRPr="0056170F">
              <w:t xml:space="preserve">- </w:t>
            </w:r>
            <w:r w:rsidR="0039551E" w:rsidRPr="0056170F">
              <w:t>«Родительская энциклопедия» - ответы и вопросы</w:t>
            </w:r>
          </w:p>
          <w:p w:rsidR="00C11177" w:rsidRPr="0056170F" w:rsidRDefault="00C11177" w:rsidP="00395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Подготовка ДОУ к летней здоровительной работе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86" w:type="dxa"/>
          </w:tcPr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инспектор ОГИБДД ОМВБ</w:t>
            </w: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Вторенко А.,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177" w:rsidRPr="0056170F" w:rsidRDefault="00C11177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М.Ш.,</w:t>
            </w:r>
          </w:p>
          <w:p w:rsidR="00C11177" w:rsidRPr="0056170F" w:rsidRDefault="00C11177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 День открытых дверей</w:t>
            </w: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«Приходите в гости к нам».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 Итоговые родительские собрания с показом открытых занятий во всех возрастных группах.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 Консультация для родителей вновь поступающих детей с экскурсией по детскому саду «Первый раз в детский сад»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Индивидуальные консультации всех специалистов ДОУ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узкие специалисты</w:t>
            </w:r>
          </w:p>
        </w:tc>
      </w:tr>
      <w:tr w:rsidR="00765B98" w:rsidRPr="0056170F" w:rsidTr="006B0685">
        <w:tc>
          <w:tcPr>
            <w:tcW w:w="1844" w:type="dxa"/>
            <w:vMerge w:val="restart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1.Семинар-практикум для родителей  в клубе «Здоровье»:  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«</w:t>
            </w:r>
            <w:r w:rsidR="00D824A4">
              <w:rPr>
                <w:rFonts w:ascii="Times New Roman" w:hAnsi="Times New Roman"/>
                <w:sz w:val="24"/>
                <w:szCs w:val="24"/>
              </w:rPr>
              <w:t>Речевая готовность ребенка к школе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5270" w:rsidRPr="0056170F" w:rsidRDefault="00C11177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5270" w:rsidRPr="0056170F">
              <w:rPr>
                <w:rFonts w:ascii="Times New Roman" w:hAnsi="Times New Roman"/>
                <w:sz w:val="24"/>
                <w:szCs w:val="24"/>
              </w:rPr>
              <w:t>«Что такое детские капризы и как с ними бороться»</w:t>
            </w:r>
          </w:p>
          <w:p w:rsidR="00765B98" w:rsidRPr="0056170F" w:rsidRDefault="00765B98" w:rsidP="008211F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</w:t>
            </w:r>
            <w:r w:rsidR="00C11177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«Значение пальчиковых игр для развития речи дошкольников» 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 Величко Е.А.,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 рук-ль</w:t>
            </w:r>
          </w:p>
          <w:p w:rsidR="00C11177" w:rsidRPr="0056170F" w:rsidRDefault="00C11177" w:rsidP="0095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95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65B98" w:rsidRPr="0056170F" w:rsidRDefault="00765B98" w:rsidP="009577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 Каракозова Г.В.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C11177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.Фольклорный праздник «День семьи».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94" w:type="dxa"/>
          </w:tcPr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Муз.рук-ль </w:t>
            </w:r>
          </w:p>
        </w:tc>
      </w:tr>
      <w:tr w:rsidR="00765B98" w:rsidRPr="0056170F" w:rsidTr="006B0685">
        <w:tc>
          <w:tcPr>
            <w:tcW w:w="1844" w:type="dxa"/>
            <w:vMerge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C11177" w:rsidP="00C1117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.Музыкально-спортивное мероприятие «День защитников Отечества» (подг. группы)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 рук-ль</w:t>
            </w:r>
          </w:p>
          <w:p w:rsidR="00765B98" w:rsidRPr="0056170F" w:rsidRDefault="00765B98" w:rsidP="00C111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Муз.рук-ль Дмитриева Т.В.</w:t>
            </w:r>
          </w:p>
        </w:tc>
      </w:tr>
      <w:tr w:rsidR="00765B98" w:rsidRPr="0056170F" w:rsidTr="006B0685">
        <w:tc>
          <w:tcPr>
            <w:tcW w:w="1844" w:type="dxa"/>
          </w:tcPr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765B98" w:rsidRPr="0056170F" w:rsidRDefault="00765B98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65B98" w:rsidRPr="0056170F" w:rsidRDefault="00765B98" w:rsidP="002E060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Анализ социального статуса семьи.</w:t>
            </w:r>
          </w:p>
          <w:tbl>
            <w:tblPr>
              <w:tblW w:w="417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85"/>
              <w:gridCol w:w="2085"/>
            </w:tblGrid>
            <w:tr w:rsidR="0039551E" w:rsidRPr="0056170F" w:rsidTr="0039551E">
              <w:tc>
                <w:tcPr>
                  <w:tcW w:w="2085" w:type="dxa"/>
                  <w:vAlign w:val="center"/>
                  <w:hideMark/>
                </w:tcPr>
                <w:p w:rsidR="0039551E" w:rsidRPr="0056170F" w:rsidRDefault="0039551E" w:rsidP="004E56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39551E" w:rsidRPr="0056170F" w:rsidRDefault="0039551E" w:rsidP="004E56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614" w:rsidRPr="0056170F" w:rsidRDefault="00C11177" w:rsidP="002E060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«Взаимоотношения между родителями и ребенком».</w:t>
            </w:r>
          </w:p>
          <w:p w:rsidR="00C11177" w:rsidRPr="0056170F" w:rsidRDefault="00C11177" w:rsidP="002E060D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«Состояние здоровья детей».</w:t>
            </w:r>
          </w:p>
        </w:tc>
        <w:tc>
          <w:tcPr>
            <w:tcW w:w="1186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94" w:type="dxa"/>
          </w:tcPr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65B98" w:rsidRPr="0056170F" w:rsidRDefault="00765B98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  <w:p w:rsidR="0039551E" w:rsidRPr="0056170F" w:rsidRDefault="0039551E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639A9" w:rsidRPr="0056170F" w:rsidTr="006B0685">
        <w:tc>
          <w:tcPr>
            <w:tcW w:w="1844" w:type="dxa"/>
            <w:vMerge w:val="restart"/>
          </w:tcPr>
          <w:p w:rsidR="004639A9" w:rsidRPr="0056170F" w:rsidRDefault="004639A9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Работа с Семейным  детским садом</w:t>
            </w:r>
          </w:p>
        </w:tc>
        <w:tc>
          <w:tcPr>
            <w:tcW w:w="4767" w:type="dxa"/>
          </w:tcPr>
          <w:p w:rsidR="004639A9" w:rsidRPr="0056170F" w:rsidRDefault="004639A9" w:rsidP="004E5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Консультация «Игры и игрушки ваших детей»</w:t>
            </w:r>
          </w:p>
        </w:tc>
        <w:tc>
          <w:tcPr>
            <w:tcW w:w="1186" w:type="dxa"/>
          </w:tcPr>
          <w:p w:rsidR="004639A9" w:rsidRPr="0056170F" w:rsidRDefault="004639A9" w:rsidP="004E5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639A9" w:rsidRPr="0056170F" w:rsidRDefault="00D55145" w:rsidP="009577C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4639A9" w:rsidRPr="0056170F" w:rsidTr="006B0685">
        <w:tc>
          <w:tcPr>
            <w:tcW w:w="1844" w:type="dxa"/>
            <w:vMerge/>
          </w:tcPr>
          <w:p w:rsidR="004639A9" w:rsidRPr="0056170F" w:rsidRDefault="004639A9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4639A9" w:rsidRPr="0056170F" w:rsidRDefault="004639A9" w:rsidP="004E5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Посещение семьи. Наблюдение за играми. Рекомендации по организации.</w:t>
            </w:r>
          </w:p>
        </w:tc>
        <w:tc>
          <w:tcPr>
            <w:tcW w:w="1186" w:type="dxa"/>
          </w:tcPr>
          <w:p w:rsidR="004639A9" w:rsidRPr="0056170F" w:rsidRDefault="004639A9" w:rsidP="004E5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55145" w:rsidRPr="0056170F" w:rsidRDefault="00D55145" w:rsidP="00D5514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4639A9" w:rsidRPr="0056170F" w:rsidRDefault="00D55145" w:rsidP="00D5514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4639A9" w:rsidRPr="0056170F" w:rsidTr="006B0685">
        <w:tc>
          <w:tcPr>
            <w:tcW w:w="1844" w:type="dxa"/>
            <w:vMerge/>
          </w:tcPr>
          <w:p w:rsidR="004639A9" w:rsidRPr="0056170F" w:rsidRDefault="004639A9" w:rsidP="009577C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4639A9" w:rsidRPr="0056170F" w:rsidRDefault="004639A9" w:rsidP="004E5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Участие воспитанников Семейных детских садов в  Новогоднем празднике «Волшебный Новый год»</w:t>
            </w:r>
          </w:p>
        </w:tc>
        <w:tc>
          <w:tcPr>
            <w:tcW w:w="1186" w:type="dxa"/>
          </w:tcPr>
          <w:p w:rsidR="004639A9" w:rsidRPr="0056170F" w:rsidRDefault="004639A9" w:rsidP="004E5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55145" w:rsidRPr="0056170F" w:rsidRDefault="00D55145" w:rsidP="00D5514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4639A9" w:rsidRPr="0056170F" w:rsidRDefault="00D55145" w:rsidP="00D5514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</w:tbl>
    <w:p w:rsidR="00765B98" w:rsidRPr="0056170F" w:rsidRDefault="00765B98" w:rsidP="002C7CBF">
      <w:pPr>
        <w:pStyle w:val="41"/>
        <w:ind w:left="0" w:firstLine="0"/>
        <w:contextualSpacing/>
        <w:jc w:val="center"/>
        <w:rPr>
          <w:rFonts w:cs="Times New Roman"/>
          <w:b/>
          <w:i/>
          <w:sz w:val="24"/>
          <w:szCs w:val="24"/>
          <w:u w:val="single"/>
          <w:lang w:val="ru-RU"/>
        </w:rPr>
      </w:pPr>
    </w:p>
    <w:p w:rsidR="0097145F" w:rsidRPr="0056170F" w:rsidRDefault="0097145F" w:rsidP="002C7CBF">
      <w:pPr>
        <w:pStyle w:val="41"/>
        <w:ind w:left="0" w:firstLine="0"/>
        <w:contextualSpacing/>
        <w:jc w:val="center"/>
        <w:rPr>
          <w:rFonts w:cs="Times New Roman"/>
          <w:b/>
          <w:i/>
          <w:sz w:val="24"/>
          <w:szCs w:val="24"/>
          <w:u w:val="single"/>
          <w:lang w:val="ru-RU"/>
        </w:rPr>
      </w:pPr>
    </w:p>
    <w:p w:rsidR="00765B98" w:rsidRPr="0056170F" w:rsidRDefault="00765B98" w:rsidP="002C7CBF">
      <w:pPr>
        <w:pStyle w:val="41"/>
        <w:ind w:left="0" w:firstLine="0"/>
        <w:contextualSpacing/>
        <w:jc w:val="center"/>
        <w:rPr>
          <w:rFonts w:cs="Times New Roman"/>
          <w:b/>
          <w:i/>
          <w:sz w:val="24"/>
          <w:szCs w:val="24"/>
          <w:u w:val="single"/>
          <w:lang w:val="ru-RU"/>
        </w:rPr>
      </w:pPr>
      <w:r w:rsidRPr="0056170F">
        <w:rPr>
          <w:rFonts w:cs="Times New Roman"/>
          <w:b/>
          <w:i/>
          <w:sz w:val="24"/>
          <w:szCs w:val="24"/>
          <w:u w:val="single"/>
          <w:lang w:val="ru-RU"/>
        </w:rPr>
        <w:t>Групповые родительские собрания</w:t>
      </w:r>
    </w:p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1 группа (</w:t>
      </w:r>
      <w:r w:rsidR="007E5F56">
        <w:rPr>
          <w:rFonts w:ascii="Times New Roman" w:hAnsi="Times New Roman"/>
          <w:b/>
          <w:bCs/>
          <w:i/>
          <w:iCs/>
          <w:sz w:val="24"/>
          <w:szCs w:val="24"/>
        </w:rPr>
        <w:t>старша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я)</w:t>
      </w:r>
    </w:p>
    <w:p w:rsidR="007E5F56" w:rsidRPr="007E5F56" w:rsidRDefault="007E5F56" w:rsidP="007E5F56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Возрастные и психологические особенности развития детей 5-го года жизни. Задачи на предстоящий год. Рекомендации: «Не все дети соответствуют представлениям родителей об идеале».</w:t>
      </w:r>
    </w:p>
    <w:p w:rsidR="007E5F56" w:rsidRPr="007E5F56" w:rsidRDefault="007E5F56" w:rsidP="007E5F56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Особенности развития памяти ребенка, развитие познавательных интересов и любознательности».</w:t>
      </w:r>
    </w:p>
    <w:p w:rsidR="007E5F56" w:rsidRPr="007E5F56" w:rsidRDefault="007E5F56" w:rsidP="007E5F56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Физическое воспитание по принципу: «Папа, мама, я – спортивная семья».</w:t>
      </w:r>
    </w:p>
    <w:p w:rsidR="007E5F56" w:rsidRPr="007E5F56" w:rsidRDefault="007E5F56" w:rsidP="007E5F56">
      <w:pPr>
        <w:widowControl w:val="0"/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hanging="11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Поощрения и наказания ребенка в семье. «Что такое семья для ребенка?» Игра: школа нравственного поведения.</w:t>
      </w:r>
    </w:p>
    <w:p w:rsidR="00765B98" w:rsidRPr="0056170F" w:rsidRDefault="00765B98" w:rsidP="007E5F5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2 группа (первая младшая)</w:t>
      </w:r>
    </w:p>
    <w:p w:rsidR="00765B98" w:rsidRPr="0056170F" w:rsidRDefault="00765B98" w:rsidP="0053246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1. Адаптационный период: «Давайте знакомиться» - что должны знать родители при поступлении ребенка в детский сад.</w:t>
      </w:r>
    </w:p>
    <w:p w:rsidR="00765B98" w:rsidRPr="0056170F" w:rsidRDefault="00765B98" w:rsidP="0053246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2. Психологическая безопасность ребенка и особенности физического развития.</w:t>
      </w:r>
    </w:p>
    <w:p w:rsidR="00765B98" w:rsidRPr="0056170F" w:rsidRDefault="00765B98" w:rsidP="0053246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3. </w:t>
      </w:r>
      <w:r w:rsidR="00557A31">
        <w:rPr>
          <w:rFonts w:ascii="Times New Roman" w:hAnsi="Times New Roman"/>
          <w:sz w:val="24"/>
          <w:szCs w:val="24"/>
        </w:rPr>
        <w:t>Знания об окружающем мире «Мир вокруг ребенка»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765B98" w:rsidRPr="0056170F" w:rsidRDefault="00557A31" w:rsidP="0053246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Кризис 3-х лет - Проблема протекания</w:t>
      </w:r>
      <w:r w:rsidR="00765B98" w:rsidRPr="0056170F">
        <w:rPr>
          <w:rFonts w:ascii="Times New Roman" w:hAnsi="Times New Roman"/>
          <w:sz w:val="24"/>
          <w:szCs w:val="24"/>
        </w:rPr>
        <w:t xml:space="preserve">. </w:t>
      </w:r>
    </w:p>
    <w:p w:rsidR="00765B98" w:rsidRPr="0056170F" w:rsidRDefault="00765B98" w:rsidP="002C7CBF">
      <w:pPr>
        <w:tabs>
          <w:tab w:val="left" w:pos="1590"/>
        </w:tabs>
        <w:ind w:left="795"/>
        <w:contextualSpacing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3 группа (старшая)</w:t>
      </w:r>
    </w:p>
    <w:p w:rsidR="00765B98" w:rsidRPr="0056170F" w:rsidRDefault="00765B98" w:rsidP="00004FBC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>1.</w:t>
      </w:r>
      <w:r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bCs/>
          <w:iCs/>
          <w:sz w:val="24"/>
          <w:szCs w:val="24"/>
        </w:rPr>
        <w:t>За здоровьем в детский сад.</w:t>
      </w:r>
    </w:p>
    <w:p w:rsidR="00765B98" w:rsidRPr="0056170F" w:rsidRDefault="00765B98" w:rsidP="00004FBC">
      <w:pPr>
        <w:pStyle w:val="11"/>
        <w:shd w:val="clear" w:color="auto" w:fill="FFFFFF"/>
        <w:tabs>
          <w:tab w:val="left" w:pos="74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6170F">
        <w:rPr>
          <w:rFonts w:ascii="Times New Roman" w:hAnsi="Times New Roman" w:cs="Times New Roman"/>
          <w:sz w:val="24"/>
          <w:szCs w:val="24"/>
        </w:rPr>
        <w:t>2. Формирование коммуникативных умений у детей дошкольного возраста в домашних условиях.</w:t>
      </w:r>
    </w:p>
    <w:p w:rsidR="00765B98" w:rsidRPr="0056170F" w:rsidRDefault="00765B98" w:rsidP="00004FBC">
      <w:pPr>
        <w:pStyle w:val="11"/>
        <w:shd w:val="clear" w:color="auto" w:fill="FFFFFF"/>
        <w:tabs>
          <w:tab w:val="left" w:pos="749"/>
        </w:tabs>
        <w:ind w:left="0"/>
        <w:rPr>
          <w:rFonts w:ascii="Times New Roman" w:hAnsi="Times New Roman" w:cs="Times New Roman"/>
          <w:bCs/>
          <w:color w:val="000000"/>
          <w:spacing w:val="1"/>
          <w:w w:val="107"/>
          <w:sz w:val="24"/>
          <w:szCs w:val="24"/>
        </w:rPr>
      </w:pPr>
      <w:r w:rsidRPr="0056170F">
        <w:rPr>
          <w:rFonts w:ascii="Times New Roman" w:hAnsi="Times New Roman" w:cs="Times New Roman"/>
          <w:sz w:val="24"/>
          <w:szCs w:val="24"/>
        </w:rPr>
        <w:t>3.</w:t>
      </w:r>
      <w:r w:rsidRPr="0056170F">
        <w:rPr>
          <w:rFonts w:ascii="Times New Roman" w:hAnsi="Times New Roman" w:cs="Times New Roman"/>
          <w:bCs/>
          <w:color w:val="000000"/>
          <w:spacing w:val="1"/>
          <w:w w:val="107"/>
          <w:sz w:val="24"/>
          <w:szCs w:val="24"/>
        </w:rPr>
        <w:t xml:space="preserve"> </w:t>
      </w:r>
      <w:r w:rsidRPr="0056170F">
        <w:rPr>
          <w:rFonts w:ascii="Times New Roman" w:hAnsi="Times New Roman" w:cs="Times New Roman"/>
          <w:bCs/>
          <w:color w:val="000000"/>
          <w:w w:val="107"/>
          <w:sz w:val="24"/>
          <w:szCs w:val="24"/>
        </w:rPr>
        <w:t>Диво-дивное, чудо-чудное. Приобщение ребенка к исто</w:t>
      </w:r>
      <w:r w:rsidRPr="0056170F">
        <w:rPr>
          <w:rFonts w:ascii="Times New Roman" w:hAnsi="Times New Roman" w:cs="Times New Roman"/>
          <w:bCs/>
          <w:color w:val="000000"/>
          <w:w w:val="107"/>
          <w:sz w:val="24"/>
          <w:szCs w:val="24"/>
        </w:rPr>
        <w:softHyphen/>
      </w:r>
      <w:r w:rsidRPr="0056170F">
        <w:rPr>
          <w:rFonts w:ascii="Times New Roman" w:hAnsi="Times New Roman" w:cs="Times New Roman"/>
          <w:bCs/>
          <w:color w:val="000000"/>
          <w:spacing w:val="-1"/>
          <w:w w:val="107"/>
          <w:sz w:val="24"/>
          <w:szCs w:val="24"/>
        </w:rPr>
        <w:t>кам родной культуры.</w:t>
      </w:r>
    </w:p>
    <w:p w:rsidR="00765B98" w:rsidRPr="0056170F" w:rsidRDefault="00765B98" w:rsidP="00004FBC">
      <w:pPr>
        <w:pStyle w:val="11"/>
        <w:shd w:val="clear" w:color="auto" w:fill="FFFFFF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6170F">
        <w:rPr>
          <w:rFonts w:ascii="Times New Roman" w:hAnsi="Times New Roman" w:cs="Times New Roman"/>
          <w:bCs/>
          <w:color w:val="000000"/>
          <w:spacing w:val="1"/>
          <w:w w:val="107"/>
          <w:sz w:val="24"/>
          <w:szCs w:val="24"/>
        </w:rPr>
        <w:t xml:space="preserve">4. </w:t>
      </w:r>
      <w:r w:rsidRPr="0056170F">
        <w:rPr>
          <w:rFonts w:ascii="Times New Roman" w:hAnsi="Times New Roman" w:cs="Times New Roman"/>
          <w:sz w:val="24"/>
          <w:szCs w:val="24"/>
        </w:rPr>
        <w:t>Гендерное воспитание в детском саду.</w:t>
      </w:r>
    </w:p>
    <w:p w:rsidR="00765B98" w:rsidRPr="0056170F" w:rsidRDefault="00765B98" w:rsidP="00004FBC">
      <w:pPr>
        <w:pStyle w:val="11"/>
        <w:shd w:val="clear" w:color="auto" w:fill="FFFFFF"/>
        <w:tabs>
          <w:tab w:val="left" w:pos="749"/>
        </w:tabs>
        <w:ind w:left="0"/>
        <w:rPr>
          <w:rFonts w:ascii="Times New Roman" w:hAnsi="Times New Roman" w:cs="Times New Roman"/>
          <w:bCs/>
          <w:color w:val="000000"/>
          <w:w w:val="107"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4 группа (</w:t>
      </w:r>
      <w:r w:rsidR="00A67609">
        <w:rPr>
          <w:rFonts w:ascii="Times New Roman" w:hAnsi="Times New Roman"/>
          <w:b/>
          <w:bCs/>
          <w:i/>
          <w:iCs/>
          <w:sz w:val="24"/>
          <w:szCs w:val="24"/>
        </w:rPr>
        <w:t>подготовительная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A67609" w:rsidRPr="00A67609" w:rsidRDefault="00A67609" w:rsidP="00A67609">
      <w:pPr>
        <w:widowControl w:val="0"/>
        <w:numPr>
          <w:ilvl w:val="0"/>
          <w:numId w:val="22"/>
        </w:numPr>
        <w:tabs>
          <w:tab w:val="clear" w:pos="1080"/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67609">
        <w:rPr>
          <w:rFonts w:ascii="Times New Roman" w:hAnsi="Times New Roman"/>
          <w:sz w:val="24"/>
          <w:szCs w:val="24"/>
        </w:rPr>
        <w:t>Возрастные и психологические особенности развития детей 7-го года жизни.</w:t>
      </w:r>
    </w:p>
    <w:p w:rsidR="00A67609" w:rsidRPr="00A67609" w:rsidRDefault="00A67609" w:rsidP="00A67609">
      <w:pPr>
        <w:widowControl w:val="0"/>
        <w:numPr>
          <w:ilvl w:val="0"/>
          <w:numId w:val="22"/>
        </w:numPr>
        <w:tabs>
          <w:tab w:val="clear" w:pos="1080"/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67609">
        <w:rPr>
          <w:rFonts w:ascii="Times New Roman" w:hAnsi="Times New Roman"/>
          <w:sz w:val="24"/>
          <w:szCs w:val="24"/>
        </w:rPr>
        <w:t>Готовимся к школе вместе.</w:t>
      </w:r>
    </w:p>
    <w:p w:rsidR="00A67609" w:rsidRPr="00A67609" w:rsidRDefault="00A67609" w:rsidP="00A67609">
      <w:pPr>
        <w:widowControl w:val="0"/>
        <w:numPr>
          <w:ilvl w:val="0"/>
          <w:numId w:val="22"/>
        </w:numPr>
        <w:tabs>
          <w:tab w:val="clear" w:pos="1080"/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67609">
        <w:rPr>
          <w:rFonts w:ascii="Times New Roman" w:hAnsi="Times New Roman"/>
          <w:sz w:val="24"/>
          <w:szCs w:val="24"/>
        </w:rPr>
        <w:t>Пословицы и поговорки – источник воспитания нравственных качеств.</w:t>
      </w:r>
    </w:p>
    <w:p w:rsidR="00A67609" w:rsidRDefault="00A67609" w:rsidP="00A67609">
      <w:pPr>
        <w:widowControl w:val="0"/>
        <w:numPr>
          <w:ilvl w:val="0"/>
          <w:numId w:val="22"/>
        </w:numPr>
        <w:tabs>
          <w:tab w:val="clear" w:pos="1080"/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67609">
        <w:rPr>
          <w:rFonts w:ascii="Times New Roman" w:hAnsi="Times New Roman"/>
          <w:sz w:val="24"/>
          <w:szCs w:val="24"/>
        </w:rPr>
        <w:t>Речевое развитие ребенка идущего в школу.</w:t>
      </w:r>
    </w:p>
    <w:p w:rsidR="00A67609" w:rsidRPr="00A67609" w:rsidRDefault="00A67609" w:rsidP="00A67609">
      <w:pPr>
        <w:widowControl w:val="0"/>
        <w:tabs>
          <w:tab w:val="left" w:pos="284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A67609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5 группа (с</w:t>
      </w:r>
      <w:r w:rsidR="001876A3">
        <w:rPr>
          <w:rFonts w:ascii="Times New Roman" w:hAnsi="Times New Roman"/>
          <w:b/>
          <w:bCs/>
          <w:i/>
          <w:iCs/>
          <w:sz w:val="24"/>
          <w:szCs w:val="24"/>
        </w:rPr>
        <w:t>тарша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я)</w:t>
      </w:r>
    </w:p>
    <w:p w:rsidR="00765B98" w:rsidRDefault="00765B98" w:rsidP="001876A3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>1</w:t>
      </w:r>
      <w:r w:rsidR="001876A3">
        <w:rPr>
          <w:rFonts w:ascii="Times New Roman" w:hAnsi="Times New Roman"/>
          <w:bCs/>
          <w:iCs/>
          <w:sz w:val="24"/>
          <w:szCs w:val="24"/>
        </w:rPr>
        <w:t>. Детская агрессивность.</w:t>
      </w:r>
    </w:p>
    <w:p w:rsidR="001876A3" w:rsidRDefault="001876A3" w:rsidP="001876A3">
      <w:pPr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 В каждом доме свои традиции.</w:t>
      </w:r>
    </w:p>
    <w:p w:rsidR="001876A3" w:rsidRDefault="001876A3" w:rsidP="001876A3">
      <w:pPr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Если Ваш малыш боится.</w:t>
      </w:r>
    </w:p>
    <w:p w:rsidR="001876A3" w:rsidRPr="0056170F" w:rsidRDefault="001876A3" w:rsidP="001876A3">
      <w:pPr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Искусство хвалить.</w:t>
      </w: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6 группа (</w:t>
      </w:r>
      <w:r w:rsidR="00A67609">
        <w:rPr>
          <w:rFonts w:ascii="Times New Roman" w:hAnsi="Times New Roman"/>
          <w:b/>
          <w:bCs/>
          <w:i/>
          <w:iCs/>
          <w:sz w:val="24"/>
          <w:szCs w:val="24"/>
        </w:rPr>
        <w:t>вторая младшая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765B98" w:rsidRPr="0056170F" w:rsidRDefault="00765B98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A67609">
        <w:rPr>
          <w:rFonts w:ascii="Times New Roman" w:hAnsi="Times New Roman"/>
          <w:bCs/>
          <w:iCs/>
          <w:sz w:val="24"/>
          <w:szCs w:val="24"/>
        </w:rPr>
        <w:t>Возрастные особенности детей 4-го года жизни</w:t>
      </w:r>
      <w:r w:rsidRPr="0056170F">
        <w:rPr>
          <w:rFonts w:ascii="Times New Roman" w:hAnsi="Times New Roman"/>
          <w:bCs/>
          <w:iCs/>
          <w:sz w:val="24"/>
          <w:szCs w:val="24"/>
        </w:rPr>
        <w:t>.</w:t>
      </w:r>
      <w:r w:rsidR="00A67609">
        <w:rPr>
          <w:rFonts w:ascii="Times New Roman" w:hAnsi="Times New Roman"/>
          <w:bCs/>
          <w:iCs/>
          <w:sz w:val="24"/>
          <w:szCs w:val="24"/>
        </w:rPr>
        <w:t xml:space="preserve"> Круглый стол: «Воспитываем самостоятельность у малышей»</w:t>
      </w:r>
    </w:p>
    <w:p w:rsidR="00765B98" w:rsidRPr="0056170F" w:rsidRDefault="00765B98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A67609">
        <w:rPr>
          <w:rFonts w:ascii="Times New Roman" w:hAnsi="Times New Roman"/>
          <w:bCs/>
          <w:iCs/>
          <w:sz w:val="24"/>
          <w:szCs w:val="24"/>
        </w:rPr>
        <w:t>«Театр забавных игрушек» - творческая мастерская для родителей. Стимуляция речевого развития детей младшего возраста через УНТ</w:t>
      </w:r>
      <w:r w:rsidRPr="0056170F">
        <w:rPr>
          <w:rFonts w:ascii="Times New Roman" w:hAnsi="Times New Roman"/>
          <w:bCs/>
          <w:iCs/>
          <w:sz w:val="24"/>
          <w:szCs w:val="24"/>
        </w:rPr>
        <w:t>.</w:t>
      </w:r>
    </w:p>
    <w:p w:rsidR="00765B98" w:rsidRPr="0056170F" w:rsidRDefault="00765B98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A67609">
        <w:rPr>
          <w:rFonts w:ascii="Times New Roman" w:hAnsi="Times New Roman"/>
          <w:bCs/>
          <w:iCs/>
          <w:sz w:val="24"/>
          <w:szCs w:val="24"/>
        </w:rPr>
        <w:t>Качественное время семьи – презентация развивающих игр для совместной игры малышей и  родителей</w:t>
      </w:r>
      <w:r w:rsidRPr="0056170F">
        <w:rPr>
          <w:rFonts w:ascii="Times New Roman" w:hAnsi="Times New Roman"/>
          <w:bCs/>
          <w:iCs/>
          <w:sz w:val="24"/>
          <w:szCs w:val="24"/>
        </w:rPr>
        <w:t>.</w:t>
      </w:r>
    </w:p>
    <w:p w:rsidR="00765B98" w:rsidRPr="0056170F" w:rsidRDefault="00765B98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="00A67609">
        <w:rPr>
          <w:rFonts w:ascii="Times New Roman" w:hAnsi="Times New Roman"/>
          <w:bCs/>
          <w:iCs/>
          <w:sz w:val="24"/>
          <w:szCs w:val="24"/>
        </w:rPr>
        <w:t xml:space="preserve">В хороводе были мы – посиделки с родителями. </w:t>
      </w: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7 группа (с</w:t>
      </w:r>
      <w:r w:rsidR="00A67609">
        <w:rPr>
          <w:rFonts w:ascii="Times New Roman" w:hAnsi="Times New Roman"/>
          <w:b/>
          <w:bCs/>
          <w:i/>
          <w:iCs/>
          <w:sz w:val="24"/>
          <w:szCs w:val="24"/>
        </w:rPr>
        <w:t>тарша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я)</w:t>
      </w:r>
    </w:p>
    <w:p w:rsidR="007E5F56" w:rsidRPr="007E5F56" w:rsidRDefault="00765B98" w:rsidP="007E5F56">
      <w:pPr>
        <w:widowControl w:val="0"/>
        <w:numPr>
          <w:ilvl w:val="0"/>
          <w:numId w:val="23"/>
        </w:numPr>
        <w:tabs>
          <w:tab w:val="clear" w:pos="1140"/>
          <w:tab w:val="left" w:pos="0"/>
          <w:tab w:val="left" w:pos="284"/>
        </w:tabs>
        <w:suppressAutoHyphens/>
        <w:spacing w:after="0" w:line="240" w:lineRule="auto"/>
        <w:ind w:left="0" w:hanging="6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 xml:space="preserve"> </w:t>
      </w:r>
      <w:r w:rsidR="007E5F56" w:rsidRPr="007E5F56">
        <w:rPr>
          <w:rFonts w:ascii="Times New Roman" w:hAnsi="Times New Roman"/>
          <w:sz w:val="24"/>
          <w:szCs w:val="24"/>
        </w:rPr>
        <w:t>Приобщение детей к здоровому образу жизни. «Здоровый ребенок в наших руках».</w:t>
      </w:r>
    </w:p>
    <w:p w:rsidR="007E5F56" w:rsidRPr="007E5F56" w:rsidRDefault="007E5F56" w:rsidP="007E5F56">
      <w:pPr>
        <w:widowControl w:val="0"/>
        <w:numPr>
          <w:ilvl w:val="0"/>
          <w:numId w:val="23"/>
        </w:numPr>
        <w:tabs>
          <w:tab w:val="clear" w:pos="1140"/>
          <w:tab w:val="left" w:pos="0"/>
          <w:tab w:val="left" w:pos="284"/>
        </w:tabs>
        <w:suppressAutoHyphens/>
        <w:spacing w:after="0" w:line="240" w:lineRule="auto"/>
        <w:ind w:left="0" w:hanging="6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В каждом доме свои традиции. Анкетирование родителей.</w:t>
      </w:r>
    </w:p>
    <w:p w:rsidR="007E5F56" w:rsidRPr="007E5F56" w:rsidRDefault="007E5F56" w:rsidP="007E5F56">
      <w:pPr>
        <w:widowControl w:val="0"/>
        <w:numPr>
          <w:ilvl w:val="0"/>
          <w:numId w:val="23"/>
        </w:numPr>
        <w:tabs>
          <w:tab w:val="clear" w:pos="1140"/>
          <w:tab w:val="left" w:pos="0"/>
          <w:tab w:val="left" w:pos="284"/>
        </w:tabs>
        <w:suppressAutoHyphens/>
        <w:spacing w:after="0" w:line="240" w:lineRule="auto"/>
        <w:ind w:left="0" w:hanging="6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Играйте и учитесь с удовольствием. «Как организовать игровую познавательную зону дома».</w:t>
      </w:r>
    </w:p>
    <w:p w:rsidR="007E5F56" w:rsidRPr="007E5F56" w:rsidRDefault="007E5F56" w:rsidP="007E5F56">
      <w:pPr>
        <w:widowControl w:val="0"/>
        <w:numPr>
          <w:ilvl w:val="0"/>
          <w:numId w:val="23"/>
        </w:numPr>
        <w:tabs>
          <w:tab w:val="clear" w:pos="1140"/>
          <w:tab w:val="left" w:pos="0"/>
          <w:tab w:val="left" w:pos="284"/>
        </w:tabs>
        <w:suppressAutoHyphens/>
        <w:spacing w:after="0" w:line="240" w:lineRule="auto"/>
        <w:ind w:left="0" w:hanging="6"/>
        <w:contextualSpacing/>
        <w:rPr>
          <w:rFonts w:ascii="Times New Roman" w:hAnsi="Times New Roman"/>
          <w:sz w:val="24"/>
          <w:szCs w:val="24"/>
        </w:rPr>
      </w:pPr>
      <w:r w:rsidRPr="007E5F56">
        <w:rPr>
          <w:rFonts w:ascii="Times New Roman" w:hAnsi="Times New Roman"/>
          <w:sz w:val="24"/>
          <w:szCs w:val="24"/>
        </w:rPr>
        <w:t>Каждый ребенок – личность. «Коммуникативность дошкольника – его будущая успешность в школе и взрослой жизни».</w:t>
      </w:r>
    </w:p>
    <w:p w:rsidR="00765B98" w:rsidRPr="0056170F" w:rsidRDefault="00765B98" w:rsidP="007E5F56">
      <w:pPr>
        <w:tabs>
          <w:tab w:val="left" w:pos="1785"/>
        </w:tabs>
        <w:contextualSpacing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8 группа (</w:t>
      </w:r>
      <w:r w:rsidR="00F67214">
        <w:rPr>
          <w:rFonts w:ascii="Times New Roman" w:hAnsi="Times New Roman"/>
          <w:b/>
          <w:bCs/>
          <w:i/>
          <w:iCs/>
          <w:sz w:val="24"/>
          <w:szCs w:val="24"/>
        </w:rPr>
        <w:t>средняя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765B98" w:rsidRPr="0056170F" w:rsidRDefault="00765B98" w:rsidP="007E5F56">
      <w:pPr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1. </w:t>
      </w:r>
      <w:r w:rsidR="00F67214">
        <w:rPr>
          <w:rFonts w:ascii="Times New Roman" w:hAnsi="Times New Roman"/>
          <w:sz w:val="24"/>
          <w:szCs w:val="24"/>
        </w:rPr>
        <w:t>Возрастные о</w:t>
      </w:r>
      <w:r w:rsidRPr="0056170F">
        <w:rPr>
          <w:rFonts w:ascii="Times New Roman" w:hAnsi="Times New Roman"/>
          <w:sz w:val="24"/>
          <w:szCs w:val="24"/>
        </w:rPr>
        <w:t xml:space="preserve">собенности </w:t>
      </w:r>
      <w:r w:rsidR="00557A31">
        <w:rPr>
          <w:rFonts w:ascii="Times New Roman" w:hAnsi="Times New Roman"/>
          <w:sz w:val="24"/>
          <w:szCs w:val="24"/>
        </w:rPr>
        <w:t>детей пятого года жизни.</w:t>
      </w:r>
    </w:p>
    <w:p w:rsidR="00765B98" w:rsidRPr="0056170F" w:rsidRDefault="00765B98" w:rsidP="00004FBC">
      <w:pPr>
        <w:spacing w:after="0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2. </w:t>
      </w:r>
      <w:r w:rsidR="00557A31">
        <w:rPr>
          <w:rFonts w:ascii="Times New Roman" w:hAnsi="Times New Roman"/>
          <w:sz w:val="24"/>
          <w:szCs w:val="24"/>
        </w:rPr>
        <w:t>Игры нашего детства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765B98" w:rsidRPr="0056170F" w:rsidRDefault="00765B98" w:rsidP="00004FBC">
      <w:pPr>
        <w:spacing w:after="0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3. </w:t>
      </w:r>
      <w:r w:rsidR="00557A31">
        <w:rPr>
          <w:rFonts w:ascii="Times New Roman" w:hAnsi="Times New Roman"/>
          <w:sz w:val="24"/>
          <w:szCs w:val="24"/>
        </w:rPr>
        <w:t>Воспитание любви к родному городу, природе, детскому саду, семье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765B98" w:rsidRDefault="00765B98" w:rsidP="00004FBC">
      <w:pPr>
        <w:spacing w:after="0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4. </w:t>
      </w:r>
      <w:r w:rsidRPr="0056170F">
        <w:rPr>
          <w:rFonts w:ascii="Times New Roman" w:hAnsi="Times New Roman"/>
          <w:b/>
          <w:sz w:val="24"/>
          <w:szCs w:val="24"/>
        </w:rPr>
        <w:t xml:space="preserve"> </w:t>
      </w:r>
      <w:r w:rsidR="00557A31">
        <w:rPr>
          <w:rFonts w:ascii="Times New Roman" w:hAnsi="Times New Roman"/>
          <w:sz w:val="24"/>
          <w:szCs w:val="24"/>
        </w:rPr>
        <w:t>Секреты общения с ребенком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8301F5" w:rsidRPr="0056170F" w:rsidRDefault="008301F5" w:rsidP="00004FBC">
      <w:pPr>
        <w:spacing w:after="0"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23169B">
      <w:pPr>
        <w:spacing w:after="1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9 группа (</w:t>
      </w:r>
      <w:r w:rsidR="00557A31">
        <w:rPr>
          <w:rFonts w:ascii="Times New Roman" w:hAnsi="Times New Roman"/>
          <w:b/>
          <w:bCs/>
          <w:i/>
          <w:iCs/>
          <w:sz w:val="24"/>
          <w:szCs w:val="24"/>
        </w:rPr>
        <w:t>средняя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5A79D0" w:rsidRPr="005A79D0" w:rsidRDefault="005A79D0" w:rsidP="005A7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110"/>
          <w:rFonts w:ascii="Times New Roman" w:hAnsi="Times New Roman"/>
          <w:sz w:val="24"/>
          <w:szCs w:val="24"/>
        </w:rPr>
        <w:t xml:space="preserve">1. </w:t>
      </w:r>
      <w:r w:rsidRPr="005A79D0">
        <w:rPr>
          <w:rStyle w:val="110"/>
          <w:rFonts w:ascii="Times New Roman" w:hAnsi="Times New Roman"/>
          <w:sz w:val="24"/>
          <w:szCs w:val="24"/>
        </w:rPr>
        <w:t>Знаете ли вы своего</w:t>
      </w:r>
      <w:r w:rsidRPr="005A79D0">
        <w:rPr>
          <w:rStyle w:val="11019"/>
          <w:rFonts w:ascii="Times New Roman" w:hAnsi="Times New Roman"/>
          <w:sz w:val="24"/>
          <w:szCs w:val="24"/>
        </w:rPr>
        <w:t xml:space="preserve"> ребенка</w:t>
      </w:r>
      <w:r>
        <w:rPr>
          <w:rStyle w:val="11019"/>
          <w:rFonts w:ascii="Times New Roman" w:hAnsi="Times New Roman"/>
          <w:sz w:val="24"/>
          <w:szCs w:val="24"/>
        </w:rPr>
        <w:t>.</w:t>
      </w:r>
    </w:p>
    <w:p w:rsidR="005A79D0" w:rsidRPr="005A79D0" w:rsidRDefault="005A79D0" w:rsidP="005A79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79D0">
        <w:rPr>
          <w:rFonts w:ascii="Times New Roman" w:hAnsi="Times New Roman"/>
          <w:sz w:val="24"/>
          <w:szCs w:val="24"/>
        </w:rPr>
        <w:t xml:space="preserve">Обучение родителей методам и приемам ознакомления </w:t>
      </w:r>
      <w:r>
        <w:rPr>
          <w:rFonts w:ascii="Times New Roman" w:hAnsi="Times New Roman"/>
          <w:sz w:val="24"/>
          <w:szCs w:val="24"/>
        </w:rPr>
        <w:t>дошкольников с окружающим миром.</w:t>
      </w:r>
    </w:p>
    <w:p w:rsidR="005A79D0" w:rsidRPr="005A79D0" w:rsidRDefault="005A79D0" w:rsidP="005A79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79D0">
        <w:rPr>
          <w:rFonts w:ascii="Times New Roman" w:hAnsi="Times New Roman"/>
          <w:sz w:val="24"/>
          <w:szCs w:val="24"/>
        </w:rPr>
        <w:t>Роль развивающей игры в развит</w:t>
      </w:r>
      <w:r>
        <w:rPr>
          <w:rFonts w:ascii="Times New Roman" w:hAnsi="Times New Roman"/>
          <w:sz w:val="24"/>
          <w:szCs w:val="24"/>
        </w:rPr>
        <w:t>ии математических представлений.</w:t>
      </w:r>
    </w:p>
    <w:p w:rsidR="005A79D0" w:rsidRPr="005A79D0" w:rsidRDefault="005A79D0" w:rsidP="005A79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A79D0">
        <w:rPr>
          <w:rFonts w:ascii="Times New Roman" w:hAnsi="Times New Roman"/>
          <w:sz w:val="24"/>
          <w:szCs w:val="24"/>
        </w:rPr>
        <w:t xml:space="preserve">Как заслужить </w:t>
      </w:r>
      <w:r>
        <w:rPr>
          <w:rFonts w:ascii="Times New Roman" w:hAnsi="Times New Roman"/>
          <w:sz w:val="24"/>
          <w:szCs w:val="24"/>
        </w:rPr>
        <w:t>доверие ребенка.</w:t>
      </w:r>
    </w:p>
    <w:p w:rsidR="00765B98" w:rsidRPr="0056170F" w:rsidRDefault="00765B98" w:rsidP="002C7CB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10 группа (</w:t>
      </w:r>
      <w:r w:rsidR="00557A31">
        <w:rPr>
          <w:rFonts w:ascii="Times New Roman" w:hAnsi="Times New Roman"/>
          <w:b/>
          <w:bCs/>
          <w:i/>
          <w:iCs/>
          <w:sz w:val="24"/>
          <w:szCs w:val="24"/>
        </w:rPr>
        <w:t>вторая младшая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765B98" w:rsidRPr="0056170F" w:rsidRDefault="00765B98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557A31">
        <w:rPr>
          <w:rFonts w:ascii="Times New Roman" w:hAnsi="Times New Roman"/>
          <w:bCs/>
          <w:iCs/>
          <w:sz w:val="24"/>
          <w:szCs w:val="24"/>
        </w:rPr>
        <w:t>Особенности воспитания детей младшего дошкольного возраста</w:t>
      </w:r>
      <w:r w:rsidRPr="0056170F">
        <w:rPr>
          <w:rFonts w:ascii="Times New Roman" w:hAnsi="Times New Roman"/>
          <w:bCs/>
          <w:iCs/>
          <w:sz w:val="24"/>
          <w:szCs w:val="24"/>
        </w:rPr>
        <w:t>.</w:t>
      </w:r>
    </w:p>
    <w:p w:rsidR="00765B98" w:rsidRPr="0056170F" w:rsidRDefault="00765B98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557A31">
        <w:rPr>
          <w:rFonts w:ascii="Times New Roman" w:hAnsi="Times New Roman"/>
          <w:bCs/>
          <w:iCs/>
          <w:sz w:val="24"/>
          <w:szCs w:val="24"/>
        </w:rPr>
        <w:t>Организация жизни детей трехлетнего возраста и социально-нравственные задачи воспитания в семье</w:t>
      </w:r>
      <w:r w:rsidRPr="0056170F">
        <w:rPr>
          <w:rFonts w:ascii="Times New Roman" w:hAnsi="Times New Roman"/>
          <w:bCs/>
          <w:iCs/>
          <w:sz w:val="24"/>
          <w:szCs w:val="24"/>
        </w:rPr>
        <w:t>.</w:t>
      </w:r>
    </w:p>
    <w:p w:rsidR="00765B98" w:rsidRPr="0056170F" w:rsidRDefault="00557A31" w:rsidP="002C7CBF">
      <w:pPr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Игра и общение дошкольников</w:t>
      </w:r>
      <w:r w:rsidR="00765B98" w:rsidRPr="0056170F">
        <w:rPr>
          <w:rFonts w:ascii="Times New Roman" w:hAnsi="Times New Roman"/>
          <w:bCs/>
          <w:iCs/>
          <w:sz w:val="24"/>
          <w:szCs w:val="24"/>
        </w:rPr>
        <w:t>.</w:t>
      </w:r>
    </w:p>
    <w:p w:rsidR="00765B98" w:rsidRDefault="00765B98" w:rsidP="00557A31">
      <w:pPr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="00557A31">
        <w:rPr>
          <w:rFonts w:ascii="Times New Roman" w:hAnsi="Times New Roman"/>
          <w:bCs/>
          <w:iCs/>
          <w:sz w:val="24"/>
          <w:szCs w:val="24"/>
        </w:rPr>
        <w:t>Особенности изобразительной деятельности младших дошкольников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1876A3" w:rsidRPr="0056170F" w:rsidRDefault="001876A3" w:rsidP="004D368B">
      <w:pPr>
        <w:tabs>
          <w:tab w:val="left" w:pos="2580"/>
        </w:tabs>
        <w:ind w:left="180"/>
        <w:contextualSpacing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765B98" w:rsidRPr="0056170F" w:rsidRDefault="00765B98" w:rsidP="002C7CBF">
      <w:pPr>
        <w:contextualSpacing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11 группа (</w:t>
      </w:r>
      <w:r w:rsidR="001876A3" w:rsidRPr="0056170F">
        <w:rPr>
          <w:rFonts w:ascii="Times New Roman" w:hAnsi="Times New Roman"/>
          <w:b/>
          <w:bCs/>
          <w:i/>
          <w:iCs/>
          <w:sz w:val="24"/>
          <w:szCs w:val="24"/>
        </w:rPr>
        <w:t>подготовительная к школе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)</w:t>
      </w:r>
    </w:p>
    <w:p w:rsidR="00765B98" w:rsidRPr="0056170F" w:rsidRDefault="00765B98" w:rsidP="00D375D7">
      <w:pPr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1. </w:t>
      </w:r>
      <w:r w:rsidR="00557A31">
        <w:rPr>
          <w:rFonts w:ascii="Times New Roman" w:hAnsi="Times New Roman"/>
          <w:sz w:val="24"/>
          <w:szCs w:val="24"/>
        </w:rPr>
        <w:t>Как подготовить ребенка к школе интеллектуально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765B98" w:rsidRPr="0056170F" w:rsidRDefault="00765B98" w:rsidP="00D375D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2. </w:t>
      </w:r>
      <w:r w:rsidR="00557A31">
        <w:rPr>
          <w:rFonts w:ascii="Times New Roman" w:hAnsi="Times New Roman"/>
          <w:sz w:val="24"/>
          <w:szCs w:val="24"/>
        </w:rPr>
        <w:t>«О детской дружбе»</w:t>
      </w:r>
      <w:r w:rsidRPr="0056170F">
        <w:rPr>
          <w:rFonts w:ascii="Times New Roman" w:hAnsi="Times New Roman"/>
          <w:sz w:val="24"/>
          <w:szCs w:val="24"/>
        </w:rPr>
        <w:t>.</w:t>
      </w:r>
    </w:p>
    <w:p w:rsidR="00765B98" w:rsidRPr="0056170F" w:rsidRDefault="00765B98" w:rsidP="00D375D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3. </w:t>
      </w:r>
      <w:r w:rsidR="00557A31">
        <w:rPr>
          <w:rFonts w:ascii="Times New Roman" w:hAnsi="Times New Roman"/>
          <w:sz w:val="24"/>
          <w:szCs w:val="24"/>
        </w:rPr>
        <w:t>Воспитание заботливого отношения к окружающим</w:t>
      </w:r>
    </w:p>
    <w:p w:rsidR="00765B98" w:rsidRDefault="00765B98" w:rsidP="004D368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4. </w:t>
      </w:r>
      <w:r w:rsidR="00A67609">
        <w:rPr>
          <w:rFonts w:ascii="Times New Roman" w:hAnsi="Times New Roman"/>
          <w:sz w:val="24"/>
          <w:szCs w:val="24"/>
        </w:rPr>
        <w:t>Чтобы адаптация в школе прошла успешно.</w:t>
      </w:r>
    </w:p>
    <w:p w:rsidR="001876A3" w:rsidRPr="0056170F" w:rsidRDefault="001876A3" w:rsidP="004D368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5B98" w:rsidRPr="0056170F" w:rsidRDefault="00765B98" w:rsidP="008674C1">
      <w:pPr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12 группа (</w:t>
      </w:r>
      <w:r w:rsidR="00557A31">
        <w:rPr>
          <w:rFonts w:ascii="Times New Roman" w:hAnsi="Times New Roman"/>
          <w:b/>
          <w:bCs/>
          <w:i/>
          <w:iCs/>
          <w:sz w:val="24"/>
          <w:szCs w:val="24"/>
        </w:rPr>
        <w:t>средняя</w:t>
      </w:r>
      <w:r w:rsidRPr="0056170F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5A79D0" w:rsidRPr="005A79D0" w:rsidRDefault="005A79D0" w:rsidP="005A7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79D0">
        <w:rPr>
          <w:rFonts w:ascii="Times New Roman" w:hAnsi="Times New Roman"/>
          <w:sz w:val="24"/>
          <w:szCs w:val="24"/>
        </w:rPr>
        <w:t>Эмоциональные особенности  раз</w:t>
      </w:r>
      <w:r>
        <w:rPr>
          <w:rFonts w:ascii="Times New Roman" w:hAnsi="Times New Roman"/>
          <w:sz w:val="24"/>
          <w:szCs w:val="24"/>
        </w:rPr>
        <w:t>вития ребенка среднего возраста.</w:t>
      </w:r>
    </w:p>
    <w:p w:rsidR="005A79D0" w:rsidRPr="005A79D0" w:rsidRDefault="005A79D0" w:rsidP="005A79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A79D0">
        <w:rPr>
          <w:rFonts w:ascii="Times New Roman" w:hAnsi="Times New Roman"/>
          <w:bCs/>
          <w:sz w:val="24"/>
          <w:szCs w:val="24"/>
        </w:rPr>
        <w:t xml:space="preserve">Умеете </w:t>
      </w:r>
      <w:r>
        <w:rPr>
          <w:rFonts w:ascii="Times New Roman" w:hAnsi="Times New Roman"/>
          <w:bCs/>
          <w:sz w:val="24"/>
          <w:szCs w:val="24"/>
        </w:rPr>
        <w:t>ли вы любить своего ребёнка.</w:t>
      </w:r>
    </w:p>
    <w:p w:rsidR="005A79D0" w:rsidRPr="005A79D0" w:rsidRDefault="005A79D0" w:rsidP="005A7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Речевое развитие детей 5 лет.</w:t>
      </w:r>
    </w:p>
    <w:p w:rsidR="005A79D0" w:rsidRPr="005A79D0" w:rsidRDefault="005A79D0" w:rsidP="005A7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Pr="005A79D0">
        <w:rPr>
          <w:rFonts w:ascii="Times New Roman" w:hAnsi="Times New Roman"/>
          <w:iCs/>
          <w:sz w:val="24"/>
          <w:szCs w:val="24"/>
        </w:rPr>
        <w:t>Вос</w:t>
      </w:r>
      <w:r>
        <w:rPr>
          <w:rFonts w:ascii="Times New Roman" w:hAnsi="Times New Roman"/>
          <w:iCs/>
          <w:sz w:val="24"/>
          <w:szCs w:val="24"/>
        </w:rPr>
        <w:t>питание добрых чувств у ребенка.</w:t>
      </w:r>
    </w:p>
    <w:p w:rsidR="00765B98" w:rsidRPr="0056170F" w:rsidRDefault="00765B98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765B98" w:rsidRDefault="00765B98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162FFC" w:rsidRDefault="00162FFC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D375D7">
      <w:pPr>
        <w:tabs>
          <w:tab w:val="left" w:pos="1590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4D5AEC" w:rsidRDefault="004D5AEC" w:rsidP="0043203E">
      <w:pPr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AEC" w:rsidRDefault="004D5AEC" w:rsidP="0043203E">
      <w:pPr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AEC" w:rsidRDefault="004D5AEC" w:rsidP="0043203E">
      <w:pPr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AEC" w:rsidRDefault="004D5AEC" w:rsidP="0043203E">
      <w:pPr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AEC" w:rsidRDefault="004D5AEC" w:rsidP="0043203E">
      <w:pPr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43203E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lastRenderedPageBreak/>
        <w:t>ОРГАНИЗАЦИЯ РАБОТЫ С КАДРАМИ</w:t>
      </w:r>
    </w:p>
    <w:p w:rsidR="008211F1" w:rsidRPr="0056170F" w:rsidRDefault="008211F1" w:rsidP="0043203E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7"/>
        <w:gridCol w:w="1453"/>
        <w:gridCol w:w="2700"/>
      </w:tblGrid>
      <w:tr w:rsidR="00765B98" w:rsidRPr="0056170F" w:rsidTr="00162FFC">
        <w:tc>
          <w:tcPr>
            <w:tcW w:w="6107" w:type="dxa"/>
          </w:tcPr>
          <w:p w:rsidR="00765B98" w:rsidRPr="0056170F" w:rsidRDefault="00765B98" w:rsidP="0056170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56170F"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ероприятие</w:t>
            </w:r>
          </w:p>
        </w:tc>
        <w:tc>
          <w:tcPr>
            <w:tcW w:w="1453" w:type="dxa"/>
          </w:tcPr>
          <w:p w:rsidR="00765B98" w:rsidRPr="0056170F" w:rsidRDefault="00765B98" w:rsidP="0056170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56170F"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рок</w:t>
            </w:r>
          </w:p>
        </w:tc>
        <w:tc>
          <w:tcPr>
            <w:tcW w:w="2700" w:type="dxa"/>
          </w:tcPr>
          <w:p w:rsidR="00765B98" w:rsidRPr="0056170F" w:rsidRDefault="00765B98" w:rsidP="0056170F">
            <w:pPr>
              <w:ind w:right="-185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56170F"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765B98" w:rsidRPr="0056170F" w:rsidTr="00162FFC">
        <w:tc>
          <w:tcPr>
            <w:tcW w:w="6107" w:type="dxa"/>
          </w:tcPr>
          <w:p w:rsidR="00765B98" w:rsidRPr="0056170F" w:rsidRDefault="00765B98" w:rsidP="002E06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Провести смотр по подготовке групп к новому учебному году.</w:t>
            </w:r>
          </w:p>
          <w:p w:rsidR="00765B98" w:rsidRPr="0056170F" w:rsidRDefault="00765B98" w:rsidP="002E06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Проведение дня воспитателя.</w:t>
            </w:r>
          </w:p>
          <w:p w:rsidR="00765B98" w:rsidRPr="0056170F" w:rsidRDefault="00765B98" w:rsidP="002E06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Составление графика аттестации.</w:t>
            </w:r>
          </w:p>
          <w:p w:rsidR="00765B98" w:rsidRPr="0056170F" w:rsidRDefault="00765B98" w:rsidP="002E06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Ознакомление аттестуемых с документами по аттестации.</w:t>
            </w:r>
          </w:p>
          <w:p w:rsidR="00765B98" w:rsidRPr="0056170F" w:rsidRDefault="00765B98" w:rsidP="002E06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Консультация для педагогов, аттестуемых на соответствие занимаемой должности.</w:t>
            </w:r>
          </w:p>
        </w:tc>
        <w:tc>
          <w:tcPr>
            <w:tcW w:w="1453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65B98" w:rsidRPr="0056170F" w:rsidTr="008301F5">
        <w:trPr>
          <w:trHeight w:val="361"/>
        </w:trPr>
        <w:tc>
          <w:tcPr>
            <w:tcW w:w="6107" w:type="dxa"/>
          </w:tcPr>
          <w:p w:rsidR="00765B98" w:rsidRPr="0056170F" w:rsidRDefault="00765B98" w:rsidP="001B095C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7. Принимать участие в МО, семинарах, курсах.</w:t>
            </w:r>
          </w:p>
        </w:tc>
        <w:tc>
          <w:tcPr>
            <w:tcW w:w="1453" w:type="dxa"/>
          </w:tcPr>
          <w:p w:rsidR="00765B98" w:rsidRPr="0056170F" w:rsidRDefault="008301F5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теч. 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00" w:type="dxa"/>
          </w:tcPr>
          <w:p w:rsidR="00765B98" w:rsidRPr="0056170F" w:rsidRDefault="00765B98" w:rsidP="008301F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65B98" w:rsidRPr="0056170F" w:rsidTr="008301F5">
        <w:trPr>
          <w:trHeight w:val="568"/>
        </w:trPr>
        <w:tc>
          <w:tcPr>
            <w:tcW w:w="6107" w:type="dxa"/>
          </w:tcPr>
          <w:p w:rsidR="00765B98" w:rsidRPr="0056170F" w:rsidRDefault="00765B98" w:rsidP="001B09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9. Знакомство педагогов с планом работы на текущий месяц.</w:t>
            </w:r>
          </w:p>
        </w:tc>
        <w:tc>
          <w:tcPr>
            <w:tcW w:w="1453" w:type="dxa"/>
          </w:tcPr>
          <w:p w:rsidR="00765B98" w:rsidRPr="0056170F" w:rsidRDefault="00765B98" w:rsidP="008301F5">
            <w:pPr>
              <w:pStyle w:val="a9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 xml:space="preserve">1 раз в месяц в 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765B98" w:rsidRPr="0056170F" w:rsidRDefault="00765B98" w:rsidP="001B09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65B98" w:rsidRPr="0056170F" w:rsidTr="008211F1">
        <w:trPr>
          <w:trHeight w:val="944"/>
        </w:trPr>
        <w:tc>
          <w:tcPr>
            <w:tcW w:w="6107" w:type="dxa"/>
          </w:tcPr>
          <w:p w:rsidR="00765B98" w:rsidRPr="0056170F" w:rsidRDefault="00765B98" w:rsidP="001B095C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10. Знакомство с новыми правовыми документами Министерства образования Российской Федерации и Краснодарского края.</w:t>
            </w:r>
          </w:p>
        </w:tc>
        <w:tc>
          <w:tcPr>
            <w:tcW w:w="1453" w:type="dxa"/>
          </w:tcPr>
          <w:p w:rsidR="00765B98" w:rsidRPr="0056170F" w:rsidRDefault="00765B98" w:rsidP="001B095C">
            <w:pPr>
              <w:pStyle w:val="a9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765B98" w:rsidRPr="0056170F" w:rsidRDefault="00765B98" w:rsidP="008211F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</w:t>
            </w:r>
            <w:r w:rsidR="00821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B98" w:rsidRPr="0056170F" w:rsidTr="00162FFC">
        <w:trPr>
          <w:trHeight w:val="1119"/>
        </w:trPr>
        <w:tc>
          <w:tcPr>
            <w:tcW w:w="6107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11.Проверка ведения документов в группах, узких специалистов, старшего воспитателя, зав</w:t>
            </w:r>
            <w:r w:rsidR="00D55145" w:rsidRPr="0056170F">
              <w:rPr>
                <w:rFonts w:ascii="Times New Roman" w:hAnsi="Times New Roman"/>
                <w:sz w:val="24"/>
                <w:szCs w:val="24"/>
              </w:rPr>
              <w:t>.зам по АХЧ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5145" w:rsidRPr="0056170F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медсестры, кладовщика.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12.Подготовка групп и ДОУ к зиме.</w:t>
            </w:r>
          </w:p>
        </w:tc>
        <w:tc>
          <w:tcPr>
            <w:tcW w:w="1453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162FFC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Зав.по АХЧ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Литвинова В.Ю</w:t>
            </w:r>
          </w:p>
        </w:tc>
      </w:tr>
      <w:tr w:rsidR="00765B98" w:rsidRPr="0056170F" w:rsidTr="00162FFC">
        <w:trPr>
          <w:trHeight w:val="551"/>
        </w:trPr>
        <w:tc>
          <w:tcPr>
            <w:tcW w:w="6107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13.Обсуждение действий персонала в ЧС, при угрозе террористических актов.</w:t>
            </w:r>
          </w:p>
        </w:tc>
        <w:tc>
          <w:tcPr>
            <w:tcW w:w="1453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 Яркина М.Ш.</w:t>
            </w:r>
          </w:p>
        </w:tc>
      </w:tr>
      <w:tr w:rsidR="00765B98" w:rsidRPr="0056170F" w:rsidTr="00162FFC">
        <w:trPr>
          <w:trHeight w:val="447"/>
        </w:trPr>
        <w:tc>
          <w:tcPr>
            <w:tcW w:w="6107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14.Утверждение графика отпусков.</w:t>
            </w:r>
          </w:p>
        </w:tc>
        <w:tc>
          <w:tcPr>
            <w:tcW w:w="1453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/>
              <w:ind w:righ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 Яркина М.Ш.</w:t>
            </w:r>
          </w:p>
        </w:tc>
      </w:tr>
      <w:tr w:rsidR="00765B98" w:rsidRPr="0056170F" w:rsidTr="00162FFC">
        <w:tc>
          <w:tcPr>
            <w:tcW w:w="6107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15.Об охране жизни и здоровье детей в зимний период – лед, сосульки.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16.Обсуждение новинок методической литературы. Выставка.</w:t>
            </w:r>
          </w:p>
        </w:tc>
        <w:tc>
          <w:tcPr>
            <w:tcW w:w="1453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00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765B98" w:rsidRPr="0056170F" w:rsidTr="00162FFC">
        <w:tc>
          <w:tcPr>
            <w:tcW w:w="6107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17.Профилактика групп в ДОУ в период эпидемиологического неблагополучия.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18.Проверка знаний правил СанПиН. Требования к санитарному содержанию помещений и дезинфекционные мероприятия. </w:t>
            </w:r>
          </w:p>
        </w:tc>
        <w:tc>
          <w:tcPr>
            <w:tcW w:w="1453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162FFC" w:rsidRDefault="00765B98" w:rsidP="001B095C">
            <w:pPr>
              <w:spacing w:after="0"/>
              <w:ind w:righ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765B98" w:rsidRPr="0056170F" w:rsidRDefault="00765B98" w:rsidP="001B095C">
            <w:pPr>
              <w:spacing w:after="0"/>
              <w:ind w:righ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Величко Е.А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162FFC">
        <w:tc>
          <w:tcPr>
            <w:tcW w:w="6107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19.Санитарное  состояние групп – взаимопроверка.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20.Празднование международного женского дня «Весенняя капель».</w:t>
            </w:r>
          </w:p>
        </w:tc>
        <w:tc>
          <w:tcPr>
            <w:tcW w:w="1453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162FFC">
        <w:tc>
          <w:tcPr>
            <w:tcW w:w="6107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21.Производственное совещание «Забота об участке ДОУ – дело всего коллектива. Субботник. Рассада для цветников»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22.Экологический субботник по уборке территории.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23.Выполнение предписаний.</w:t>
            </w:r>
          </w:p>
        </w:tc>
        <w:tc>
          <w:tcPr>
            <w:tcW w:w="1453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 по АХЧ Литвинова В.Ю.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162FFC">
        <w:tc>
          <w:tcPr>
            <w:tcW w:w="6107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24.Проведение инструктажей к летне- оздоровительной работе.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25.О переходе на летний режим работы.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26.Составление годовых отчетов.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27.Соблюдение санэпидрежима в летний период.</w:t>
            </w:r>
          </w:p>
          <w:p w:rsidR="00765B98" w:rsidRPr="0056170F" w:rsidRDefault="00765B98" w:rsidP="001B09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28.Организация выпуска детей в школу.</w:t>
            </w:r>
          </w:p>
        </w:tc>
        <w:tc>
          <w:tcPr>
            <w:tcW w:w="1453" w:type="dxa"/>
            <w:vAlign w:val="center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162FFC" w:rsidRDefault="00765B98" w:rsidP="001B095C">
            <w:pPr>
              <w:spacing w:after="0"/>
              <w:ind w:righ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765B98" w:rsidRPr="0056170F" w:rsidRDefault="00765B98" w:rsidP="001B095C">
            <w:pPr>
              <w:spacing w:after="0"/>
              <w:ind w:righ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Величко Е.А.</w:t>
            </w:r>
          </w:p>
          <w:p w:rsidR="00765B98" w:rsidRPr="0056170F" w:rsidRDefault="00765B98" w:rsidP="001B095C">
            <w:pPr>
              <w:spacing w:after="0"/>
              <w:ind w:righ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 рук-ли</w:t>
            </w:r>
          </w:p>
        </w:tc>
      </w:tr>
    </w:tbl>
    <w:p w:rsidR="00765B98" w:rsidRPr="008301F5" w:rsidRDefault="008301F5" w:rsidP="008301F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СВЯЗЬ СО ШКОЛОЙ</w:t>
      </w:r>
    </w:p>
    <w:p w:rsidR="008211F1" w:rsidRPr="0056170F" w:rsidRDefault="008211F1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417"/>
        <w:gridCol w:w="2694"/>
      </w:tblGrid>
      <w:tr w:rsidR="00765B98" w:rsidRPr="0056170F" w:rsidTr="003C137D">
        <w:tc>
          <w:tcPr>
            <w:tcW w:w="6238" w:type="dxa"/>
          </w:tcPr>
          <w:p w:rsidR="00765B98" w:rsidRPr="0056170F" w:rsidRDefault="00765B98" w:rsidP="0044750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65B98" w:rsidRPr="0056170F" w:rsidRDefault="00765B98" w:rsidP="0044750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694" w:type="dxa"/>
          </w:tcPr>
          <w:p w:rsidR="00765B98" w:rsidRPr="0056170F" w:rsidRDefault="00765B98" w:rsidP="0044750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Работа по преемственности МБДОУ Д/С №14 с МОУ СОШ №9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Создание атмосферы сотрудничества, направленной на согласованность и перспективность всех компонентов системы (целей, задач, методов, средств, форм организации воспитания и обучения) на каждой ступени образования для обеспечения преемственности в развитии ребенка.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Организационно – методическая  деятельность: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1.Заключение договора о сотрудничестве с МОУ СОШ №9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директор МОУ СОШ Наурузов К.А.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2.Составление плана совместной работы ДОУ и школы №9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3.Изучение основных нормативных и инструктивно-методических документов в области дошкольного и начального школьного образования.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4.Отчет педагогов о поступлении выпускников ДОУ в школы города.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5.Отчет педагога-психолога по психологической готовности детей к школьному обучению.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 Организация общей выставки рисунков первоклассников и дошкольников.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2. Организация экскурсии для детей подготовительных групп в школу № 9. </w:t>
            </w:r>
          </w:p>
          <w:p w:rsidR="00765B98" w:rsidRPr="0056170F" w:rsidRDefault="00765B98" w:rsidP="001B095C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в школьный класс,</w:t>
            </w:r>
          </w:p>
          <w:p w:rsidR="00765B98" w:rsidRPr="0056170F" w:rsidRDefault="00765B98" w:rsidP="001B095C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-библиотеку,</w:t>
            </w:r>
          </w:p>
          <w:p w:rsidR="00765B98" w:rsidRPr="0056170F" w:rsidRDefault="00765B98" w:rsidP="001B095C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-столовую и тд.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3.Посещение торжественной линейки, посвященной поступлению в 1-й класс.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4.Диагностика по определению уровня психологической готовности к школьному обучению.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3C137D"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Работа с родителями: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FA51BC">
        <w:trPr>
          <w:trHeight w:val="368"/>
        </w:trPr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Родительские собрания в ДОУ с участием учителей  начальных классов: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-Подготовка детей к школе.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-Требования к уровню подготовки будущего первоклассника.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групп,</w:t>
            </w:r>
          </w:p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65B98" w:rsidRPr="0056170F" w:rsidTr="00BE6CD7">
        <w:trPr>
          <w:trHeight w:val="1126"/>
        </w:trPr>
        <w:tc>
          <w:tcPr>
            <w:tcW w:w="6238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2. Индивидуальные и групповые консультации психолога ДОУ для родителей подготовительных групп.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</w:tc>
      </w:tr>
      <w:tr w:rsidR="00765B98" w:rsidRPr="0056170F" w:rsidTr="00FA51BC">
        <w:trPr>
          <w:trHeight w:val="368"/>
        </w:trPr>
        <w:tc>
          <w:tcPr>
            <w:tcW w:w="6238" w:type="dxa"/>
          </w:tcPr>
          <w:p w:rsidR="00765B98" w:rsidRPr="0056170F" w:rsidRDefault="00765B98" w:rsidP="001B0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 Родительский всеобуч:</w:t>
            </w:r>
          </w:p>
          <w:p w:rsidR="00765B98" w:rsidRPr="0056170F" w:rsidRDefault="00765B98" w:rsidP="001B0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-Оформление наглядной информации в уголках для родителей: «Скоро в школу!», «Разговор о школе».</w:t>
            </w:r>
          </w:p>
          <w:p w:rsidR="00765B98" w:rsidRPr="0056170F" w:rsidRDefault="00765B98" w:rsidP="001B0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-Консультативная помощь родителям.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765B98" w:rsidRPr="0056170F" w:rsidTr="00FA51BC">
        <w:trPr>
          <w:trHeight w:val="368"/>
        </w:trPr>
        <w:tc>
          <w:tcPr>
            <w:tcW w:w="6238" w:type="dxa"/>
          </w:tcPr>
          <w:p w:rsidR="00765B98" w:rsidRPr="0056170F" w:rsidRDefault="00765B98" w:rsidP="001B09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 Психологическая школа для родителей.</w:t>
            </w:r>
          </w:p>
        </w:tc>
        <w:tc>
          <w:tcPr>
            <w:tcW w:w="1417" w:type="dxa"/>
          </w:tcPr>
          <w:p w:rsidR="00765B98" w:rsidRPr="0056170F" w:rsidRDefault="00765B98" w:rsidP="001B095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65B98" w:rsidRPr="0056170F" w:rsidRDefault="00765B98" w:rsidP="001B095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</w:tc>
      </w:tr>
    </w:tbl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162FFC" w:rsidRPr="0056170F" w:rsidRDefault="00162FFC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56170F" w:rsidRDefault="00765B98" w:rsidP="0043203E">
      <w:pPr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765B98" w:rsidRPr="008301F5" w:rsidRDefault="00765B98" w:rsidP="007F3313">
      <w:pPr>
        <w:ind w:left="121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lastRenderedPageBreak/>
        <w:t>МЕДИКО-ПЕДАГОГИЧЕСКИЕ СОВЕЩАНИЯ</w:t>
      </w:r>
    </w:p>
    <w:p w:rsidR="008211F1" w:rsidRPr="0056170F" w:rsidRDefault="008211F1" w:rsidP="007F3313">
      <w:pPr>
        <w:ind w:left="121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722"/>
        <w:gridCol w:w="1440"/>
        <w:gridCol w:w="2520"/>
      </w:tblGrid>
      <w:tr w:rsidR="00765B98" w:rsidRPr="0056170F" w:rsidTr="008301F5">
        <w:tc>
          <w:tcPr>
            <w:tcW w:w="425" w:type="dxa"/>
          </w:tcPr>
          <w:p w:rsidR="00765B98" w:rsidRPr="0056170F" w:rsidRDefault="00765B98" w:rsidP="009577C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722" w:type="dxa"/>
          </w:tcPr>
          <w:p w:rsidR="00765B98" w:rsidRPr="0056170F" w:rsidRDefault="00765B98" w:rsidP="009577C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Тема, повестка</w:t>
            </w:r>
          </w:p>
        </w:tc>
        <w:tc>
          <w:tcPr>
            <w:tcW w:w="1440" w:type="dxa"/>
          </w:tcPr>
          <w:p w:rsidR="00765B98" w:rsidRPr="0056170F" w:rsidRDefault="00765B98" w:rsidP="009577C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Срок</w:t>
            </w:r>
          </w:p>
        </w:tc>
        <w:tc>
          <w:tcPr>
            <w:tcW w:w="2520" w:type="dxa"/>
          </w:tcPr>
          <w:p w:rsidR="00765B98" w:rsidRPr="0056170F" w:rsidRDefault="00765B98" w:rsidP="009577C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8301F5">
        <w:trPr>
          <w:cantSplit/>
          <w:trHeight w:val="341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2" w:type="dxa"/>
          </w:tcPr>
          <w:p w:rsidR="00765B98" w:rsidRPr="0056170F" w:rsidRDefault="00765B98" w:rsidP="00162FFC">
            <w:pPr>
              <w:pStyle w:val="ab"/>
              <w:rPr>
                <w:sz w:val="24"/>
                <w:szCs w:val="24"/>
              </w:rPr>
            </w:pPr>
            <w:r w:rsidRPr="0056170F">
              <w:rPr>
                <w:bCs/>
                <w:iCs/>
                <w:sz w:val="24"/>
                <w:szCs w:val="24"/>
              </w:rPr>
              <w:t>1.</w:t>
            </w:r>
            <w:r w:rsidRPr="0056170F">
              <w:rPr>
                <w:b/>
                <w:sz w:val="24"/>
                <w:szCs w:val="24"/>
              </w:rPr>
              <w:t xml:space="preserve"> </w:t>
            </w:r>
            <w:r w:rsidRPr="0056170F">
              <w:rPr>
                <w:sz w:val="24"/>
                <w:szCs w:val="24"/>
              </w:rPr>
              <w:t>Анализ заболеваемости детей за 1 квартал.</w:t>
            </w:r>
            <w:r w:rsidRPr="0056170F">
              <w:rPr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vMerge w:val="restart"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520" w:type="dxa"/>
          </w:tcPr>
          <w:p w:rsidR="00765B98" w:rsidRPr="0056170F" w:rsidRDefault="00765B98" w:rsidP="00162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765B98" w:rsidRPr="0056170F" w:rsidTr="008301F5">
        <w:trPr>
          <w:cantSplit/>
          <w:trHeight w:val="156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Анализ воспитательной работы с детьми  в группе раннего возраста (результаты периодического контроля).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</w:tc>
      </w:tr>
      <w:tr w:rsidR="00765B98" w:rsidRPr="0056170F" w:rsidTr="008301F5">
        <w:trPr>
          <w:cantSplit/>
          <w:trHeight w:val="507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Анализ показателей физического здоровья и развития детей раннего возраста (отчет).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</w:tc>
      </w:tr>
      <w:tr w:rsidR="00765B98" w:rsidRPr="0056170F" w:rsidTr="008301F5">
        <w:trPr>
          <w:cantSplit/>
          <w:trHeight w:val="281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Анализ заболеваемости детей за 2 квартал. </w:t>
            </w:r>
          </w:p>
        </w:tc>
        <w:tc>
          <w:tcPr>
            <w:tcW w:w="1440" w:type="dxa"/>
            <w:vMerge w:val="restart"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Февраля</w:t>
            </w:r>
          </w:p>
        </w:tc>
        <w:tc>
          <w:tcPr>
            <w:tcW w:w="2520" w:type="dxa"/>
          </w:tcPr>
          <w:p w:rsidR="00765B98" w:rsidRPr="0056170F" w:rsidRDefault="00765B98" w:rsidP="00162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765B98" w:rsidRPr="0056170F" w:rsidTr="008301F5">
        <w:trPr>
          <w:cantSplit/>
          <w:trHeight w:val="288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Эффективность проведения оздоровительных процедур с детьми дошкольного возраста.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 Величко Е.А.</w:t>
            </w:r>
          </w:p>
        </w:tc>
      </w:tr>
      <w:tr w:rsidR="00765B98" w:rsidRPr="0056170F" w:rsidTr="008301F5">
        <w:trPr>
          <w:cantSplit/>
          <w:trHeight w:val="471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Анализ показателей физического здоровья и развития детей младшего дошкольного возраста 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первой мл. гр.</w:t>
            </w:r>
          </w:p>
        </w:tc>
      </w:tr>
      <w:tr w:rsidR="00765B98" w:rsidRPr="0056170F" w:rsidTr="008301F5">
        <w:trPr>
          <w:cantSplit/>
          <w:trHeight w:val="469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 xml:space="preserve"> Анализ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заболеваемости детей за 3 квартал. В старшем дошкольном возрасте</w:t>
            </w: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</w:p>
        </w:tc>
        <w:tc>
          <w:tcPr>
            <w:tcW w:w="1440" w:type="dxa"/>
            <w:vMerge w:val="restart"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2520" w:type="dxa"/>
          </w:tcPr>
          <w:p w:rsidR="00765B98" w:rsidRPr="0056170F" w:rsidRDefault="00765B98" w:rsidP="0046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 Величко Е.А.</w:t>
            </w:r>
          </w:p>
        </w:tc>
      </w:tr>
      <w:tr w:rsidR="00765B98" w:rsidRPr="0056170F" w:rsidTr="008301F5">
        <w:trPr>
          <w:cantSplit/>
          <w:trHeight w:val="208"/>
        </w:trPr>
        <w:tc>
          <w:tcPr>
            <w:tcW w:w="425" w:type="dxa"/>
          </w:tcPr>
          <w:p w:rsidR="00765B98" w:rsidRPr="0056170F" w:rsidRDefault="00765B98" w:rsidP="003219D5">
            <w:pPr>
              <w:pStyle w:val="ab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pStyle w:val="ab"/>
              <w:tabs>
                <w:tab w:val="clear" w:pos="4677"/>
                <w:tab w:val="clear" w:pos="9355"/>
              </w:tabs>
              <w:rPr>
                <w:i/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2. Анализ показателей физического здоровья и развития детей  (отчеты).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B98" w:rsidRPr="0056170F" w:rsidTr="008301F5">
        <w:trPr>
          <w:cantSplit/>
          <w:trHeight w:val="128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 Динамика нервно-психического развития детей раннего возраста.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765B98" w:rsidRPr="0056170F" w:rsidTr="008301F5">
        <w:trPr>
          <w:cantSplit/>
          <w:trHeight w:val="471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</w:t>
            </w: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Анализ ад</w:t>
            </w:r>
            <w:r w:rsidR="00253F23" w:rsidRPr="0056170F">
              <w:rPr>
                <w:rFonts w:ascii="Times New Roman" w:hAnsi="Times New Roman"/>
                <w:sz w:val="24"/>
                <w:szCs w:val="24"/>
              </w:rPr>
              <w:t>аптации вновь поступивших детей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 xml:space="preserve">19 </w:t>
            </w:r>
          </w:p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Августа</w:t>
            </w: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Жарова Г.Н.</w:t>
            </w:r>
          </w:p>
        </w:tc>
      </w:tr>
      <w:tr w:rsidR="00765B98" w:rsidRPr="0056170F" w:rsidTr="008301F5">
        <w:trPr>
          <w:cantSplit/>
          <w:trHeight w:val="540"/>
        </w:trPr>
        <w:tc>
          <w:tcPr>
            <w:tcW w:w="425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22" w:type="dxa"/>
          </w:tcPr>
          <w:p w:rsidR="00765B98" w:rsidRPr="0056170F" w:rsidRDefault="00765B98" w:rsidP="0032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Состояние воспитательно-образовательной работы с детьми, работа с родителями.</w:t>
            </w:r>
          </w:p>
        </w:tc>
        <w:tc>
          <w:tcPr>
            <w:tcW w:w="1440" w:type="dxa"/>
            <w:vMerge/>
          </w:tcPr>
          <w:p w:rsidR="00765B98" w:rsidRPr="0056170F" w:rsidRDefault="00765B98" w:rsidP="003219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765B98" w:rsidRPr="0056170F" w:rsidRDefault="00765B98" w:rsidP="004320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765B98" w:rsidRPr="0056170F" w:rsidRDefault="00765B98" w:rsidP="00432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</w:tc>
      </w:tr>
    </w:tbl>
    <w:p w:rsidR="00765B98" w:rsidRPr="0056170F" w:rsidRDefault="00765B98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4A33" w:rsidRPr="0056170F" w:rsidRDefault="004B4A33" w:rsidP="007F33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170F">
        <w:rPr>
          <w:rFonts w:ascii="Times New Roman" w:hAnsi="Times New Roman"/>
          <w:b/>
          <w:bCs/>
          <w:i/>
          <w:sz w:val="24"/>
          <w:szCs w:val="24"/>
        </w:rPr>
        <w:t>ПСИХОЛОГО – МЕДИКО- ПЕДАГОГИЧЕСКИЙ  консилиум</w:t>
      </w:r>
    </w:p>
    <w:p w:rsidR="00765B98" w:rsidRDefault="00765B98" w:rsidP="00162FFC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Члены ПМПк: </w:t>
      </w:r>
      <w:r w:rsidR="004B4A33" w:rsidRPr="0056170F">
        <w:rPr>
          <w:rFonts w:ascii="Times New Roman" w:hAnsi="Times New Roman"/>
          <w:sz w:val="24"/>
          <w:szCs w:val="24"/>
        </w:rPr>
        <w:t xml:space="preserve">Зав.д/с Яркина М.Ш., </w:t>
      </w:r>
      <w:r w:rsidRPr="0056170F">
        <w:rPr>
          <w:rFonts w:ascii="Times New Roman" w:hAnsi="Times New Roman"/>
          <w:sz w:val="24"/>
          <w:szCs w:val="24"/>
        </w:rPr>
        <w:t>Ст.воспитатель Корнева Н.В., Ст.м/с Величко Е.А., Педагог-психолог Жарова Г.Н., Учитель-логопед Каракозова Г.В., Муз.рук-ли Дмитриева Т.В.</w:t>
      </w:r>
    </w:p>
    <w:tbl>
      <w:tblPr>
        <w:tblW w:w="10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5662"/>
        <w:gridCol w:w="1558"/>
        <w:gridCol w:w="2466"/>
      </w:tblGrid>
      <w:tr w:rsidR="00765B98" w:rsidRPr="0056170F" w:rsidTr="008301F5">
        <w:tc>
          <w:tcPr>
            <w:tcW w:w="425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671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67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765B98" w:rsidRPr="0056170F" w:rsidRDefault="00765B98" w:rsidP="004B4A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Организационное заседание.</w:t>
            </w:r>
          </w:p>
          <w:p w:rsidR="00765B98" w:rsidRPr="0056170F" w:rsidRDefault="001C11D0" w:rsidP="004B4A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Утверждение плана работы ПМПк.</w:t>
            </w:r>
          </w:p>
          <w:p w:rsidR="001C11D0" w:rsidRPr="0056170F" w:rsidRDefault="001C11D0" w:rsidP="00162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Плановое медицинское обследование: антропометрия, определение групп здоровья, осмотр детей специалистами.</w:t>
            </w:r>
          </w:p>
        </w:tc>
        <w:tc>
          <w:tcPr>
            <w:tcW w:w="1559" w:type="dxa"/>
          </w:tcPr>
          <w:p w:rsidR="00765B98" w:rsidRPr="0056170F" w:rsidRDefault="00765B98" w:rsidP="00341A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67" w:type="dxa"/>
          </w:tcPr>
          <w:p w:rsidR="00253F23" w:rsidRPr="0056170F" w:rsidRDefault="00253F23" w:rsidP="00253F23">
            <w:pPr>
              <w:shd w:val="clear" w:color="auto" w:fill="FFFFFF"/>
              <w:spacing w:after="0" w:line="250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765B98" w:rsidRPr="0056170F" w:rsidRDefault="00253F23" w:rsidP="00253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Каракозова Г.В.</w:t>
            </w: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765B98" w:rsidRPr="0056170F" w:rsidRDefault="001C11D0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1.Обеспечение успешной а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даптаци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и детей раннего возраста в ДОУ.</w:t>
            </w:r>
          </w:p>
          <w:p w:rsidR="001C11D0" w:rsidRPr="0056170F" w:rsidRDefault="001C11D0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2.Результаты наблюдений в адаптационный период.</w:t>
            </w:r>
          </w:p>
          <w:p w:rsidR="00765B98" w:rsidRPr="0056170F" w:rsidRDefault="001C11D0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Выявление детей, имеющих нарушения речи (логопункт).</w:t>
            </w:r>
          </w:p>
          <w:p w:rsidR="004B4A33" w:rsidRPr="0056170F" w:rsidRDefault="001C11D0" w:rsidP="00162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</w:t>
            </w:r>
            <w:r w:rsidR="00765B98" w:rsidRPr="0056170F">
              <w:rPr>
                <w:rFonts w:ascii="Times New Roman" w:hAnsi="Times New Roman"/>
                <w:sz w:val="24"/>
                <w:szCs w:val="24"/>
              </w:rPr>
              <w:t>Рассмотрение заявок воспитателей и специалистов.</w:t>
            </w:r>
          </w:p>
        </w:tc>
        <w:tc>
          <w:tcPr>
            <w:tcW w:w="1559" w:type="dxa"/>
          </w:tcPr>
          <w:p w:rsidR="00765B98" w:rsidRPr="0056170F" w:rsidRDefault="00765B98" w:rsidP="00F85C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</w:tcPr>
          <w:p w:rsidR="00253F23" w:rsidRPr="0056170F" w:rsidRDefault="00253F23" w:rsidP="00253F23">
            <w:pPr>
              <w:shd w:val="clear" w:color="auto" w:fill="FFFFFF"/>
              <w:spacing w:after="0" w:line="250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765B98" w:rsidRPr="0056170F" w:rsidRDefault="00253F23" w:rsidP="00253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Каракозова Г.В.</w:t>
            </w: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765B98" w:rsidRPr="0056170F" w:rsidRDefault="00765B98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Обсуждение вопросов динамики речевого развития детей.</w:t>
            </w:r>
          </w:p>
          <w:p w:rsidR="00765B98" w:rsidRPr="0056170F" w:rsidRDefault="00765B98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в речевом  развитии ребенка.   </w:t>
            </w:r>
          </w:p>
          <w:p w:rsidR="00765B98" w:rsidRPr="0056170F" w:rsidRDefault="00765B98" w:rsidP="00162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Направление данных детей на ПМПК района. </w:t>
            </w:r>
          </w:p>
        </w:tc>
        <w:tc>
          <w:tcPr>
            <w:tcW w:w="1559" w:type="dxa"/>
          </w:tcPr>
          <w:p w:rsidR="00765B98" w:rsidRPr="0056170F" w:rsidRDefault="00765B98" w:rsidP="00F85C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67" w:type="dxa"/>
          </w:tcPr>
          <w:p w:rsidR="00253F23" w:rsidRPr="0056170F" w:rsidRDefault="00253F23" w:rsidP="00253F23">
            <w:pPr>
              <w:shd w:val="clear" w:color="auto" w:fill="FFFFFF"/>
              <w:spacing w:after="0" w:line="250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765B98" w:rsidRPr="0056170F" w:rsidRDefault="00253F23" w:rsidP="00253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Каракозова Г.В.</w:t>
            </w:r>
          </w:p>
        </w:tc>
      </w:tr>
      <w:tr w:rsidR="00765B98" w:rsidRPr="0056170F" w:rsidTr="008301F5">
        <w:trPr>
          <w:trHeight w:val="1725"/>
        </w:trPr>
        <w:tc>
          <w:tcPr>
            <w:tcW w:w="425" w:type="dxa"/>
          </w:tcPr>
          <w:p w:rsidR="00765B98" w:rsidRPr="0056170F" w:rsidRDefault="00765B98" w:rsidP="00AD5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1" w:type="dxa"/>
          </w:tcPr>
          <w:p w:rsidR="001C11D0" w:rsidRPr="0056170F" w:rsidRDefault="001C11D0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Ребенок на пороге школы</w:t>
            </w:r>
            <w:r w:rsidR="004B4A33" w:rsidRPr="00561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216" w:rsidRPr="0056170F" w:rsidRDefault="005A7216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1.Анализ готовности детей к обучению в школе</w:t>
            </w:r>
          </w:p>
          <w:p w:rsidR="005A7216" w:rsidRPr="0056170F" w:rsidRDefault="005A7216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физическое развитие</w:t>
            </w:r>
          </w:p>
          <w:p w:rsidR="005A7216" w:rsidRPr="0056170F" w:rsidRDefault="005A7216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психологическое развитие</w:t>
            </w:r>
          </w:p>
          <w:p w:rsidR="005A7216" w:rsidRPr="0056170F" w:rsidRDefault="005A7216" w:rsidP="004B4A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речевое развитие</w:t>
            </w:r>
          </w:p>
          <w:p w:rsidR="00253F23" w:rsidRPr="0056170F" w:rsidRDefault="005A7216" w:rsidP="00162F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 Достижения детей за год, используя результаты диагностики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65B98" w:rsidRPr="0056170F" w:rsidRDefault="00765B98" w:rsidP="00F85C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7" w:type="dxa"/>
          </w:tcPr>
          <w:p w:rsidR="00253F23" w:rsidRPr="0056170F" w:rsidRDefault="00253F23" w:rsidP="00253F23">
            <w:pPr>
              <w:shd w:val="clear" w:color="auto" w:fill="FFFFFF"/>
              <w:spacing w:after="0" w:line="250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765B98" w:rsidRPr="0056170F" w:rsidRDefault="00253F23" w:rsidP="00253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Каракозова Г.В.</w:t>
            </w:r>
          </w:p>
        </w:tc>
      </w:tr>
    </w:tbl>
    <w:p w:rsidR="00A66653" w:rsidRPr="0056170F" w:rsidRDefault="00A66653" w:rsidP="002C7CBF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2C7CB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t>ФИЗКУЛ</w:t>
      </w:r>
      <w:r w:rsidR="008301F5">
        <w:rPr>
          <w:rFonts w:ascii="Times New Roman" w:hAnsi="Times New Roman"/>
          <w:b/>
          <w:sz w:val="24"/>
          <w:szCs w:val="24"/>
        </w:rPr>
        <w:t>ЬТУРНО – ОЗДОРОВИТЕЛЬНАЯ РАБОТА</w:t>
      </w:r>
    </w:p>
    <w:p w:rsidR="00765B98" w:rsidRPr="0056170F" w:rsidRDefault="00765B98" w:rsidP="002C7CBF">
      <w:pPr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529"/>
        <w:gridCol w:w="1701"/>
        <w:gridCol w:w="2452"/>
      </w:tblGrid>
      <w:tr w:rsidR="00765B98" w:rsidRPr="0056170F" w:rsidTr="008301F5">
        <w:trPr>
          <w:trHeight w:val="259"/>
        </w:trPr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52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8301F5">
        <w:trPr>
          <w:trHeight w:val="3475"/>
        </w:trPr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Организация двигательной деятельности детей: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-физкультурные занятия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-музыкальные занятия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-подвижные и спортивные игры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-физкультурные развлечения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-музыкальные развлечения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-утренняя гимнастика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-гимнастика после сна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-физ.минутки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-физкультурные праздники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-самостоятельная деятельность детей в физ. уголках</w:t>
            </w:r>
          </w:p>
        </w:tc>
        <w:tc>
          <w:tcPr>
            <w:tcW w:w="1701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 р. в год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2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Физ.руководитель 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Муз.руководители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Физ.руководитель 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Физ.руководитель 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Лечебно – профилактическая работа: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-полоскание рта прохладной водой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--питье витаминного чая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-витаминизация третьего блюда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-принятие витамина С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-принятие поливитаминов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санация полости рта</w:t>
            </w:r>
          </w:p>
          <w:p w:rsidR="00341A52" w:rsidRPr="0056170F" w:rsidRDefault="00341A52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проведение антропометрических измерений</w:t>
            </w:r>
          </w:p>
          <w:p w:rsidR="00341A52" w:rsidRPr="0056170F" w:rsidRDefault="00341A52" w:rsidP="00341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>в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едение учета «Д» больных детей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8496E" w:rsidRPr="0056170F" w:rsidRDefault="00341A52" w:rsidP="0058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существление контроля за состоянием </w:t>
            </w:r>
          </w:p>
          <w:p w:rsidR="00341A52" w:rsidRPr="0056170F" w:rsidRDefault="0058496E" w:rsidP="0058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41A52" w:rsidRPr="0056170F">
              <w:rPr>
                <w:rFonts w:ascii="Times New Roman" w:hAnsi="Times New Roman"/>
                <w:sz w:val="24"/>
                <w:szCs w:val="24"/>
              </w:rPr>
              <w:t>заболеваемости детей в группах</w:t>
            </w:r>
          </w:p>
        </w:tc>
        <w:tc>
          <w:tcPr>
            <w:tcW w:w="1701" w:type="dxa"/>
          </w:tcPr>
          <w:p w:rsidR="00765B98" w:rsidRPr="0056170F" w:rsidRDefault="00765B98" w:rsidP="005849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период эпидемий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341A52" w:rsidRPr="0056170F" w:rsidRDefault="00341A52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41A52" w:rsidRPr="0056170F" w:rsidRDefault="00341A52" w:rsidP="00341A5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341A52" w:rsidRPr="0056170F" w:rsidRDefault="00341A52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52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 Величко Е.А.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Закаливание: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-босоножье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-самомассаж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-обширное умывание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-дыхательная гимнастика</w:t>
            </w:r>
          </w:p>
        </w:tc>
        <w:tc>
          <w:tcPr>
            <w:tcW w:w="1701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452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65B98" w:rsidRPr="0056170F" w:rsidTr="008301F5">
        <w:trPr>
          <w:trHeight w:val="1976"/>
        </w:trPr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Работа  с воспитателями: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помощь в обновлении физ. уголков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индивидуальные консультации по оздоровлению детей.</w:t>
            </w:r>
          </w:p>
          <w:p w:rsidR="00341A52" w:rsidRPr="0056170F" w:rsidRDefault="00341A52" w:rsidP="0058496E">
            <w:pPr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96E" w:rsidRPr="0056170F">
              <w:rPr>
                <w:rFonts w:ascii="Times New Roman" w:hAnsi="Times New Roman"/>
                <w:sz w:val="24"/>
                <w:szCs w:val="24"/>
              </w:rPr>
              <w:t>к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онтроль за прохождением персоналом детского сада мед. осмотра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B618E5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Физ.руководитель 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Физ.руководитель 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41A52" w:rsidRPr="0056170F" w:rsidRDefault="00341A52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 Величко Е.А.</w:t>
            </w: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9" w:type="dxa"/>
          </w:tcPr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Работа с родителями:</w:t>
            </w:r>
          </w:p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-беседы с родителями при поступлении ребенка в ДОУ на тему: «Как облегчить адаптацию детей к детскому саду»</w:t>
            </w:r>
          </w:p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-наглядная агитация (оформление стенда, памяток)</w:t>
            </w:r>
          </w:p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65B98" w:rsidRPr="0056170F" w:rsidRDefault="00765B98" w:rsidP="003219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 Величко Е.А.</w:t>
            </w:r>
          </w:p>
          <w:p w:rsidR="00765B98" w:rsidRPr="0056170F" w:rsidRDefault="00765B98" w:rsidP="003219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 М.Ш.</w:t>
            </w:r>
          </w:p>
          <w:p w:rsidR="00765B98" w:rsidRPr="0056170F" w:rsidRDefault="00765B98" w:rsidP="003219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B98" w:rsidRPr="0056170F" w:rsidTr="008301F5">
        <w:tc>
          <w:tcPr>
            <w:tcW w:w="425" w:type="dxa"/>
          </w:tcPr>
          <w:p w:rsidR="00765B98" w:rsidRPr="0056170F" w:rsidRDefault="00765B98" w:rsidP="00F85C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765B98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i/>
                <w:sz w:val="24"/>
                <w:szCs w:val="24"/>
              </w:rPr>
              <w:t>Оснащение:</w:t>
            </w:r>
          </w:p>
          <w:p w:rsidR="005A7216" w:rsidRPr="0056170F" w:rsidRDefault="00765B98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-оборудование физ. площадки.</w:t>
            </w:r>
          </w:p>
          <w:p w:rsidR="005A7216" w:rsidRPr="0056170F" w:rsidRDefault="005A7216" w:rsidP="00B87B1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B98" w:rsidRPr="0056170F" w:rsidRDefault="00765B98" w:rsidP="00F85C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452" w:type="dxa"/>
          </w:tcPr>
          <w:p w:rsidR="00765B98" w:rsidRPr="0056170F" w:rsidRDefault="00765B98" w:rsidP="003219D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Физ.руководитель</w:t>
            </w:r>
          </w:p>
        </w:tc>
      </w:tr>
    </w:tbl>
    <w:p w:rsidR="00765B98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2FFC" w:rsidRPr="0056170F" w:rsidRDefault="00162FFC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2FFC" w:rsidRDefault="00162FFC" w:rsidP="00162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mallCaps/>
          <w:color w:val="000000"/>
          <w:spacing w:val="6"/>
          <w:sz w:val="24"/>
          <w:szCs w:val="24"/>
        </w:rPr>
      </w:pPr>
    </w:p>
    <w:p w:rsidR="00B618E5" w:rsidRPr="008211F1" w:rsidRDefault="00253F23" w:rsidP="00162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mallCaps/>
          <w:color w:val="000000"/>
          <w:spacing w:val="6"/>
          <w:sz w:val="28"/>
          <w:szCs w:val="28"/>
        </w:rPr>
      </w:pPr>
      <w:r w:rsidRPr="008211F1">
        <w:rPr>
          <w:rFonts w:ascii="Times New Roman" w:hAnsi="Times New Roman"/>
          <w:b/>
          <w:i/>
          <w:iCs/>
          <w:smallCaps/>
          <w:color w:val="000000"/>
          <w:spacing w:val="6"/>
          <w:sz w:val="28"/>
          <w:szCs w:val="28"/>
        </w:rPr>
        <w:t>взаимодействие с социальными институтами</w:t>
      </w:r>
    </w:p>
    <w:p w:rsidR="00253F23" w:rsidRPr="0056170F" w:rsidRDefault="00253F23" w:rsidP="00253F23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529"/>
        <w:gridCol w:w="1701"/>
        <w:gridCol w:w="2632"/>
      </w:tblGrid>
      <w:tr w:rsidR="00253F23" w:rsidRPr="0056170F" w:rsidTr="008301F5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5" w:right="14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5" w:right="14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178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color w:val="000000"/>
                <w:spacing w:val="-3"/>
                <w:w w:val="10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color w:val="000000"/>
                <w:spacing w:val="-5"/>
                <w:w w:val="101"/>
                <w:sz w:val="24"/>
                <w:szCs w:val="24"/>
              </w:rPr>
              <w:t>Ответственные</w:t>
            </w:r>
          </w:p>
        </w:tc>
      </w:tr>
      <w:tr w:rsidR="00253F23" w:rsidRPr="0056170F" w:rsidTr="008301F5">
        <w:trPr>
          <w:trHeight w:hRule="exact" w:val="1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B618E5" w:rsidP="00753C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Взаимодействие с Краснодарским краевым  институтом дополнительного профессионального педагогического образования</w:t>
            </w:r>
          </w:p>
          <w:p w:rsidR="00253F23" w:rsidRPr="0056170F" w:rsidRDefault="00253F23" w:rsidP="00753C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( ККИДППО)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19" w:right="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753CD6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253F23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д/с</w:t>
            </w:r>
          </w:p>
          <w:p w:rsidR="00253F23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Яркина М.Ш.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53F23" w:rsidRPr="0056170F" w:rsidRDefault="00B618E5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23" w:rsidRPr="0056170F" w:rsidTr="008301F5">
        <w:trPr>
          <w:trHeight w:hRule="exact" w:val="1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Взаимодействие с МКУ «Центром  развития образования» г.Белореченска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19" w:right="38"/>
              <w:contextualSpacing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E5" w:rsidRPr="0056170F" w:rsidRDefault="00753CD6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д/с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Яркина М.Ш.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253F23" w:rsidRPr="0056170F" w:rsidTr="008301F5"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Взаимодействие  с Муниципальным учреждением здравоохранения Детской поликлиникой   города Белореченска.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56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24"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E5" w:rsidRPr="0056170F" w:rsidRDefault="00753CD6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д/с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Яркина М.Ш.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  <w:p w:rsidR="00253F23" w:rsidRPr="0056170F" w:rsidRDefault="00B618E5" w:rsidP="00753CD6">
            <w:pPr>
              <w:shd w:val="clear" w:color="auto" w:fill="FFFFFF"/>
              <w:spacing w:after="0" w:line="240" w:lineRule="auto"/>
              <w:ind w:right="17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Величко Е.А.</w:t>
            </w:r>
          </w:p>
        </w:tc>
      </w:tr>
      <w:tr w:rsidR="00253F23" w:rsidRPr="0056170F" w:rsidTr="008301F5">
        <w:trPr>
          <w:trHeight w:hRule="exact"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Взаимодействие с ГБУЗ Противотуберкулезным диспансером №6.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19" w:right="38"/>
              <w:contextualSpacing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E5" w:rsidRPr="0056170F" w:rsidRDefault="00753CD6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д/с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Яркина М.Ш.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23" w:rsidRPr="0056170F" w:rsidTr="008301F5">
        <w:trPr>
          <w:trHeight w:hRule="exact" w:val="1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Взаимодействие с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="00753CD6"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>№9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24" w:right="34"/>
              <w:contextualSpacing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E5" w:rsidRPr="0056170F" w:rsidRDefault="00753CD6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Яркина М.Ш.</w:t>
            </w:r>
          </w:p>
          <w:p w:rsidR="00B618E5" w:rsidRPr="0056170F" w:rsidRDefault="00B618E5" w:rsidP="00753CD6">
            <w:pPr>
              <w:shd w:val="clear" w:color="auto" w:fill="FFFFFF"/>
              <w:spacing w:after="0" w:line="240" w:lineRule="auto"/>
              <w:ind w:right="101" w:hanging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53F23" w:rsidRPr="0056170F" w:rsidRDefault="00B618E5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253F23" w:rsidRPr="0056170F" w:rsidTr="008301F5">
        <w:trPr>
          <w:trHeight w:hRule="exact"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Ознакомление с экспонатами Белореченского краеведческого музея</w:t>
            </w:r>
            <w:r w:rsidR="00753CD6"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67" w:right="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53F23" w:rsidRPr="0056170F" w:rsidRDefault="00B618E5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253F23" w:rsidRPr="0056170F" w:rsidRDefault="00253F23" w:rsidP="00753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23" w:rsidRPr="0056170F" w:rsidTr="008301F5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Посещение библиотеки</w:t>
            </w:r>
            <w:r w:rsidR="00753CD6"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.</w:t>
            </w:r>
          </w:p>
          <w:p w:rsidR="00753CD6" w:rsidRPr="0056170F" w:rsidRDefault="00753CD6" w:rsidP="00753C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</w:p>
          <w:p w:rsidR="00753CD6" w:rsidRPr="0056170F" w:rsidRDefault="00753CD6" w:rsidP="00753C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67" w:right="82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53F23" w:rsidRPr="0056170F" w:rsidRDefault="00B618E5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253F23" w:rsidRPr="0056170F" w:rsidRDefault="00253F23" w:rsidP="00753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23" w:rsidRPr="0056170F" w:rsidTr="008301F5">
        <w:trPr>
          <w:trHeight w:hRule="exact" w:val="6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Взаимодействие с Краснодарским, </w:t>
            </w:r>
            <w:r w:rsidR="00B618E5"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Белореченским театром  кукол.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CD6" w:rsidRPr="0056170F" w:rsidRDefault="00753CD6" w:rsidP="00753C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B62" w:rsidRPr="0056170F" w:rsidRDefault="00576B62" w:rsidP="00753CD6">
            <w:pPr>
              <w:shd w:val="clear" w:color="auto" w:fill="FFFFFF"/>
              <w:spacing w:after="0" w:line="240" w:lineRule="auto"/>
              <w:ind w:right="101"/>
              <w:contextualSpacing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253F23" w:rsidRPr="0056170F" w:rsidRDefault="00576B62" w:rsidP="00753CD6">
            <w:pPr>
              <w:shd w:val="clear" w:color="auto" w:fill="FFFFFF"/>
              <w:spacing w:after="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253F23" w:rsidRPr="0056170F" w:rsidTr="008301F5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tabs>
                <w:tab w:val="left" w:pos="9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 w:rsidR="00B618E5" w:rsidRPr="0056170F">
              <w:rPr>
                <w:rFonts w:ascii="Times New Roman" w:hAnsi="Times New Roman"/>
                <w:sz w:val="24"/>
                <w:szCs w:val="24"/>
              </w:rPr>
              <w:t>детской музыкальной школой</w:t>
            </w:r>
            <w:r w:rsidR="00753CD6" w:rsidRPr="00561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29" w:right="29"/>
              <w:contextualSpacing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</w:t>
            </w:r>
            <w:r w:rsidR="00B618E5" w:rsidRPr="0056170F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014</w:t>
            </w:r>
            <w:r w:rsidRPr="0056170F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г</w:t>
            </w:r>
            <w:r w:rsidR="00753CD6" w:rsidRPr="0056170F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E5" w:rsidRPr="0056170F" w:rsidRDefault="00B618E5" w:rsidP="00753CD6">
            <w:pPr>
              <w:shd w:val="clear" w:color="auto" w:fill="FFFFFF"/>
              <w:tabs>
                <w:tab w:val="left" w:pos="2023"/>
              </w:tabs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253F23" w:rsidRPr="0056170F" w:rsidRDefault="00253F23" w:rsidP="00753CD6">
            <w:pPr>
              <w:shd w:val="clear" w:color="auto" w:fill="FFFFFF"/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D733E" w:rsidRDefault="00CD733E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01F5" w:rsidRPr="0056170F" w:rsidRDefault="008301F5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733E" w:rsidRPr="008301F5" w:rsidRDefault="00CD733E" w:rsidP="00CD733E">
      <w:pPr>
        <w:spacing w:after="0"/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lastRenderedPageBreak/>
        <w:t>РАСШИРЕНИЕ КРУГОЗОРА</w:t>
      </w:r>
    </w:p>
    <w:p w:rsidR="00CD733E" w:rsidRPr="008301F5" w:rsidRDefault="00CD733E" w:rsidP="00CD733E">
      <w:pPr>
        <w:spacing w:after="0"/>
        <w:ind w:left="-18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140"/>
        <w:gridCol w:w="1830"/>
        <w:gridCol w:w="2268"/>
      </w:tblGrid>
      <w:tr w:rsidR="00CD733E" w:rsidRPr="0056170F" w:rsidTr="000C6CD4">
        <w:tc>
          <w:tcPr>
            <w:tcW w:w="198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Тема, название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D733E" w:rsidRPr="0056170F" w:rsidTr="000C6CD4">
        <w:tc>
          <w:tcPr>
            <w:tcW w:w="1980" w:type="dxa"/>
          </w:tcPr>
          <w:p w:rsidR="00CD733E" w:rsidRPr="00057A3A" w:rsidRDefault="00CD733E" w:rsidP="00162FFC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4140" w:type="dxa"/>
          </w:tcPr>
          <w:p w:rsidR="00162FFC" w:rsidRPr="00057A3A" w:rsidRDefault="00D30173" w:rsidP="00162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16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2FFC" w:rsidRPr="00057A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Смотр    готовности    групп,    кабинетов    к   новому</w:t>
            </w:r>
          </w:p>
          <w:p w:rsidR="00162FFC" w:rsidRPr="00057A3A" w:rsidRDefault="00162FFC" w:rsidP="00162F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7A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учебному году «Вот и вновь пришел сентябрь».</w:t>
            </w:r>
          </w:p>
          <w:p w:rsidR="00CD733E" w:rsidRPr="00057A3A" w:rsidRDefault="00D30173" w:rsidP="00162F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D733E" w:rsidRPr="0005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Смотр – конкурс «Лучшая визитная карточка группы»</w:t>
            </w:r>
            <w:r w:rsidR="00CD733E" w:rsidRPr="0005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CD733E" w:rsidRPr="00057A3A" w:rsidRDefault="00D30173" w:rsidP="00162F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D733E" w:rsidRPr="0005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.Смотр-конкурс по оформлению участков к летнему периоду </w:t>
            </w:r>
            <w:r w:rsidR="00CD733E" w:rsidRPr="00057A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«Вот и лето пришло».</w:t>
            </w:r>
          </w:p>
          <w:p w:rsidR="00CD733E" w:rsidRPr="00057A3A" w:rsidRDefault="00D30173" w:rsidP="00162F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D733E" w:rsidRPr="00057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.Конкурс «Птичья столовая».</w:t>
            </w:r>
          </w:p>
          <w:p w:rsidR="00CD733E" w:rsidRPr="00057A3A" w:rsidRDefault="00D30173" w:rsidP="00162FFC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  <w:r w:rsidR="00CD733E" w:rsidRPr="00057A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.Конкурс на лучшую организацию центра познавательно интеллектуальных и речевых игр.</w:t>
            </w:r>
          </w:p>
          <w:p w:rsidR="00057A3A" w:rsidRPr="00057A3A" w:rsidRDefault="00D30173" w:rsidP="00162FFC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  <w:r w:rsidR="00057A3A" w:rsidRPr="00057A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.Смотр конкурс уголков «Я и школа»</w:t>
            </w:r>
          </w:p>
          <w:p w:rsidR="00057A3A" w:rsidRPr="00057A3A" w:rsidRDefault="00057A3A" w:rsidP="00162FF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162FFC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  <w:p w:rsidR="00162FFC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2FFC" w:rsidRPr="0056170F" w:rsidRDefault="00162FFC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ст.воспитатель;</w:t>
            </w:r>
          </w:p>
          <w:p w:rsidR="00CD733E" w:rsidRDefault="00CD733E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0173" w:rsidRPr="0056170F" w:rsidRDefault="00D30173" w:rsidP="00162FF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CD733E" w:rsidRPr="0056170F" w:rsidTr="000C6CD4">
        <w:tc>
          <w:tcPr>
            <w:tcW w:w="1980" w:type="dxa"/>
            <w:vMerge w:val="restart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4140" w:type="dxa"/>
          </w:tcPr>
          <w:p w:rsidR="00CD733E" w:rsidRPr="0056170F" w:rsidRDefault="00CD733E" w:rsidP="000C6CD4">
            <w:pPr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Выставка совместных работ с родителями «Красные, желтые листья по ветру вьются, летят» (аппликации, коллажи из осенних листьев)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33E" w:rsidRPr="0056170F" w:rsidRDefault="00CD733E" w:rsidP="000C6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</w:t>
            </w:r>
          </w:p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numPr>
                <w:ilvl w:val="0"/>
                <w:numId w:val="16"/>
              </w:numPr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Фотовыставка «В гостях у осени» (по страницам осенних праздников)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3. Выставка рисунков:  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- «Портрет воспитателей»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- «Зимушка хрустальная»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- «Защитники Отечества»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- «Наши милые мамы»   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- «Настроение в рисунке»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- «Я рисую школу»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 Выставка: «Рождественский сувенир»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</w:t>
            </w:r>
          </w:p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5.Выставка: «Пасхальный сувенир»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</w:t>
            </w:r>
          </w:p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6.Фотовыставка «Такие разные мальчишки»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 Корнева Н.В.,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 w:val="restart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1. В городской  музей 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</w:t>
            </w:r>
            <w:r w:rsidR="00D30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В детскую библиотеку.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 В пожарную часть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 По городу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6. К памятникам боевой славы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9. На почту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10.  В школу.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left="-68" w:right="-1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D733E" w:rsidRPr="0056170F" w:rsidTr="000C6CD4">
        <w:tc>
          <w:tcPr>
            <w:tcW w:w="1980" w:type="dxa"/>
            <w:vMerge w:val="restart"/>
          </w:tcPr>
          <w:p w:rsidR="00CD733E" w:rsidRPr="0056170F" w:rsidRDefault="00CD733E" w:rsidP="000C6C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Проведения праздника «День Знаний»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2.Осеняя мозаика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Музыкально – литературный досуг «День Матери»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3.Новогодний карнавал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4.Рождество Христово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5.Спортивный праздник, посвященный 23 февраля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физ.рук-ль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6. Масленица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7. Мамин день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8.Праздник птиц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9. Праздник Светлого Воскресения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10.Мама, папа, я – спортивная семья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физ.рук-ль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11.Великий День Победы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12.Выпукной бал в группах № 3,4,11</w:t>
            </w:r>
          </w:p>
        </w:tc>
        <w:tc>
          <w:tcPr>
            <w:tcW w:w="1830" w:type="dxa"/>
          </w:tcPr>
          <w:p w:rsidR="00CD733E" w:rsidRPr="0056170F" w:rsidRDefault="00D30173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D733E" w:rsidRPr="0056170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13. Олимпийские игры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физ.рук-ль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14. День защиты детей «Мир, в котором мы живем»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Муз.рук-ли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физ.рук-ль</w:t>
            </w:r>
          </w:p>
        </w:tc>
      </w:tr>
      <w:tr w:rsidR="00CD733E" w:rsidRPr="0056170F" w:rsidTr="000C6CD4">
        <w:tc>
          <w:tcPr>
            <w:tcW w:w="1980" w:type="dxa"/>
            <w:vMerge w:val="restart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 Кружок театральной деятельности «Теремок»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 рук-ль Казарцева Л.Н.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2.Интеллектуальный кружок </w:t>
            </w:r>
          </w:p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Педагог-психолог Жарова Г.Н.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3.Музыкальный кружок «Веселые ритмы»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Муз.рук-ль Дмитриева Т.В.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4.Физкультурный кружок «Олимпиец» 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Физ.рук-ль </w:t>
            </w:r>
          </w:p>
        </w:tc>
      </w:tr>
      <w:tr w:rsidR="00CD733E" w:rsidRPr="0056170F" w:rsidTr="000C6CD4">
        <w:tc>
          <w:tcPr>
            <w:tcW w:w="1980" w:type="dxa"/>
            <w:vMerge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D733E" w:rsidRPr="0056170F" w:rsidRDefault="00CD733E" w:rsidP="000C6C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5.Кружок развития речи «Ручеек».</w:t>
            </w:r>
          </w:p>
        </w:tc>
        <w:tc>
          <w:tcPr>
            <w:tcW w:w="1830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33E" w:rsidRPr="0056170F" w:rsidRDefault="00CD733E" w:rsidP="000C6CD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D733E" w:rsidRPr="0056170F" w:rsidRDefault="00CD733E" w:rsidP="000C6CD4">
            <w:pPr>
              <w:spacing w:after="0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Каракозова Г.В.</w:t>
            </w:r>
          </w:p>
        </w:tc>
      </w:tr>
    </w:tbl>
    <w:p w:rsidR="00CD733E" w:rsidRPr="0056170F" w:rsidRDefault="00CD733E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Default="00CD733E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8301F5" w:rsidRPr="0056170F" w:rsidRDefault="008301F5" w:rsidP="00CD733E">
      <w:pPr>
        <w:spacing w:after="0"/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170F">
        <w:rPr>
          <w:rFonts w:ascii="Times New Roman" w:hAnsi="Times New Roman"/>
          <w:b/>
          <w:sz w:val="24"/>
          <w:szCs w:val="24"/>
          <w:u w:val="single"/>
        </w:rPr>
        <w:lastRenderedPageBreak/>
        <w:t>Новые формы дошкольного образования</w:t>
      </w:r>
    </w:p>
    <w:p w:rsidR="00CD733E" w:rsidRPr="0056170F" w:rsidRDefault="00CD733E" w:rsidP="00CD733E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733E" w:rsidRPr="0056170F" w:rsidRDefault="00CD733E" w:rsidP="008211F1">
      <w:pPr>
        <w:ind w:left="-180"/>
        <w:contextualSpacing/>
        <w:jc w:val="center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b/>
          <w:sz w:val="24"/>
          <w:szCs w:val="24"/>
          <w:u w:val="single"/>
        </w:rPr>
        <w:t>Группа кратковременного пребывания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На базе МБДОУ Д/С №14 функционирует группа кратковременного пребывания детей, входящих в состав группы и группа предшкольной подготовки.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Группы ГКП ставят своей целью обеспечить        всестороннее развитие детей, не посещающих детский  сад, формирование у них основ готовности к школьному        обучению, социальной адаптации в коллективе детей и взрослых.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b/>
          <w:i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</w:t>
      </w:r>
      <w:r w:rsidRPr="0056170F">
        <w:rPr>
          <w:rFonts w:ascii="Times New Roman" w:hAnsi="Times New Roman"/>
          <w:b/>
          <w:i/>
          <w:sz w:val="24"/>
          <w:szCs w:val="24"/>
        </w:rPr>
        <w:t>Основными задачами ГКП являются: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всестороннее   полноценное   развитие   детей     физическое,      социальное,      познавательное,             эстетическое, а также развитие речи и речевого            общения, формирование на этой основе готовности к             школьному обучению;</w:t>
      </w: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формирование базисных основ личности с учетом          индивидуальных особенностей детей;</w:t>
      </w: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охрана жизни и здоровья детей,  обеспечение       физического и психического благополучия каждого             ребенка;</w:t>
      </w: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коррекция речевого развития;</w:t>
      </w: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приобщение родителей ( законных представителей ) к воспитанию и развитию детей, выработке у них компетентной педагогической позиции по отношению к собственному ребенку.</w:t>
      </w: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spacing w:after="0"/>
        <w:ind w:left="-181"/>
        <w:contextualSpacing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  ГКП создана для детей в возрасте от 5,5 до 7 лет.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Pr="0056170F" w:rsidRDefault="00CD733E" w:rsidP="00CD733E">
      <w:pPr>
        <w:tabs>
          <w:tab w:val="left" w:pos="900"/>
        </w:tabs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6170F">
        <w:rPr>
          <w:rFonts w:ascii="Times New Roman" w:hAnsi="Times New Roman"/>
          <w:b/>
          <w:i/>
          <w:sz w:val="24"/>
          <w:szCs w:val="24"/>
        </w:rPr>
        <w:t>Цель и задачи предшкольного образования:</w:t>
      </w:r>
    </w:p>
    <w:p w:rsidR="00CD733E" w:rsidRPr="0056170F" w:rsidRDefault="00CD733E" w:rsidP="00CD733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>Обеспечение максимального охвата  программами предшкольного обучения детей 5 – 7лет, обеспечение единого старта детей дошкольного возраста при поступлении в первый класс; сохранение психического, физического здоровья детей; обеспечение преемственности дошкольного и начального образования.</w:t>
      </w:r>
    </w:p>
    <w:p w:rsidR="00CD733E" w:rsidRPr="0056170F" w:rsidRDefault="00CD733E" w:rsidP="00CD733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6170F">
        <w:rPr>
          <w:rFonts w:ascii="Times New Roman" w:hAnsi="Times New Roman"/>
          <w:sz w:val="24"/>
          <w:szCs w:val="24"/>
        </w:rPr>
        <w:t xml:space="preserve">Задачи дошкольного возраста заключаются не только и не столько в том, чтобы подготовить ребенка к школе, а, прежде всего, в том, чтобы сформировать важнейшие человеческие качества и способности. Такие, как творчество, воображение, произвольность, гуманное отношение к другим людям и так далее. Поэтому нужно помочь ему полноценно, то есть весело, интересно, активно прожить дошкольные годы. 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AD05A4" w:rsidRPr="0056170F" w:rsidRDefault="00AD05A4" w:rsidP="00AD05A4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AD05A4" w:rsidRPr="0056170F" w:rsidRDefault="00AD05A4" w:rsidP="00AD05A4">
      <w:pPr>
        <w:tabs>
          <w:tab w:val="left" w:pos="900"/>
        </w:tabs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6170F">
        <w:rPr>
          <w:rFonts w:ascii="Times New Roman" w:hAnsi="Times New Roman"/>
          <w:b/>
          <w:i/>
          <w:sz w:val="24"/>
          <w:szCs w:val="24"/>
        </w:rPr>
        <w:t>Цель и задачи группы семейного воспитания:</w:t>
      </w:r>
    </w:p>
    <w:p w:rsidR="00AD05A4" w:rsidRPr="0056170F" w:rsidRDefault="00AD05A4" w:rsidP="00AD05A4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 xml:space="preserve"> Семейное воспитание – это система воспитания и образования, складывающаяся в условиях конкретной семьи силами родителей и родственников.</w:t>
      </w:r>
    </w:p>
    <w:p w:rsidR="00AD05A4" w:rsidRPr="0056170F" w:rsidRDefault="00AD05A4" w:rsidP="00AD05A4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Семейное воспитание – сложная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AD05A4" w:rsidRPr="0056170F" w:rsidRDefault="00AD05A4" w:rsidP="00AD05A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Задачи семьи состоят в том, чтобы:</w:t>
      </w:r>
    </w:p>
    <w:p w:rsidR="00AD05A4" w:rsidRPr="0056170F" w:rsidRDefault="00AD05A4" w:rsidP="00AD05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создать максимальные условия для роста и развития ребенка;</w:t>
      </w:r>
    </w:p>
    <w:p w:rsidR="00AD05A4" w:rsidRPr="0056170F" w:rsidRDefault="00AD05A4" w:rsidP="00AD05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стать социально-экономической и психологической защитой ребенка;</w:t>
      </w:r>
    </w:p>
    <w:p w:rsidR="00AD05A4" w:rsidRPr="0056170F" w:rsidRDefault="00AD05A4" w:rsidP="00AD05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передать опыт создания и сохранения семьи, воспитания в ней детей и отношения к старшим;</w:t>
      </w:r>
    </w:p>
    <w:p w:rsidR="00AD05A4" w:rsidRPr="0056170F" w:rsidRDefault="00AD05A4" w:rsidP="00AD05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научить детей полезным прикладным навыкам и умениям, направленным на самообслуживание и помощь близким;</w:t>
      </w:r>
    </w:p>
    <w:p w:rsidR="00AD05A4" w:rsidRPr="0056170F" w:rsidRDefault="00AD05A4" w:rsidP="00AD05A4">
      <w:pPr>
        <w:numPr>
          <w:ilvl w:val="0"/>
          <w:numId w:val="17"/>
        </w:numPr>
        <w:spacing w:after="0"/>
        <w:ind w:left="714" w:hanging="3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 xml:space="preserve">создание условий для физического, нравственного, умственного, трудового, </w:t>
      </w:r>
    </w:p>
    <w:p w:rsidR="00AD05A4" w:rsidRPr="0056170F" w:rsidRDefault="00AD05A4" w:rsidP="00AD05A4">
      <w:pPr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эстетического и т.д. становления детей в процессе повседневной деятельности и общения;</w:t>
      </w:r>
    </w:p>
    <w:p w:rsidR="00AD05A4" w:rsidRPr="0056170F" w:rsidRDefault="00AD05A4" w:rsidP="00AD05A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70F">
        <w:rPr>
          <w:rFonts w:ascii="Times New Roman" w:hAnsi="Times New Roman"/>
          <w:color w:val="000000" w:themeColor="text1"/>
          <w:sz w:val="24"/>
          <w:szCs w:val="24"/>
        </w:rPr>
        <w:t>воспитать чувство собственного достоинства, ценности собственного “я”.</w:t>
      </w:r>
    </w:p>
    <w:p w:rsidR="00CD733E" w:rsidRPr="0056170F" w:rsidRDefault="00CD733E" w:rsidP="00CD733E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CD733E" w:rsidRDefault="00CD733E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301F5" w:rsidRDefault="008301F5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30173" w:rsidRPr="0056170F" w:rsidRDefault="00D30173" w:rsidP="00CD733E">
      <w:pPr>
        <w:spacing w:after="0"/>
        <w:ind w:left="-18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56170F" w:rsidRDefault="00765B98" w:rsidP="002C7CBF">
      <w:pPr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5B98" w:rsidRPr="008301F5" w:rsidRDefault="00765B98" w:rsidP="00753CD6">
      <w:pPr>
        <w:ind w:left="-180"/>
        <w:contextualSpacing/>
        <w:jc w:val="center"/>
        <w:rPr>
          <w:rFonts w:ascii="Times New Roman" w:hAnsi="Times New Roman"/>
          <w:sz w:val="24"/>
          <w:szCs w:val="24"/>
        </w:rPr>
      </w:pPr>
      <w:r w:rsidRPr="008301F5">
        <w:rPr>
          <w:rFonts w:ascii="Times New Roman" w:hAnsi="Times New Roman"/>
          <w:b/>
          <w:sz w:val="24"/>
          <w:szCs w:val="24"/>
        </w:rPr>
        <w:lastRenderedPageBreak/>
        <w:t>АДМИНИСТРАТИВНО-ХОЗЯЙСТВЕННАЯ ЧАСТЬ</w:t>
      </w:r>
    </w:p>
    <w:p w:rsidR="00765B98" w:rsidRPr="0056170F" w:rsidRDefault="00765B98" w:rsidP="002C7CBF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2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"/>
        <w:gridCol w:w="5673"/>
        <w:gridCol w:w="1620"/>
        <w:gridCol w:w="2389"/>
      </w:tblGrid>
      <w:tr w:rsidR="00765B98" w:rsidRPr="0056170F" w:rsidTr="008301F5">
        <w:trPr>
          <w:trHeight w:val="240"/>
        </w:trPr>
        <w:tc>
          <w:tcPr>
            <w:tcW w:w="616" w:type="dxa"/>
            <w:gridSpan w:val="2"/>
          </w:tcPr>
          <w:p w:rsidR="00765B98" w:rsidRPr="0056170F" w:rsidRDefault="00765B98" w:rsidP="00467F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765B98" w:rsidRPr="0056170F" w:rsidRDefault="00765B98" w:rsidP="00B87B18">
            <w:pPr>
              <w:tabs>
                <w:tab w:val="left" w:pos="4891"/>
              </w:tabs>
              <w:spacing w:after="0"/>
              <w:ind w:right="-1166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 </w:t>
            </w:r>
          </w:p>
        </w:tc>
        <w:tc>
          <w:tcPr>
            <w:tcW w:w="2389" w:type="dxa"/>
          </w:tcPr>
          <w:p w:rsidR="00765B98" w:rsidRPr="0056170F" w:rsidRDefault="00765B98" w:rsidP="00B87B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65B98" w:rsidRPr="0056170F" w:rsidTr="008301F5">
        <w:trPr>
          <w:trHeight w:val="496"/>
        </w:trPr>
        <w:tc>
          <w:tcPr>
            <w:tcW w:w="616" w:type="dxa"/>
            <w:gridSpan w:val="2"/>
          </w:tcPr>
          <w:p w:rsidR="00765B98" w:rsidRPr="0056170F" w:rsidRDefault="00765B98" w:rsidP="00AD5E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:rsidR="00765B98" w:rsidRPr="0056170F" w:rsidRDefault="00765B98" w:rsidP="00AD5E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действующие Локальные Акты МБДОУ.</w:t>
            </w:r>
          </w:p>
        </w:tc>
        <w:tc>
          <w:tcPr>
            <w:tcW w:w="1620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765B98" w:rsidRPr="0056170F" w:rsidTr="008301F5">
        <w:trPr>
          <w:trHeight w:val="496"/>
        </w:trPr>
        <w:tc>
          <w:tcPr>
            <w:tcW w:w="616" w:type="dxa"/>
            <w:gridSpan w:val="2"/>
          </w:tcPr>
          <w:p w:rsidR="00765B98" w:rsidRPr="0056170F" w:rsidRDefault="00765B98" w:rsidP="00AD5E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3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Разработка новых Локальных Актов МБДОУ. </w:t>
            </w:r>
          </w:p>
        </w:tc>
        <w:tc>
          <w:tcPr>
            <w:tcW w:w="1620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389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765B98" w:rsidRPr="0056170F" w:rsidTr="008301F5">
        <w:trPr>
          <w:trHeight w:val="496"/>
        </w:trPr>
        <w:tc>
          <w:tcPr>
            <w:tcW w:w="616" w:type="dxa"/>
            <w:gridSpan w:val="2"/>
          </w:tcPr>
          <w:p w:rsidR="00765B98" w:rsidRPr="0056170F" w:rsidRDefault="00765B98" w:rsidP="00AD5E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3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620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При приеме ребенка в МБДОУ, на новый календарный год</w:t>
            </w:r>
          </w:p>
        </w:tc>
        <w:tc>
          <w:tcPr>
            <w:tcW w:w="2389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765B98" w:rsidRPr="0056170F" w:rsidTr="008301F5">
        <w:trPr>
          <w:trHeight w:val="496"/>
        </w:trPr>
        <w:tc>
          <w:tcPr>
            <w:tcW w:w="616" w:type="dxa"/>
            <w:gridSpan w:val="2"/>
          </w:tcPr>
          <w:p w:rsidR="00765B98" w:rsidRPr="0056170F" w:rsidRDefault="00765B98" w:rsidP="00AD5EC7">
            <w:pPr>
              <w:pStyle w:val="5"/>
              <w:suppressAutoHyphens/>
              <w:rPr>
                <w:b w:val="0"/>
                <w:szCs w:val="24"/>
              </w:rPr>
            </w:pPr>
            <w:r w:rsidRPr="0056170F">
              <w:rPr>
                <w:szCs w:val="24"/>
              </w:rPr>
              <w:t xml:space="preserve">                                                                                           </w:t>
            </w:r>
            <w:r w:rsidRPr="0056170F">
              <w:rPr>
                <w:b w:val="0"/>
                <w:szCs w:val="24"/>
              </w:rPr>
              <w:t>4.</w:t>
            </w:r>
          </w:p>
        </w:tc>
        <w:tc>
          <w:tcPr>
            <w:tcW w:w="5673" w:type="dxa"/>
          </w:tcPr>
          <w:p w:rsidR="00765B98" w:rsidRPr="0056170F" w:rsidRDefault="00765B98" w:rsidP="00AD5E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Приведение делопроизводства в соответствие с требованиями ТК РФ.</w:t>
            </w:r>
          </w:p>
        </w:tc>
        <w:tc>
          <w:tcPr>
            <w:tcW w:w="1620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2389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765B98" w:rsidRPr="0056170F" w:rsidTr="008301F5">
        <w:trPr>
          <w:trHeight w:val="496"/>
        </w:trPr>
        <w:tc>
          <w:tcPr>
            <w:tcW w:w="616" w:type="dxa"/>
            <w:gridSpan w:val="2"/>
          </w:tcPr>
          <w:p w:rsidR="00765B98" w:rsidRPr="0056170F" w:rsidRDefault="00765B98" w:rsidP="00AD5EC7">
            <w:pPr>
              <w:pStyle w:val="5"/>
              <w:suppressAutoHyphens/>
              <w:rPr>
                <w:b w:val="0"/>
                <w:szCs w:val="24"/>
              </w:rPr>
            </w:pPr>
            <w:r w:rsidRPr="0056170F">
              <w:rPr>
                <w:b w:val="0"/>
                <w:szCs w:val="24"/>
              </w:rPr>
              <w:t>5.</w:t>
            </w:r>
          </w:p>
        </w:tc>
        <w:tc>
          <w:tcPr>
            <w:tcW w:w="5673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Составление статистического отчета, отчета по заболеваемости за 2012 год.</w:t>
            </w:r>
          </w:p>
        </w:tc>
        <w:tc>
          <w:tcPr>
            <w:tcW w:w="1620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vAlign w:val="center"/>
          </w:tcPr>
          <w:p w:rsidR="00765B98" w:rsidRPr="0056170F" w:rsidRDefault="00765B98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765B98" w:rsidRPr="0056170F" w:rsidTr="008301F5">
        <w:trPr>
          <w:trHeight w:val="496"/>
        </w:trPr>
        <w:tc>
          <w:tcPr>
            <w:tcW w:w="616" w:type="dxa"/>
            <w:gridSpan w:val="2"/>
          </w:tcPr>
          <w:p w:rsidR="00765B98" w:rsidRPr="0056170F" w:rsidRDefault="00765B98" w:rsidP="00D81BED">
            <w:pPr>
              <w:pStyle w:val="5"/>
              <w:suppressAutoHyphens/>
              <w:rPr>
                <w:b w:val="0"/>
                <w:szCs w:val="24"/>
              </w:rPr>
            </w:pPr>
            <w:r w:rsidRPr="0056170F">
              <w:rPr>
                <w:b w:val="0"/>
                <w:szCs w:val="24"/>
              </w:rPr>
              <w:t>6.</w:t>
            </w:r>
          </w:p>
        </w:tc>
        <w:tc>
          <w:tcPr>
            <w:tcW w:w="5673" w:type="dxa"/>
          </w:tcPr>
          <w:p w:rsidR="00576B62" w:rsidRPr="0056170F" w:rsidRDefault="00576B62" w:rsidP="00576B62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УТВЕРЖДЕНИЕ:</w:t>
            </w:r>
          </w:p>
          <w:p w:rsidR="00765B98" w:rsidRPr="0056170F" w:rsidRDefault="00576B62" w:rsidP="002E060D">
            <w:pPr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ООП МБДОУ Д/С 14</w:t>
            </w:r>
          </w:p>
        </w:tc>
        <w:tc>
          <w:tcPr>
            <w:tcW w:w="1620" w:type="dxa"/>
            <w:vAlign w:val="center"/>
          </w:tcPr>
          <w:p w:rsidR="00765B98" w:rsidRPr="0056170F" w:rsidRDefault="00765B98" w:rsidP="00D81B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89" w:type="dxa"/>
          </w:tcPr>
          <w:p w:rsidR="00765B98" w:rsidRPr="0056170F" w:rsidRDefault="00765B98" w:rsidP="00D81B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5"/>
              <w:rPr>
                <w:b w:val="0"/>
                <w:szCs w:val="24"/>
              </w:rPr>
            </w:pPr>
            <w:r w:rsidRPr="0056170F">
              <w:rPr>
                <w:b w:val="0"/>
                <w:szCs w:val="24"/>
              </w:rPr>
              <w:t>7.</w:t>
            </w:r>
          </w:p>
        </w:tc>
        <w:tc>
          <w:tcPr>
            <w:tcW w:w="5673" w:type="dxa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Плана воспитательно – образовательной работы на год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89" w:type="dxa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5"/>
              <w:rPr>
                <w:b w:val="0"/>
                <w:szCs w:val="24"/>
              </w:rPr>
            </w:pPr>
          </w:p>
        </w:tc>
        <w:tc>
          <w:tcPr>
            <w:tcW w:w="5673" w:type="dxa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График плановых заседаний ПМПк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a9"/>
              <w:tabs>
                <w:tab w:val="clear" w:pos="4677"/>
                <w:tab w:val="clear" w:pos="9355"/>
              </w:tabs>
              <w:spacing w:line="360" w:lineRule="auto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8.</w:t>
            </w:r>
          </w:p>
        </w:tc>
        <w:tc>
          <w:tcPr>
            <w:tcW w:w="5673" w:type="dxa"/>
            <w:vAlign w:val="center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Расписание непосредственно образовательной деятельности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a9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9.</w:t>
            </w:r>
          </w:p>
        </w:tc>
        <w:tc>
          <w:tcPr>
            <w:tcW w:w="5673" w:type="dxa"/>
            <w:vAlign w:val="center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Учебный план непосредственно образовательной деятельности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a9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10.</w:t>
            </w:r>
          </w:p>
        </w:tc>
        <w:tc>
          <w:tcPr>
            <w:tcW w:w="5673" w:type="dxa"/>
            <w:vAlign w:val="center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Годовых планов узких специалистов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a9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11.</w:t>
            </w:r>
          </w:p>
        </w:tc>
        <w:tc>
          <w:tcPr>
            <w:tcW w:w="5673" w:type="dxa"/>
            <w:vAlign w:val="center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Циклограмм специалистов МБДОУ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76B62" w:rsidRPr="0056170F" w:rsidRDefault="00576B62" w:rsidP="00D81B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576B62" w:rsidRPr="0056170F" w:rsidTr="008301F5">
        <w:trPr>
          <w:trHeight w:val="496"/>
        </w:trPr>
        <w:tc>
          <w:tcPr>
            <w:tcW w:w="616" w:type="dxa"/>
            <w:gridSpan w:val="2"/>
          </w:tcPr>
          <w:p w:rsidR="00576B62" w:rsidRPr="0056170F" w:rsidRDefault="00576B62" w:rsidP="00D81BED">
            <w:pPr>
              <w:pStyle w:val="a9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56170F">
              <w:rPr>
                <w:sz w:val="24"/>
                <w:szCs w:val="24"/>
              </w:rPr>
              <w:t>12.</w:t>
            </w:r>
          </w:p>
        </w:tc>
        <w:tc>
          <w:tcPr>
            <w:tcW w:w="5673" w:type="dxa"/>
          </w:tcPr>
          <w:p w:rsidR="00576B62" w:rsidRPr="0056170F" w:rsidRDefault="00576B62" w:rsidP="002E060D">
            <w:pPr>
              <w:numPr>
                <w:ilvl w:val="0"/>
                <w:numId w:val="4"/>
              </w:numPr>
              <w:tabs>
                <w:tab w:val="clear" w:pos="817"/>
                <w:tab w:val="num" w:pos="626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График проведения утренников, развлечений, спортивных мероприятий</w:t>
            </w:r>
          </w:p>
        </w:tc>
        <w:tc>
          <w:tcPr>
            <w:tcW w:w="1620" w:type="dxa"/>
            <w:vAlign w:val="center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576B62" w:rsidRPr="0056170F" w:rsidRDefault="00576B62" w:rsidP="00D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196CD3" w:rsidRPr="0056170F" w:rsidTr="008301F5">
        <w:trPr>
          <w:trHeight w:val="496"/>
        </w:trPr>
        <w:tc>
          <w:tcPr>
            <w:tcW w:w="616" w:type="dxa"/>
            <w:gridSpan w:val="2"/>
          </w:tcPr>
          <w:p w:rsidR="00196CD3" w:rsidRPr="0056170F" w:rsidRDefault="00196CD3" w:rsidP="00D81BED">
            <w:pPr>
              <w:pStyle w:val="a9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3" w:type="dxa"/>
          </w:tcPr>
          <w:p w:rsidR="00196CD3" w:rsidRPr="00196CD3" w:rsidRDefault="00196CD3" w:rsidP="00196CD3">
            <w:pPr>
              <w:numPr>
                <w:ilvl w:val="0"/>
                <w:numId w:val="4"/>
              </w:numPr>
              <w:tabs>
                <w:tab w:val="left" w:pos="85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CD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Плана работы по правилам дорожного движения и вдоль железнодорожного полотна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F6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96CD3" w:rsidRPr="0056170F" w:rsidRDefault="00196CD3" w:rsidP="00F6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6CD3" w:rsidRPr="0056170F" w:rsidRDefault="00196CD3" w:rsidP="00F672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196CD3" w:rsidRPr="0056170F" w:rsidTr="008301F5">
        <w:trPr>
          <w:trHeight w:val="496"/>
        </w:trPr>
        <w:tc>
          <w:tcPr>
            <w:tcW w:w="616" w:type="dxa"/>
            <w:gridSpan w:val="2"/>
          </w:tcPr>
          <w:p w:rsidR="00196CD3" w:rsidRPr="0056170F" w:rsidRDefault="00196CD3" w:rsidP="00D81BED">
            <w:pPr>
              <w:pStyle w:val="a9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3" w:type="dxa"/>
          </w:tcPr>
          <w:p w:rsidR="00196CD3" w:rsidRPr="0056170F" w:rsidRDefault="00196CD3" w:rsidP="00196CD3">
            <w:pPr>
              <w:numPr>
                <w:ilvl w:val="0"/>
                <w:numId w:val="4"/>
              </w:numPr>
              <w:tabs>
                <w:tab w:val="left" w:pos="852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Плана работы   мероприятий по пожарной   безопасности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F6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96CD3" w:rsidRPr="0056170F" w:rsidRDefault="00196CD3" w:rsidP="00F6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6CD3" w:rsidRPr="0056170F" w:rsidRDefault="00196CD3" w:rsidP="00F672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196CD3" w:rsidRPr="0056170F" w:rsidTr="008301F5">
        <w:trPr>
          <w:trHeight w:val="496"/>
        </w:trPr>
        <w:tc>
          <w:tcPr>
            <w:tcW w:w="10298" w:type="dxa"/>
            <w:gridSpan w:val="5"/>
          </w:tcPr>
          <w:p w:rsidR="00196CD3" w:rsidRPr="0056170F" w:rsidRDefault="00196CD3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722" w:type="dxa"/>
            <w:gridSpan w:val="2"/>
            <w:vAlign w:val="center"/>
          </w:tcPr>
          <w:p w:rsidR="00196CD3" w:rsidRPr="0056170F" w:rsidRDefault="00196CD3" w:rsidP="00B87B1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штатного расписания, тарификации по МБДОУ.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B87B1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2389" w:type="dxa"/>
            <w:vAlign w:val="center"/>
          </w:tcPr>
          <w:p w:rsidR="00196CD3" w:rsidRPr="0056170F" w:rsidRDefault="00196CD3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B87B1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B87B1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196CD3" w:rsidRPr="0056170F" w:rsidRDefault="00196CD3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722" w:type="dxa"/>
            <w:gridSpan w:val="2"/>
            <w:vAlign w:val="center"/>
          </w:tcPr>
          <w:p w:rsidR="00196CD3" w:rsidRPr="0056170F" w:rsidRDefault="00196CD3" w:rsidP="00B87B1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сметы расходов МБДОУ на  2014 год.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B87B1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2389" w:type="dxa"/>
            <w:vAlign w:val="center"/>
          </w:tcPr>
          <w:p w:rsidR="00196CD3" w:rsidRPr="0056170F" w:rsidRDefault="00196CD3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 Яркина М.Ш.</w:t>
            </w:r>
          </w:p>
        </w:tc>
      </w:tr>
      <w:tr w:rsidR="00196CD3" w:rsidRPr="0056170F" w:rsidTr="008301F5">
        <w:trPr>
          <w:trHeight w:val="496"/>
        </w:trPr>
        <w:tc>
          <w:tcPr>
            <w:tcW w:w="10298" w:type="dxa"/>
            <w:gridSpan w:val="5"/>
          </w:tcPr>
          <w:p w:rsidR="00196CD3" w:rsidRPr="0056170F" w:rsidRDefault="00196CD3" w:rsidP="00D81B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Укрепление материально-технической базы ДОУ</w:t>
            </w:r>
          </w:p>
          <w:p w:rsidR="00196CD3" w:rsidRPr="0056170F" w:rsidRDefault="00196CD3" w:rsidP="00AD5EC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CD3" w:rsidRPr="0056170F" w:rsidTr="008301F5">
        <w:trPr>
          <w:trHeight w:val="1601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Заключение муниципальных договоров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на обслуживание оборудования;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на поставку продуктов питания;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на обслуживание ПК и орг. техники.</w:t>
            </w:r>
          </w:p>
          <w:p w:rsidR="00196CD3" w:rsidRPr="0056170F" w:rsidRDefault="00196CD3" w:rsidP="006848F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и др.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Сент. 2013– дек. 2014г.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по АХЧ Литвинова В.Ю.</w:t>
            </w:r>
          </w:p>
          <w:p w:rsidR="00196CD3" w:rsidRPr="0056170F" w:rsidRDefault="00196CD3" w:rsidP="006848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22" w:type="dxa"/>
            <w:gridSpan w:val="2"/>
            <w:vAlign w:val="center"/>
          </w:tcPr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Приобретение оборудования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уборочный инвентарь (метлы, веерные грабли, скребки, совки  и т.д.)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приобретение моющих средств;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строй. материалов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 спортивное оборудование </w:t>
            </w:r>
          </w:p>
          <w:p w:rsidR="00196CD3" w:rsidRPr="0056170F" w:rsidRDefault="00196CD3" w:rsidP="00B87B1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-брошюратор и тд.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196CD3" w:rsidRPr="0056170F" w:rsidRDefault="00196CD3" w:rsidP="00B87B1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по АХЧ Литвинова В.Ю.</w:t>
            </w:r>
          </w:p>
          <w:p w:rsidR="00196CD3" w:rsidRPr="0056170F" w:rsidRDefault="00196CD3" w:rsidP="006848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22" w:type="dxa"/>
            <w:gridSpan w:val="2"/>
            <w:vAlign w:val="center"/>
          </w:tcPr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Приобретение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мягкого  инвентаря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-полотенца махровые 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-ткань белая х/б-50м;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-салфетки нагрудные-;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-халаты белые х/б- шт.;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-халаты для уборки – шт.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-передники для п/блока  х/б- 20 шт.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 мед. клеенка</w:t>
            </w:r>
          </w:p>
        </w:tc>
        <w:tc>
          <w:tcPr>
            <w:tcW w:w="1620" w:type="dxa"/>
            <w:vAlign w:val="center"/>
          </w:tcPr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196CD3" w:rsidRPr="0056170F" w:rsidRDefault="00196CD3" w:rsidP="00D81BE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по АХЧ Литвинова В.Ю.</w:t>
            </w:r>
          </w:p>
          <w:p w:rsidR="00196CD3" w:rsidRPr="0056170F" w:rsidRDefault="00196CD3" w:rsidP="006848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Строительно – ремонтные  работы: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-косметический ремонт в группах №11, 3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-замена кафельной и напольной плитки на пищеблоке.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-Облицовка кафельной плиткой уличных ступеней.</w:t>
            </w:r>
          </w:p>
        </w:tc>
        <w:tc>
          <w:tcPr>
            <w:tcW w:w="1620" w:type="dxa"/>
          </w:tcPr>
          <w:p w:rsidR="00196CD3" w:rsidRPr="0056170F" w:rsidRDefault="00196CD3" w:rsidP="00D81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6CD3" w:rsidRPr="0056170F" w:rsidRDefault="00196CD3" w:rsidP="000C29A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д/сЯркина М.Ш.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196CD3" w:rsidRPr="0056170F" w:rsidTr="008301F5">
        <w:trPr>
          <w:trHeight w:val="496"/>
        </w:trPr>
        <w:tc>
          <w:tcPr>
            <w:tcW w:w="10298" w:type="dxa"/>
            <w:gridSpan w:val="5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Административная работа с кадрами</w:t>
            </w: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1.Собрания трудового коллектива: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-отчеты по заболеваемости.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2. Совещания административного аппарата.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 Инструктажи по ТБ и ПБ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4.Инструктажи по охране жизни и здоровья детей 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(по сезонам)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 Учения по предотвращению ЧС и ПБ.</w:t>
            </w:r>
          </w:p>
        </w:tc>
        <w:tc>
          <w:tcPr>
            <w:tcW w:w="1620" w:type="dxa"/>
          </w:tcPr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Ежевкартально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2 р. в год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зав.д/с Яркина М.Ш.</w:t>
            </w:r>
          </w:p>
          <w:p w:rsidR="00196CD3" w:rsidRPr="0056170F" w:rsidRDefault="00196CD3" w:rsidP="000C29A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ЯркинаМ.Ш.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контроль: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4.1. За организацией питания, работа совета по питанию.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4.2. За ведением делопроизводства кладовщика, зам. по АХЧ, ст.воспитателя,  делопроизводителя и др.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4.3. За выполнением санэпидрежима.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4.4. За выполнением правил ТБ и ПБ на рабочем месте.</w:t>
            </w:r>
          </w:p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196CD3" w:rsidRPr="0056170F" w:rsidRDefault="00196CD3" w:rsidP="006848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389" w:type="dxa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д/с, шеф-повар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д/с,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д/с,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зам.зав. по АХЧ</w:t>
            </w:r>
          </w:p>
        </w:tc>
      </w:tr>
      <w:tr w:rsidR="00196CD3" w:rsidRPr="0056170F" w:rsidTr="008301F5">
        <w:trPr>
          <w:trHeight w:val="842"/>
        </w:trPr>
        <w:tc>
          <w:tcPr>
            <w:tcW w:w="567" w:type="dxa"/>
          </w:tcPr>
          <w:p w:rsidR="00196CD3" w:rsidRPr="0056170F" w:rsidRDefault="00196CD3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0C6CD4">
            <w:pPr>
              <w:spacing w:after="0"/>
              <w:ind w:left="17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ОТ и ТБ: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Готовность групп, кабинетов, залов к безопасному пребыванию в них детей;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Выполнение инструкции по ОТ </w:t>
            </w:r>
            <w:r w:rsidRPr="0056170F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Выполнение инструкции по ОТ мл. воспитателями;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Выполнение инструкции по ОТ МОП;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Выполнение инструкции по ОТ персоналом пищеблока;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Выполнение требований безопасности, предъявляемые к игровым площадкам;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Выполнение требований безопасности при проведении образовательного процесса;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Занятия с детьми по безопасности (ПДД, правила противопожарной безопасности);</w:t>
            </w:r>
          </w:p>
          <w:p w:rsidR="00196CD3" w:rsidRPr="0056170F" w:rsidRDefault="00196CD3" w:rsidP="000C6C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Работа с родителями по безопасности жизнедеятельности (инструкция по охране жизни и здоровья детей, по ППБ и ПДД)</w:t>
            </w:r>
          </w:p>
        </w:tc>
        <w:tc>
          <w:tcPr>
            <w:tcW w:w="1620" w:type="dxa"/>
          </w:tcPr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    Сентябрь</w:t>
            </w: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Август-март</w:t>
            </w:r>
          </w:p>
          <w:p w:rsidR="00196CD3" w:rsidRPr="0056170F" w:rsidRDefault="00196CD3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По планам воспитателей</w:t>
            </w:r>
          </w:p>
        </w:tc>
        <w:tc>
          <w:tcPr>
            <w:tcW w:w="2389" w:type="dxa"/>
          </w:tcPr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зам.зав. по АХЧ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зам.зав. по АХЧ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 xml:space="preserve">зам.зав. по АХЧ 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Комиссия по охране труда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196CD3" w:rsidRPr="0056170F" w:rsidRDefault="00196CD3" w:rsidP="00B9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</w:tc>
      </w:tr>
      <w:tr w:rsidR="00196CD3" w:rsidRPr="0056170F" w:rsidTr="008301F5">
        <w:trPr>
          <w:trHeight w:val="496"/>
        </w:trPr>
        <w:tc>
          <w:tcPr>
            <w:tcW w:w="567" w:type="dxa"/>
          </w:tcPr>
          <w:p w:rsidR="00196CD3" w:rsidRPr="0056170F" w:rsidRDefault="00196CD3" w:rsidP="00B87B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722" w:type="dxa"/>
            <w:gridSpan w:val="2"/>
          </w:tcPr>
          <w:p w:rsidR="00196CD3" w:rsidRPr="0056170F" w:rsidRDefault="00196CD3" w:rsidP="005E4C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Организация и проведение летней оздоровительной работы</w:t>
            </w:r>
          </w:p>
        </w:tc>
        <w:tc>
          <w:tcPr>
            <w:tcW w:w="1620" w:type="dxa"/>
          </w:tcPr>
          <w:p w:rsidR="00196CD3" w:rsidRPr="0056170F" w:rsidRDefault="00196CD3" w:rsidP="00B9149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6170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170F">
              <w:rPr>
                <w:rFonts w:ascii="Times New Roman" w:hAnsi="Times New Roman"/>
                <w:sz w:val="24"/>
                <w:szCs w:val="24"/>
              </w:rPr>
              <w:t xml:space="preserve"> кв. 2014</w:t>
            </w:r>
          </w:p>
        </w:tc>
        <w:tc>
          <w:tcPr>
            <w:tcW w:w="2389" w:type="dxa"/>
          </w:tcPr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д/с,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АХЧ,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196CD3" w:rsidRPr="0056170F" w:rsidRDefault="00196CD3" w:rsidP="0068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</w:tr>
    </w:tbl>
    <w:p w:rsidR="00765B98" w:rsidRPr="0056170F" w:rsidRDefault="00765B98" w:rsidP="002C7CBF">
      <w:pPr>
        <w:pStyle w:val="a3"/>
        <w:contextualSpacing/>
        <w:rPr>
          <w:sz w:val="24"/>
          <w:szCs w:val="24"/>
        </w:rPr>
      </w:pPr>
    </w:p>
    <w:p w:rsidR="00A66653" w:rsidRPr="0056170F" w:rsidRDefault="00A66653" w:rsidP="006848FF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FAD" w:rsidRPr="008301F5" w:rsidRDefault="002D3FAD" w:rsidP="008301F5">
      <w:pPr>
        <w:shd w:val="clear" w:color="auto" w:fill="FFFFFF"/>
        <w:spacing w:after="0" w:line="240" w:lineRule="auto"/>
        <w:ind w:left="2261" w:hanging="2261"/>
        <w:jc w:val="center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  <w:r w:rsidRPr="008301F5">
        <w:rPr>
          <w:rFonts w:ascii="Times New Roman" w:hAnsi="Times New Roman"/>
          <w:b/>
          <w:iCs/>
          <w:color w:val="000000"/>
          <w:spacing w:val="12"/>
          <w:sz w:val="24"/>
          <w:szCs w:val="24"/>
        </w:rPr>
        <w:t>РАБОТА С ТЕХНИЧЕСКИМ И ОБСЛУЖИВАЮЩИМ ПЕРСОНАЛОМ</w:t>
      </w:r>
    </w:p>
    <w:p w:rsidR="00AD05A4" w:rsidRPr="0056170F" w:rsidRDefault="00AD05A4" w:rsidP="00CD733E">
      <w:pPr>
        <w:shd w:val="clear" w:color="auto" w:fill="FFFFFF"/>
        <w:spacing w:after="0" w:line="240" w:lineRule="auto"/>
        <w:ind w:left="2261" w:hanging="2261"/>
        <w:jc w:val="center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</w:p>
    <w:p w:rsidR="00AD05A4" w:rsidRPr="0056170F" w:rsidRDefault="00AD05A4" w:rsidP="00CD733E">
      <w:pPr>
        <w:shd w:val="clear" w:color="auto" w:fill="FFFFFF"/>
        <w:spacing w:after="0" w:line="240" w:lineRule="auto"/>
        <w:ind w:left="2261" w:hanging="2261"/>
        <w:jc w:val="center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29"/>
        <w:gridCol w:w="1701"/>
        <w:gridCol w:w="2409"/>
      </w:tblGrid>
      <w:tr w:rsidR="00FE5BCF" w:rsidRPr="0056170F" w:rsidTr="008301F5">
        <w:tc>
          <w:tcPr>
            <w:tcW w:w="567" w:type="dxa"/>
          </w:tcPr>
          <w:p w:rsidR="00AD05A4" w:rsidRPr="00D30173" w:rsidRDefault="00AD05A4" w:rsidP="00FE5BCF">
            <w:pPr>
              <w:shd w:val="clear" w:color="auto" w:fill="FFFFFF"/>
              <w:spacing w:after="0" w:line="278" w:lineRule="exact"/>
              <w:ind w:left="19" w:right="24" w:hanging="38"/>
              <w:jc w:val="center"/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</w:rPr>
            </w:pPr>
            <w:r w:rsidRPr="00D30173"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</w:rPr>
              <w:t>№</w:t>
            </w:r>
          </w:p>
          <w:p w:rsidR="00AD05A4" w:rsidRPr="00D30173" w:rsidRDefault="00AD05A4" w:rsidP="00FE5BCF">
            <w:pPr>
              <w:shd w:val="clear" w:color="auto" w:fill="FFFFFF"/>
              <w:spacing w:after="0" w:line="278" w:lineRule="exact"/>
              <w:ind w:left="19" w:right="24" w:hanging="3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0173">
              <w:rPr>
                <w:rFonts w:ascii="Times New Roman" w:hAnsi="Times New Roman"/>
                <w:b/>
                <w:i/>
                <w:color w:val="000000"/>
                <w:spacing w:val="-7"/>
                <w:w w:val="101"/>
                <w:sz w:val="24"/>
                <w:szCs w:val="24"/>
              </w:rPr>
              <w:t>п/</w:t>
            </w:r>
            <w:r w:rsidRPr="00D30173">
              <w:rPr>
                <w:rFonts w:ascii="Times New Roman" w:hAnsi="Times New Roman"/>
                <w:b/>
                <w:i/>
                <w:color w:val="000000"/>
                <w:w w:val="101"/>
                <w:sz w:val="24"/>
                <w:szCs w:val="24"/>
              </w:rPr>
              <w:t>п</w:t>
            </w:r>
          </w:p>
        </w:tc>
        <w:tc>
          <w:tcPr>
            <w:tcW w:w="5529" w:type="dxa"/>
          </w:tcPr>
          <w:p w:rsidR="00AD05A4" w:rsidRPr="00D30173" w:rsidRDefault="00AD05A4" w:rsidP="00FE5BCF">
            <w:pPr>
              <w:shd w:val="clear" w:color="auto" w:fill="FFFFFF"/>
              <w:spacing w:after="0" w:line="240" w:lineRule="auto"/>
              <w:ind w:left="18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0173">
              <w:rPr>
                <w:rFonts w:ascii="Times New Roman" w:hAnsi="Times New Roman"/>
                <w:b/>
                <w:i/>
                <w:color w:val="000000"/>
                <w:spacing w:val="-4"/>
                <w:w w:val="10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D05A4" w:rsidRPr="00D30173" w:rsidRDefault="00AD05A4" w:rsidP="00FE5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0173">
              <w:rPr>
                <w:rFonts w:ascii="Times New Roman" w:hAnsi="Times New Roman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>Срок</w:t>
            </w:r>
          </w:p>
        </w:tc>
        <w:tc>
          <w:tcPr>
            <w:tcW w:w="2409" w:type="dxa"/>
          </w:tcPr>
          <w:p w:rsidR="00AD05A4" w:rsidRPr="00D30173" w:rsidRDefault="00AD05A4" w:rsidP="00FE5BCF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0173">
              <w:rPr>
                <w:rFonts w:ascii="Times New Roman" w:hAnsi="Times New Roman"/>
                <w:b/>
                <w:i/>
                <w:color w:val="000000"/>
                <w:spacing w:val="-6"/>
                <w:w w:val="101"/>
                <w:sz w:val="24"/>
                <w:szCs w:val="24"/>
              </w:rPr>
              <w:t>Ответственный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 w:line="278" w:lineRule="exact"/>
              <w:ind w:left="19" w:right="24" w:hanging="38"/>
              <w:jc w:val="center"/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3FAD" w:rsidRPr="00D30173" w:rsidRDefault="002D3FAD" w:rsidP="00D30173">
            <w:pPr>
              <w:shd w:val="clear" w:color="auto" w:fill="FFFFFF"/>
              <w:spacing w:after="0" w:line="240" w:lineRule="auto"/>
              <w:ind w:left="1814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w w:val="101"/>
                <w:sz w:val="24"/>
                <w:szCs w:val="24"/>
              </w:rPr>
            </w:pPr>
            <w:r w:rsidRPr="00D30173">
              <w:rPr>
                <w:rFonts w:ascii="Times New Roman" w:hAnsi="Times New Roman"/>
                <w:b/>
                <w:i/>
                <w:color w:val="000000"/>
                <w:spacing w:val="-4"/>
                <w:w w:val="101"/>
                <w:sz w:val="24"/>
                <w:szCs w:val="24"/>
              </w:rPr>
              <w:t>Консультации: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color w:val="000000"/>
                <w:spacing w:val="-6"/>
                <w:w w:val="101"/>
                <w:sz w:val="24"/>
                <w:szCs w:val="24"/>
              </w:rPr>
            </w:pP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Повторяем правила Сан.Пина: 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1.1 .Дезинфицирующее         средства,       </w:t>
            </w:r>
            <w:r w:rsidRPr="0056170F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разрешенные   к   использованию   в   зависимости   от </w:t>
            </w: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области применения.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1.2.Правила маркировки инвентаря и ёмкостей.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62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384" w:hanging="1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Медицинская </w:t>
            </w: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сестра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384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Величко Е.А.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Действия       персонала       в       ЧС,       при       угрозе </w:t>
            </w: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террористических актов.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15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Роль помощника  воспитателя в воспитании детей.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6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30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3"/>
                <w:w w:val="101"/>
                <w:sz w:val="24"/>
                <w:szCs w:val="24"/>
              </w:rPr>
              <w:t xml:space="preserve">Как оформить ДОУ к Новому году с соблюдением </w:t>
            </w: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техники безопасности.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1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Создание условий для организации прогулок в зимний </w:t>
            </w:r>
            <w:r w:rsidRPr="0056170F">
              <w:rPr>
                <w:rFonts w:ascii="Times New Roman" w:hAnsi="Times New Roman"/>
                <w:color w:val="000000"/>
                <w:spacing w:val="-7"/>
                <w:w w:val="101"/>
                <w:sz w:val="24"/>
                <w:szCs w:val="24"/>
              </w:rPr>
              <w:t>период.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73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-102" w:hanging="5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Воспитатель 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-10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Бондарева В.В.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О детском травматизме в зимний период.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06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384" w:hanging="10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Медицинская </w:t>
            </w: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сестра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Величко Е.А..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Соблюдение охраны труда на пищеблоке.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73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ЯркинаМ.Ш.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Как правильно организовать свой летний отдых.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78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110" w:hanging="5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Педагог-психолог 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11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Жарова Г.Н.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 правилах внутреннего трудового распорядка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73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ЯркинаМ.Ш.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AD05A4" w:rsidRPr="0056170F" w:rsidRDefault="00AD05A4" w:rsidP="00D30173">
            <w:pPr>
              <w:shd w:val="clear" w:color="auto" w:fill="FFFFFF"/>
              <w:spacing w:after="0"/>
              <w:ind w:left="5" w:right="3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tabs>
                <w:tab w:val="left" w:leader="underscore" w:pos="2323"/>
              </w:tabs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Выполнение санитарно - эпидемиологического режима</w:t>
            </w:r>
            <w:r w:rsidR="00FC1E91" w:rsidRPr="0056170F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Pr="0056170F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в летний период 201</w:t>
            </w:r>
            <w:r w:rsidR="00FC1E91" w:rsidRPr="0056170F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4</w:t>
            </w:r>
            <w:r w:rsidRPr="0056170F">
              <w:rPr>
                <w:rFonts w:ascii="Times New Roman" w:hAnsi="Times New Roman"/>
                <w:color w:val="000000"/>
                <w:spacing w:val="-6"/>
                <w:w w:val="101"/>
                <w:sz w:val="24"/>
                <w:szCs w:val="24"/>
              </w:rPr>
              <w:t>г</w:t>
            </w:r>
            <w:r w:rsidRPr="0056170F">
              <w:rPr>
                <w:rFonts w:ascii="Times New Roman" w:hAnsi="Times New Roman"/>
                <w:color w:val="000000"/>
                <w:spacing w:val="-11"/>
                <w:w w:val="1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78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июль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5" w:right="374"/>
              <w:jc w:val="center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Медицинская </w:t>
            </w: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сестра 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left="5" w:righ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Величко Е.А.</w:t>
            </w:r>
          </w:p>
        </w:tc>
      </w:tr>
      <w:tr w:rsidR="00FE5BCF" w:rsidRPr="0056170F" w:rsidTr="008301F5">
        <w:tc>
          <w:tcPr>
            <w:tcW w:w="567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6"/>
                <w:w w:val="101"/>
                <w:sz w:val="24"/>
                <w:szCs w:val="24"/>
              </w:rPr>
              <w:t xml:space="preserve">Подготовка к новому учебному году - забота всего </w:t>
            </w:r>
            <w:r w:rsidRPr="0056170F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коллектива.</w:t>
            </w:r>
          </w:p>
        </w:tc>
        <w:tc>
          <w:tcPr>
            <w:tcW w:w="1701" w:type="dxa"/>
          </w:tcPr>
          <w:p w:rsidR="00AD05A4" w:rsidRPr="0056170F" w:rsidRDefault="00AD05A4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август </w:t>
            </w:r>
          </w:p>
        </w:tc>
        <w:tc>
          <w:tcPr>
            <w:tcW w:w="2409" w:type="dxa"/>
          </w:tcPr>
          <w:p w:rsidR="00AD05A4" w:rsidRPr="0056170F" w:rsidRDefault="00AD05A4" w:rsidP="00D301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Зав. д/с ЯркинаМ.Ш.</w:t>
            </w:r>
          </w:p>
          <w:p w:rsidR="00AD05A4" w:rsidRPr="0056170F" w:rsidRDefault="00AD05A4" w:rsidP="00D30173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AD05A4" w:rsidRPr="0056170F" w:rsidRDefault="00AD05A4" w:rsidP="00D30173">
            <w:pPr>
              <w:shd w:val="clear" w:color="auto" w:fill="FFFFFF"/>
              <w:spacing w:after="0"/>
              <w:ind w:left="5" w:right="3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b/>
                <w:color w:val="000000"/>
                <w:spacing w:val="6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b/>
                <w:color w:val="000000"/>
                <w:spacing w:val="6"/>
                <w:w w:val="101"/>
                <w:sz w:val="24"/>
                <w:szCs w:val="24"/>
              </w:rPr>
              <w:t>Контроль за работой технического персонала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3FAD" w:rsidRPr="0056170F" w:rsidRDefault="002D3FAD" w:rsidP="00D3017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«Своевременное проведение</w:t>
            </w:r>
            <w:r w:rsidRPr="0056170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инвентаризации».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«Акты состояния теплоснабжения».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«Выполнение норм расходов чистящих и</w:t>
            </w: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моющих средств».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«Организация   работы   по   правильному</w:t>
            </w:r>
            <w:r w:rsidRPr="0056170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оприходованию   и   списанию   мягкого   и</w:t>
            </w:r>
            <w:r w:rsidR="00D3017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твердого инвентаря</w:t>
            </w:r>
            <w:r w:rsidRPr="0056170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«Состояние электрического хозяйства».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1раз в месяц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«Акты состояния пожарной безопасности»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  <w:tr w:rsidR="00FE5BCF" w:rsidRPr="0056170F" w:rsidTr="008301F5">
        <w:tc>
          <w:tcPr>
            <w:tcW w:w="567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2D3FAD" w:rsidRPr="0056170F" w:rsidRDefault="002D3FAD" w:rsidP="00D30173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«Акты состояния водоснабжения».</w:t>
            </w:r>
          </w:p>
        </w:tc>
        <w:tc>
          <w:tcPr>
            <w:tcW w:w="1701" w:type="dxa"/>
          </w:tcPr>
          <w:p w:rsidR="002D3FAD" w:rsidRPr="0056170F" w:rsidRDefault="002D3FAD" w:rsidP="00D30173">
            <w:pPr>
              <w:shd w:val="clear" w:color="auto" w:fill="FFFFFF"/>
              <w:spacing w:after="0"/>
              <w:ind w:left="178" w:right="178"/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1 раз в квартал</w:t>
            </w:r>
          </w:p>
        </w:tc>
        <w:tc>
          <w:tcPr>
            <w:tcW w:w="2409" w:type="dxa"/>
          </w:tcPr>
          <w:p w:rsidR="002D3FAD" w:rsidRPr="0056170F" w:rsidRDefault="00FC1E91" w:rsidP="00D30173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0F">
              <w:rPr>
                <w:rFonts w:ascii="Times New Roman" w:hAnsi="Times New Roman"/>
                <w:sz w:val="24"/>
                <w:szCs w:val="24"/>
              </w:rPr>
              <w:t>зам. зав.по АХЧ Литвинова В.Ю.</w:t>
            </w:r>
          </w:p>
        </w:tc>
      </w:tr>
    </w:tbl>
    <w:p w:rsidR="00AD05A4" w:rsidRPr="0056170F" w:rsidRDefault="00AD05A4" w:rsidP="00CD733E">
      <w:pPr>
        <w:shd w:val="clear" w:color="auto" w:fill="FFFFFF"/>
        <w:spacing w:after="0" w:line="240" w:lineRule="auto"/>
        <w:ind w:left="2261" w:hanging="2261"/>
        <w:jc w:val="center"/>
        <w:rPr>
          <w:rFonts w:ascii="Times New Roman" w:hAnsi="Times New Roman"/>
          <w:b/>
          <w:iCs/>
          <w:color w:val="000000"/>
          <w:spacing w:val="8"/>
          <w:sz w:val="24"/>
          <w:szCs w:val="24"/>
        </w:rPr>
      </w:pPr>
    </w:p>
    <w:p w:rsidR="00AD05A4" w:rsidRDefault="00AD05A4" w:rsidP="00CD733E">
      <w:pPr>
        <w:shd w:val="clear" w:color="auto" w:fill="FFFFFF"/>
        <w:spacing w:after="0" w:line="240" w:lineRule="auto"/>
        <w:ind w:left="2261" w:hanging="2261"/>
        <w:jc w:val="center"/>
        <w:rPr>
          <w:rFonts w:ascii="Times New Roman" w:hAnsi="Times New Roman"/>
          <w:b/>
          <w:iCs/>
          <w:color w:val="000000"/>
          <w:spacing w:val="8"/>
          <w:sz w:val="28"/>
          <w:szCs w:val="28"/>
        </w:rPr>
      </w:pPr>
    </w:p>
    <w:p w:rsidR="00A66653" w:rsidRDefault="00A66653" w:rsidP="006848FF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6653" w:rsidRDefault="00A66653" w:rsidP="006848FF">
      <w:pPr>
        <w:spacing w:after="0"/>
        <w:ind w:left="-1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3313" w:rsidRPr="001C5655" w:rsidRDefault="007F3313" w:rsidP="007F3313">
      <w:pPr>
        <w:shd w:val="clear" w:color="auto" w:fill="FFFFFF"/>
        <w:spacing w:before="2362"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  <w:sectPr w:rsidR="007F3313" w:rsidRPr="001C5655" w:rsidSect="003174E5">
          <w:headerReference w:type="default" r:id="rId15"/>
          <w:pgSz w:w="11909" w:h="16834"/>
          <w:pgMar w:top="600" w:right="710" w:bottom="360" w:left="1701" w:header="720" w:footer="720" w:gutter="0"/>
          <w:cols w:space="60"/>
          <w:noEndnote/>
        </w:sectPr>
      </w:pPr>
    </w:p>
    <w:p w:rsidR="00765B98" w:rsidRPr="00D62CC3" w:rsidRDefault="00765B98" w:rsidP="002C7CBF">
      <w:pPr>
        <w:ind w:left="-180"/>
        <w:contextualSpacing/>
        <w:rPr>
          <w:rFonts w:ascii="Times New Roman" w:hAnsi="Times New Roman"/>
          <w:sz w:val="24"/>
          <w:szCs w:val="24"/>
        </w:rPr>
      </w:pPr>
    </w:p>
    <w:p w:rsidR="00FC1E91" w:rsidRPr="00FC1E91" w:rsidRDefault="00FC1E91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</w:p>
    <w:p w:rsidR="00FC1E91" w:rsidRPr="00FC1E91" w:rsidRDefault="00FC1E91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color w:val="000000" w:themeColor="text1"/>
          <w:sz w:val="24"/>
          <w:szCs w:val="24"/>
        </w:rPr>
        <w:t>к годовому плану, принятому Советом педагогов</w:t>
      </w:r>
    </w:p>
    <w:p w:rsidR="00FC1E91" w:rsidRPr="00FC1E91" w:rsidRDefault="00FC1E91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протокол от   __.08. 2013</w:t>
      </w:r>
      <w:r w:rsidRPr="00FC1E91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FC1E91" w:rsidRPr="00FC1E91" w:rsidRDefault="00FC1E91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color w:val="000000" w:themeColor="text1"/>
          <w:sz w:val="24"/>
          <w:szCs w:val="24"/>
        </w:rPr>
        <w:t>утв</w:t>
      </w:r>
      <w:r>
        <w:rPr>
          <w:rFonts w:ascii="Times New Roman" w:hAnsi="Times New Roman"/>
          <w:color w:val="000000" w:themeColor="text1"/>
          <w:sz w:val="24"/>
          <w:szCs w:val="24"/>
        </w:rPr>
        <w:t>ержден приказом от   __.08. 2013</w:t>
      </w:r>
      <w:r w:rsidRPr="00FC1E91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765B98" w:rsidRPr="00D62CC3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765B98" w:rsidRPr="00D62CC3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765B98" w:rsidRPr="00D62CC3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765B98" w:rsidRPr="00D62CC3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765B98" w:rsidRPr="00D62CC3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765B98" w:rsidRPr="00D62CC3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765B98" w:rsidRDefault="00765B98" w:rsidP="00E017AD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:rsidR="00765B98" w:rsidRPr="00D62CC3" w:rsidRDefault="00765B98" w:rsidP="00E017AD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ПЛАН РАБОТЫ</w:t>
      </w:r>
    </w:p>
    <w:p w:rsidR="00765B98" w:rsidRPr="00D62CC3" w:rsidRDefault="00765B98" w:rsidP="00E017AD">
      <w:pPr>
        <w:tabs>
          <w:tab w:val="left" w:pos="8520"/>
        </w:tabs>
        <w:spacing w:line="480" w:lineRule="auto"/>
        <w:ind w:left="-709" w:right="-203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ПО ПРВИЛАМ ДОРОЖНОГО ДВИЖЕНИЯ И ВДОЛЬ ЖЕЛЕЗНОДОРОЖНОГО ПОЛОТНА</w:t>
      </w:r>
    </w:p>
    <w:p w:rsidR="00765B98" w:rsidRPr="00D62CC3" w:rsidRDefault="00765B98" w:rsidP="00E017AD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М</w:t>
      </w:r>
      <w:r w:rsidR="00FC1E91">
        <w:rPr>
          <w:rFonts w:ascii="Times New Roman" w:hAnsi="Times New Roman"/>
          <w:b/>
          <w:bCs/>
          <w:sz w:val="48"/>
          <w:szCs w:val="48"/>
          <w:lang w:eastAsia="ar-SA"/>
        </w:rPr>
        <w:t>Б</w:t>
      </w: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ДОУ Д/С 14</w:t>
      </w:r>
      <w:r w:rsidR="00FC1E91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«Ромашка»</w:t>
      </w:r>
    </w:p>
    <w:p w:rsidR="00765B98" w:rsidRDefault="00765B98" w:rsidP="00E017AD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НА 201</w:t>
      </w:r>
      <w:r w:rsidR="008211F1">
        <w:rPr>
          <w:rFonts w:ascii="Times New Roman" w:hAnsi="Times New Roman"/>
          <w:b/>
          <w:bCs/>
          <w:sz w:val="48"/>
          <w:szCs w:val="48"/>
          <w:lang w:eastAsia="ar-SA"/>
        </w:rPr>
        <w:t>3</w:t>
      </w: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- 201</w:t>
      </w:r>
      <w:r w:rsidR="008211F1">
        <w:rPr>
          <w:rFonts w:ascii="Times New Roman" w:hAnsi="Times New Roman"/>
          <w:b/>
          <w:bCs/>
          <w:sz w:val="48"/>
          <w:szCs w:val="48"/>
          <w:lang w:eastAsia="ar-SA"/>
        </w:rPr>
        <w:t>4</w:t>
      </w:r>
      <w:r w:rsidR="00FC1E91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УЧЕБНЫЙ ГОД</w:t>
      </w:r>
    </w:p>
    <w:p w:rsidR="00FC1E91" w:rsidRDefault="00FC1E91" w:rsidP="00E017AD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:rsidR="00FC1E91" w:rsidRDefault="00FC1E91" w:rsidP="00E017AD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:rsidR="00FC1E91" w:rsidRDefault="00FC1E91" w:rsidP="00FC1E91">
      <w:pPr>
        <w:spacing w:before="120" w:after="216" w:line="240" w:lineRule="atLeast"/>
        <w:rPr>
          <w:rFonts w:ascii="Arial" w:hAnsi="Arial" w:cs="Arial"/>
          <w:b/>
          <w:bCs/>
          <w:color w:val="535353"/>
          <w:sz w:val="20"/>
          <w:szCs w:val="20"/>
        </w:rPr>
      </w:pPr>
    </w:p>
    <w:p w:rsidR="00765B98" w:rsidRPr="008211F1" w:rsidRDefault="00FC1E91" w:rsidP="008211F1">
      <w:pPr>
        <w:spacing w:before="120" w:after="216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Цель:</w:t>
      </w:r>
      <w:r w:rsidRPr="00FC1E91">
        <w:rPr>
          <w:rFonts w:ascii="Times New Roman" w:hAnsi="Times New Roman"/>
          <w:color w:val="000000" w:themeColor="text1"/>
          <w:sz w:val="24"/>
          <w:szCs w:val="24"/>
        </w:rPr>
        <w:t> Охрана жизни и здоровья детей дошкольного возраста</w:t>
      </w:r>
      <w:r w:rsidR="008211F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392"/>
        <w:gridCol w:w="1950"/>
        <w:gridCol w:w="2728"/>
      </w:tblGrid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9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Административно-хозяйственные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приемных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3721F9" w:rsidRPr="003721F9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Обновить и дополнить сюжетно-ролевые игры по ДД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Декабрь 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91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A2744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Пекура Н.Н.</w:t>
            </w:r>
          </w:p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F9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Разработка тематического плана работы с детьми 3-7 лет по реализации образовательной области «Безопасность»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FA2744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Корнева Н.В.</w:t>
            </w:r>
          </w:p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1F9" w:rsidRPr="003721F9" w:rsidTr="00FA2744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1F9" w:rsidRPr="003721F9" w:rsidRDefault="003721F9" w:rsidP="00FA27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Создание мини-библиотеки в методическом кабинете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F9" w:rsidRPr="003721F9" w:rsidRDefault="003721F9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3721F9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Корнева Н.В.</w:t>
            </w:r>
            <w:r w:rsidR="003721F9"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Величко Е.А.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 xml:space="preserve">       </w:t>
            </w:r>
            <w:r>
              <w:rPr>
                <w:rFonts w:ascii="Times New Roman" w:hAnsi="Times New Roman"/>
                <w:sz w:val="24"/>
                <w:szCs w:val="24"/>
              </w:rPr>
              <w:t>Матюшевская С.Г.</w:t>
            </w:r>
          </w:p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        воспитатель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Корнева Н.В.</w:t>
            </w:r>
          </w:p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Просмотр итоговых мероприятий по знакомству детей с ПДД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Н.В.</w:t>
            </w:r>
          </w:p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FA2744" w:rsidRPr="003721F9" w:rsidRDefault="00FA2744" w:rsidP="000C6C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E91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Экскурсии и целевые прогулки: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Наблюдение за движением пешеходов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Наблюдение за движением транспорта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Наблюдение за работой светофора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Рассматривание видов транспорта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Прогулка к пешеходному переходу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Знакомство с улицей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·         Наблюдение за движением транспорта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Знаки на дороге – место установки, назначение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Беседы: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Что ты знаешь об улице?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Мы пешеходы - места движения пешеходов, их название, назначение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Правила поведения на дороге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Машины на улицах города – виды транспорта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Что можно и что нельзя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Помощники на дороге – знаки, светофор, регулировщик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Будь внимателен!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Транспорт в  городе: места и правила парковки, пешеходные зоны, ограничивающие знаки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D3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Сюжетно-ролевые игры: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Дидактические игры: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Подвижные игры: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 xml:space="preserve">·         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</w:t>
            </w: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«Найди свой цвет»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Художественная литература для чтения и заучивания: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  А. Северный «Светофор»;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В. Семернин «Запрещается - разрешается»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A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Развлечения: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Зеленый огонек (досуг)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Учите правила дорожного движения (досуг)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Петрушка на улице (досуг)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Путешествие в страну Дорожных знаков (досуг)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Уважайте светофор (кукольный спектакль)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На лесном перекрестке (инсценировка)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ст. групп</w:t>
            </w: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ср. групп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мл. групп</w:t>
            </w: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под. групп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Муз.  Руководители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E9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Консультации: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Что должны знать родители, находясь с ребенком на улице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Будьте вежливы – правила поведения в общественном транспорте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Правила дорожного движения – для всех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Осторожно, дети! – статистика и типичные случаи детского травматизма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Чтобы не случилось беды! – меры предупреждения детского травматизма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Родители – пример для детей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FC1E91" w:rsidRDefault="00FA2744" w:rsidP="00FC1E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1E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Информационный стенд: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Безопасность твоего ребенка в твоих руках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Памятка взрослым по ознакомлению детей с Правилами дорожного движения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·         Дисциплина на улице – залог безопасности пешеходов</w:t>
            </w:r>
          </w:p>
          <w:p w:rsidR="00FA2744" w:rsidRPr="003721F9" w:rsidRDefault="00FA2744" w:rsidP="00FC1E91">
            <w:pPr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·         Что нужно знать будущим школьникам о правилах дорожного движения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 Корнева Н.В.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A2744" w:rsidRPr="003721F9" w:rsidRDefault="00FA2744" w:rsidP="00702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 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3721F9">
              <w:rPr>
                <w:rFonts w:ascii="Times New Roman" w:hAnsi="Times New Roman"/>
                <w:sz w:val="24"/>
                <w:szCs w:val="24"/>
              </w:rPr>
              <w:t>  групп</w:t>
            </w:r>
          </w:p>
        </w:tc>
      </w:tr>
      <w:tr w:rsidR="00FA2744" w:rsidRPr="003721F9" w:rsidTr="007022D0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744" w:rsidRPr="003721F9" w:rsidRDefault="00FA2744" w:rsidP="00FC1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765B98" w:rsidRDefault="00765B98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D30173" w:rsidRDefault="00D30173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8211F1" w:rsidRDefault="008211F1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5641DA" w:rsidRPr="00D62CC3" w:rsidRDefault="005641DA" w:rsidP="002C7CBF">
      <w:pPr>
        <w:tabs>
          <w:tab w:val="left" w:pos="8520"/>
        </w:tabs>
        <w:contextualSpacing/>
        <w:jc w:val="both"/>
        <w:rPr>
          <w:rFonts w:ascii="Times New Roman" w:hAnsi="Times New Roman"/>
          <w:b/>
          <w:bCs/>
          <w:sz w:val="32"/>
          <w:lang w:eastAsia="ar-SA"/>
        </w:rPr>
      </w:pPr>
    </w:p>
    <w:p w:rsidR="0097145F" w:rsidRPr="00FC1E91" w:rsidRDefault="0097145F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97145F" w:rsidRPr="00FC1E91" w:rsidRDefault="0097145F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color w:val="000000" w:themeColor="text1"/>
          <w:sz w:val="24"/>
          <w:szCs w:val="24"/>
        </w:rPr>
        <w:t>к годовому плану, принятому Советом педагогов</w:t>
      </w:r>
    </w:p>
    <w:p w:rsidR="0097145F" w:rsidRPr="00FC1E91" w:rsidRDefault="00FC1E91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протокол от   __.08. 2013</w:t>
      </w:r>
      <w:r w:rsidR="0097145F" w:rsidRPr="00FC1E91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97145F" w:rsidRPr="00FC1E91" w:rsidRDefault="0097145F" w:rsidP="00FC1E9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C1E91">
        <w:rPr>
          <w:rFonts w:ascii="Times New Roman" w:hAnsi="Times New Roman"/>
          <w:color w:val="000000" w:themeColor="text1"/>
          <w:sz w:val="24"/>
          <w:szCs w:val="24"/>
        </w:rPr>
        <w:t>утв</w:t>
      </w:r>
      <w:r w:rsidR="00FC1E91">
        <w:rPr>
          <w:rFonts w:ascii="Times New Roman" w:hAnsi="Times New Roman"/>
          <w:color w:val="000000" w:themeColor="text1"/>
          <w:sz w:val="24"/>
          <w:szCs w:val="24"/>
        </w:rPr>
        <w:t>ержден приказом от   __.08. 2013</w:t>
      </w:r>
      <w:r w:rsidRPr="00FC1E91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FC1E91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97145F" w:rsidRDefault="0097145F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  <w:r w:rsidRPr="0097145F">
        <w:rPr>
          <w:rFonts w:ascii="Arial" w:hAnsi="Arial" w:cs="Arial"/>
          <w:color w:val="535353"/>
          <w:sz w:val="20"/>
          <w:szCs w:val="20"/>
        </w:rPr>
        <w:t> </w:t>
      </w:r>
    </w:p>
    <w:p w:rsidR="005641DA" w:rsidRDefault="005641DA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</w:p>
    <w:p w:rsidR="005641DA" w:rsidRDefault="005641DA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</w:p>
    <w:p w:rsidR="005641DA" w:rsidRDefault="005641DA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</w:p>
    <w:p w:rsidR="005641DA" w:rsidRDefault="005641DA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</w:p>
    <w:p w:rsidR="005641DA" w:rsidRPr="00D62CC3" w:rsidRDefault="005641DA" w:rsidP="005641DA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ПЛАН РАБОТЫ</w:t>
      </w:r>
    </w:p>
    <w:p w:rsidR="005641DA" w:rsidRPr="00D62CC3" w:rsidRDefault="005641DA" w:rsidP="005641DA">
      <w:pPr>
        <w:tabs>
          <w:tab w:val="left" w:pos="8520"/>
        </w:tabs>
        <w:spacing w:line="480" w:lineRule="auto"/>
        <w:ind w:left="-709" w:right="-203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>
        <w:rPr>
          <w:rFonts w:ascii="Times New Roman" w:hAnsi="Times New Roman"/>
          <w:b/>
          <w:bCs/>
          <w:sz w:val="48"/>
          <w:szCs w:val="48"/>
          <w:lang w:eastAsia="ar-SA"/>
        </w:rPr>
        <w:t>МЕРОПРИЯТИЙ ПО ПОЖАРНОЙ БЕЗОПАСНОСТИ</w:t>
      </w:r>
    </w:p>
    <w:p w:rsidR="005641DA" w:rsidRPr="00D62CC3" w:rsidRDefault="005641DA" w:rsidP="005641DA">
      <w:pPr>
        <w:tabs>
          <w:tab w:val="left" w:pos="8520"/>
        </w:tabs>
        <w:spacing w:line="480" w:lineRule="auto"/>
        <w:contextualSpacing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М</w:t>
      </w:r>
      <w:r>
        <w:rPr>
          <w:rFonts w:ascii="Times New Roman" w:hAnsi="Times New Roman"/>
          <w:b/>
          <w:bCs/>
          <w:sz w:val="48"/>
          <w:szCs w:val="48"/>
          <w:lang w:eastAsia="ar-SA"/>
        </w:rPr>
        <w:t>Б</w:t>
      </w: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ДОУ Д/С 14</w:t>
      </w:r>
      <w:r>
        <w:rPr>
          <w:rFonts w:ascii="Times New Roman" w:hAnsi="Times New Roman"/>
          <w:b/>
          <w:bCs/>
          <w:sz w:val="48"/>
          <w:szCs w:val="48"/>
          <w:lang w:eastAsia="ar-SA"/>
        </w:rPr>
        <w:t xml:space="preserve"> «Ромашка»</w:t>
      </w:r>
    </w:p>
    <w:p w:rsidR="005641DA" w:rsidRDefault="005641DA" w:rsidP="005641DA">
      <w:pPr>
        <w:spacing w:before="120" w:after="216" w:line="240" w:lineRule="atLeast"/>
        <w:jc w:val="center"/>
        <w:rPr>
          <w:rFonts w:ascii="Arial" w:hAnsi="Arial" w:cs="Arial"/>
          <w:color w:val="535353"/>
          <w:sz w:val="20"/>
          <w:szCs w:val="20"/>
        </w:rPr>
      </w:pP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>НА 201</w:t>
      </w:r>
      <w:r w:rsidR="00D30173">
        <w:rPr>
          <w:rFonts w:ascii="Times New Roman" w:hAnsi="Times New Roman"/>
          <w:b/>
          <w:bCs/>
          <w:sz w:val="48"/>
          <w:szCs w:val="48"/>
          <w:lang w:eastAsia="ar-SA"/>
        </w:rPr>
        <w:t>3</w:t>
      </w:r>
      <w:r w:rsidRPr="00D62CC3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- 201</w:t>
      </w:r>
      <w:r w:rsidR="00D30173">
        <w:rPr>
          <w:rFonts w:ascii="Times New Roman" w:hAnsi="Times New Roman"/>
          <w:b/>
          <w:bCs/>
          <w:sz w:val="48"/>
          <w:szCs w:val="48"/>
          <w:lang w:eastAsia="ar-SA"/>
        </w:rPr>
        <w:t>4</w:t>
      </w:r>
      <w:r>
        <w:rPr>
          <w:rFonts w:ascii="Times New Roman" w:hAnsi="Times New Roman"/>
          <w:b/>
          <w:bCs/>
          <w:sz w:val="48"/>
          <w:szCs w:val="48"/>
          <w:lang w:eastAsia="ar-SA"/>
        </w:rPr>
        <w:t xml:space="preserve"> УЧЕБНЫЙ ГОД</w:t>
      </w:r>
    </w:p>
    <w:p w:rsidR="005641DA" w:rsidRDefault="005641DA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</w:p>
    <w:p w:rsidR="005641DA" w:rsidRPr="0097145F" w:rsidRDefault="005641DA" w:rsidP="0097145F">
      <w:pPr>
        <w:spacing w:before="120" w:after="216" w:line="240" w:lineRule="atLeast"/>
        <w:rPr>
          <w:rFonts w:ascii="Arial" w:hAnsi="Arial" w:cs="Arial"/>
          <w:color w:val="535353"/>
          <w:sz w:val="20"/>
          <w:szCs w:val="20"/>
        </w:rPr>
      </w:pPr>
    </w:p>
    <w:p w:rsidR="005641DA" w:rsidRDefault="005641DA" w:rsidP="00FC1E91">
      <w:pPr>
        <w:spacing w:before="120" w:after="216" w:line="240" w:lineRule="atLeast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5641DA" w:rsidRDefault="005641DA" w:rsidP="00FC1E91">
      <w:pPr>
        <w:spacing w:before="120" w:after="216" w:line="240" w:lineRule="atLeast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5641DA" w:rsidRDefault="005641DA" w:rsidP="00FC1E91">
      <w:pPr>
        <w:spacing w:before="120" w:after="216" w:line="240" w:lineRule="atLeast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5641DA" w:rsidRDefault="005641DA" w:rsidP="00FC1E91">
      <w:pPr>
        <w:spacing w:before="120" w:after="216" w:line="240" w:lineRule="atLeast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5641DA" w:rsidRDefault="005641DA" w:rsidP="00FC1E91">
      <w:pPr>
        <w:spacing w:before="120" w:after="216" w:line="240" w:lineRule="atLeast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5641DA" w:rsidRDefault="005641DA" w:rsidP="00FC1E91">
      <w:pPr>
        <w:spacing w:before="120" w:after="216" w:line="240" w:lineRule="atLeast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97145F" w:rsidRPr="005641DA" w:rsidRDefault="0097145F" w:rsidP="0097145F">
      <w:pPr>
        <w:spacing w:before="120" w:after="216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5641DA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Цель:</w:t>
      </w:r>
      <w:r w:rsidRPr="005641DA">
        <w:rPr>
          <w:rFonts w:ascii="Times New Roman" w:hAnsi="Times New Roman"/>
          <w:color w:val="000000" w:themeColor="text1"/>
          <w:sz w:val="24"/>
          <w:szCs w:val="24"/>
        </w:rPr>
        <w:t> Охрана жизни и здоровья детей дошкольного возраста.</w:t>
      </w:r>
    </w:p>
    <w:p w:rsidR="0097145F" w:rsidRPr="005641DA" w:rsidRDefault="0097145F" w:rsidP="007022D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641DA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</w:t>
      </w:r>
      <w:r w:rsidRPr="005641DA">
        <w:rPr>
          <w:rFonts w:ascii="Times New Roman" w:hAnsi="Times New Roman"/>
          <w:color w:val="000000" w:themeColor="text1"/>
          <w:sz w:val="24"/>
          <w:szCs w:val="24"/>
        </w:rPr>
        <w:t>:   </w:t>
      </w:r>
      <w:r w:rsidR="007022D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641DA">
        <w:rPr>
          <w:rFonts w:ascii="Times New Roman" w:hAnsi="Times New Roman"/>
          <w:color w:val="000000" w:themeColor="text1"/>
          <w:sz w:val="24"/>
          <w:szCs w:val="24"/>
        </w:rPr>
        <w:t>. Организация работы по ознакомлению с правилами пожарной безопасности.</w:t>
      </w:r>
    </w:p>
    <w:p w:rsidR="0097145F" w:rsidRPr="005641DA" w:rsidRDefault="0097145F" w:rsidP="007022D0">
      <w:pPr>
        <w:spacing w:after="0"/>
        <w:ind w:left="1066"/>
        <w:rPr>
          <w:rFonts w:ascii="Times New Roman" w:hAnsi="Times New Roman"/>
          <w:color w:val="000000" w:themeColor="text1"/>
          <w:sz w:val="24"/>
          <w:szCs w:val="24"/>
        </w:rPr>
      </w:pPr>
      <w:r w:rsidRPr="005641DA">
        <w:rPr>
          <w:rFonts w:ascii="Times New Roman" w:hAnsi="Times New Roman"/>
          <w:color w:val="000000" w:themeColor="text1"/>
          <w:sz w:val="24"/>
          <w:szCs w:val="24"/>
        </w:rPr>
        <w:t>2. Разработать конспекты занятий с детьми.</w:t>
      </w:r>
    </w:p>
    <w:p w:rsidR="0097145F" w:rsidRDefault="0097145F" w:rsidP="007022D0">
      <w:pPr>
        <w:spacing w:after="0"/>
        <w:ind w:left="1066"/>
        <w:rPr>
          <w:rFonts w:ascii="Times New Roman" w:hAnsi="Times New Roman"/>
          <w:color w:val="000000" w:themeColor="text1"/>
          <w:sz w:val="24"/>
          <w:szCs w:val="24"/>
        </w:rPr>
      </w:pPr>
      <w:r w:rsidRPr="005641DA">
        <w:rPr>
          <w:rFonts w:ascii="Times New Roman" w:hAnsi="Times New Roman"/>
          <w:color w:val="000000" w:themeColor="text1"/>
          <w:sz w:val="24"/>
          <w:szCs w:val="24"/>
        </w:rPr>
        <w:t>3. Сделать досуг детей более содержательным и интересным.</w:t>
      </w:r>
    </w:p>
    <w:p w:rsidR="0056170F" w:rsidRPr="005641DA" w:rsidRDefault="0056170F" w:rsidP="007022D0">
      <w:pPr>
        <w:spacing w:after="0"/>
        <w:ind w:left="106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850"/>
        <w:gridCol w:w="1719"/>
        <w:gridCol w:w="64"/>
        <w:gridCol w:w="60"/>
        <w:gridCol w:w="142"/>
        <w:gridCol w:w="2977"/>
        <w:gridCol w:w="3260"/>
      </w:tblGrid>
      <w:tr w:rsidR="00467928" w:rsidRPr="005641DA" w:rsidTr="007022D0"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467928" w:rsidP="00467928">
            <w:pPr>
              <w:spacing w:after="0" w:line="240" w:lineRule="atLeast"/>
              <w:ind w:left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 Методическая работа.</w:t>
            </w:r>
          </w:p>
        </w:tc>
      </w:tr>
      <w:tr w:rsidR="0097145F" w:rsidRPr="005641DA" w:rsidTr="00702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97145F" w:rsidRPr="005641DA" w:rsidTr="007022D0">
        <w:trPr>
          <w:trHeight w:val="8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8211F1">
            <w:pPr>
              <w:spacing w:after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 с педагогическим коллективом по ППБ</w:t>
            </w:r>
          </w:p>
        </w:tc>
        <w:tc>
          <w:tcPr>
            <w:tcW w:w="3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7145F" w:rsidRPr="005641DA" w:rsidTr="007022D0">
        <w:trPr>
          <w:trHeight w:val="8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8211F1">
            <w:pPr>
              <w:spacing w:after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литературы по теме: «ППБ»</w:t>
            </w:r>
          </w:p>
        </w:tc>
        <w:tc>
          <w:tcPr>
            <w:tcW w:w="3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7145F" w:rsidRPr="005641DA" w:rsidTr="007022D0">
        <w:trPr>
          <w:trHeight w:val="82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8211F1">
            <w:pPr>
              <w:spacing w:after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по ППБ</w:t>
            </w:r>
          </w:p>
        </w:tc>
        <w:tc>
          <w:tcPr>
            <w:tcW w:w="3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7145F" w:rsidRPr="005641DA" w:rsidTr="007022D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467928" w:rsidP="004679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  <w:p w:rsidR="0097145F" w:rsidRPr="005641DA" w:rsidRDefault="0097145F" w:rsidP="004679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8211F1">
            <w:pPr>
              <w:spacing w:after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Оформление в </w:t>
            </w:r>
            <w:r w:rsidR="0046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метод.</w:t>
            </w: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кабинете, в помощь воспитателю, уголка по изучению ППБ</w:t>
            </w:r>
          </w:p>
          <w:p w:rsidR="0097145F" w:rsidRPr="005641DA" w:rsidRDefault="0097145F" w:rsidP="008211F1">
            <w:pPr>
              <w:spacing w:after="0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в группах уголков по ППБ</w:t>
            </w:r>
          </w:p>
        </w:tc>
        <w:tc>
          <w:tcPr>
            <w:tcW w:w="3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средних, старших, подготовительных групп.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467928" w:rsidRPr="005641DA" w:rsidTr="007022D0"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467928" w:rsidP="004679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 Работа с детьми.</w:t>
            </w:r>
          </w:p>
        </w:tc>
      </w:tr>
      <w:tr w:rsidR="0097145F" w:rsidRPr="005641DA" w:rsidTr="007022D0"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Месяцы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Младший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дошкольный возраст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(2 младшая, средняя гр.)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Старший дошкольный возраст</w:t>
            </w: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(старшая, подготовительная гр.)</w:t>
            </w:r>
          </w:p>
        </w:tc>
      </w:tr>
      <w:tr w:rsidR="0097145F" w:rsidRPr="005641DA" w:rsidTr="007022D0">
        <w:trPr>
          <w:trHeight w:val="1005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«Помоги, если друг в беде».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«Кто же такой пожарный?».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«Пожарные».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«Доскажи словечко».</w:t>
            </w:r>
          </w:p>
        </w:tc>
      </w:tr>
      <w:tr w:rsidR="0097145F" w:rsidRPr="005641DA" w:rsidTr="007022D0">
        <w:trPr>
          <w:trHeight w:val="88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«Электроприборы».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прачечную.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проблемных ситуаций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мире опасных предметов».</w:t>
            </w:r>
          </w:p>
        </w:tc>
      </w:tr>
      <w:tr w:rsidR="0097145F" w:rsidRPr="005641DA" w:rsidTr="007022D0">
        <w:trPr>
          <w:trHeight w:val="126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«Кошкин дом»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по впечатлениям от прочитанного.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Харинская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«Спички-невелички».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«Рассказ о неизвестном герое».</w:t>
            </w:r>
          </w:p>
        </w:tc>
      </w:tr>
      <w:tr w:rsidR="0097145F" w:rsidRPr="005641DA" w:rsidTr="007022D0">
        <w:trPr>
          <w:trHeight w:val="84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«Горит – не горит».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«Самые быстрые и ловкие».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«Пожарные на учении».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 возник пожар».</w:t>
            </w:r>
          </w:p>
        </w:tc>
      </w:tr>
      <w:tr w:rsidR="0097145F" w:rsidRPr="005641DA" w:rsidTr="007022D0">
        <w:trPr>
          <w:trHeight w:val="82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занятие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«Спички детям не игрушка».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«Чем опасны включенные в сеть приборы».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«Огонь – судья беспечности людей».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«Выключай в квартире газ, за газом нужен глаз да глаз».</w:t>
            </w:r>
          </w:p>
        </w:tc>
      </w:tr>
      <w:tr w:rsidR="0097145F" w:rsidRPr="005641DA" w:rsidTr="007022D0">
        <w:trPr>
          <w:trHeight w:val="124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Вациети «Спички».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Харинская «И папа, и мама Сережу бранят …».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Пермяк «Как огонь воду замуж взять».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на тему «Огонь – друг, огонь – враг».</w:t>
            </w:r>
          </w:p>
        </w:tc>
      </w:tr>
      <w:tr w:rsidR="0097145F" w:rsidRPr="005641DA" w:rsidTr="007022D0">
        <w:trPr>
          <w:trHeight w:val="27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 – ролевая игра «Наш дом».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для чего».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«Лото осторожностей».</w:t>
            </w:r>
          </w:p>
        </w:tc>
      </w:tr>
      <w:tr w:rsidR="0097145F" w:rsidRPr="005641DA" w:rsidTr="007022D0">
        <w:trPr>
          <w:trHeight w:val="163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плакатов о пожарной безопасности.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«Что может испортить новогодний праздник».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плакатов о пожарной безопасности.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загадок (электроприборы).</w:t>
            </w:r>
          </w:p>
        </w:tc>
      </w:tr>
      <w:tr w:rsidR="0097145F" w:rsidRPr="005641DA" w:rsidTr="007022D0">
        <w:trPr>
          <w:trHeight w:val="88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Вациети «Новый год».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по впечатлениям от прочитанного.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Пермяк «Сказка о том, как огонь с человеком подружился».</w:t>
            </w:r>
          </w:p>
        </w:tc>
      </w:tr>
      <w:tr w:rsidR="0097145F" w:rsidRPr="005641DA" w:rsidTr="007022D0">
        <w:trPr>
          <w:trHeight w:val="915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– май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«Вода и пламя».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пожарные».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соревнование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помощники пожарных».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«Пожарные предметы».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«Юный пожарный».</w:t>
            </w:r>
          </w:p>
        </w:tc>
      </w:tr>
      <w:tr w:rsidR="0097145F" w:rsidRPr="005641DA" w:rsidTr="007022D0">
        <w:trPr>
          <w:trHeight w:val="66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загадок.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«Служба 01».</w:t>
            </w:r>
          </w:p>
        </w:tc>
      </w:tr>
      <w:tr w:rsidR="0097145F" w:rsidRPr="005641DA" w:rsidTr="007022D0">
        <w:trPr>
          <w:trHeight w:val="64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31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К.И. Чуковский «Путаница».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Гончаров «Пожарная машина».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по теме «Пожар».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«Пожар».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«Береги свой дом от пожара».</w:t>
            </w:r>
          </w:p>
        </w:tc>
      </w:tr>
      <w:tr w:rsidR="00467928" w:rsidRPr="005641DA" w:rsidTr="007022D0">
        <w:trPr>
          <w:trHeight w:val="348"/>
        </w:trPr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467928" w:rsidP="00467928">
            <w:pPr>
              <w:spacing w:after="0"/>
              <w:ind w:left="3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97145F" w:rsidRPr="005641DA" w:rsidTr="007022D0">
        <w:trPr>
          <w:trHeight w:val="1275"/>
        </w:trPr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родительских уголков, папок – передвижек, консультаций.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Совместное с детьми участие в выставке рисунков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«Наша служба и опасна, и трудна»</w:t>
            </w: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в родительский уголок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«Будь осторожен с огнём!»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папки – передвижки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«Почитайте детям».</w:t>
            </w:r>
          </w:p>
        </w:tc>
      </w:tr>
      <w:tr w:rsidR="00467928" w:rsidRPr="005641DA" w:rsidTr="007022D0">
        <w:trPr>
          <w:trHeight w:val="570"/>
        </w:trPr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467928" w:rsidP="004679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Младший дошкольный возраст</w:t>
            </w:r>
          </w:p>
          <w:p w:rsidR="00467928" w:rsidRPr="005641DA" w:rsidRDefault="00467928" w:rsidP="004679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(2 младшая, средняя группы)</w:t>
            </w:r>
          </w:p>
        </w:tc>
      </w:tr>
      <w:tr w:rsidR="0097145F" w:rsidRPr="005641DA" w:rsidTr="0056170F">
        <w:trPr>
          <w:trHeight w:val="570"/>
        </w:trPr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Месяцы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Младший дошкольный возраст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(2 младшая, средняя группы)</w:t>
            </w:r>
          </w:p>
        </w:tc>
      </w:tr>
      <w:tr w:rsidR="0097145F" w:rsidRPr="005641DA" w:rsidTr="0056170F">
        <w:trPr>
          <w:trHeight w:val="66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«Кто быстрее».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«Что необходимо пожарному».</w:t>
            </w:r>
          </w:p>
        </w:tc>
      </w:tr>
      <w:tr w:rsidR="0097145F" w:rsidRPr="005641DA" w:rsidTr="0056170F">
        <w:trPr>
          <w:trHeight w:val="88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«Электроприборы».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прачечную.</w:t>
            </w:r>
          </w:p>
        </w:tc>
      </w:tr>
      <w:tr w:rsidR="0097145F" w:rsidRPr="005641DA" w:rsidTr="0056170F">
        <w:trPr>
          <w:trHeight w:val="109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«Кошкин дом»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по впечатлениям от прочитанного.</w:t>
            </w:r>
          </w:p>
        </w:tc>
      </w:tr>
      <w:tr w:rsidR="0097145F" w:rsidRPr="005641DA" w:rsidTr="0056170F">
        <w:trPr>
          <w:trHeight w:val="48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«Горит – не горит».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«Быстрые и ловкие».</w:t>
            </w:r>
          </w:p>
        </w:tc>
      </w:tr>
      <w:tr w:rsidR="0097145F" w:rsidRPr="005641DA" w:rsidTr="0056170F">
        <w:trPr>
          <w:trHeight w:val="82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занятие «Спички не для игры».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«Чем опасны включенные в сеть приборы».</w:t>
            </w:r>
          </w:p>
        </w:tc>
      </w:tr>
      <w:tr w:rsidR="0097145F" w:rsidRPr="005641DA" w:rsidTr="0056170F">
        <w:trPr>
          <w:trHeight w:val="78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Вациети «Спички».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Харинская «И папа, и мама Сережу бранят …».</w:t>
            </w:r>
          </w:p>
        </w:tc>
      </w:tr>
      <w:tr w:rsidR="0097145F" w:rsidRPr="005641DA" w:rsidTr="0056170F">
        <w:trPr>
          <w:trHeight w:val="36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 – ролевая игра «Наш дом».</w:t>
            </w:r>
          </w:p>
        </w:tc>
      </w:tr>
      <w:tr w:rsidR="0097145F" w:rsidRPr="005641DA" w:rsidTr="0056170F">
        <w:trPr>
          <w:trHeight w:val="91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плакатов о пожарной безопасности.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«Что может испортить новогодний праздник».</w:t>
            </w:r>
          </w:p>
        </w:tc>
      </w:tr>
      <w:tr w:rsidR="0097145F" w:rsidRPr="005641DA" w:rsidTr="0056170F">
        <w:trPr>
          <w:trHeight w:val="54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Вациети «Новый год».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по впечатлениям от прочитанного.</w:t>
            </w:r>
          </w:p>
        </w:tc>
      </w:tr>
      <w:tr w:rsidR="0097145F" w:rsidRPr="005641DA" w:rsidTr="0056170F">
        <w:trPr>
          <w:trHeight w:val="915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– май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«Вода и пламя».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«Мы пожарные».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соревнование «Мы помощники пожарных».</w:t>
            </w:r>
          </w:p>
        </w:tc>
      </w:tr>
      <w:tr w:rsidR="0097145F" w:rsidRPr="005641DA" w:rsidTr="0056170F">
        <w:trPr>
          <w:trHeight w:val="42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загадок.</w:t>
            </w:r>
          </w:p>
        </w:tc>
      </w:tr>
      <w:tr w:rsidR="0097145F" w:rsidRPr="005641DA" w:rsidTr="0056170F">
        <w:trPr>
          <w:trHeight w:val="64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К.И. Чуковский «Путаница».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Гончаров «Пожарная машина».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по теме «Пожар».</w:t>
            </w:r>
          </w:p>
        </w:tc>
      </w:tr>
      <w:tr w:rsidR="00467928" w:rsidRPr="005641DA" w:rsidTr="007022D0"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7022D0" w:rsidP="004679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467928"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Работа с родителями.</w:t>
            </w:r>
          </w:p>
        </w:tc>
      </w:tr>
      <w:tr w:rsidR="0097145F" w:rsidRPr="005641DA" w:rsidTr="007022D0"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родительских уголков, папок – передвижек, консультаций.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Совместное с детьми участие в выставке рисунков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«Наша служба и опасна, и трудна»</w:t>
            </w: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в родительский уголок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«Будь осторожен с огнём!»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папки – передвижки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«Почитайте детям».</w:t>
            </w:r>
          </w:p>
        </w:tc>
      </w:tr>
      <w:tr w:rsidR="00467928" w:rsidRPr="005641DA" w:rsidTr="007022D0"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467928" w:rsidP="004679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  <w:p w:rsidR="00467928" w:rsidRPr="005641DA" w:rsidRDefault="00467928" w:rsidP="004679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(старшая, подготовительная группы)</w:t>
            </w:r>
          </w:p>
        </w:tc>
      </w:tr>
      <w:tr w:rsidR="0097145F" w:rsidRPr="005641DA" w:rsidTr="007022D0"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Месяцы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Виды 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Старший дошкольный возраст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(старшая, подготовительная группы)</w:t>
            </w:r>
          </w:p>
        </w:tc>
      </w:tr>
      <w:tr w:rsidR="0097145F" w:rsidRPr="005641DA" w:rsidTr="007022D0">
        <w:trPr>
          <w:trHeight w:val="66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 – октябрь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«Пожарные».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«Доскажи словечко».</w:t>
            </w:r>
          </w:p>
        </w:tc>
      </w:tr>
      <w:tr w:rsidR="0097145F" w:rsidRPr="005641DA" w:rsidTr="007022D0">
        <w:trPr>
          <w:trHeight w:val="67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проблемных ситуаций «В мире опасных предметов».</w:t>
            </w:r>
          </w:p>
        </w:tc>
      </w:tr>
      <w:tr w:rsidR="0097145F" w:rsidRPr="005641DA" w:rsidTr="007022D0">
        <w:trPr>
          <w:trHeight w:val="109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Харинская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«Спички-невелички».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«Рассказ о неизвестном герое».</w:t>
            </w:r>
          </w:p>
        </w:tc>
      </w:tr>
      <w:tr w:rsidR="0097145F" w:rsidRPr="005641DA" w:rsidTr="007022D0">
        <w:trPr>
          <w:trHeight w:val="645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«Пожарные на учении».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«Если возник пожар».</w:t>
            </w:r>
          </w:p>
        </w:tc>
      </w:tr>
      <w:tr w:rsidR="0097145F" w:rsidRPr="005641DA" w:rsidTr="007022D0">
        <w:trPr>
          <w:trHeight w:val="82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«Огонь – судья беспечности людей».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«Выключай в квартире газ, за газом нужен глаз да глаз».</w:t>
            </w:r>
          </w:p>
        </w:tc>
      </w:tr>
      <w:tr w:rsidR="0097145F" w:rsidRPr="005641DA" w:rsidTr="007022D0">
        <w:trPr>
          <w:trHeight w:val="96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Пермяк «Как огонь воду замуж взять».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на тему «Огонь – друг , огонь – враг».</w:t>
            </w:r>
          </w:p>
        </w:tc>
      </w:tr>
      <w:tr w:rsidR="0097145F" w:rsidRPr="005641DA" w:rsidTr="007022D0">
        <w:trPr>
          <w:trHeight w:val="570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«Что для чего».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«Лото осторожностей».</w:t>
            </w:r>
          </w:p>
        </w:tc>
      </w:tr>
      <w:tr w:rsidR="0097145F" w:rsidRPr="005641DA" w:rsidTr="007022D0">
        <w:trPr>
          <w:trHeight w:val="63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плакатов о пожарной безопасности.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загадок (электроприборы).</w:t>
            </w:r>
          </w:p>
        </w:tc>
      </w:tr>
      <w:tr w:rsidR="0097145F" w:rsidRPr="005641DA" w:rsidTr="007022D0">
        <w:trPr>
          <w:trHeight w:val="540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Пермяк «Сказка о том, как огонь с человеком подружился».</w:t>
            </w:r>
          </w:p>
        </w:tc>
      </w:tr>
      <w:tr w:rsidR="0097145F" w:rsidRPr="005641DA" w:rsidTr="007022D0">
        <w:trPr>
          <w:trHeight w:val="315"/>
        </w:trPr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– май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«Пожарные предметы».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«Юный пожарный».</w:t>
            </w:r>
          </w:p>
        </w:tc>
      </w:tr>
      <w:tr w:rsidR="0097145F" w:rsidRPr="005641DA" w:rsidTr="007022D0">
        <w:trPr>
          <w:trHeight w:val="40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«Служба 01».</w:t>
            </w:r>
          </w:p>
        </w:tc>
      </w:tr>
      <w:tr w:rsidR="0097145F" w:rsidRPr="005641DA" w:rsidTr="007022D0">
        <w:trPr>
          <w:trHeight w:val="645"/>
        </w:trPr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«Пожар».</w:t>
            </w:r>
          </w:p>
          <w:p w:rsidR="0097145F" w:rsidRPr="005641DA" w:rsidRDefault="0097145F" w:rsidP="005641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«Береги свой дом от пожара».</w:t>
            </w:r>
          </w:p>
        </w:tc>
      </w:tr>
      <w:tr w:rsidR="00467928" w:rsidRPr="005641DA" w:rsidTr="007022D0">
        <w:tc>
          <w:tcPr>
            <w:tcW w:w="9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928" w:rsidRPr="005641DA" w:rsidRDefault="007022D0" w:rsidP="004679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467928"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Работа с родителями.</w:t>
            </w:r>
          </w:p>
        </w:tc>
      </w:tr>
      <w:tr w:rsidR="0097145F" w:rsidRPr="005641DA" w:rsidTr="007022D0"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родительских уголков, папок – передвижек, консультаций.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Совместное с детьми участие в выставке рисунков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«Наша служба и опасна, и трудна»</w:t>
            </w: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в родительский уголок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«Будь осторожен с огнём!»</w:t>
            </w:r>
          </w:p>
          <w:p w:rsidR="0097145F" w:rsidRPr="005641DA" w:rsidRDefault="0097145F" w:rsidP="005641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папки – передвижки </w:t>
            </w:r>
            <w:r w:rsidRPr="005641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«Почитайте детям».</w:t>
            </w:r>
          </w:p>
        </w:tc>
      </w:tr>
    </w:tbl>
    <w:p w:rsidR="00765B98" w:rsidRPr="00D62CC3" w:rsidRDefault="0097145F" w:rsidP="005641DA">
      <w:pPr>
        <w:spacing w:before="120" w:after="216" w:line="240" w:lineRule="atLeast"/>
        <w:rPr>
          <w:rFonts w:ascii="Times New Roman" w:hAnsi="Times New Roman"/>
          <w:b/>
          <w:bCs/>
          <w:sz w:val="32"/>
          <w:lang w:eastAsia="ar-SA"/>
        </w:rPr>
      </w:pPr>
      <w:r w:rsidRPr="0097145F">
        <w:rPr>
          <w:rFonts w:ascii="Arial" w:hAnsi="Arial" w:cs="Arial"/>
          <w:color w:val="535353"/>
          <w:sz w:val="20"/>
          <w:szCs w:val="20"/>
        </w:rPr>
        <w:t> </w:t>
      </w:r>
    </w:p>
    <w:sectPr w:rsidR="00765B98" w:rsidRPr="00D62CC3" w:rsidSect="00581CF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66" w:rsidRDefault="00234C66" w:rsidP="004D368B">
      <w:pPr>
        <w:spacing w:after="0" w:line="240" w:lineRule="auto"/>
      </w:pPr>
      <w:r>
        <w:separator/>
      </w:r>
    </w:p>
  </w:endnote>
  <w:endnote w:type="continuationSeparator" w:id="1">
    <w:p w:rsidR="00234C66" w:rsidRDefault="00234C66" w:rsidP="004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66" w:rsidRDefault="00234C66" w:rsidP="004D368B">
      <w:pPr>
        <w:spacing w:after="0" w:line="240" w:lineRule="auto"/>
      </w:pPr>
      <w:r>
        <w:separator/>
      </w:r>
    </w:p>
  </w:footnote>
  <w:footnote w:type="continuationSeparator" w:id="1">
    <w:p w:rsidR="00234C66" w:rsidRDefault="00234C66" w:rsidP="004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1" w:rsidRDefault="008211F1">
    <w:pPr>
      <w:pStyle w:val="a9"/>
      <w:jc w:val="center"/>
    </w:pPr>
    <w:fldSimple w:instr=" PAGE   \* MERGEFORMAT ">
      <w:r w:rsidR="00DD50C8">
        <w:rPr>
          <w:noProof/>
        </w:rPr>
        <w:t>29</w:t>
      </w:r>
    </w:fldSimple>
  </w:p>
  <w:p w:rsidR="008211F1" w:rsidRDefault="008211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</w:abstractNum>
  <w:abstractNum w:abstractNumId="4">
    <w:nsid w:val="00000009"/>
    <w:multiLevelType w:val="multilevel"/>
    <w:tmpl w:val="8A0421A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A"/>
    <w:multiLevelType w:val="multilevel"/>
    <w:tmpl w:val="E236F0DA"/>
    <w:name w:val="WW8Num1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605CD6"/>
    <w:multiLevelType w:val="multilevel"/>
    <w:tmpl w:val="DFE293E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27A3EA9"/>
    <w:multiLevelType w:val="hybridMultilevel"/>
    <w:tmpl w:val="3B3A6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AB1450"/>
    <w:multiLevelType w:val="hybridMultilevel"/>
    <w:tmpl w:val="DCD09F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3FB2D0C"/>
    <w:multiLevelType w:val="hybridMultilevel"/>
    <w:tmpl w:val="C772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4E135D"/>
    <w:multiLevelType w:val="hybridMultilevel"/>
    <w:tmpl w:val="C6B49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37291"/>
    <w:multiLevelType w:val="hybridMultilevel"/>
    <w:tmpl w:val="45BA503E"/>
    <w:lvl w:ilvl="0" w:tplc="0826F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F0963"/>
    <w:multiLevelType w:val="hybridMultilevel"/>
    <w:tmpl w:val="A72EF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0423A"/>
    <w:multiLevelType w:val="hybridMultilevel"/>
    <w:tmpl w:val="22AA20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B27EB"/>
    <w:multiLevelType w:val="hybridMultilevel"/>
    <w:tmpl w:val="2DFC7A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CE61AB"/>
    <w:multiLevelType w:val="hybridMultilevel"/>
    <w:tmpl w:val="C294288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9">
    <w:nsid w:val="58B263D7"/>
    <w:multiLevelType w:val="hybridMultilevel"/>
    <w:tmpl w:val="3336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A437B"/>
    <w:multiLevelType w:val="hybridMultilevel"/>
    <w:tmpl w:val="B074C2EC"/>
    <w:lvl w:ilvl="0" w:tplc="770EE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F7001"/>
    <w:multiLevelType w:val="multilevel"/>
    <w:tmpl w:val="36ACC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457EF"/>
    <w:multiLevelType w:val="hybridMultilevel"/>
    <w:tmpl w:val="138E9D70"/>
    <w:lvl w:ilvl="0" w:tplc="B566866A">
      <w:start w:val="1"/>
      <w:numFmt w:val="bullet"/>
      <w:lvlText w:val=""/>
      <w:lvlJc w:val="left"/>
      <w:pPr>
        <w:tabs>
          <w:tab w:val="num" w:pos="817"/>
        </w:tabs>
        <w:ind w:left="62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6424FA2"/>
    <w:multiLevelType w:val="hybridMultilevel"/>
    <w:tmpl w:val="52AC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6012DC"/>
    <w:multiLevelType w:val="hybridMultilevel"/>
    <w:tmpl w:val="45BA503E"/>
    <w:lvl w:ilvl="0" w:tplc="0826F486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color w:val="000000"/>
        <w:sz w:val="4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8276EA3"/>
    <w:multiLevelType w:val="multilevel"/>
    <w:tmpl w:val="700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810E0E"/>
    <w:multiLevelType w:val="hybridMultilevel"/>
    <w:tmpl w:val="B4A47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62070B5"/>
    <w:multiLevelType w:val="hybridMultilevel"/>
    <w:tmpl w:val="B074C2EC"/>
    <w:lvl w:ilvl="0" w:tplc="770EE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1AAA"/>
    <w:multiLevelType w:val="hybridMultilevel"/>
    <w:tmpl w:val="EC4E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22"/>
  </w:num>
  <w:num w:numId="5">
    <w:abstractNumId w:val="12"/>
  </w:num>
  <w:num w:numId="6">
    <w:abstractNumId w:val="9"/>
  </w:num>
  <w:num w:numId="7">
    <w:abstractNumId w:val="23"/>
  </w:num>
  <w:num w:numId="8">
    <w:abstractNumId w:val="18"/>
  </w:num>
  <w:num w:numId="9">
    <w:abstractNumId w:val="10"/>
  </w:num>
  <w:num w:numId="10">
    <w:abstractNumId w:val="15"/>
  </w:num>
  <w:num w:numId="11">
    <w:abstractNumId w:val="17"/>
  </w:num>
  <w:num w:numId="12">
    <w:abstractNumId w:val="28"/>
  </w:num>
  <w:num w:numId="13">
    <w:abstractNumId w:val="13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27"/>
  </w:num>
  <w:num w:numId="19">
    <w:abstractNumId w:val="24"/>
  </w:num>
  <w:num w:numId="20">
    <w:abstractNumId w:val="25"/>
  </w:num>
  <w:num w:numId="21">
    <w:abstractNumId w:val="14"/>
  </w:num>
  <w:num w:numId="22">
    <w:abstractNumId w:val="2"/>
  </w:num>
  <w:num w:numId="23">
    <w:abstractNumId w:val="3"/>
  </w:num>
  <w:num w:numId="2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CBF"/>
    <w:rsid w:val="00004FBC"/>
    <w:rsid w:val="0000648B"/>
    <w:rsid w:val="0001132B"/>
    <w:rsid w:val="0001239C"/>
    <w:rsid w:val="00014248"/>
    <w:rsid w:val="0002526E"/>
    <w:rsid w:val="00030796"/>
    <w:rsid w:val="000375BE"/>
    <w:rsid w:val="000400A3"/>
    <w:rsid w:val="00041920"/>
    <w:rsid w:val="00044B94"/>
    <w:rsid w:val="000471A6"/>
    <w:rsid w:val="00056ED9"/>
    <w:rsid w:val="00057A3A"/>
    <w:rsid w:val="00064DF5"/>
    <w:rsid w:val="0008287F"/>
    <w:rsid w:val="00086DD2"/>
    <w:rsid w:val="000A0772"/>
    <w:rsid w:val="000C0A90"/>
    <w:rsid w:val="000C29AC"/>
    <w:rsid w:val="000C2FE5"/>
    <w:rsid w:val="000C5DBE"/>
    <w:rsid w:val="000C6CD4"/>
    <w:rsid w:val="000D0DD1"/>
    <w:rsid w:val="000E04B0"/>
    <w:rsid w:val="000E2E5F"/>
    <w:rsid w:val="000E5E5B"/>
    <w:rsid w:val="000E7838"/>
    <w:rsid w:val="000F4192"/>
    <w:rsid w:val="001024CC"/>
    <w:rsid w:val="0010681F"/>
    <w:rsid w:val="00122DEA"/>
    <w:rsid w:val="00125191"/>
    <w:rsid w:val="00126092"/>
    <w:rsid w:val="0012609C"/>
    <w:rsid w:val="00126384"/>
    <w:rsid w:val="00132A75"/>
    <w:rsid w:val="00133851"/>
    <w:rsid w:val="00136412"/>
    <w:rsid w:val="001407FC"/>
    <w:rsid w:val="001414C8"/>
    <w:rsid w:val="0014329C"/>
    <w:rsid w:val="00145706"/>
    <w:rsid w:val="00145C6E"/>
    <w:rsid w:val="0014742E"/>
    <w:rsid w:val="001544B4"/>
    <w:rsid w:val="0015499B"/>
    <w:rsid w:val="00156BB1"/>
    <w:rsid w:val="00161DE6"/>
    <w:rsid w:val="00162FFC"/>
    <w:rsid w:val="00164B3C"/>
    <w:rsid w:val="00167463"/>
    <w:rsid w:val="0018394E"/>
    <w:rsid w:val="001876A3"/>
    <w:rsid w:val="00194595"/>
    <w:rsid w:val="00196CD3"/>
    <w:rsid w:val="00197DA2"/>
    <w:rsid w:val="001B095C"/>
    <w:rsid w:val="001C11D0"/>
    <w:rsid w:val="001C2994"/>
    <w:rsid w:val="001C4D3C"/>
    <w:rsid w:val="001D284D"/>
    <w:rsid w:val="001D3738"/>
    <w:rsid w:val="001E4A59"/>
    <w:rsid w:val="001E5C3C"/>
    <w:rsid w:val="001E7031"/>
    <w:rsid w:val="001E73F8"/>
    <w:rsid w:val="001F2B02"/>
    <w:rsid w:val="001F32E3"/>
    <w:rsid w:val="001F4C24"/>
    <w:rsid w:val="002014FD"/>
    <w:rsid w:val="0021198F"/>
    <w:rsid w:val="0022089A"/>
    <w:rsid w:val="00225F6C"/>
    <w:rsid w:val="002301CC"/>
    <w:rsid w:val="0023169B"/>
    <w:rsid w:val="00232419"/>
    <w:rsid w:val="00234C66"/>
    <w:rsid w:val="00234F37"/>
    <w:rsid w:val="00245E8B"/>
    <w:rsid w:val="00251626"/>
    <w:rsid w:val="00253F23"/>
    <w:rsid w:val="00256352"/>
    <w:rsid w:val="00260AF8"/>
    <w:rsid w:val="00271509"/>
    <w:rsid w:val="00286830"/>
    <w:rsid w:val="00286DF3"/>
    <w:rsid w:val="00296F20"/>
    <w:rsid w:val="002A0794"/>
    <w:rsid w:val="002B681B"/>
    <w:rsid w:val="002C0595"/>
    <w:rsid w:val="002C7CBF"/>
    <w:rsid w:val="002D3FAD"/>
    <w:rsid w:val="002E060D"/>
    <w:rsid w:val="002F09C1"/>
    <w:rsid w:val="002F1E17"/>
    <w:rsid w:val="003109B9"/>
    <w:rsid w:val="00314FBE"/>
    <w:rsid w:val="003174E5"/>
    <w:rsid w:val="003219D5"/>
    <w:rsid w:val="00322343"/>
    <w:rsid w:val="00326484"/>
    <w:rsid w:val="00330D70"/>
    <w:rsid w:val="00341A52"/>
    <w:rsid w:val="00345C9A"/>
    <w:rsid w:val="00355042"/>
    <w:rsid w:val="003602DF"/>
    <w:rsid w:val="00366178"/>
    <w:rsid w:val="00371F7E"/>
    <w:rsid w:val="003721F9"/>
    <w:rsid w:val="0037285C"/>
    <w:rsid w:val="00374EF7"/>
    <w:rsid w:val="00375E9C"/>
    <w:rsid w:val="003854A3"/>
    <w:rsid w:val="00394815"/>
    <w:rsid w:val="0039551E"/>
    <w:rsid w:val="0039709E"/>
    <w:rsid w:val="00397509"/>
    <w:rsid w:val="003A0DCD"/>
    <w:rsid w:val="003A41A5"/>
    <w:rsid w:val="003B097F"/>
    <w:rsid w:val="003B5389"/>
    <w:rsid w:val="003C08D7"/>
    <w:rsid w:val="003C137D"/>
    <w:rsid w:val="003C21E6"/>
    <w:rsid w:val="003C4250"/>
    <w:rsid w:val="003E5005"/>
    <w:rsid w:val="003F54CB"/>
    <w:rsid w:val="003F6CF3"/>
    <w:rsid w:val="00401C94"/>
    <w:rsid w:val="00402A88"/>
    <w:rsid w:val="00405270"/>
    <w:rsid w:val="00411007"/>
    <w:rsid w:val="00413B8E"/>
    <w:rsid w:val="0041470F"/>
    <w:rsid w:val="004147CA"/>
    <w:rsid w:val="004166A2"/>
    <w:rsid w:val="004223F3"/>
    <w:rsid w:val="0043203E"/>
    <w:rsid w:val="0043329F"/>
    <w:rsid w:val="004378C7"/>
    <w:rsid w:val="00440EEB"/>
    <w:rsid w:val="0044438E"/>
    <w:rsid w:val="00447502"/>
    <w:rsid w:val="00451EE7"/>
    <w:rsid w:val="00460F5D"/>
    <w:rsid w:val="004639A9"/>
    <w:rsid w:val="0046637B"/>
    <w:rsid w:val="00467928"/>
    <w:rsid w:val="00467FA4"/>
    <w:rsid w:val="004711A3"/>
    <w:rsid w:val="00472C89"/>
    <w:rsid w:val="00481B91"/>
    <w:rsid w:val="00481D41"/>
    <w:rsid w:val="00482534"/>
    <w:rsid w:val="0048343C"/>
    <w:rsid w:val="00487334"/>
    <w:rsid w:val="00487464"/>
    <w:rsid w:val="00490A7F"/>
    <w:rsid w:val="00491698"/>
    <w:rsid w:val="0049349E"/>
    <w:rsid w:val="004B02B7"/>
    <w:rsid w:val="004B14AD"/>
    <w:rsid w:val="004B3CB2"/>
    <w:rsid w:val="004B4A33"/>
    <w:rsid w:val="004B7E6D"/>
    <w:rsid w:val="004C2A23"/>
    <w:rsid w:val="004C53C6"/>
    <w:rsid w:val="004C5DB5"/>
    <w:rsid w:val="004C6860"/>
    <w:rsid w:val="004D00A9"/>
    <w:rsid w:val="004D089A"/>
    <w:rsid w:val="004D14BD"/>
    <w:rsid w:val="004D368B"/>
    <w:rsid w:val="004D5AEC"/>
    <w:rsid w:val="004E4836"/>
    <w:rsid w:val="004E5614"/>
    <w:rsid w:val="004F233B"/>
    <w:rsid w:val="004F5036"/>
    <w:rsid w:val="004F5C9A"/>
    <w:rsid w:val="004F70A9"/>
    <w:rsid w:val="0050305D"/>
    <w:rsid w:val="005033E6"/>
    <w:rsid w:val="00504EA9"/>
    <w:rsid w:val="00506CE1"/>
    <w:rsid w:val="00511EA0"/>
    <w:rsid w:val="00513121"/>
    <w:rsid w:val="00514C29"/>
    <w:rsid w:val="005164FD"/>
    <w:rsid w:val="0052128D"/>
    <w:rsid w:val="005243C2"/>
    <w:rsid w:val="00526D93"/>
    <w:rsid w:val="005270C2"/>
    <w:rsid w:val="00532469"/>
    <w:rsid w:val="00532E53"/>
    <w:rsid w:val="00534452"/>
    <w:rsid w:val="005411F8"/>
    <w:rsid w:val="00554EBC"/>
    <w:rsid w:val="00557A31"/>
    <w:rsid w:val="0056170F"/>
    <w:rsid w:val="005641DA"/>
    <w:rsid w:val="00564E09"/>
    <w:rsid w:val="00565A3E"/>
    <w:rsid w:val="00572888"/>
    <w:rsid w:val="005732EF"/>
    <w:rsid w:val="00576B62"/>
    <w:rsid w:val="005803C7"/>
    <w:rsid w:val="00581CFC"/>
    <w:rsid w:val="0058496E"/>
    <w:rsid w:val="00593474"/>
    <w:rsid w:val="005A2F03"/>
    <w:rsid w:val="005A3F80"/>
    <w:rsid w:val="005A7216"/>
    <w:rsid w:val="005A79D0"/>
    <w:rsid w:val="005B026E"/>
    <w:rsid w:val="005B114F"/>
    <w:rsid w:val="005B420C"/>
    <w:rsid w:val="005C4304"/>
    <w:rsid w:val="005C6D77"/>
    <w:rsid w:val="005D3CEF"/>
    <w:rsid w:val="005D543D"/>
    <w:rsid w:val="005D612D"/>
    <w:rsid w:val="005E05A3"/>
    <w:rsid w:val="005E1773"/>
    <w:rsid w:val="005E26D8"/>
    <w:rsid w:val="005E3110"/>
    <w:rsid w:val="005E4C36"/>
    <w:rsid w:val="005E7CF0"/>
    <w:rsid w:val="00617023"/>
    <w:rsid w:val="00630E09"/>
    <w:rsid w:val="00647C71"/>
    <w:rsid w:val="006534C4"/>
    <w:rsid w:val="00671DD8"/>
    <w:rsid w:val="0067547D"/>
    <w:rsid w:val="006805D9"/>
    <w:rsid w:val="00683017"/>
    <w:rsid w:val="006840DB"/>
    <w:rsid w:val="006848FF"/>
    <w:rsid w:val="00684D1C"/>
    <w:rsid w:val="006B0685"/>
    <w:rsid w:val="006B261E"/>
    <w:rsid w:val="006C40C9"/>
    <w:rsid w:val="006D346E"/>
    <w:rsid w:val="006D5F34"/>
    <w:rsid w:val="006D748E"/>
    <w:rsid w:val="006E507F"/>
    <w:rsid w:val="006E55C7"/>
    <w:rsid w:val="006F0394"/>
    <w:rsid w:val="006F2308"/>
    <w:rsid w:val="007022D0"/>
    <w:rsid w:val="00705BFD"/>
    <w:rsid w:val="00715659"/>
    <w:rsid w:val="0072685A"/>
    <w:rsid w:val="00726DDB"/>
    <w:rsid w:val="00731C77"/>
    <w:rsid w:val="00735C03"/>
    <w:rsid w:val="00743A95"/>
    <w:rsid w:val="007529ED"/>
    <w:rsid w:val="00753C83"/>
    <w:rsid w:val="00753CD6"/>
    <w:rsid w:val="00755332"/>
    <w:rsid w:val="0076060F"/>
    <w:rsid w:val="00765B98"/>
    <w:rsid w:val="00783F05"/>
    <w:rsid w:val="00784AD5"/>
    <w:rsid w:val="00794670"/>
    <w:rsid w:val="0079529F"/>
    <w:rsid w:val="00795944"/>
    <w:rsid w:val="007A1423"/>
    <w:rsid w:val="007A382D"/>
    <w:rsid w:val="007A5346"/>
    <w:rsid w:val="007B14B6"/>
    <w:rsid w:val="007B7F50"/>
    <w:rsid w:val="007D1E00"/>
    <w:rsid w:val="007D2CB5"/>
    <w:rsid w:val="007E5F55"/>
    <w:rsid w:val="007E5F56"/>
    <w:rsid w:val="007F3313"/>
    <w:rsid w:val="007F4DDA"/>
    <w:rsid w:val="007F5528"/>
    <w:rsid w:val="00803CC8"/>
    <w:rsid w:val="008211F1"/>
    <w:rsid w:val="008228D6"/>
    <w:rsid w:val="00825BEC"/>
    <w:rsid w:val="008301F5"/>
    <w:rsid w:val="00835898"/>
    <w:rsid w:val="00837FF1"/>
    <w:rsid w:val="008455ED"/>
    <w:rsid w:val="00862CE2"/>
    <w:rsid w:val="00862D3B"/>
    <w:rsid w:val="0086338C"/>
    <w:rsid w:val="008674C1"/>
    <w:rsid w:val="00874123"/>
    <w:rsid w:val="00877208"/>
    <w:rsid w:val="0087780B"/>
    <w:rsid w:val="00882412"/>
    <w:rsid w:val="00891334"/>
    <w:rsid w:val="00897BD3"/>
    <w:rsid w:val="008A299C"/>
    <w:rsid w:val="008A693E"/>
    <w:rsid w:val="008B3081"/>
    <w:rsid w:val="008B6F83"/>
    <w:rsid w:val="008D37EA"/>
    <w:rsid w:val="008D5767"/>
    <w:rsid w:val="008F520C"/>
    <w:rsid w:val="008F68A3"/>
    <w:rsid w:val="00905FAC"/>
    <w:rsid w:val="00910B18"/>
    <w:rsid w:val="0091648E"/>
    <w:rsid w:val="00925EDC"/>
    <w:rsid w:val="0093047B"/>
    <w:rsid w:val="009317DC"/>
    <w:rsid w:val="009577C5"/>
    <w:rsid w:val="00962367"/>
    <w:rsid w:val="00963404"/>
    <w:rsid w:val="009653EC"/>
    <w:rsid w:val="00967602"/>
    <w:rsid w:val="0097145F"/>
    <w:rsid w:val="00973D62"/>
    <w:rsid w:val="009754FA"/>
    <w:rsid w:val="00982858"/>
    <w:rsid w:val="00993E6C"/>
    <w:rsid w:val="0099482F"/>
    <w:rsid w:val="009A44B0"/>
    <w:rsid w:val="009B2093"/>
    <w:rsid w:val="009B25E3"/>
    <w:rsid w:val="009B535A"/>
    <w:rsid w:val="009C402B"/>
    <w:rsid w:val="009D4197"/>
    <w:rsid w:val="009D4271"/>
    <w:rsid w:val="009D7DE9"/>
    <w:rsid w:val="009E5E44"/>
    <w:rsid w:val="009F2230"/>
    <w:rsid w:val="009F6B9A"/>
    <w:rsid w:val="00A036E2"/>
    <w:rsid w:val="00A0509F"/>
    <w:rsid w:val="00A071BB"/>
    <w:rsid w:val="00A12C3D"/>
    <w:rsid w:val="00A147FE"/>
    <w:rsid w:val="00A20186"/>
    <w:rsid w:val="00A235DA"/>
    <w:rsid w:val="00A35798"/>
    <w:rsid w:val="00A50DD3"/>
    <w:rsid w:val="00A55218"/>
    <w:rsid w:val="00A552E2"/>
    <w:rsid w:val="00A64CDC"/>
    <w:rsid w:val="00A66653"/>
    <w:rsid w:val="00A669C1"/>
    <w:rsid w:val="00A67609"/>
    <w:rsid w:val="00A8074F"/>
    <w:rsid w:val="00A85A05"/>
    <w:rsid w:val="00A86E2B"/>
    <w:rsid w:val="00A92B3B"/>
    <w:rsid w:val="00A93570"/>
    <w:rsid w:val="00AA6D7C"/>
    <w:rsid w:val="00AB07FB"/>
    <w:rsid w:val="00AB18AE"/>
    <w:rsid w:val="00AB6441"/>
    <w:rsid w:val="00AC27B5"/>
    <w:rsid w:val="00AC5D6E"/>
    <w:rsid w:val="00AC738B"/>
    <w:rsid w:val="00AC7A35"/>
    <w:rsid w:val="00AD05A4"/>
    <w:rsid w:val="00AD1240"/>
    <w:rsid w:val="00AD30E3"/>
    <w:rsid w:val="00AD5E67"/>
    <w:rsid w:val="00AD5EC7"/>
    <w:rsid w:val="00AD62DA"/>
    <w:rsid w:val="00AE18C5"/>
    <w:rsid w:val="00AE1C36"/>
    <w:rsid w:val="00AE2983"/>
    <w:rsid w:val="00AE3B48"/>
    <w:rsid w:val="00AE7CEB"/>
    <w:rsid w:val="00B0148C"/>
    <w:rsid w:val="00B06983"/>
    <w:rsid w:val="00B114C1"/>
    <w:rsid w:val="00B11A99"/>
    <w:rsid w:val="00B165F1"/>
    <w:rsid w:val="00B17480"/>
    <w:rsid w:val="00B20EF3"/>
    <w:rsid w:val="00B21076"/>
    <w:rsid w:val="00B2172D"/>
    <w:rsid w:val="00B23619"/>
    <w:rsid w:val="00B24864"/>
    <w:rsid w:val="00B31715"/>
    <w:rsid w:val="00B4003F"/>
    <w:rsid w:val="00B4033B"/>
    <w:rsid w:val="00B504B2"/>
    <w:rsid w:val="00B618E5"/>
    <w:rsid w:val="00B634FC"/>
    <w:rsid w:val="00B642A9"/>
    <w:rsid w:val="00B71083"/>
    <w:rsid w:val="00B85D10"/>
    <w:rsid w:val="00B87B18"/>
    <w:rsid w:val="00B906A7"/>
    <w:rsid w:val="00B91496"/>
    <w:rsid w:val="00BA0F60"/>
    <w:rsid w:val="00BB0759"/>
    <w:rsid w:val="00BB5761"/>
    <w:rsid w:val="00BB5928"/>
    <w:rsid w:val="00BB6F46"/>
    <w:rsid w:val="00BC5051"/>
    <w:rsid w:val="00BC7BB1"/>
    <w:rsid w:val="00BD4623"/>
    <w:rsid w:val="00BD6197"/>
    <w:rsid w:val="00BE0AC4"/>
    <w:rsid w:val="00BE6CD7"/>
    <w:rsid w:val="00BF4C98"/>
    <w:rsid w:val="00C01674"/>
    <w:rsid w:val="00C10963"/>
    <w:rsid w:val="00C11177"/>
    <w:rsid w:val="00C2076A"/>
    <w:rsid w:val="00C21C3B"/>
    <w:rsid w:val="00C331BE"/>
    <w:rsid w:val="00C34249"/>
    <w:rsid w:val="00C360E1"/>
    <w:rsid w:val="00C43320"/>
    <w:rsid w:val="00C455D0"/>
    <w:rsid w:val="00C6073D"/>
    <w:rsid w:val="00C63CFE"/>
    <w:rsid w:val="00C67507"/>
    <w:rsid w:val="00C74292"/>
    <w:rsid w:val="00C8750D"/>
    <w:rsid w:val="00CB7BAC"/>
    <w:rsid w:val="00CC0133"/>
    <w:rsid w:val="00CC5AF2"/>
    <w:rsid w:val="00CC5ED9"/>
    <w:rsid w:val="00CD3F65"/>
    <w:rsid w:val="00CD733E"/>
    <w:rsid w:val="00CE0562"/>
    <w:rsid w:val="00CE4B4E"/>
    <w:rsid w:val="00CE5BC8"/>
    <w:rsid w:val="00CF1B4C"/>
    <w:rsid w:val="00CF20FE"/>
    <w:rsid w:val="00CF2648"/>
    <w:rsid w:val="00CF2F8A"/>
    <w:rsid w:val="00CF4D2B"/>
    <w:rsid w:val="00CF594C"/>
    <w:rsid w:val="00CF6A95"/>
    <w:rsid w:val="00D06848"/>
    <w:rsid w:val="00D10637"/>
    <w:rsid w:val="00D12034"/>
    <w:rsid w:val="00D138C2"/>
    <w:rsid w:val="00D14E41"/>
    <w:rsid w:val="00D153DB"/>
    <w:rsid w:val="00D21729"/>
    <w:rsid w:val="00D30173"/>
    <w:rsid w:val="00D33E54"/>
    <w:rsid w:val="00D342D0"/>
    <w:rsid w:val="00D375D7"/>
    <w:rsid w:val="00D42324"/>
    <w:rsid w:val="00D52B06"/>
    <w:rsid w:val="00D54B29"/>
    <w:rsid w:val="00D55145"/>
    <w:rsid w:val="00D62AC7"/>
    <w:rsid w:val="00D62CC3"/>
    <w:rsid w:val="00D62FFC"/>
    <w:rsid w:val="00D66B03"/>
    <w:rsid w:val="00D70529"/>
    <w:rsid w:val="00D71043"/>
    <w:rsid w:val="00D80404"/>
    <w:rsid w:val="00D80ED3"/>
    <w:rsid w:val="00D81BED"/>
    <w:rsid w:val="00D824A4"/>
    <w:rsid w:val="00DA2576"/>
    <w:rsid w:val="00DA343E"/>
    <w:rsid w:val="00DA36E5"/>
    <w:rsid w:val="00DA4C8F"/>
    <w:rsid w:val="00DA699D"/>
    <w:rsid w:val="00DA7E27"/>
    <w:rsid w:val="00DC2D8A"/>
    <w:rsid w:val="00DC6559"/>
    <w:rsid w:val="00DD50C8"/>
    <w:rsid w:val="00DD7275"/>
    <w:rsid w:val="00DD7A11"/>
    <w:rsid w:val="00DF3F65"/>
    <w:rsid w:val="00E017AD"/>
    <w:rsid w:val="00E035AF"/>
    <w:rsid w:val="00E05CF2"/>
    <w:rsid w:val="00E25058"/>
    <w:rsid w:val="00E27210"/>
    <w:rsid w:val="00E33965"/>
    <w:rsid w:val="00E33FA9"/>
    <w:rsid w:val="00E34234"/>
    <w:rsid w:val="00E42EEA"/>
    <w:rsid w:val="00E47B76"/>
    <w:rsid w:val="00E51777"/>
    <w:rsid w:val="00E529D0"/>
    <w:rsid w:val="00E53C61"/>
    <w:rsid w:val="00E55B97"/>
    <w:rsid w:val="00E57E80"/>
    <w:rsid w:val="00E620DC"/>
    <w:rsid w:val="00E640DC"/>
    <w:rsid w:val="00E878EC"/>
    <w:rsid w:val="00E9420F"/>
    <w:rsid w:val="00E96372"/>
    <w:rsid w:val="00EC0FCB"/>
    <w:rsid w:val="00EC55FE"/>
    <w:rsid w:val="00EC7A9F"/>
    <w:rsid w:val="00ED01C3"/>
    <w:rsid w:val="00ED132F"/>
    <w:rsid w:val="00ED4408"/>
    <w:rsid w:val="00F025EA"/>
    <w:rsid w:val="00F104E8"/>
    <w:rsid w:val="00F114A2"/>
    <w:rsid w:val="00F21B2A"/>
    <w:rsid w:val="00F26A59"/>
    <w:rsid w:val="00F27FA5"/>
    <w:rsid w:val="00F36745"/>
    <w:rsid w:val="00F401F8"/>
    <w:rsid w:val="00F5672C"/>
    <w:rsid w:val="00F623A4"/>
    <w:rsid w:val="00F64C11"/>
    <w:rsid w:val="00F67214"/>
    <w:rsid w:val="00F717E5"/>
    <w:rsid w:val="00F74DEE"/>
    <w:rsid w:val="00F76C9F"/>
    <w:rsid w:val="00F85C4E"/>
    <w:rsid w:val="00F9129A"/>
    <w:rsid w:val="00F94CF5"/>
    <w:rsid w:val="00FA2744"/>
    <w:rsid w:val="00FA51BC"/>
    <w:rsid w:val="00FA621A"/>
    <w:rsid w:val="00FB39B8"/>
    <w:rsid w:val="00FB7986"/>
    <w:rsid w:val="00FC1E91"/>
    <w:rsid w:val="00FC5DAF"/>
    <w:rsid w:val="00FD7049"/>
    <w:rsid w:val="00FE1BBA"/>
    <w:rsid w:val="00FE4340"/>
    <w:rsid w:val="00FE5BCF"/>
    <w:rsid w:val="00FF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62D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62D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62367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2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62D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96236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99"/>
    <w:qFormat/>
    <w:rsid w:val="002C7CBF"/>
    <w:rPr>
      <w:rFonts w:ascii="Times New Roman" w:hAnsi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2C7CB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C7CB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7CBF"/>
    <w:pPr>
      <w:ind w:left="720"/>
      <w:contextualSpacing/>
    </w:pPr>
  </w:style>
  <w:style w:type="table" w:styleId="a7">
    <w:name w:val="Table Grid"/>
    <w:basedOn w:val="a1"/>
    <w:rsid w:val="002C7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2C7CB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7CBF"/>
    <w:rPr>
      <w:rFonts w:ascii="Times New Roman" w:hAnsi="Times New Roman" w:cs="Times New Roman"/>
      <w:sz w:val="24"/>
      <w:szCs w:val="24"/>
    </w:rPr>
  </w:style>
  <w:style w:type="paragraph" w:customStyle="1" w:styleId="a8">
    <w:name w:val="Стиль"/>
    <w:uiPriority w:val="99"/>
    <w:rsid w:val="002C7CB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1"/>
    <w:basedOn w:val="a"/>
    <w:next w:val="a"/>
    <w:uiPriority w:val="99"/>
    <w:rsid w:val="002C7CBF"/>
    <w:pPr>
      <w:keepNext/>
      <w:widowControl w:val="0"/>
      <w:suppressAutoHyphens/>
      <w:spacing w:after="0" w:line="240" w:lineRule="auto"/>
      <w:ind w:left="2880" w:hanging="360"/>
      <w:outlineLvl w:val="3"/>
    </w:pPr>
    <w:rPr>
      <w:rFonts w:ascii="Times New Roman" w:hAnsi="Times New Roman" w:cs="Tahoma"/>
      <w:color w:val="000000"/>
      <w:sz w:val="28"/>
      <w:szCs w:val="28"/>
      <w:lang w:val="en-US" w:eastAsia="en-US"/>
    </w:rPr>
  </w:style>
  <w:style w:type="paragraph" w:styleId="a9">
    <w:name w:val="header"/>
    <w:basedOn w:val="a"/>
    <w:link w:val="aa"/>
    <w:uiPriority w:val="99"/>
    <w:rsid w:val="002C7C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C7CBF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2C7C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C7CBF"/>
    <w:rPr>
      <w:rFonts w:ascii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rsid w:val="002C7CBF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e">
    <w:name w:val="Normal (Web)"/>
    <w:basedOn w:val="a"/>
    <w:uiPriority w:val="99"/>
    <w:rsid w:val="00440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40EEB"/>
    <w:rPr>
      <w:rFonts w:cs="Times New Roman"/>
    </w:rPr>
  </w:style>
  <w:style w:type="paragraph" w:styleId="23">
    <w:name w:val="List 2"/>
    <w:basedOn w:val="a"/>
    <w:uiPriority w:val="99"/>
    <w:rsid w:val="00962367"/>
    <w:pPr>
      <w:suppressAutoHyphens/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B24864"/>
    <w:rPr>
      <w:rFonts w:cs="Times New Roman"/>
      <w:b/>
      <w:bCs/>
    </w:rPr>
  </w:style>
  <w:style w:type="character" w:customStyle="1" w:styleId="apple-style-span">
    <w:name w:val="apple-style-span"/>
    <w:basedOn w:val="a0"/>
    <w:rsid w:val="0043329F"/>
    <w:rPr>
      <w:rFonts w:cs="Times New Roman"/>
    </w:rPr>
  </w:style>
  <w:style w:type="paragraph" w:customStyle="1" w:styleId="11">
    <w:name w:val="Абзац списка1"/>
    <w:basedOn w:val="a"/>
    <w:uiPriority w:val="99"/>
    <w:rsid w:val="000C5D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styleId="af0">
    <w:name w:val="line number"/>
    <w:basedOn w:val="a0"/>
    <w:uiPriority w:val="99"/>
    <w:semiHidden/>
    <w:rsid w:val="00581CFC"/>
    <w:rPr>
      <w:rFonts w:cs="Times New Roman"/>
    </w:rPr>
  </w:style>
  <w:style w:type="paragraph" w:customStyle="1" w:styleId="c3">
    <w:name w:val="c3"/>
    <w:basedOn w:val="a"/>
    <w:uiPriority w:val="99"/>
    <w:rsid w:val="00E64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E640DC"/>
    <w:rPr>
      <w:rFonts w:cs="Times New Roman"/>
    </w:rPr>
  </w:style>
  <w:style w:type="character" w:customStyle="1" w:styleId="c0">
    <w:name w:val="c0"/>
    <w:basedOn w:val="a0"/>
    <w:rsid w:val="00E640DC"/>
    <w:rPr>
      <w:rFonts w:cs="Times New Roman"/>
    </w:rPr>
  </w:style>
  <w:style w:type="paragraph" w:customStyle="1" w:styleId="c4">
    <w:name w:val="c4"/>
    <w:basedOn w:val="a"/>
    <w:uiPriority w:val="99"/>
    <w:rsid w:val="00E64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640DC"/>
    <w:rPr>
      <w:rFonts w:cs="Times New Roman"/>
    </w:rPr>
  </w:style>
  <w:style w:type="character" w:customStyle="1" w:styleId="c2">
    <w:name w:val="c2"/>
    <w:basedOn w:val="a0"/>
    <w:rsid w:val="004147CA"/>
  </w:style>
  <w:style w:type="character" w:styleId="af1">
    <w:name w:val="Emphasis"/>
    <w:basedOn w:val="a0"/>
    <w:uiPriority w:val="20"/>
    <w:qFormat/>
    <w:locked/>
    <w:rsid w:val="0097145F"/>
    <w:rPr>
      <w:i/>
      <w:iCs/>
    </w:rPr>
  </w:style>
  <w:style w:type="paragraph" w:customStyle="1" w:styleId="c6">
    <w:name w:val="c6"/>
    <w:basedOn w:val="a"/>
    <w:rsid w:val="00AC5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rsid w:val="00AC5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C5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55B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0">
    <w:name w:val="Заголовок №1 (10)"/>
    <w:basedOn w:val="a0"/>
    <w:rsid w:val="005A79D0"/>
    <w:rPr>
      <w:sz w:val="28"/>
      <w:szCs w:val="28"/>
      <w:lang w:bidi="ar-SA"/>
    </w:rPr>
  </w:style>
  <w:style w:type="character" w:customStyle="1" w:styleId="11019">
    <w:name w:val="Заголовок №1 (10) + 19"/>
    <w:aliases w:val="5 pt6"/>
    <w:basedOn w:val="a0"/>
    <w:rsid w:val="005A79D0"/>
    <w:rPr>
      <w:sz w:val="39"/>
      <w:szCs w:val="3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</TotalTime>
  <Pages>1</Pages>
  <Words>14034</Words>
  <Characters>79997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129</cp:revision>
  <cp:lastPrinted>2013-08-16T13:24:00Z</cp:lastPrinted>
  <dcterms:created xsi:type="dcterms:W3CDTF">2012-05-14T10:11:00Z</dcterms:created>
  <dcterms:modified xsi:type="dcterms:W3CDTF">2013-08-16T13:47:00Z</dcterms:modified>
</cp:coreProperties>
</file>