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312" w:rsidRPr="00586312" w:rsidRDefault="00586312" w:rsidP="00586312">
      <w:pPr>
        <w:spacing w:after="0" w:line="240" w:lineRule="auto"/>
        <w:rPr>
          <w:rFonts w:ascii="Times New Roman" w:eastAsia="Times New Roman" w:hAnsi="Times New Roman" w:cs="Times New Roman"/>
          <w:color w:val="000000"/>
          <w:sz w:val="27"/>
          <w:szCs w:val="27"/>
        </w:rPr>
      </w:pPr>
      <w:r w:rsidRPr="00586312">
        <w:rPr>
          <w:rFonts w:ascii="Times New Roman" w:eastAsia="Times New Roman" w:hAnsi="Times New Roman" w:cs="Times New Roman"/>
          <w:b/>
          <w:bCs/>
          <w:color w:val="0000FF"/>
          <w:sz w:val="32"/>
          <w:szCs w:val="32"/>
          <w:u w:val="single"/>
        </w:rPr>
        <w:t>Понятие информационно – коммуникационных технологий – (ИКТ) и их роль в образовательном процессе</w:t>
      </w:r>
      <w:r w:rsidRPr="00586312">
        <w:rPr>
          <w:rFonts w:ascii="Times New Roman" w:eastAsia="Times New Roman" w:hAnsi="Times New Roman" w:cs="Times New Roman"/>
          <w:color w:val="0000FF"/>
          <w:sz w:val="32"/>
          <w:szCs w:val="32"/>
        </w:rPr>
        <w:t>.</w:t>
      </w:r>
    </w:p>
    <w:p w:rsidR="00862EC7" w:rsidRDefault="00586312" w:rsidP="001252A7">
      <w:pPr>
        <w:spacing w:after="0" w:line="240" w:lineRule="auto"/>
        <w:rPr>
          <w:rFonts w:ascii="Times New Roman" w:eastAsia="Times New Roman" w:hAnsi="Times New Roman" w:cs="Times New Roman"/>
          <w:color w:val="000000"/>
          <w:sz w:val="27"/>
          <w:szCs w:val="27"/>
        </w:rPr>
      </w:pPr>
      <w:r w:rsidRPr="00586312">
        <w:rPr>
          <w:rFonts w:ascii="Times New Roman" w:eastAsia="Times New Roman" w:hAnsi="Times New Roman" w:cs="Times New Roman"/>
          <w:color w:val="000000"/>
          <w:sz w:val="27"/>
          <w:szCs w:val="27"/>
        </w:rPr>
        <w:t> </w:t>
      </w:r>
      <w:r>
        <w:rPr>
          <w:rFonts w:ascii="Times New Roman" w:eastAsia="Times New Roman" w:hAnsi="Times New Roman" w:cs="Times New Roman"/>
          <w:color w:val="000000"/>
          <w:sz w:val="27"/>
          <w:szCs w:val="27"/>
        </w:rPr>
        <w:t xml:space="preserve"> </w:t>
      </w:r>
      <w:r w:rsidRPr="00586312">
        <w:rPr>
          <w:rFonts w:ascii="Times New Roman" w:eastAsia="Times New Roman" w:hAnsi="Times New Roman" w:cs="Times New Roman"/>
          <w:color w:val="000000"/>
          <w:sz w:val="27"/>
          <w:szCs w:val="27"/>
        </w:rPr>
        <w:t>В настоящее время наблюдается все большее увеличение влияния</w:t>
      </w:r>
      <w:r w:rsidRPr="00586312">
        <w:rPr>
          <w:rFonts w:ascii="Times New Roman" w:eastAsia="Times New Roman" w:hAnsi="Times New Roman" w:cs="Times New Roman"/>
          <w:color w:val="000000"/>
          <w:sz w:val="27"/>
        </w:rPr>
        <w:t> </w:t>
      </w:r>
      <w:proofErr w:type="spellStart"/>
      <w:r w:rsidRPr="00586312">
        <w:rPr>
          <w:rFonts w:ascii="Times New Roman" w:eastAsia="Times New Roman" w:hAnsi="Times New Roman" w:cs="Times New Roman"/>
          <w:color w:val="000000"/>
          <w:sz w:val="27"/>
        </w:rPr>
        <w:t>медиа</w:t>
      </w:r>
      <w:proofErr w:type="spellEnd"/>
      <w:r w:rsidRPr="00586312">
        <w:rPr>
          <w:rFonts w:ascii="Times New Roman" w:eastAsia="Times New Roman" w:hAnsi="Times New Roman" w:cs="Times New Roman"/>
          <w:color w:val="000000"/>
          <w:sz w:val="27"/>
        </w:rPr>
        <w:t> </w:t>
      </w:r>
      <w:r w:rsidRPr="00586312">
        <w:rPr>
          <w:rFonts w:ascii="Times New Roman" w:eastAsia="Times New Roman" w:hAnsi="Times New Roman" w:cs="Times New Roman"/>
          <w:color w:val="000000"/>
          <w:sz w:val="27"/>
          <w:szCs w:val="27"/>
        </w:rPr>
        <w:t>- технологий на человека. Особенно это сильно действует на ребенка, который с большим удовольствием посмотрит телевизор, чем прочитает книгу</w:t>
      </w:r>
      <w:r w:rsidR="00D62180">
        <w:rPr>
          <w:rFonts w:ascii="Times New Roman" w:eastAsia="Times New Roman" w:hAnsi="Times New Roman" w:cs="Times New Roman"/>
          <w:color w:val="000000"/>
          <w:sz w:val="27"/>
          <w:szCs w:val="27"/>
        </w:rPr>
        <w:t>.</w:t>
      </w:r>
    </w:p>
    <w:p w:rsidR="00586312" w:rsidRPr="00586312" w:rsidRDefault="00862EC7" w:rsidP="00586312">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Pr>
          <w:rFonts w:ascii="Times New Roman" w:eastAsia="Times New Roman" w:hAnsi="Times New Roman" w:cs="Times New Roman"/>
          <w:color w:val="000000"/>
          <w:sz w:val="27"/>
          <w:szCs w:val="27"/>
        </w:rPr>
        <w:t xml:space="preserve">Таким образом, возникает проблема с одной стороны </w:t>
      </w:r>
      <w:r>
        <w:rPr>
          <w:rFonts w:ascii="Times New Roman" w:eastAsia="Times New Roman" w:hAnsi="Times New Roman" w:cs="Times New Roman"/>
          <w:b/>
          <w:bCs/>
          <w:color w:val="000000"/>
          <w:sz w:val="27"/>
          <w:szCs w:val="27"/>
        </w:rPr>
        <w:t>м</w:t>
      </w:r>
      <w:r w:rsidR="00586312" w:rsidRPr="00586312">
        <w:rPr>
          <w:rFonts w:ascii="Times New Roman" w:eastAsia="Times New Roman" w:hAnsi="Times New Roman" w:cs="Times New Roman"/>
          <w:b/>
          <w:bCs/>
          <w:color w:val="000000"/>
          <w:sz w:val="27"/>
          <w:szCs w:val="27"/>
        </w:rPr>
        <w:t>озг ребенка, настроенный на получение знаний в форме развлекательных программ по телевидению, гораздо легче воспримет предложенную на уроке информацию с помощью</w:t>
      </w:r>
      <w:r w:rsidR="00586312" w:rsidRPr="00586312">
        <w:rPr>
          <w:rFonts w:ascii="Times New Roman" w:eastAsia="Times New Roman" w:hAnsi="Times New Roman" w:cs="Times New Roman"/>
          <w:b/>
          <w:bCs/>
          <w:color w:val="000000"/>
          <w:sz w:val="27"/>
        </w:rPr>
        <w:t> </w:t>
      </w:r>
      <w:proofErr w:type="spellStart"/>
      <w:r w:rsidR="00586312" w:rsidRPr="00586312">
        <w:rPr>
          <w:rFonts w:ascii="Times New Roman" w:eastAsia="Times New Roman" w:hAnsi="Times New Roman" w:cs="Times New Roman"/>
          <w:b/>
          <w:bCs/>
          <w:color w:val="000000"/>
          <w:sz w:val="27"/>
        </w:rPr>
        <w:t>медиасредств</w:t>
      </w:r>
      <w:proofErr w:type="spellEnd"/>
      <w:r>
        <w:rPr>
          <w:rFonts w:ascii="Times New Roman" w:eastAsia="Times New Roman" w:hAnsi="Times New Roman" w:cs="Times New Roman"/>
          <w:b/>
          <w:bCs/>
          <w:color w:val="000000"/>
          <w:sz w:val="27"/>
          <w:szCs w:val="27"/>
        </w:rPr>
        <w:t>, а с другой стороны</w:t>
      </w:r>
      <w:r>
        <w:rPr>
          <w:rFonts w:ascii="Times New Roman" w:eastAsia="Times New Roman" w:hAnsi="Times New Roman" w:cs="Times New Roman"/>
          <w:color w:val="000000"/>
          <w:sz w:val="27"/>
          <w:szCs w:val="27"/>
        </w:rPr>
        <w:t xml:space="preserve"> н</w:t>
      </w:r>
      <w:r w:rsidR="00D62180">
        <w:rPr>
          <w:rFonts w:ascii="Times New Roman" w:eastAsia="Times New Roman" w:hAnsi="Times New Roman" w:cs="Times New Roman"/>
          <w:color w:val="000000"/>
          <w:sz w:val="27"/>
          <w:szCs w:val="27"/>
        </w:rPr>
        <w:t xml:space="preserve">аша задача </w:t>
      </w:r>
      <w:r w:rsidR="00586312" w:rsidRPr="00586312">
        <w:rPr>
          <w:rFonts w:ascii="Times New Roman" w:eastAsia="Times New Roman" w:hAnsi="Times New Roman" w:cs="Times New Roman"/>
          <w:color w:val="000000"/>
          <w:sz w:val="27"/>
          <w:szCs w:val="27"/>
        </w:rPr>
        <w:t>научить каждого ребенка за короткий промежуток времени осваивать, преобразовывать и использовать в практической деятельности огромные массивы информации.</w:t>
      </w:r>
      <w:proofErr w:type="gramEnd"/>
      <w:r w:rsidR="00586312" w:rsidRPr="00586312">
        <w:rPr>
          <w:rFonts w:ascii="Times New Roman" w:eastAsia="Times New Roman" w:hAnsi="Times New Roman" w:cs="Times New Roman"/>
          <w:color w:val="000000"/>
          <w:sz w:val="27"/>
          <w:szCs w:val="27"/>
        </w:rPr>
        <w:t xml:space="preserve"> Очень важно организовать процесс обучения так, чтобы ребенок активно, с интересом и увлечением работал на уроке, видел плоды своего труда и мог их оценить.</w:t>
      </w:r>
    </w:p>
    <w:p w:rsidR="00586312" w:rsidRPr="00D62180" w:rsidRDefault="00586312" w:rsidP="00586312">
      <w:pPr>
        <w:spacing w:before="100" w:beforeAutospacing="1" w:after="100" w:afterAutospacing="1" w:line="240" w:lineRule="auto"/>
        <w:rPr>
          <w:rFonts w:ascii="Times New Roman" w:eastAsia="Times New Roman" w:hAnsi="Times New Roman" w:cs="Times New Roman"/>
          <w:color w:val="000000"/>
          <w:sz w:val="27"/>
          <w:szCs w:val="27"/>
        </w:rPr>
      </w:pPr>
      <w:r w:rsidRPr="00586312">
        <w:rPr>
          <w:rFonts w:ascii="Times New Roman" w:eastAsia="Times New Roman" w:hAnsi="Times New Roman" w:cs="Times New Roman"/>
          <w:color w:val="000000"/>
          <w:sz w:val="27"/>
          <w:szCs w:val="27"/>
        </w:rPr>
        <w:t xml:space="preserve">Помочь учителю в решении этой непростой </w:t>
      </w:r>
      <w:r w:rsidR="00862EC7">
        <w:rPr>
          <w:rFonts w:ascii="Times New Roman" w:eastAsia="Times New Roman" w:hAnsi="Times New Roman" w:cs="Times New Roman"/>
          <w:color w:val="000000"/>
          <w:sz w:val="27"/>
          <w:szCs w:val="27"/>
        </w:rPr>
        <w:t>проблемы</w:t>
      </w:r>
      <w:r w:rsidRPr="00586312">
        <w:rPr>
          <w:rFonts w:ascii="Times New Roman" w:eastAsia="Times New Roman" w:hAnsi="Times New Roman" w:cs="Times New Roman"/>
          <w:color w:val="000000"/>
          <w:sz w:val="27"/>
          <w:szCs w:val="27"/>
        </w:rPr>
        <w:t xml:space="preserve"> может </w:t>
      </w:r>
      <w:r w:rsidRPr="00D62180">
        <w:rPr>
          <w:rFonts w:ascii="Times New Roman" w:eastAsia="Times New Roman" w:hAnsi="Times New Roman" w:cs="Times New Roman"/>
          <w:b/>
          <w:color w:val="000000"/>
          <w:sz w:val="27"/>
          <w:szCs w:val="27"/>
        </w:rPr>
        <w:t>сочетание</w:t>
      </w:r>
      <w:r w:rsidR="00D62180">
        <w:rPr>
          <w:rFonts w:ascii="Times New Roman" w:eastAsia="Times New Roman" w:hAnsi="Times New Roman" w:cs="Times New Roman"/>
          <w:b/>
          <w:color w:val="000000"/>
          <w:sz w:val="27"/>
          <w:szCs w:val="27"/>
        </w:rPr>
        <w:t>!!!!!</w:t>
      </w:r>
      <w:r w:rsidRPr="00D62180">
        <w:rPr>
          <w:rFonts w:ascii="Times New Roman" w:eastAsia="Times New Roman" w:hAnsi="Times New Roman" w:cs="Times New Roman"/>
          <w:b/>
          <w:color w:val="000000"/>
          <w:sz w:val="27"/>
          <w:szCs w:val="27"/>
        </w:rPr>
        <w:t xml:space="preserve"> </w:t>
      </w:r>
      <w:r w:rsidRPr="00586312">
        <w:rPr>
          <w:rFonts w:ascii="Times New Roman" w:eastAsia="Times New Roman" w:hAnsi="Times New Roman" w:cs="Times New Roman"/>
          <w:color w:val="000000"/>
          <w:sz w:val="27"/>
          <w:szCs w:val="27"/>
        </w:rPr>
        <w:t>традиционных методов обучения и современных информационных технологий, в том числе и компьютерных. Ведь использование компьютера на уроке позволяет сделать процесс обучения мобильным, строго дифференцированным и индивидуальным.</w:t>
      </w:r>
    </w:p>
    <w:p w:rsidR="00D62180" w:rsidRDefault="00586312" w:rsidP="00586312">
      <w:pPr>
        <w:spacing w:before="100" w:beforeAutospacing="1" w:after="100" w:afterAutospacing="1" w:line="240" w:lineRule="auto"/>
        <w:rPr>
          <w:rFonts w:ascii="Times New Roman" w:eastAsia="Times New Roman" w:hAnsi="Times New Roman" w:cs="Times New Roman"/>
          <w:b/>
          <w:bCs/>
          <w:color w:val="0000FF"/>
          <w:sz w:val="32"/>
          <w:szCs w:val="32"/>
        </w:rPr>
      </w:pPr>
      <w:r w:rsidRPr="00586312">
        <w:rPr>
          <w:rFonts w:ascii="Times New Roman" w:eastAsia="Times New Roman" w:hAnsi="Times New Roman" w:cs="Times New Roman"/>
          <w:b/>
          <w:bCs/>
          <w:color w:val="0000FF"/>
          <w:sz w:val="32"/>
          <w:szCs w:val="32"/>
        </w:rPr>
        <w:t>Что же такое ИКТ?</w:t>
      </w:r>
    </w:p>
    <w:p w:rsidR="00D62180" w:rsidRPr="00D62180" w:rsidRDefault="00D62180" w:rsidP="00586312">
      <w:pPr>
        <w:spacing w:before="100" w:beforeAutospacing="1" w:after="100" w:afterAutospacing="1" w:line="240" w:lineRule="auto"/>
        <w:rPr>
          <w:rFonts w:ascii="Times New Roman" w:eastAsia="Times New Roman" w:hAnsi="Times New Roman" w:cs="Times New Roman"/>
          <w:b/>
          <w:bCs/>
          <w:color w:val="0000FF"/>
          <w:sz w:val="32"/>
          <w:szCs w:val="32"/>
        </w:rPr>
      </w:pPr>
      <w:r>
        <w:rPr>
          <w:rFonts w:ascii="Times New Roman" w:eastAsia="Times New Roman" w:hAnsi="Times New Roman" w:cs="Times New Roman"/>
          <w:b/>
          <w:bCs/>
          <w:color w:val="000000"/>
          <w:sz w:val="27"/>
          <w:szCs w:val="27"/>
        </w:rPr>
        <w:t>В первую очередь Информационные технологии- технологии получения, хранения, передачи и использования информации</w:t>
      </w:r>
    </w:p>
    <w:p w:rsidR="00586312" w:rsidRPr="00586312" w:rsidRDefault="00862EC7" w:rsidP="00586312">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b/>
          <w:bCs/>
          <w:color w:val="000000"/>
          <w:sz w:val="27"/>
          <w:szCs w:val="27"/>
        </w:rPr>
        <w:t>Таким образом, л</w:t>
      </w:r>
      <w:r w:rsidR="00586312" w:rsidRPr="00586312">
        <w:rPr>
          <w:rFonts w:ascii="Times New Roman" w:eastAsia="Times New Roman" w:hAnsi="Times New Roman" w:cs="Times New Roman"/>
          <w:b/>
          <w:bCs/>
          <w:color w:val="000000"/>
          <w:sz w:val="27"/>
          <w:szCs w:val="27"/>
        </w:rPr>
        <w:t>юбая педагогическая технология - это информационная технология, так как основу технологического процесса обучения составляет получение и преобразование информации.</w:t>
      </w:r>
    </w:p>
    <w:p w:rsidR="00586312" w:rsidRPr="00586312" w:rsidRDefault="00862EC7" w:rsidP="00586312">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Хотя б</w:t>
      </w:r>
      <w:r w:rsidR="00586312" w:rsidRPr="00586312">
        <w:rPr>
          <w:rFonts w:ascii="Times New Roman" w:eastAsia="Times New Roman" w:hAnsi="Times New Roman" w:cs="Times New Roman"/>
          <w:color w:val="000000"/>
          <w:sz w:val="27"/>
          <w:szCs w:val="27"/>
        </w:rPr>
        <w:t>олее удачным термином для технологий обучения, использующих компьютер, является компьютерная технология.</w:t>
      </w:r>
      <w:r w:rsidR="00586312" w:rsidRPr="00586312">
        <w:rPr>
          <w:rFonts w:ascii="Times New Roman" w:eastAsia="Times New Roman" w:hAnsi="Times New Roman" w:cs="Times New Roman"/>
          <w:color w:val="000000"/>
          <w:sz w:val="27"/>
        </w:rPr>
        <w:t> </w:t>
      </w:r>
      <w:r w:rsidR="00586312" w:rsidRPr="00586312">
        <w:rPr>
          <w:rFonts w:ascii="Times New Roman" w:eastAsia="Times New Roman" w:hAnsi="Times New Roman" w:cs="Times New Roman"/>
          <w:b/>
          <w:bCs/>
          <w:color w:val="000000"/>
          <w:sz w:val="27"/>
        </w:rPr>
        <w:t>Компьютерные (новые информационные) технологии обучения</w:t>
      </w:r>
      <w:r w:rsidR="00586312" w:rsidRPr="00586312">
        <w:rPr>
          <w:rFonts w:ascii="Times New Roman" w:eastAsia="Times New Roman" w:hAnsi="Times New Roman" w:cs="Times New Roman"/>
          <w:color w:val="000000"/>
          <w:sz w:val="27"/>
        </w:rPr>
        <w:t> </w:t>
      </w:r>
      <w:r w:rsidR="00586312" w:rsidRPr="00586312">
        <w:rPr>
          <w:rFonts w:ascii="Times New Roman" w:eastAsia="Times New Roman" w:hAnsi="Times New Roman" w:cs="Times New Roman"/>
          <w:color w:val="000000"/>
          <w:sz w:val="27"/>
          <w:szCs w:val="27"/>
        </w:rPr>
        <w:t>- это процесс</w:t>
      </w:r>
      <w:r w:rsidR="00586312" w:rsidRPr="00586312">
        <w:rPr>
          <w:rFonts w:ascii="Times New Roman" w:eastAsia="Times New Roman" w:hAnsi="Times New Roman" w:cs="Times New Roman"/>
          <w:color w:val="000000"/>
          <w:sz w:val="27"/>
        </w:rPr>
        <w:t> </w:t>
      </w:r>
      <w:r w:rsidR="00586312" w:rsidRPr="00586312">
        <w:rPr>
          <w:rFonts w:ascii="Times New Roman" w:eastAsia="Times New Roman" w:hAnsi="Times New Roman" w:cs="Times New Roman"/>
          <w:b/>
          <w:bCs/>
          <w:color w:val="000000"/>
          <w:sz w:val="27"/>
          <w:szCs w:val="27"/>
        </w:rPr>
        <w:t>подготовки</w:t>
      </w:r>
      <w:r w:rsidR="00586312" w:rsidRPr="00586312">
        <w:rPr>
          <w:rFonts w:ascii="Times New Roman" w:eastAsia="Times New Roman" w:hAnsi="Times New Roman" w:cs="Times New Roman"/>
          <w:color w:val="000000"/>
          <w:sz w:val="27"/>
        </w:rPr>
        <w:t> </w:t>
      </w:r>
      <w:r w:rsidR="00586312" w:rsidRPr="00586312">
        <w:rPr>
          <w:rFonts w:ascii="Times New Roman" w:eastAsia="Times New Roman" w:hAnsi="Times New Roman" w:cs="Times New Roman"/>
          <w:color w:val="000000"/>
          <w:sz w:val="27"/>
          <w:szCs w:val="27"/>
        </w:rPr>
        <w:t>и</w:t>
      </w:r>
      <w:r w:rsidR="00586312" w:rsidRPr="00586312">
        <w:rPr>
          <w:rFonts w:ascii="Times New Roman" w:eastAsia="Times New Roman" w:hAnsi="Times New Roman" w:cs="Times New Roman"/>
          <w:color w:val="000000"/>
          <w:sz w:val="27"/>
        </w:rPr>
        <w:t> </w:t>
      </w:r>
      <w:r w:rsidR="00586312" w:rsidRPr="00586312">
        <w:rPr>
          <w:rFonts w:ascii="Times New Roman" w:eastAsia="Times New Roman" w:hAnsi="Times New Roman" w:cs="Times New Roman"/>
          <w:b/>
          <w:bCs/>
          <w:color w:val="000000"/>
          <w:sz w:val="27"/>
          <w:szCs w:val="27"/>
        </w:rPr>
        <w:t>передачи</w:t>
      </w:r>
      <w:r w:rsidR="00586312" w:rsidRPr="00586312">
        <w:rPr>
          <w:rFonts w:ascii="Times New Roman" w:eastAsia="Times New Roman" w:hAnsi="Times New Roman" w:cs="Times New Roman"/>
          <w:color w:val="000000"/>
          <w:sz w:val="27"/>
        </w:rPr>
        <w:t> </w:t>
      </w:r>
      <w:r w:rsidR="00586312" w:rsidRPr="00586312">
        <w:rPr>
          <w:rFonts w:ascii="Times New Roman" w:eastAsia="Times New Roman" w:hAnsi="Times New Roman" w:cs="Times New Roman"/>
          <w:color w:val="000000"/>
          <w:sz w:val="27"/>
          <w:szCs w:val="27"/>
        </w:rPr>
        <w:t>информации</w:t>
      </w:r>
      <w:r w:rsidR="00586312" w:rsidRPr="00586312">
        <w:rPr>
          <w:rFonts w:ascii="Times New Roman" w:eastAsia="Times New Roman" w:hAnsi="Times New Roman" w:cs="Times New Roman"/>
          <w:color w:val="000000"/>
          <w:sz w:val="27"/>
        </w:rPr>
        <w:t> </w:t>
      </w:r>
      <w:proofErr w:type="gramStart"/>
      <w:r w:rsidR="00586312" w:rsidRPr="00586312">
        <w:rPr>
          <w:rFonts w:ascii="Times New Roman" w:eastAsia="Times New Roman" w:hAnsi="Times New Roman" w:cs="Times New Roman"/>
          <w:color w:val="000000"/>
          <w:sz w:val="27"/>
        </w:rPr>
        <w:t>обучаемому</w:t>
      </w:r>
      <w:proofErr w:type="gramEnd"/>
      <w:r w:rsidR="00586312" w:rsidRPr="00586312">
        <w:rPr>
          <w:rFonts w:ascii="Times New Roman" w:eastAsia="Times New Roman" w:hAnsi="Times New Roman" w:cs="Times New Roman"/>
          <w:color w:val="000000"/>
          <w:sz w:val="27"/>
          <w:szCs w:val="27"/>
        </w:rPr>
        <w:t>, средством осуществления которых является компьютер.</w:t>
      </w:r>
    </w:p>
    <w:p w:rsidR="00586312" w:rsidRDefault="00862EC7" w:rsidP="00586312">
      <w:pPr>
        <w:spacing w:before="100" w:beforeAutospacing="1" w:after="100" w:afterAutospacing="1" w:line="240" w:lineRule="auto"/>
        <w:rPr>
          <w:rFonts w:ascii="Times New Roman" w:eastAsia="Times New Roman" w:hAnsi="Times New Roman" w:cs="Times New Roman"/>
          <w:b/>
          <w:bCs/>
          <w:color w:val="000000"/>
          <w:sz w:val="27"/>
          <w:szCs w:val="27"/>
        </w:rPr>
      </w:pPr>
      <w:r>
        <w:rPr>
          <w:rFonts w:ascii="Times New Roman" w:eastAsia="Times New Roman" w:hAnsi="Times New Roman" w:cs="Times New Roman"/>
          <w:color w:val="000000"/>
          <w:sz w:val="27"/>
          <w:szCs w:val="27"/>
        </w:rPr>
        <w:t xml:space="preserve"> Однако</w:t>
      </w:r>
      <w:proofErr w:type="gramStart"/>
      <w:r>
        <w:rPr>
          <w:rFonts w:ascii="Times New Roman" w:eastAsia="Times New Roman" w:hAnsi="Times New Roman" w:cs="Times New Roman"/>
          <w:color w:val="000000"/>
          <w:sz w:val="27"/>
          <w:szCs w:val="27"/>
        </w:rPr>
        <w:t>,</w:t>
      </w:r>
      <w:proofErr w:type="gramEnd"/>
      <w:r>
        <w:rPr>
          <w:rFonts w:ascii="Times New Roman" w:eastAsia="Times New Roman" w:hAnsi="Times New Roman" w:cs="Times New Roman"/>
          <w:color w:val="000000"/>
          <w:sz w:val="27"/>
          <w:szCs w:val="27"/>
        </w:rPr>
        <w:t xml:space="preserve"> при </w:t>
      </w:r>
      <w:r w:rsidR="00586312" w:rsidRPr="00586312">
        <w:rPr>
          <w:rFonts w:ascii="Times New Roman" w:eastAsia="Times New Roman" w:hAnsi="Times New Roman" w:cs="Times New Roman"/>
          <w:color w:val="000000"/>
          <w:sz w:val="27"/>
          <w:szCs w:val="27"/>
        </w:rPr>
        <w:t xml:space="preserve"> подготовке к уроку с использованием ИКТ учитель не должен забывать, что это УРОК, а</w:t>
      </w:r>
      <w:r w:rsidR="00586312" w:rsidRPr="00586312">
        <w:rPr>
          <w:rFonts w:ascii="Times New Roman" w:eastAsia="Times New Roman" w:hAnsi="Times New Roman" w:cs="Times New Roman"/>
          <w:color w:val="000000"/>
          <w:sz w:val="27"/>
        </w:rPr>
        <w:t> значит </w:t>
      </w:r>
      <w:r w:rsidR="00586312" w:rsidRPr="00586312">
        <w:rPr>
          <w:rFonts w:ascii="Times New Roman" w:eastAsia="Times New Roman" w:hAnsi="Times New Roman" w:cs="Times New Roman"/>
          <w:color w:val="000000"/>
          <w:sz w:val="27"/>
          <w:szCs w:val="27"/>
        </w:rPr>
        <w:t>составляет план урока исходя из его целей, при отборе учебного материала он должен соблюдать основные дидактические принципы:</w:t>
      </w:r>
      <w:r w:rsidR="00586312" w:rsidRPr="00586312">
        <w:rPr>
          <w:rFonts w:ascii="Times New Roman" w:eastAsia="Times New Roman" w:hAnsi="Times New Roman" w:cs="Times New Roman"/>
          <w:color w:val="000000"/>
          <w:sz w:val="27"/>
        </w:rPr>
        <w:t> </w:t>
      </w:r>
      <w:r w:rsidR="00586312" w:rsidRPr="00586312">
        <w:rPr>
          <w:rFonts w:ascii="Times New Roman" w:eastAsia="Times New Roman" w:hAnsi="Times New Roman" w:cs="Times New Roman"/>
          <w:b/>
          <w:bCs/>
          <w:color w:val="000000"/>
          <w:sz w:val="27"/>
          <w:szCs w:val="27"/>
        </w:rPr>
        <w:t>систематичности и последовательности, доступности, дифференцированного подхода, научности и др.</w:t>
      </w:r>
      <w:r w:rsidR="00586312" w:rsidRPr="00586312">
        <w:rPr>
          <w:rFonts w:ascii="Times New Roman" w:eastAsia="Times New Roman" w:hAnsi="Times New Roman" w:cs="Times New Roman"/>
          <w:color w:val="000000"/>
          <w:sz w:val="27"/>
          <w:szCs w:val="27"/>
        </w:rPr>
        <w:t> </w:t>
      </w:r>
      <w:r w:rsidR="00586312" w:rsidRPr="00586312">
        <w:rPr>
          <w:rFonts w:ascii="Times New Roman" w:eastAsia="Times New Roman" w:hAnsi="Times New Roman" w:cs="Times New Roman"/>
          <w:color w:val="000000"/>
          <w:sz w:val="27"/>
        </w:rPr>
        <w:t> </w:t>
      </w:r>
      <w:r w:rsidR="00586312" w:rsidRPr="00586312">
        <w:rPr>
          <w:rFonts w:ascii="Times New Roman" w:eastAsia="Times New Roman" w:hAnsi="Times New Roman" w:cs="Times New Roman"/>
          <w:b/>
          <w:bCs/>
          <w:color w:val="000000"/>
          <w:sz w:val="27"/>
          <w:szCs w:val="27"/>
        </w:rPr>
        <w:t>При этом компьютер не заменяет учителя, а только дополняет его.</w:t>
      </w:r>
    </w:p>
    <w:p w:rsidR="00862EC7" w:rsidRPr="00586312" w:rsidRDefault="00862EC7" w:rsidP="00586312">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b/>
          <w:bCs/>
          <w:color w:val="000000"/>
          <w:sz w:val="27"/>
          <w:szCs w:val="27"/>
        </w:rPr>
        <w:t xml:space="preserve">Чем же отличается урок  с использованием Технологий  ИКТ от </w:t>
      </w:r>
      <w:proofErr w:type="gramStart"/>
      <w:r>
        <w:rPr>
          <w:rFonts w:ascii="Times New Roman" w:eastAsia="Times New Roman" w:hAnsi="Times New Roman" w:cs="Times New Roman"/>
          <w:b/>
          <w:bCs/>
          <w:color w:val="000000"/>
          <w:sz w:val="27"/>
          <w:szCs w:val="27"/>
        </w:rPr>
        <w:t>традиционного</w:t>
      </w:r>
      <w:proofErr w:type="gramEnd"/>
    </w:p>
    <w:p w:rsidR="002C4092" w:rsidRDefault="002C4092" w:rsidP="00586312">
      <w:pPr>
        <w:spacing w:before="100" w:beforeAutospacing="1" w:after="100" w:afterAutospacing="1" w:line="240" w:lineRule="auto"/>
        <w:rPr>
          <w:rFonts w:ascii="Times New Roman" w:eastAsia="Times New Roman" w:hAnsi="Times New Roman" w:cs="Times New Roman"/>
          <w:b/>
          <w:bCs/>
          <w:color w:val="000000"/>
          <w:sz w:val="27"/>
          <w:szCs w:val="27"/>
        </w:rPr>
      </w:pPr>
    </w:p>
    <w:p w:rsidR="00586312" w:rsidRPr="00586312" w:rsidRDefault="00862EC7" w:rsidP="00586312">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b/>
          <w:bCs/>
          <w:color w:val="000000"/>
          <w:sz w:val="27"/>
          <w:szCs w:val="27"/>
        </w:rPr>
        <w:lastRenderedPageBreak/>
        <w:t xml:space="preserve">Уроку с использованием Технологий ИКТ </w:t>
      </w:r>
      <w:r w:rsidR="00586312" w:rsidRPr="00586312">
        <w:rPr>
          <w:rFonts w:ascii="Times New Roman" w:eastAsia="Times New Roman" w:hAnsi="Times New Roman" w:cs="Times New Roman"/>
          <w:b/>
          <w:bCs/>
          <w:color w:val="000000"/>
          <w:sz w:val="27"/>
          <w:szCs w:val="27"/>
        </w:rPr>
        <w:t>свойственно следующее:</w:t>
      </w:r>
    </w:p>
    <w:p w:rsidR="00586312" w:rsidRPr="00CC3B0E" w:rsidRDefault="00586312" w:rsidP="00CC3B0E">
      <w:pPr>
        <w:pStyle w:val="a6"/>
        <w:numPr>
          <w:ilvl w:val="0"/>
          <w:numId w:val="4"/>
        </w:numPr>
        <w:spacing w:before="100" w:beforeAutospacing="1" w:after="100" w:afterAutospacing="1"/>
        <w:rPr>
          <w:color w:val="000000"/>
          <w:sz w:val="27"/>
          <w:szCs w:val="27"/>
        </w:rPr>
      </w:pPr>
      <w:r w:rsidRPr="00CC3B0E">
        <w:rPr>
          <w:color w:val="000000"/>
          <w:sz w:val="27"/>
          <w:szCs w:val="27"/>
        </w:rPr>
        <w:t>принцип адаптивности: приспособление компьютера к индивидуальным особенностям ребенка;</w:t>
      </w:r>
    </w:p>
    <w:p w:rsidR="00586312" w:rsidRPr="00CC3B0E" w:rsidRDefault="00586312" w:rsidP="00CC3B0E">
      <w:pPr>
        <w:pStyle w:val="a6"/>
        <w:numPr>
          <w:ilvl w:val="0"/>
          <w:numId w:val="4"/>
        </w:numPr>
        <w:spacing w:before="100" w:beforeAutospacing="1" w:after="100" w:afterAutospacing="1"/>
        <w:rPr>
          <w:color w:val="000000"/>
          <w:sz w:val="27"/>
          <w:szCs w:val="27"/>
        </w:rPr>
      </w:pPr>
      <w:r w:rsidRPr="00CC3B0E">
        <w:rPr>
          <w:color w:val="000000"/>
          <w:sz w:val="27"/>
          <w:szCs w:val="27"/>
        </w:rPr>
        <w:t>управляемость: в любой момент возможна коррекция учителем процесса обучения;</w:t>
      </w:r>
    </w:p>
    <w:p w:rsidR="00586312" w:rsidRPr="00CC3B0E" w:rsidRDefault="00586312" w:rsidP="00CC3B0E">
      <w:pPr>
        <w:pStyle w:val="a6"/>
        <w:numPr>
          <w:ilvl w:val="0"/>
          <w:numId w:val="4"/>
        </w:numPr>
        <w:spacing w:before="100" w:beforeAutospacing="1" w:after="100" w:afterAutospacing="1"/>
        <w:rPr>
          <w:color w:val="000000"/>
          <w:sz w:val="27"/>
          <w:szCs w:val="27"/>
        </w:rPr>
      </w:pPr>
      <w:r w:rsidRPr="00CC3B0E">
        <w:rPr>
          <w:color w:val="000000"/>
          <w:sz w:val="27"/>
          <w:szCs w:val="27"/>
        </w:rPr>
        <w:t>интерактивность и диалоговый характер обучения; </w:t>
      </w:r>
      <w:r w:rsidRPr="00CC3B0E">
        <w:rPr>
          <w:color w:val="000000"/>
          <w:sz w:val="27"/>
        </w:rPr>
        <w:t> </w:t>
      </w:r>
      <w:r w:rsidRPr="00CC3B0E">
        <w:rPr>
          <w:color w:val="000000"/>
          <w:sz w:val="27"/>
          <w:szCs w:val="27"/>
        </w:rPr>
        <w:t>- </w:t>
      </w:r>
      <w:r w:rsidRPr="00CC3B0E">
        <w:rPr>
          <w:color w:val="000000"/>
          <w:sz w:val="27"/>
        </w:rPr>
        <w:t> </w:t>
      </w:r>
      <w:r w:rsidRPr="00CC3B0E">
        <w:rPr>
          <w:color w:val="000000"/>
          <w:sz w:val="27"/>
          <w:szCs w:val="27"/>
        </w:rPr>
        <w:t>ИКТ обладают способностью "откликаться" на действия ученика и учителя; "вступать" с ними в диалог, что и составляет главную особенность методик компьютерного обучения.</w:t>
      </w:r>
    </w:p>
    <w:p w:rsidR="00586312" w:rsidRPr="00CC3B0E" w:rsidRDefault="00586312" w:rsidP="00CC3B0E">
      <w:pPr>
        <w:pStyle w:val="a6"/>
        <w:numPr>
          <w:ilvl w:val="0"/>
          <w:numId w:val="4"/>
        </w:numPr>
        <w:spacing w:before="100" w:beforeAutospacing="1" w:after="100" w:afterAutospacing="1"/>
        <w:rPr>
          <w:color w:val="000000"/>
          <w:sz w:val="27"/>
          <w:szCs w:val="27"/>
        </w:rPr>
      </w:pPr>
      <w:r w:rsidRPr="00CC3B0E">
        <w:rPr>
          <w:color w:val="000000"/>
          <w:sz w:val="27"/>
          <w:szCs w:val="27"/>
        </w:rPr>
        <w:t>оптимальное сочетание индивидуальной и групповой работы;</w:t>
      </w:r>
    </w:p>
    <w:p w:rsidR="00586312" w:rsidRPr="00CC3B0E" w:rsidRDefault="00586312" w:rsidP="00CC3B0E">
      <w:pPr>
        <w:pStyle w:val="a6"/>
        <w:numPr>
          <w:ilvl w:val="0"/>
          <w:numId w:val="4"/>
        </w:numPr>
        <w:spacing w:before="100" w:beforeAutospacing="1" w:after="100" w:afterAutospacing="1"/>
        <w:rPr>
          <w:color w:val="000000"/>
          <w:sz w:val="27"/>
          <w:szCs w:val="27"/>
        </w:rPr>
      </w:pPr>
      <w:r w:rsidRPr="00CC3B0E">
        <w:rPr>
          <w:color w:val="000000"/>
          <w:sz w:val="27"/>
          <w:szCs w:val="27"/>
        </w:rPr>
        <w:t>поддержан</w:t>
      </w:r>
      <w:r w:rsidRPr="00CC3B0E">
        <w:rPr>
          <w:color w:val="000000"/>
          <w:sz w:val="27"/>
        </w:rPr>
        <w:t>ие у у</w:t>
      </w:r>
      <w:r w:rsidRPr="00CC3B0E">
        <w:rPr>
          <w:color w:val="000000"/>
          <w:sz w:val="27"/>
          <w:szCs w:val="27"/>
        </w:rPr>
        <w:t>ченика состояния психологического комфорта при общении с компьютером;</w:t>
      </w:r>
    </w:p>
    <w:p w:rsidR="00586312" w:rsidRDefault="00586312" w:rsidP="00CC3B0E">
      <w:pPr>
        <w:pStyle w:val="a6"/>
        <w:numPr>
          <w:ilvl w:val="0"/>
          <w:numId w:val="4"/>
        </w:numPr>
        <w:spacing w:before="100" w:beforeAutospacing="1" w:after="100" w:afterAutospacing="1"/>
        <w:rPr>
          <w:color w:val="000000"/>
          <w:sz w:val="27"/>
          <w:szCs w:val="27"/>
        </w:rPr>
      </w:pPr>
      <w:r w:rsidRPr="00CC3B0E">
        <w:rPr>
          <w:color w:val="000000"/>
          <w:sz w:val="27"/>
          <w:szCs w:val="27"/>
        </w:rPr>
        <w:t>неограниченное обучение: содержание, его интерпретации и приложение сколько угодно велики.</w:t>
      </w:r>
    </w:p>
    <w:p w:rsidR="00862EC7" w:rsidRDefault="00862EC7" w:rsidP="00862EC7">
      <w:pPr>
        <w:spacing w:before="100" w:beforeAutospacing="1" w:after="100" w:afterAutospacing="1"/>
        <w:ind w:left="720"/>
        <w:rPr>
          <w:rFonts w:ascii="Times New Roman" w:hAnsi="Times New Roman" w:cs="Times New Roman"/>
          <w:color w:val="000000"/>
          <w:sz w:val="27"/>
          <w:szCs w:val="27"/>
        </w:rPr>
      </w:pPr>
      <w:r w:rsidRPr="00862EC7">
        <w:rPr>
          <w:rFonts w:ascii="Times New Roman" w:hAnsi="Times New Roman" w:cs="Times New Roman"/>
          <w:color w:val="000000"/>
          <w:sz w:val="27"/>
          <w:szCs w:val="27"/>
        </w:rPr>
        <w:t>Каждая из них</w:t>
      </w:r>
      <w:r>
        <w:rPr>
          <w:rFonts w:ascii="Times New Roman" w:hAnsi="Times New Roman" w:cs="Times New Roman"/>
          <w:color w:val="000000"/>
          <w:sz w:val="27"/>
          <w:szCs w:val="27"/>
        </w:rPr>
        <w:t xml:space="preserve"> может быть использована для подготовки и проведения урока</w:t>
      </w:r>
      <w:proofErr w:type="gramStart"/>
      <w:r>
        <w:rPr>
          <w:rFonts w:ascii="Times New Roman" w:hAnsi="Times New Roman" w:cs="Times New Roman"/>
          <w:color w:val="000000"/>
          <w:sz w:val="27"/>
          <w:szCs w:val="27"/>
        </w:rPr>
        <w:t xml:space="preserve"> ,</w:t>
      </w:r>
      <w:proofErr w:type="gramEnd"/>
      <w:r>
        <w:rPr>
          <w:rFonts w:ascii="Times New Roman" w:hAnsi="Times New Roman" w:cs="Times New Roman"/>
          <w:color w:val="000000"/>
          <w:sz w:val="27"/>
          <w:szCs w:val="27"/>
        </w:rPr>
        <w:t xml:space="preserve"> но в любом нововведении  существуют  плюсы и минусы.</w:t>
      </w:r>
    </w:p>
    <w:p w:rsidR="00862EC7" w:rsidRPr="00472636" w:rsidRDefault="00862EC7" w:rsidP="00862EC7">
      <w:pPr>
        <w:spacing w:after="0" w:line="240" w:lineRule="auto"/>
        <w:rPr>
          <w:rFonts w:ascii="Times New Roman" w:eastAsia="Times New Roman" w:hAnsi="Times New Roman" w:cs="Times New Roman"/>
          <w:color w:val="000000"/>
          <w:sz w:val="27"/>
          <w:szCs w:val="27"/>
        </w:rPr>
      </w:pPr>
      <w:r w:rsidRPr="00586312">
        <w:rPr>
          <w:rFonts w:ascii="Times New Roman" w:eastAsia="Times New Roman" w:hAnsi="Times New Roman" w:cs="Times New Roman"/>
          <w:b/>
          <w:bCs/>
          <w:color w:val="0000FF"/>
          <w:sz w:val="32"/>
          <w:szCs w:val="32"/>
        </w:rPr>
        <w:t>Преимущества использования</w:t>
      </w:r>
      <w:r w:rsidR="001252A7">
        <w:rPr>
          <w:rFonts w:ascii="Times New Roman" w:eastAsia="Times New Roman" w:hAnsi="Times New Roman" w:cs="Times New Roman"/>
          <w:b/>
          <w:bCs/>
          <w:color w:val="0000FF"/>
          <w:sz w:val="32"/>
          <w:szCs w:val="32"/>
        </w:rPr>
        <w:t xml:space="preserve"> Технологий</w:t>
      </w:r>
      <w:r w:rsidRPr="00586312">
        <w:rPr>
          <w:rFonts w:ascii="Times New Roman" w:eastAsia="Times New Roman" w:hAnsi="Times New Roman" w:cs="Times New Roman"/>
          <w:b/>
          <w:bCs/>
          <w:color w:val="0000FF"/>
          <w:sz w:val="32"/>
          <w:szCs w:val="32"/>
        </w:rPr>
        <w:t xml:space="preserve"> ИКТ</w:t>
      </w:r>
    </w:p>
    <w:p w:rsidR="00862EC7" w:rsidRPr="00CC3B0E" w:rsidRDefault="00862EC7" w:rsidP="00862EC7">
      <w:pPr>
        <w:numPr>
          <w:ilvl w:val="0"/>
          <w:numId w:val="1"/>
        </w:numPr>
        <w:spacing w:before="100" w:beforeAutospacing="1" w:after="100" w:afterAutospacing="1"/>
        <w:rPr>
          <w:color w:val="000000"/>
          <w:sz w:val="27"/>
          <w:szCs w:val="27"/>
        </w:rPr>
      </w:pPr>
      <w:r w:rsidRPr="00472636">
        <w:rPr>
          <w:rFonts w:ascii="Lucida Sans Unicode" w:eastAsia="+mn-ea" w:hAnsi="Lucida Sans Unicode" w:cs="+mn-cs"/>
          <w:b/>
          <w:bCs/>
          <w:color w:val="105766"/>
          <w:kern w:val="24"/>
          <w:sz w:val="54"/>
          <w:szCs w:val="54"/>
        </w:rPr>
        <w:t xml:space="preserve"> </w:t>
      </w:r>
      <w:r w:rsidRPr="00CC3B0E">
        <w:rPr>
          <w:rFonts w:eastAsia="Times New Roman"/>
          <w:b/>
          <w:bCs/>
          <w:color w:val="000000"/>
          <w:sz w:val="27"/>
          <w:szCs w:val="27"/>
        </w:rPr>
        <w:t>индивидуализация обучения;</w:t>
      </w:r>
    </w:p>
    <w:p w:rsidR="00862EC7" w:rsidRPr="00CC3B0E" w:rsidRDefault="00862EC7" w:rsidP="00862EC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CC3B0E">
        <w:rPr>
          <w:rFonts w:ascii="Times New Roman" w:eastAsia="Times New Roman" w:hAnsi="Times New Roman" w:cs="Times New Roman"/>
          <w:b/>
          <w:bCs/>
          <w:color w:val="000000"/>
          <w:sz w:val="27"/>
          <w:szCs w:val="27"/>
        </w:rPr>
        <w:t xml:space="preserve"> интенсификация самостоятельной работы учащихся;</w:t>
      </w:r>
    </w:p>
    <w:p w:rsidR="00862EC7" w:rsidRPr="00CC3B0E" w:rsidRDefault="00862EC7" w:rsidP="00862EC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CC3B0E">
        <w:rPr>
          <w:rFonts w:ascii="Times New Roman" w:eastAsia="Times New Roman" w:hAnsi="Times New Roman" w:cs="Times New Roman"/>
          <w:b/>
          <w:bCs/>
          <w:color w:val="000000"/>
          <w:sz w:val="27"/>
          <w:szCs w:val="27"/>
        </w:rPr>
        <w:t>  рост объема выполненных на уроке заданий;</w:t>
      </w:r>
    </w:p>
    <w:p w:rsidR="00862EC7" w:rsidRPr="00CC3B0E" w:rsidRDefault="00862EC7" w:rsidP="00862EC7">
      <w:pPr>
        <w:pStyle w:val="a6"/>
        <w:numPr>
          <w:ilvl w:val="0"/>
          <w:numId w:val="1"/>
        </w:numPr>
        <w:spacing w:before="100" w:beforeAutospacing="1" w:after="100" w:afterAutospacing="1"/>
        <w:rPr>
          <w:color w:val="000000"/>
          <w:sz w:val="27"/>
          <w:szCs w:val="27"/>
        </w:rPr>
      </w:pPr>
      <w:r w:rsidRPr="00CC3B0E">
        <w:rPr>
          <w:b/>
          <w:bCs/>
          <w:color w:val="000000"/>
          <w:sz w:val="27"/>
          <w:szCs w:val="27"/>
        </w:rPr>
        <w:t xml:space="preserve">расширение информационных потоков при использовании </w:t>
      </w:r>
      <w:r w:rsidRPr="00CC3B0E">
        <w:rPr>
          <w:b/>
          <w:bCs/>
          <w:color w:val="000000"/>
          <w:sz w:val="27"/>
          <w:szCs w:val="27"/>
          <w:lang w:val="en-US"/>
        </w:rPr>
        <w:t>Internet</w:t>
      </w:r>
      <w:r w:rsidRPr="00CC3B0E">
        <w:rPr>
          <w:b/>
          <w:bCs/>
          <w:color w:val="000000"/>
          <w:sz w:val="27"/>
          <w:szCs w:val="27"/>
        </w:rPr>
        <w:t>.</w:t>
      </w:r>
    </w:p>
    <w:p w:rsidR="00862EC7" w:rsidRPr="00CC3B0E" w:rsidRDefault="00862EC7" w:rsidP="00862EC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CC3B0E">
        <w:rPr>
          <w:rFonts w:ascii="Times New Roman" w:eastAsia="Times New Roman" w:hAnsi="Times New Roman" w:cs="Times New Roman"/>
          <w:b/>
          <w:bCs/>
          <w:color w:val="000000"/>
          <w:sz w:val="27"/>
          <w:szCs w:val="27"/>
        </w:rPr>
        <w:t xml:space="preserve"> повышение мотивации и познавательной активности за счет разнообразия форм работы. </w:t>
      </w:r>
    </w:p>
    <w:p w:rsidR="00862EC7" w:rsidRPr="00586312" w:rsidRDefault="00862EC7" w:rsidP="00862EC7">
      <w:pPr>
        <w:spacing w:before="100" w:beforeAutospacing="1" w:after="100" w:afterAutospacing="1" w:line="240" w:lineRule="auto"/>
        <w:outlineLvl w:val="2"/>
        <w:rPr>
          <w:rFonts w:ascii="Times New Roman" w:eastAsia="Times New Roman" w:hAnsi="Times New Roman" w:cs="Times New Roman"/>
          <w:b/>
          <w:bCs/>
          <w:color w:val="000000"/>
          <w:sz w:val="28"/>
          <w:szCs w:val="28"/>
        </w:rPr>
      </w:pPr>
      <w:r w:rsidRPr="00586312">
        <w:rPr>
          <w:rFonts w:ascii="Times New Roman" w:eastAsia="Times New Roman" w:hAnsi="Times New Roman" w:cs="Times New Roman"/>
          <w:b/>
          <w:bCs/>
          <w:color w:val="0000FF"/>
          <w:sz w:val="32"/>
          <w:szCs w:val="32"/>
        </w:rPr>
        <w:t xml:space="preserve">Существующие недостатки и проблемы применения </w:t>
      </w:r>
      <w:r w:rsidR="001252A7">
        <w:rPr>
          <w:rFonts w:ascii="Times New Roman" w:eastAsia="Times New Roman" w:hAnsi="Times New Roman" w:cs="Times New Roman"/>
          <w:b/>
          <w:bCs/>
          <w:color w:val="0000FF"/>
          <w:sz w:val="32"/>
          <w:szCs w:val="32"/>
        </w:rPr>
        <w:t xml:space="preserve">Технологий </w:t>
      </w:r>
      <w:r w:rsidRPr="00586312">
        <w:rPr>
          <w:rFonts w:ascii="Times New Roman" w:eastAsia="Times New Roman" w:hAnsi="Times New Roman" w:cs="Times New Roman"/>
          <w:b/>
          <w:bCs/>
          <w:color w:val="0000FF"/>
          <w:sz w:val="32"/>
          <w:szCs w:val="32"/>
        </w:rPr>
        <w:t>ИКТ</w:t>
      </w:r>
    </w:p>
    <w:p w:rsidR="00862EC7" w:rsidRPr="00CC3B0E" w:rsidRDefault="00862EC7" w:rsidP="00862EC7">
      <w:pPr>
        <w:pStyle w:val="a6"/>
        <w:numPr>
          <w:ilvl w:val="0"/>
          <w:numId w:val="2"/>
        </w:numPr>
        <w:spacing w:before="100" w:beforeAutospacing="1" w:after="100" w:afterAutospacing="1"/>
        <w:rPr>
          <w:rFonts w:asciiTheme="minorHAnsi" w:eastAsiaTheme="minorEastAsia" w:hAnsiTheme="minorHAnsi" w:cstheme="minorBidi"/>
          <w:color w:val="000000"/>
          <w:sz w:val="27"/>
          <w:szCs w:val="27"/>
        </w:rPr>
      </w:pPr>
      <w:r w:rsidRPr="00CC3B0E">
        <w:rPr>
          <w:b/>
          <w:bCs/>
          <w:color w:val="000000"/>
          <w:sz w:val="27"/>
          <w:szCs w:val="27"/>
        </w:rPr>
        <w:t>У учителей недостаточно времени для подготовки к уроку, на котором используются компьютеры.</w:t>
      </w:r>
    </w:p>
    <w:p w:rsidR="00862EC7" w:rsidRPr="00CC3B0E" w:rsidRDefault="00862EC7" w:rsidP="00862EC7">
      <w:pPr>
        <w:pStyle w:val="a6"/>
        <w:numPr>
          <w:ilvl w:val="0"/>
          <w:numId w:val="2"/>
        </w:numPr>
        <w:spacing w:before="100" w:beforeAutospacing="1" w:after="100" w:afterAutospacing="1"/>
        <w:rPr>
          <w:color w:val="000000"/>
          <w:sz w:val="27"/>
          <w:szCs w:val="27"/>
        </w:rPr>
      </w:pPr>
      <w:r w:rsidRPr="00CC3B0E">
        <w:rPr>
          <w:b/>
          <w:bCs/>
          <w:color w:val="000000"/>
          <w:sz w:val="27"/>
          <w:szCs w:val="27"/>
        </w:rPr>
        <w:t>Недостаточная компьютерная грамотность учителя.</w:t>
      </w:r>
    </w:p>
    <w:p w:rsidR="00862EC7" w:rsidRPr="00CC3B0E" w:rsidRDefault="00862EC7" w:rsidP="00862EC7">
      <w:pPr>
        <w:pStyle w:val="a6"/>
        <w:numPr>
          <w:ilvl w:val="0"/>
          <w:numId w:val="2"/>
        </w:numPr>
        <w:spacing w:before="100" w:beforeAutospacing="1" w:after="100" w:afterAutospacing="1"/>
        <w:rPr>
          <w:color w:val="000000"/>
          <w:sz w:val="27"/>
          <w:szCs w:val="27"/>
        </w:rPr>
      </w:pPr>
      <w:r w:rsidRPr="00CC3B0E">
        <w:rPr>
          <w:b/>
          <w:bCs/>
          <w:color w:val="000000"/>
          <w:sz w:val="27"/>
          <w:szCs w:val="27"/>
        </w:rPr>
        <w:t>В рабочем графике учителей не отведено время для исследования возможностей Интернет.</w:t>
      </w:r>
    </w:p>
    <w:p w:rsidR="00862EC7" w:rsidRPr="00CC3B0E" w:rsidRDefault="00862EC7" w:rsidP="00862EC7">
      <w:pPr>
        <w:pStyle w:val="a6"/>
        <w:numPr>
          <w:ilvl w:val="0"/>
          <w:numId w:val="2"/>
        </w:numPr>
        <w:spacing w:before="100" w:beforeAutospacing="1" w:after="100" w:afterAutospacing="1"/>
        <w:rPr>
          <w:color w:val="000000"/>
          <w:sz w:val="27"/>
          <w:szCs w:val="27"/>
        </w:rPr>
      </w:pPr>
      <w:r w:rsidRPr="00CC3B0E">
        <w:rPr>
          <w:b/>
          <w:bCs/>
          <w:color w:val="000000"/>
          <w:sz w:val="27"/>
          <w:szCs w:val="27"/>
        </w:rPr>
        <w:t>Сложно интегрировать компьютер в поурочную структуру занятий.</w:t>
      </w:r>
    </w:p>
    <w:p w:rsidR="00862EC7" w:rsidRPr="00CC3B0E" w:rsidRDefault="00862EC7" w:rsidP="00862EC7">
      <w:pPr>
        <w:pStyle w:val="a6"/>
        <w:numPr>
          <w:ilvl w:val="0"/>
          <w:numId w:val="2"/>
        </w:numPr>
        <w:spacing w:before="100" w:beforeAutospacing="1" w:after="100" w:afterAutospacing="1"/>
        <w:rPr>
          <w:color w:val="000000"/>
          <w:sz w:val="27"/>
          <w:szCs w:val="27"/>
        </w:rPr>
      </w:pPr>
      <w:r w:rsidRPr="00CC3B0E">
        <w:rPr>
          <w:b/>
          <w:bCs/>
          <w:color w:val="000000"/>
          <w:sz w:val="27"/>
          <w:szCs w:val="27"/>
        </w:rPr>
        <w:t>Не хватает компьютерного времени на всех.</w:t>
      </w:r>
    </w:p>
    <w:p w:rsidR="00862EC7" w:rsidRPr="00CC3B0E" w:rsidRDefault="00862EC7" w:rsidP="00862EC7">
      <w:pPr>
        <w:pStyle w:val="a6"/>
        <w:numPr>
          <w:ilvl w:val="0"/>
          <w:numId w:val="2"/>
        </w:numPr>
        <w:spacing w:before="100" w:beforeAutospacing="1" w:after="100" w:afterAutospacing="1"/>
        <w:rPr>
          <w:color w:val="000000"/>
          <w:sz w:val="27"/>
          <w:szCs w:val="27"/>
        </w:rPr>
      </w:pPr>
      <w:r w:rsidRPr="00CC3B0E">
        <w:rPr>
          <w:b/>
          <w:bCs/>
          <w:color w:val="000000"/>
          <w:sz w:val="27"/>
          <w:szCs w:val="27"/>
        </w:rPr>
        <w:t>При недостаточной мотивации к работе учащиеся часто отвлекаются на игры, музыку, проверку характеристик ПК и т.п.</w:t>
      </w:r>
    </w:p>
    <w:p w:rsidR="001252A7" w:rsidRPr="001252A7" w:rsidRDefault="00862EC7" w:rsidP="001252A7">
      <w:pPr>
        <w:pStyle w:val="a6"/>
        <w:numPr>
          <w:ilvl w:val="0"/>
          <w:numId w:val="2"/>
        </w:numPr>
        <w:spacing w:before="100" w:beforeAutospacing="1" w:after="100" w:afterAutospacing="1"/>
        <w:rPr>
          <w:color w:val="000000"/>
          <w:sz w:val="27"/>
          <w:szCs w:val="27"/>
        </w:rPr>
      </w:pPr>
      <w:r w:rsidRPr="00CC3B0E">
        <w:rPr>
          <w:b/>
          <w:bCs/>
          <w:color w:val="000000"/>
          <w:sz w:val="27"/>
          <w:szCs w:val="27"/>
        </w:rPr>
        <w:t>Существует вероятность, что, увлекшись применением ИКТ на уроках, учитель перейдет от развивающего обучения к наглядно-иллюстративным методам.</w:t>
      </w:r>
    </w:p>
    <w:p w:rsidR="001252A7" w:rsidRPr="001252A7" w:rsidRDefault="001252A7" w:rsidP="001252A7">
      <w:pPr>
        <w:pStyle w:val="a6"/>
        <w:numPr>
          <w:ilvl w:val="0"/>
          <w:numId w:val="2"/>
        </w:numPr>
        <w:spacing w:before="100" w:beforeAutospacing="1" w:after="100" w:afterAutospacing="1"/>
        <w:rPr>
          <w:color w:val="000000"/>
          <w:sz w:val="27"/>
          <w:szCs w:val="27"/>
        </w:rPr>
      </w:pPr>
      <w:r w:rsidRPr="001252A7">
        <w:rPr>
          <w:bCs/>
          <w:color w:val="000000"/>
          <w:sz w:val="27"/>
          <w:szCs w:val="27"/>
        </w:rPr>
        <w:t>Поэтому одной из главных задач учителя - разработать урок так, чтобы как можно больше было плюсов. И как можно меньше выявлялось недостатков и проблем с применением Технологий ИКТ</w:t>
      </w:r>
    </w:p>
    <w:p w:rsidR="00586312" w:rsidRPr="00586312" w:rsidRDefault="00586312" w:rsidP="00586312">
      <w:pPr>
        <w:spacing w:before="100" w:beforeAutospacing="1" w:after="100" w:afterAutospacing="1" w:line="240" w:lineRule="auto"/>
        <w:rPr>
          <w:rFonts w:ascii="Times New Roman" w:eastAsia="Times New Roman" w:hAnsi="Times New Roman" w:cs="Times New Roman"/>
          <w:color w:val="000000"/>
          <w:sz w:val="27"/>
          <w:szCs w:val="27"/>
        </w:rPr>
      </w:pPr>
      <w:r w:rsidRPr="00586312">
        <w:rPr>
          <w:rFonts w:ascii="Times New Roman" w:eastAsia="Times New Roman" w:hAnsi="Times New Roman" w:cs="Times New Roman"/>
          <w:color w:val="000000"/>
          <w:sz w:val="27"/>
          <w:szCs w:val="27"/>
        </w:rPr>
        <w:lastRenderedPageBreak/>
        <w:t>Компьютер может использоваться на всех этапах: как при подготовке урока, так и в процессе обучения: при объяснении (введении) нового материала, закреплении, повторении, контроле ЗУН</w:t>
      </w:r>
    </w:p>
    <w:p w:rsidR="00586312" w:rsidRPr="00586312" w:rsidRDefault="00586312" w:rsidP="00586312">
      <w:pPr>
        <w:spacing w:after="0" w:line="240" w:lineRule="atLeast"/>
        <w:rPr>
          <w:rFonts w:ascii="Times New Roman" w:eastAsia="Times New Roman" w:hAnsi="Times New Roman" w:cs="Times New Roman"/>
          <w:color w:val="000000"/>
          <w:sz w:val="27"/>
          <w:szCs w:val="27"/>
        </w:rPr>
      </w:pPr>
      <w:r w:rsidRPr="00586312">
        <w:rPr>
          <w:rFonts w:ascii="Times New Roman" w:eastAsia="Times New Roman" w:hAnsi="Times New Roman" w:cs="Times New Roman"/>
          <w:color w:val="000000"/>
          <w:sz w:val="27"/>
          <w:szCs w:val="27"/>
        </w:rPr>
        <w:t>При этом компьютер выполняет следующие функции:</w:t>
      </w:r>
    </w:p>
    <w:p w:rsidR="00586312" w:rsidRPr="00586312" w:rsidRDefault="00586312" w:rsidP="00586312">
      <w:pPr>
        <w:spacing w:after="0" w:line="240" w:lineRule="atLeast"/>
        <w:rPr>
          <w:rFonts w:ascii="Times New Roman" w:eastAsia="Times New Roman" w:hAnsi="Times New Roman" w:cs="Times New Roman"/>
          <w:color w:val="000000"/>
          <w:sz w:val="27"/>
          <w:szCs w:val="27"/>
        </w:rPr>
      </w:pPr>
      <w:r w:rsidRPr="00586312">
        <w:rPr>
          <w:rFonts w:ascii="Times New Roman" w:eastAsia="Times New Roman" w:hAnsi="Times New Roman" w:cs="Times New Roman"/>
          <w:b/>
          <w:bCs/>
          <w:i/>
          <w:iCs/>
          <w:color w:val="000000"/>
          <w:sz w:val="27"/>
        </w:rPr>
        <w:t>1. в функции учителя компьютер представляет собой:</w:t>
      </w:r>
    </w:p>
    <w:p w:rsidR="00586312" w:rsidRPr="00586312" w:rsidRDefault="00CC28FE" w:rsidP="00586312">
      <w:pPr>
        <w:spacing w:after="0" w:line="240" w:lineRule="atLeast"/>
        <w:ind w:left="720" w:hanging="360"/>
        <w:rPr>
          <w:rFonts w:ascii="Times New Roman" w:eastAsia="Times New Roman" w:hAnsi="Times New Roman" w:cs="Times New Roman"/>
          <w:color w:val="000000"/>
          <w:sz w:val="27"/>
          <w:szCs w:val="27"/>
        </w:rPr>
      </w:pPr>
      <w:r w:rsidRPr="00CC28FE">
        <w:rPr>
          <w:rFonts w:ascii="Symbol" w:eastAsia="Times New Roman" w:hAnsi="Symbol" w:cs="Times New Roman"/>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75pt;height:9.75pt"/>
        </w:pict>
      </w:r>
      <w:r w:rsidR="00586312" w:rsidRPr="00586312">
        <w:rPr>
          <w:rFonts w:ascii="Times New Roman" w:eastAsia="Times New Roman" w:hAnsi="Times New Roman" w:cs="Times New Roman"/>
          <w:color w:val="000000"/>
          <w:sz w:val="14"/>
          <w:szCs w:val="14"/>
        </w:rPr>
        <w:t>      </w:t>
      </w:r>
      <w:r w:rsidR="00586312" w:rsidRPr="00586312">
        <w:rPr>
          <w:rFonts w:ascii="Times New Roman" w:eastAsia="Times New Roman" w:hAnsi="Times New Roman" w:cs="Times New Roman"/>
          <w:color w:val="000000"/>
          <w:sz w:val="14"/>
        </w:rPr>
        <w:t> </w:t>
      </w:r>
      <w:r w:rsidR="00586312" w:rsidRPr="00586312">
        <w:rPr>
          <w:rFonts w:ascii="Times New Roman" w:eastAsia="Times New Roman" w:hAnsi="Times New Roman" w:cs="Times New Roman"/>
          <w:color w:val="000000"/>
          <w:sz w:val="27"/>
          <w:szCs w:val="27"/>
        </w:rPr>
        <w:t>источник учебной информации;</w:t>
      </w:r>
    </w:p>
    <w:p w:rsidR="00586312" w:rsidRPr="00586312" w:rsidRDefault="00CC28FE" w:rsidP="00586312">
      <w:pPr>
        <w:spacing w:after="0" w:line="240" w:lineRule="atLeast"/>
        <w:ind w:left="720" w:hanging="360"/>
        <w:rPr>
          <w:rFonts w:ascii="Times New Roman" w:eastAsia="Times New Roman" w:hAnsi="Times New Roman" w:cs="Times New Roman"/>
          <w:color w:val="000000"/>
          <w:sz w:val="27"/>
          <w:szCs w:val="27"/>
        </w:rPr>
      </w:pPr>
      <w:r w:rsidRPr="00CC28FE">
        <w:rPr>
          <w:rFonts w:ascii="Symbol" w:eastAsia="Times New Roman" w:hAnsi="Symbol" w:cs="Times New Roman"/>
          <w:color w:val="000000"/>
          <w:sz w:val="20"/>
          <w:szCs w:val="20"/>
        </w:rPr>
        <w:pict>
          <v:shape id="_x0000_i1026" type="#_x0000_t75" alt="*" style="width:9.75pt;height:9.75pt"/>
        </w:pict>
      </w:r>
      <w:r w:rsidR="00586312" w:rsidRPr="00586312">
        <w:rPr>
          <w:rFonts w:ascii="Times New Roman" w:eastAsia="Times New Roman" w:hAnsi="Times New Roman" w:cs="Times New Roman"/>
          <w:color w:val="000000"/>
          <w:sz w:val="14"/>
          <w:szCs w:val="14"/>
        </w:rPr>
        <w:t>      </w:t>
      </w:r>
      <w:r w:rsidR="00586312" w:rsidRPr="00586312">
        <w:rPr>
          <w:rFonts w:ascii="Times New Roman" w:eastAsia="Times New Roman" w:hAnsi="Times New Roman" w:cs="Times New Roman"/>
          <w:color w:val="000000"/>
          <w:sz w:val="14"/>
        </w:rPr>
        <w:t> </w:t>
      </w:r>
      <w:r w:rsidR="00586312" w:rsidRPr="00586312">
        <w:rPr>
          <w:rFonts w:ascii="Times New Roman" w:eastAsia="Times New Roman" w:hAnsi="Times New Roman" w:cs="Times New Roman"/>
          <w:color w:val="000000"/>
          <w:sz w:val="27"/>
          <w:szCs w:val="27"/>
        </w:rPr>
        <w:t>наглядное пособие;</w:t>
      </w:r>
    </w:p>
    <w:p w:rsidR="00586312" w:rsidRPr="00586312" w:rsidRDefault="00CC28FE" w:rsidP="00586312">
      <w:pPr>
        <w:spacing w:after="0" w:line="240" w:lineRule="atLeast"/>
        <w:ind w:left="720" w:hanging="360"/>
        <w:rPr>
          <w:rFonts w:ascii="Times New Roman" w:eastAsia="Times New Roman" w:hAnsi="Times New Roman" w:cs="Times New Roman"/>
          <w:color w:val="000000"/>
          <w:sz w:val="27"/>
          <w:szCs w:val="27"/>
        </w:rPr>
      </w:pPr>
      <w:r w:rsidRPr="00CC28FE">
        <w:rPr>
          <w:rFonts w:ascii="Symbol" w:eastAsia="Times New Roman" w:hAnsi="Symbol" w:cs="Times New Roman"/>
          <w:color w:val="000000"/>
          <w:sz w:val="20"/>
          <w:szCs w:val="20"/>
        </w:rPr>
        <w:pict>
          <v:shape id="_x0000_i1027" type="#_x0000_t75" alt="*" style="width:9.75pt;height:9.75pt"/>
        </w:pict>
      </w:r>
      <w:r w:rsidR="00586312" w:rsidRPr="00586312">
        <w:rPr>
          <w:rFonts w:ascii="Times New Roman" w:eastAsia="Times New Roman" w:hAnsi="Times New Roman" w:cs="Times New Roman"/>
          <w:color w:val="000000"/>
          <w:sz w:val="14"/>
          <w:szCs w:val="14"/>
        </w:rPr>
        <w:t>      </w:t>
      </w:r>
      <w:r w:rsidR="00586312" w:rsidRPr="00586312">
        <w:rPr>
          <w:rFonts w:ascii="Times New Roman" w:eastAsia="Times New Roman" w:hAnsi="Times New Roman" w:cs="Times New Roman"/>
          <w:color w:val="000000"/>
          <w:sz w:val="14"/>
        </w:rPr>
        <w:t> </w:t>
      </w:r>
      <w:r w:rsidR="00586312" w:rsidRPr="00586312">
        <w:rPr>
          <w:rFonts w:ascii="Times New Roman" w:eastAsia="Times New Roman" w:hAnsi="Times New Roman" w:cs="Times New Roman"/>
          <w:color w:val="000000"/>
          <w:sz w:val="27"/>
          <w:szCs w:val="27"/>
        </w:rPr>
        <w:t>тренажер;</w:t>
      </w:r>
    </w:p>
    <w:p w:rsidR="00586312" w:rsidRPr="00586312" w:rsidRDefault="00CC28FE" w:rsidP="00586312">
      <w:pPr>
        <w:spacing w:after="0" w:line="240" w:lineRule="atLeast"/>
        <w:ind w:left="720" w:hanging="360"/>
        <w:rPr>
          <w:rFonts w:ascii="Times New Roman" w:eastAsia="Times New Roman" w:hAnsi="Times New Roman" w:cs="Times New Roman"/>
          <w:color w:val="000000"/>
          <w:sz w:val="27"/>
          <w:szCs w:val="27"/>
        </w:rPr>
      </w:pPr>
      <w:r w:rsidRPr="00CC28FE">
        <w:rPr>
          <w:rFonts w:ascii="Symbol" w:eastAsia="Times New Roman" w:hAnsi="Symbol" w:cs="Times New Roman"/>
          <w:color w:val="000000"/>
          <w:sz w:val="20"/>
          <w:szCs w:val="20"/>
        </w:rPr>
        <w:pict>
          <v:shape id="_x0000_i1028" type="#_x0000_t75" alt="*" style="width:9.75pt;height:9.75pt"/>
        </w:pict>
      </w:r>
      <w:r w:rsidR="00586312" w:rsidRPr="00586312">
        <w:rPr>
          <w:rFonts w:ascii="Times New Roman" w:eastAsia="Times New Roman" w:hAnsi="Times New Roman" w:cs="Times New Roman"/>
          <w:color w:val="000000"/>
          <w:sz w:val="14"/>
          <w:szCs w:val="14"/>
        </w:rPr>
        <w:t>      </w:t>
      </w:r>
      <w:r w:rsidR="00586312" w:rsidRPr="00586312">
        <w:rPr>
          <w:rFonts w:ascii="Times New Roman" w:eastAsia="Times New Roman" w:hAnsi="Times New Roman" w:cs="Times New Roman"/>
          <w:color w:val="000000"/>
          <w:sz w:val="14"/>
        </w:rPr>
        <w:t> </w:t>
      </w:r>
      <w:r w:rsidR="00586312" w:rsidRPr="00586312">
        <w:rPr>
          <w:rFonts w:ascii="Times New Roman" w:eastAsia="Times New Roman" w:hAnsi="Times New Roman" w:cs="Times New Roman"/>
          <w:color w:val="000000"/>
          <w:sz w:val="27"/>
          <w:szCs w:val="27"/>
        </w:rPr>
        <w:t>средство диагностики и контроля.</w:t>
      </w:r>
    </w:p>
    <w:p w:rsidR="00586312" w:rsidRPr="00586312" w:rsidRDefault="00586312" w:rsidP="00586312">
      <w:pPr>
        <w:spacing w:after="0" w:line="240" w:lineRule="atLeast"/>
        <w:rPr>
          <w:rFonts w:ascii="Times New Roman" w:eastAsia="Times New Roman" w:hAnsi="Times New Roman" w:cs="Times New Roman"/>
          <w:color w:val="000000"/>
          <w:sz w:val="27"/>
          <w:szCs w:val="27"/>
        </w:rPr>
      </w:pPr>
      <w:r w:rsidRPr="00586312">
        <w:rPr>
          <w:rFonts w:ascii="Times New Roman" w:eastAsia="Times New Roman" w:hAnsi="Times New Roman" w:cs="Times New Roman"/>
          <w:i/>
          <w:iCs/>
          <w:color w:val="000000"/>
          <w:sz w:val="27"/>
        </w:rPr>
        <w:t>2</w:t>
      </w:r>
      <w:r w:rsidRPr="00586312">
        <w:rPr>
          <w:rFonts w:ascii="Times New Roman" w:eastAsia="Times New Roman" w:hAnsi="Times New Roman" w:cs="Times New Roman"/>
          <w:b/>
          <w:bCs/>
          <w:i/>
          <w:iCs/>
          <w:color w:val="000000"/>
          <w:sz w:val="27"/>
        </w:rPr>
        <w:t>. в функции рабочего инструмента:</w:t>
      </w:r>
    </w:p>
    <w:p w:rsidR="00586312" w:rsidRPr="00586312" w:rsidRDefault="00CC28FE" w:rsidP="00586312">
      <w:pPr>
        <w:spacing w:after="0" w:line="240" w:lineRule="atLeast"/>
        <w:ind w:left="720" w:hanging="360"/>
        <w:rPr>
          <w:rFonts w:ascii="Times New Roman" w:eastAsia="Times New Roman" w:hAnsi="Times New Roman" w:cs="Times New Roman"/>
          <w:color w:val="000000"/>
          <w:sz w:val="27"/>
          <w:szCs w:val="27"/>
        </w:rPr>
      </w:pPr>
      <w:r w:rsidRPr="00CC28FE">
        <w:rPr>
          <w:rFonts w:ascii="Symbol" w:eastAsia="Times New Roman" w:hAnsi="Symbol" w:cs="Times New Roman"/>
          <w:color w:val="000000"/>
          <w:sz w:val="20"/>
          <w:szCs w:val="20"/>
        </w:rPr>
        <w:pict>
          <v:shape id="_x0000_i1029" type="#_x0000_t75" alt="*" style="width:9.75pt;height:9.75pt"/>
        </w:pict>
      </w:r>
      <w:r w:rsidR="00586312" w:rsidRPr="00586312">
        <w:rPr>
          <w:rFonts w:ascii="Times New Roman" w:eastAsia="Times New Roman" w:hAnsi="Times New Roman" w:cs="Times New Roman"/>
          <w:color w:val="000000"/>
          <w:sz w:val="14"/>
          <w:szCs w:val="14"/>
        </w:rPr>
        <w:t>      </w:t>
      </w:r>
      <w:r w:rsidR="00586312" w:rsidRPr="00586312">
        <w:rPr>
          <w:rFonts w:ascii="Times New Roman" w:eastAsia="Times New Roman" w:hAnsi="Times New Roman" w:cs="Times New Roman"/>
          <w:color w:val="000000"/>
          <w:sz w:val="14"/>
        </w:rPr>
        <w:t> </w:t>
      </w:r>
      <w:r w:rsidR="00586312" w:rsidRPr="00586312">
        <w:rPr>
          <w:rFonts w:ascii="Times New Roman" w:eastAsia="Times New Roman" w:hAnsi="Times New Roman" w:cs="Times New Roman"/>
          <w:color w:val="000000"/>
          <w:sz w:val="27"/>
          <w:szCs w:val="27"/>
        </w:rPr>
        <w:t>средство подготовки текстов, их хранение;</w:t>
      </w:r>
    </w:p>
    <w:p w:rsidR="00586312" w:rsidRPr="00586312" w:rsidRDefault="00CC28FE" w:rsidP="00586312">
      <w:pPr>
        <w:spacing w:after="0" w:line="240" w:lineRule="atLeast"/>
        <w:ind w:left="720" w:hanging="360"/>
        <w:rPr>
          <w:rFonts w:ascii="Times New Roman" w:eastAsia="Times New Roman" w:hAnsi="Times New Roman" w:cs="Times New Roman"/>
          <w:color w:val="000000"/>
          <w:sz w:val="27"/>
          <w:szCs w:val="27"/>
        </w:rPr>
      </w:pPr>
      <w:r w:rsidRPr="00CC28FE">
        <w:rPr>
          <w:rFonts w:ascii="Symbol" w:eastAsia="Times New Roman" w:hAnsi="Symbol" w:cs="Times New Roman"/>
          <w:color w:val="000000"/>
          <w:sz w:val="20"/>
          <w:szCs w:val="20"/>
        </w:rPr>
        <w:pict>
          <v:shape id="_x0000_i1030" type="#_x0000_t75" alt="*" style="width:9.75pt;height:9.75pt"/>
        </w:pict>
      </w:r>
      <w:r w:rsidR="00586312" w:rsidRPr="00586312">
        <w:rPr>
          <w:rFonts w:ascii="Times New Roman" w:eastAsia="Times New Roman" w:hAnsi="Times New Roman" w:cs="Times New Roman"/>
          <w:color w:val="000000"/>
          <w:sz w:val="14"/>
          <w:szCs w:val="14"/>
        </w:rPr>
        <w:t>      </w:t>
      </w:r>
      <w:r w:rsidR="00586312" w:rsidRPr="00586312">
        <w:rPr>
          <w:rFonts w:ascii="Times New Roman" w:eastAsia="Times New Roman" w:hAnsi="Times New Roman" w:cs="Times New Roman"/>
          <w:color w:val="000000"/>
          <w:sz w:val="14"/>
        </w:rPr>
        <w:t> </w:t>
      </w:r>
      <w:r w:rsidR="00586312" w:rsidRPr="00586312">
        <w:rPr>
          <w:rFonts w:ascii="Times New Roman" w:eastAsia="Times New Roman" w:hAnsi="Times New Roman" w:cs="Times New Roman"/>
          <w:color w:val="000000"/>
          <w:sz w:val="27"/>
          <w:szCs w:val="27"/>
        </w:rPr>
        <w:t>графический редактор;</w:t>
      </w:r>
    </w:p>
    <w:p w:rsidR="00586312" w:rsidRPr="00586312" w:rsidRDefault="00CC28FE" w:rsidP="00586312">
      <w:pPr>
        <w:spacing w:after="0" w:line="240" w:lineRule="atLeast"/>
        <w:ind w:left="720" w:hanging="360"/>
        <w:rPr>
          <w:rFonts w:ascii="Times New Roman" w:eastAsia="Times New Roman" w:hAnsi="Times New Roman" w:cs="Times New Roman"/>
          <w:color w:val="000000"/>
          <w:sz w:val="27"/>
          <w:szCs w:val="27"/>
        </w:rPr>
      </w:pPr>
      <w:r w:rsidRPr="00CC28FE">
        <w:rPr>
          <w:rFonts w:ascii="Symbol" w:eastAsia="Times New Roman" w:hAnsi="Symbol" w:cs="Times New Roman"/>
          <w:color w:val="000000"/>
          <w:sz w:val="20"/>
          <w:szCs w:val="20"/>
        </w:rPr>
        <w:pict>
          <v:shape id="_x0000_i1031" type="#_x0000_t75" alt="*" style="width:9.75pt;height:9.75pt"/>
        </w:pict>
      </w:r>
      <w:r w:rsidR="00586312" w:rsidRPr="00586312">
        <w:rPr>
          <w:rFonts w:ascii="Times New Roman" w:eastAsia="Times New Roman" w:hAnsi="Times New Roman" w:cs="Times New Roman"/>
          <w:color w:val="000000"/>
          <w:sz w:val="14"/>
          <w:szCs w:val="14"/>
        </w:rPr>
        <w:t>      </w:t>
      </w:r>
      <w:r w:rsidR="00586312" w:rsidRPr="00586312">
        <w:rPr>
          <w:rFonts w:ascii="Times New Roman" w:eastAsia="Times New Roman" w:hAnsi="Times New Roman" w:cs="Times New Roman"/>
          <w:color w:val="000000"/>
          <w:sz w:val="14"/>
        </w:rPr>
        <w:t> </w:t>
      </w:r>
      <w:r w:rsidR="00586312" w:rsidRPr="00586312">
        <w:rPr>
          <w:rFonts w:ascii="Times New Roman" w:eastAsia="Times New Roman" w:hAnsi="Times New Roman" w:cs="Times New Roman"/>
          <w:color w:val="000000"/>
          <w:sz w:val="27"/>
          <w:szCs w:val="27"/>
        </w:rPr>
        <w:t>средство подготовки выступлений;</w:t>
      </w:r>
    </w:p>
    <w:p w:rsidR="00586312" w:rsidRPr="00586312" w:rsidRDefault="00CC28FE" w:rsidP="00586312">
      <w:pPr>
        <w:spacing w:after="0" w:line="240" w:lineRule="atLeast"/>
        <w:ind w:left="720" w:hanging="360"/>
        <w:rPr>
          <w:rFonts w:ascii="Times New Roman" w:eastAsia="Times New Roman" w:hAnsi="Times New Roman" w:cs="Times New Roman"/>
          <w:color w:val="000000"/>
          <w:sz w:val="27"/>
          <w:szCs w:val="27"/>
        </w:rPr>
      </w:pPr>
      <w:r w:rsidRPr="00CC28FE">
        <w:rPr>
          <w:rFonts w:ascii="Symbol" w:eastAsia="Times New Roman" w:hAnsi="Symbol" w:cs="Times New Roman"/>
          <w:color w:val="000000"/>
          <w:sz w:val="20"/>
          <w:szCs w:val="20"/>
        </w:rPr>
        <w:pict>
          <v:shape id="_x0000_i1032" type="#_x0000_t75" alt="*" style="width:9.75pt;height:9.75pt"/>
        </w:pict>
      </w:r>
      <w:r w:rsidR="00586312" w:rsidRPr="00586312">
        <w:rPr>
          <w:rFonts w:ascii="Times New Roman" w:eastAsia="Times New Roman" w:hAnsi="Times New Roman" w:cs="Times New Roman"/>
          <w:color w:val="000000"/>
          <w:sz w:val="14"/>
          <w:szCs w:val="14"/>
        </w:rPr>
        <w:t>      </w:t>
      </w:r>
      <w:r w:rsidR="00586312" w:rsidRPr="00586312">
        <w:rPr>
          <w:rFonts w:ascii="Times New Roman" w:eastAsia="Times New Roman" w:hAnsi="Times New Roman" w:cs="Times New Roman"/>
          <w:color w:val="000000"/>
          <w:sz w:val="14"/>
        </w:rPr>
        <w:t> </w:t>
      </w:r>
      <w:r w:rsidR="00586312" w:rsidRPr="00586312">
        <w:rPr>
          <w:rFonts w:ascii="Times New Roman" w:eastAsia="Times New Roman" w:hAnsi="Times New Roman" w:cs="Times New Roman"/>
          <w:color w:val="000000"/>
          <w:sz w:val="27"/>
          <w:szCs w:val="27"/>
        </w:rPr>
        <w:t>вычислительная машина больших возможностей.</w:t>
      </w:r>
    </w:p>
    <w:p w:rsidR="00586312" w:rsidRPr="001252A7" w:rsidRDefault="001252A7" w:rsidP="00586312">
      <w:pPr>
        <w:spacing w:after="0" w:line="240" w:lineRule="atLeast"/>
        <w:ind w:left="720" w:hanging="360"/>
        <w:rPr>
          <w:rFonts w:ascii="Times New Roman" w:eastAsia="Times New Roman" w:hAnsi="Times New Roman" w:cs="Times New Roman"/>
          <w:color w:val="000000"/>
          <w:sz w:val="28"/>
          <w:szCs w:val="28"/>
        </w:rPr>
      </w:pPr>
      <w:r w:rsidRPr="001252A7">
        <w:rPr>
          <w:rFonts w:ascii="Times New Roman" w:eastAsia="Times New Roman" w:hAnsi="Times New Roman" w:cs="Times New Roman"/>
          <w:color w:val="000000"/>
          <w:sz w:val="28"/>
          <w:szCs w:val="28"/>
        </w:rPr>
        <w:t xml:space="preserve">Какую роль </w:t>
      </w:r>
      <w:r w:rsidR="00CC28FE" w:rsidRPr="001252A7">
        <w:rPr>
          <w:rFonts w:ascii="Times New Roman" w:eastAsia="Times New Roman" w:hAnsi="Times New Roman" w:cs="Times New Roman"/>
          <w:color w:val="000000"/>
          <w:sz w:val="28"/>
          <w:szCs w:val="28"/>
        </w:rPr>
        <w:pict>
          <v:shape id="_x0000_i1033" type="#_x0000_t75" alt="*" style="width:9.75pt;height:9.75pt"/>
        </w:pict>
      </w:r>
      <w:r>
        <w:rPr>
          <w:rFonts w:ascii="Times New Roman" w:eastAsia="Times New Roman" w:hAnsi="Times New Roman" w:cs="Times New Roman"/>
          <w:color w:val="000000"/>
          <w:sz w:val="28"/>
          <w:szCs w:val="28"/>
        </w:rPr>
        <w:t>может играть компьютер с использованием Технологий ИКТ</w:t>
      </w:r>
      <w:r w:rsidR="003A383D">
        <w:rPr>
          <w:rFonts w:ascii="Times New Roman" w:eastAsia="Times New Roman" w:hAnsi="Times New Roman" w:cs="Times New Roman"/>
          <w:color w:val="000000"/>
          <w:sz w:val="28"/>
          <w:szCs w:val="28"/>
        </w:rPr>
        <w:t>?</w:t>
      </w:r>
      <w:r w:rsidR="00586312" w:rsidRPr="001252A7">
        <w:rPr>
          <w:rFonts w:ascii="Times New Roman" w:eastAsia="Times New Roman" w:hAnsi="Times New Roman" w:cs="Times New Roman"/>
          <w:color w:val="000000"/>
          <w:sz w:val="28"/>
          <w:szCs w:val="28"/>
        </w:rPr>
        <w:t>    </w:t>
      </w:r>
    </w:p>
    <w:p w:rsidR="00586312" w:rsidRPr="00586312" w:rsidRDefault="00586312" w:rsidP="00586312">
      <w:pPr>
        <w:spacing w:after="0" w:line="240" w:lineRule="auto"/>
        <w:rPr>
          <w:rFonts w:ascii="Times New Roman" w:eastAsia="Times New Roman" w:hAnsi="Times New Roman" w:cs="Times New Roman"/>
          <w:color w:val="000000"/>
          <w:sz w:val="27"/>
          <w:szCs w:val="27"/>
        </w:rPr>
      </w:pPr>
      <w:r w:rsidRPr="00586312">
        <w:rPr>
          <w:rFonts w:ascii="Times New Roman" w:eastAsia="Times New Roman" w:hAnsi="Times New Roman" w:cs="Times New Roman"/>
          <w:b/>
          <w:bCs/>
          <w:color w:val="000000"/>
          <w:sz w:val="27"/>
          <w:szCs w:val="27"/>
        </w:rPr>
        <w:t>При проектировании урока учитель может использовать различные программные продукты:</w:t>
      </w:r>
    </w:p>
    <w:p w:rsidR="00586312" w:rsidRPr="00586312" w:rsidRDefault="00586312" w:rsidP="00586312">
      <w:pPr>
        <w:spacing w:after="0" w:line="240" w:lineRule="auto"/>
        <w:rPr>
          <w:rFonts w:ascii="Times New Roman" w:eastAsia="Times New Roman" w:hAnsi="Times New Roman" w:cs="Times New Roman"/>
          <w:color w:val="000000"/>
          <w:sz w:val="27"/>
          <w:szCs w:val="27"/>
        </w:rPr>
      </w:pPr>
      <w:r w:rsidRPr="00586312">
        <w:rPr>
          <w:rFonts w:ascii="Times New Roman" w:eastAsia="Times New Roman" w:hAnsi="Times New Roman" w:cs="Times New Roman"/>
          <w:color w:val="000000"/>
          <w:sz w:val="27"/>
          <w:szCs w:val="27"/>
        </w:rPr>
        <w:t> </w:t>
      </w:r>
    </w:p>
    <w:p w:rsidR="00586312" w:rsidRPr="00586312" w:rsidRDefault="00586312" w:rsidP="00586312">
      <w:pPr>
        <w:spacing w:after="0" w:line="240" w:lineRule="auto"/>
        <w:rPr>
          <w:rFonts w:ascii="Times New Roman" w:eastAsia="Times New Roman" w:hAnsi="Times New Roman" w:cs="Times New Roman"/>
          <w:color w:val="000000"/>
          <w:sz w:val="27"/>
          <w:szCs w:val="27"/>
        </w:rPr>
      </w:pPr>
      <w:r w:rsidRPr="00586312">
        <w:rPr>
          <w:rFonts w:ascii="Times New Roman" w:eastAsia="Times New Roman" w:hAnsi="Times New Roman" w:cs="Times New Roman"/>
          <w:b/>
          <w:bCs/>
          <w:color w:val="000000"/>
          <w:sz w:val="27"/>
          <w:szCs w:val="27"/>
        </w:rPr>
        <w:t>1.</w:t>
      </w:r>
      <w:r w:rsidRPr="00586312">
        <w:rPr>
          <w:rFonts w:ascii="Times New Roman" w:eastAsia="Times New Roman" w:hAnsi="Times New Roman" w:cs="Times New Roman"/>
          <w:b/>
          <w:bCs/>
          <w:color w:val="000000"/>
          <w:sz w:val="27"/>
        </w:rPr>
        <w:t> </w:t>
      </w:r>
      <w:r w:rsidRPr="00586312">
        <w:rPr>
          <w:rFonts w:ascii="Times New Roman" w:eastAsia="Times New Roman" w:hAnsi="Times New Roman" w:cs="Times New Roman"/>
          <w:color w:val="000000"/>
          <w:sz w:val="27"/>
          <w:szCs w:val="27"/>
        </w:rPr>
        <w:t>Языки программирования- с их помощью учитель может составить различные программные продукты, которые можно использовать на различных этапах урока</w:t>
      </w:r>
      <w:r w:rsidRPr="00586312">
        <w:rPr>
          <w:rFonts w:ascii="Times New Roman" w:eastAsia="Times New Roman" w:hAnsi="Times New Roman" w:cs="Times New Roman"/>
          <w:b/>
          <w:bCs/>
          <w:color w:val="000000"/>
          <w:sz w:val="27"/>
          <w:szCs w:val="27"/>
        </w:rPr>
        <w:t>,</w:t>
      </w:r>
      <w:r w:rsidRPr="00586312">
        <w:rPr>
          <w:rFonts w:ascii="Times New Roman" w:eastAsia="Times New Roman" w:hAnsi="Times New Roman" w:cs="Times New Roman"/>
          <w:b/>
          <w:bCs/>
          <w:color w:val="000000"/>
          <w:sz w:val="27"/>
        </w:rPr>
        <w:t> </w:t>
      </w:r>
      <w:r w:rsidRPr="00586312">
        <w:rPr>
          <w:rFonts w:ascii="Times New Roman" w:eastAsia="Times New Roman" w:hAnsi="Times New Roman" w:cs="Times New Roman"/>
          <w:b/>
          <w:bCs/>
          <w:color w:val="000000"/>
          <w:sz w:val="27"/>
          <w:szCs w:val="27"/>
        </w:rPr>
        <w:t> но их применение для преподавателя- предметника затруднительно. Составление проекта при помощи языка программирования требует специальных знаний и навыков и больших трудозатрат.</w:t>
      </w:r>
    </w:p>
    <w:p w:rsidR="00586312" w:rsidRPr="00586312" w:rsidRDefault="00586312" w:rsidP="00586312">
      <w:pPr>
        <w:spacing w:before="100" w:beforeAutospacing="1" w:after="100" w:afterAutospacing="1" w:line="240" w:lineRule="auto"/>
        <w:rPr>
          <w:rFonts w:ascii="Times New Roman" w:eastAsia="Times New Roman" w:hAnsi="Times New Roman" w:cs="Times New Roman"/>
          <w:color w:val="000000"/>
          <w:sz w:val="27"/>
          <w:szCs w:val="27"/>
        </w:rPr>
      </w:pPr>
      <w:r w:rsidRPr="00586312">
        <w:rPr>
          <w:rFonts w:ascii="Times New Roman" w:eastAsia="Times New Roman" w:hAnsi="Times New Roman" w:cs="Times New Roman"/>
          <w:color w:val="000000"/>
          <w:sz w:val="27"/>
          <w:szCs w:val="27"/>
        </w:rPr>
        <w:t>2. Использование компьютерной технологии при изучении химии</w:t>
      </w:r>
      <w:proofErr w:type="gramStart"/>
      <w:r w:rsidRPr="00586312">
        <w:rPr>
          <w:rFonts w:ascii="Times New Roman" w:eastAsia="Times New Roman" w:hAnsi="Times New Roman" w:cs="Times New Roman"/>
          <w:color w:val="000000"/>
          <w:sz w:val="27"/>
          <w:szCs w:val="27"/>
        </w:rPr>
        <w:t xml:space="preserve"> </w:t>
      </w:r>
      <w:r w:rsidR="002C4092">
        <w:rPr>
          <w:rFonts w:ascii="Times New Roman" w:eastAsia="Times New Roman" w:hAnsi="Times New Roman" w:cs="Times New Roman"/>
          <w:color w:val="000000"/>
          <w:sz w:val="27"/>
          <w:szCs w:val="27"/>
        </w:rPr>
        <w:t>,</w:t>
      </w:r>
      <w:proofErr w:type="gramEnd"/>
      <w:r w:rsidR="002C4092">
        <w:rPr>
          <w:rFonts w:ascii="Times New Roman" w:eastAsia="Times New Roman" w:hAnsi="Times New Roman" w:cs="Times New Roman"/>
          <w:color w:val="000000"/>
          <w:sz w:val="27"/>
          <w:szCs w:val="27"/>
        </w:rPr>
        <w:t xml:space="preserve"> биологии , математики и других предметов </w:t>
      </w:r>
      <w:r w:rsidRPr="00586312">
        <w:rPr>
          <w:rFonts w:ascii="Times New Roman" w:eastAsia="Times New Roman" w:hAnsi="Times New Roman" w:cs="Times New Roman"/>
          <w:color w:val="000000"/>
          <w:sz w:val="27"/>
          <w:szCs w:val="27"/>
        </w:rPr>
        <w:t>в средней школе открывает широкие возможности для создания и использования сложного наглядно-демонстрационного сопровождения на уроке или при выполнении лабораторной работы.</w:t>
      </w:r>
      <w:r w:rsidRPr="00586312">
        <w:rPr>
          <w:rFonts w:ascii="Times New Roman" w:eastAsia="Times New Roman" w:hAnsi="Times New Roman" w:cs="Times New Roman"/>
          <w:color w:val="000000"/>
          <w:sz w:val="27"/>
        </w:rPr>
        <w:t> </w:t>
      </w:r>
      <w:r w:rsidRPr="00586312">
        <w:rPr>
          <w:rFonts w:ascii="Times New Roman" w:eastAsia="Times New Roman" w:hAnsi="Times New Roman" w:cs="Times New Roman"/>
          <w:color w:val="000000"/>
          <w:sz w:val="27"/>
          <w:szCs w:val="27"/>
        </w:rPr>
        <w:t> Кроме того, при повторении пройденного материала ученик самостоятельно воспроизводит все демонстрационные эксперименты, которые учитель показывал на уроке. При этом он может прервать эксперимент, остановить его или повторить ту часть, которая плохо усвоилась. Такой подход развивает инициативу и способствует повышению интереса учащихся к изучаемому предмету.</w:t>
      </w:r>
    </w:p>
    <w:p w:rsidR="0089052B" w:rsidRDefault="00586312" w:rsidP="00586312">
      <w:pPr>
        <w:spacing w:after="0" w:line="240" w:lineRule="auto"/>
        <w:rPr>
          <w:rFonts w:ascii="Times New Roman" w:eastAsia="Times New Roman" w:hAnsi="Times New Roman" w:cs="Times New Roman"/>
          <w:color w:val="000000"/>
          <w:sz w:val="27"/>
          <w:szCs w:val="27"/>
        </w:rPr>
      </w:pPr>
      <w:r w:rsidRPr="00586312">
        <w:rPr>
          <w:rFonts w:ascii="Times New Roman" w:eastAsia="Times New Roman" w:hAnsi="Times New Roman" w:cs="Times New Roman"/>
          <w:color w:val="000000"/>
          <w:sz w:val="27"/>
          <w:szCs w:val="27"/>
        </w:rPr>
        <w:t> 3. Большую помощь при подготовке и проведении уроков оказывает учителю пакет</w:t>
      </w:r>
      <w:r w:rsidRPr="00586312">
        <w:rPr>
          <w:rFonts w:ascii="Times New Roman" w:eastAsia="Times New Roman" w:hAnsi="Times New Roman" w:cs="Times New Roman"/>
          <w:color w:val="000000"/>
          <w:sz w:val="27"/>
        </w:rPr>
        <w:t> </w:t>
      </w:r>
      <w:proofErr w:type="spellStart"/>
      <w:r w:rsidRPr="00586312">
        <w:rPr>
          <w:rFonts w:ascii="Times New Roman" w:eastAsia="Times New Roman" w:hAnsi="Times New Roman" w:cs="Times New Roman"/>
          <w:color w:val="000000"/>
          <w:sz w:val="27"/>
        </w:rPr>
        <w:t>Microsoft</w:t>
      </w:r>
      <w:proofErr w:type="spellEnd"/>
      <w:r w:rsidRPr="00586312">
        <w:rPr>
          <w:rFonts w:ascii="Times New Roman" w:eastAsia="Times New Roman" w:hAnsi="Times New Roman" w:cs="Times New Roman"/>
          <w:color w:val="000000"/>
          <w:sz w:val="27"/>
        </w:rPr>
        <w:t> </w:t>
      </w:r>
      <w:proofErr w:type="spellStart"/>
      <w:r w:rsidRPr="00586312">
        <w:rPr>
          <w:rFonts w:ascii="Times New Roman" w:eastAsia="Times New Roman" w:hAnsi="Times New Roman" w:cs="Times New Roman"/>
          <w:color w:val="000000"/>
          <w:sz w:val="27"/>
        </w:rPr>
        <w:t>Office</w:t>
      </w:r>
      <w:proofErr w:type="spellEnd"/>
      <w:r w:rsidR="002C4092">
        <w:rPr>
          <w:rFonts w:ascii="Times New Roman" w:eastAsia="Times New Roman" w:hAnsi="Times New Roman" w:cs="Times New Roman"/>
          <w:color w:val="000000"/>
          <w:sz w:val="27"/>
          <w:szCs w:val="27"/>
        </w:rPr>
        <w:t xml:space="preserve">, который включает в себя: </w:t>
      </w:r>
    </w:p>
    <w:p w:rsidR="00586312" w:rsidRDefault="002C4092" w:rsidP="00586312">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а)</w:t>
      </w:r>
      <w:r w:rsidR="0089052B">
        <w:rPr>
          <w:rFonts w:ascii="Times New Roman" w:eastAsia="Times New Roman" w:hAnsi="Times New Roman" w:cs="Times New Roman"/>
          <w:color w:val="000000"/>
          <w:sz w:val="27"/>
          <w:szCs w:val="27"/>
        </w:rPr>
        <w:t xml:space="preserve"> известный</w:t>
      </w:r>
      <w:r w:rsidR="00586312" w:rsidRPr="00586312">
        <w:rPr>
          <w:rFonts w:ascii="Times New Roman" w:eastAsia="Times New Roman" w:hAnsi="Times New Roman" w:cs="Times New Roman"/>
          <w:color w:val="000000"/>
          <w:sz w:val="27"/>
          <w:szCs w:val="27"/>
        </w:rPr>
        <w:t xml:space="preserve"> всем </w:t>
      </w:r>
      <w:r>
        <w:rPr>
          <w:rFonts w:ascii="Times New Roman" w:eastAsia="Times New Roman" w:hAnsi="Times New Roman" w:cs="Times New Roman"/>
          <w:color w:val="000000"/>
          <w:sz w:val="27"/>
          <w:szCs w:val="27"/>
        </w:rPr>
        <w:t>нам текстовый редактор</w:t>
      </w:r>
      <w:r w:rsidR="00586312" w:rsidRPr="00586312">
        <w:rPr>
          <w:rFonts w:ascii="Times New Roman" w:eastAsia="Times New Roman" w:hAnsi="Times New Roman" w:cs="Times New Roman"/>
          <w:color w:val="000000"/>
          <w:sz w:val="27"/>
        </w:rPr>
        <w:t> </w:t>
      </w:r>
      <w:proofErr w:type="spellStart"/>
      <w:r w:rsidR="00586312" w:rsidRPr="00586312">
        <w:rPr>
          <w:rFonts w:ascii="Times New Roman" w:eastAsia="Times New Roman" w:hAnsi="Times New Roman" w:cs="Times New Roman"/>
          <w:color w:val="000000"/>
          <w:sz w:val="27"/>
        </w:rPr>
        <w:t>Word</w:t>
      </w:r>
      <w:proofErr w:type="spellEnd"/>
      <w:r>
        <w:rPr>
          <w:rFonts w:ascii="Times New Roman" w:eastAsia="Times New Roman" w:hAnsi="Times New Roman" w:cs="Times New Roman"/>
          <w:color w:val="000000"/>
          <w:sz w:val="27"/>
          <w:szCs w:val="27"/>
        </w:rPr>
        <w:t xml:space="preserve"> , </w:t>
      </w:r>
      <w:r w:rsidR="0089052B">
        <w:rPr>
          <w:rFonts w:ascii="Times New Roman" w:eastAsia="Times New Roman" w:hAnsi="Times New Roman" w:cs="Times New Roman"/>
          <w:color w:val="000000"/>
          <w:sz w:val="27"/>
          <w:szCs w:val="27"/>
        </w:rPr>
        <w:t>с помощью которого мы готовим раздаточный дидактический материал;</w:t>
      </w:r>
    </w:p>
    <w:p w:rsidR="0089052B" w:rsidRDefault="0089052B" w:rsidP="0089052B">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б) у</w:t>
      </w:r>
      <w:r w:rsidRPr="00586312">
        <w:rPr>
          <w:rFonts w:ascii="Times New Roman" w:eastAsia="Times New Roman" w:hAnsi="Times New Roman" w:cs="Times New Roman"/>
          <w:color w:val="000000"/>
          <w:sz w:val="27"/>
          <w:szCs w:val="27"/>
        </w:rPr>
        <w:t>роки, составленные при помощи</w:t>
      </w:r>
      <w:r w:rsidRPr="00586312">
        <w:rPr>
          <w:rFonts w:ascii="Times New Roman" w:eastAsia="Times New Roman" w:hAnsi="Times New Roman" w:cs="Times New Roman"/>
          <w:color w:val="000000"/>
          <w:sz w:val="27"/>
        </w:rPr>
        <w:t> </w:t>
      </w:r>
      <w:proofErr w:type="spellStart"/>
      <w:r w:rsidRPr="00586312">
        <w:rPr>
          <w:rFonts w:ascii="Times New Roman" w:eastAsia="Times New Roman" w:hAnsi="Times New Roman" w:cs="Times New Roman"/>
          <w:color w:val="000000"/>
          <w:sz w:val="27"/>
        </w:rPr>
        <w:t>PowerPoint</w:t>
      </w:r>
      <w:proofErr w:type="spellEnd"/>
      <w:r w:rsidRPr="00586312">
        <w:rPr>
          <w:rFonts w:ascii="Times New Roman" w:eastAsia="Times New Roman" w:hAnsi="Times New Roman" w:cs="Times New Roman"/>
          <w:color w:val="000000"/>
          <w:sz w:val="27"/>
        </w:rPr>
        <w:t> </w:t>
      </w:r>
      <w:r w:rsidRPr="00586312">
        <w:rPr>
          <w:rFonts w:ascii="Times New Roman" w:eastAsia="Times New Roman" w:hAnsi="Times New Roman" w:cs="Times New Roman"/>
          <w:color w:val="000000"/>
          <w:sz w:val="27"/>
          <w:szCs w:val="27"/>
        </w:rPr>
        <w:t>зрелищны и эффе</w:t>
      </w:r>
      <w:r>
        <w:rPr>
          <w:rFonts w:ascii="Times New Roman" w:eastAsia="Times New Roman" w:hAnsi="Times New Roman" w:cs="Times New Roman"/>
          <w:color w:val="000000"/>
          <w:sz w:val="27"/>
          <w:szCs w:val="27"/>
        </w:rPr>
        <w:t>ктивны в работе над информацией;</w:t>
      </w:r>
    </w:p>
    <w:p w:rsidR="0089052B" w:rsidRPr="00586312" w:rsidRDefault="0089052B" w:rsidP="0089052B">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в) </w:t>
      </w:r>
      <w:r w:rsidR="00472636" w:rsidRPr="00472636">
        <w:rPr>
          <w:rFonts w:ascii="Times New Roman" w:hAnsi="Times New Roman" w:cs="Times New Roman"/>
          <w:sz w:val="28"/>
          <w:szCs w:val="28"/>
        </w:rPr>
        <w:t>для проведения расчетов, составления таблиц и диаграмм, вычисления простых и сложных функций</w:t>
      </w:r>
      <w:r w:rsidR="00472636">
        <w:rPr>
          <w:rFonts w:ascii="Times New Roman" w:hAnsi="Times New Roman" w:cs="Times New Roman"/>
          <w:sz w:val="28"/>
          <w:szCs w:val="28"/>
        </w:rPr>
        <w:t xml:space="preserve"> необходима и важна такая программа как </w:t>
      </w:r>
      <w:proofErr w:type="gramStart"/>
      <w:r w:rsidR="00472636">
        <w:rPr>
          <w:rFonts w:ascii="Times New Roman" w:hAnsi="Times New Roman" w:cs="Times New Roman"/>
          <w:sz w:val="28"/>
          <w:szCs w:val="28"/>
        </w:rPr>
        <w:t>Е</w:t>
      </w:r>
      <w:proofErr w:type="gramEnd"/>
      <w:r w:rsidR="00472636">
        <w:rPr>
          <w:rFonts w:ascii="Times New Roman" w:hAnsi="Times New Roman" w:cs="Times New Roman"/>
          <w:sz w:val="28"/>
          <w:szCs w:val="28"/>
          <w:lang w:val="en-US"/>
        </w:rPr>
        <w:t>XEL</w:t>
      </w:r>
      <w:r w:rsidR="00472636" w:rsidRPr="00472636">
        <w:rPr>
          <w:rFonts w:ascii="Times New Roman" w:hAnsi="Times New Roman" w:cs="Times New Roman"/>
          <w:sz w:val="28"/>
          <w:szCs w:val="28"/>
        </w:rPr>
        <w:t>.</w:t>
      </w:r>
    </w:p>
    <w:p w:rsidR="003B7EA9" w:rsidRPr="00CC3B0E" w:rsidRDefault="003B7EA9" w:rsidP="00862EC7">
      <w:pPr>
        <w:spacing w:after="0" w:line="240" w:lineRule="auto"/>
        <w:rPr>
          <w:rFonts w:ascii="Times New Roman" w:eastAsia="Times New Roman" w:hAnsi="Times New Roman" w:cs="Times New Roman"/>
          <w:color w:val="000000"/>
          <w:sz w:val="27"/>
          <w:szCs w:val="27"/>
        </w:rPr>
      </w:pPr>
    </w:p>
    <w:sectPr w:rsidR="003B7EA9" w:rsidRPr="00CC3B0E" w:rsidSect="00CC28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C3306"/>
    <w:multiLevelType w:val="hybridMultilevel"/>
    <w:tmpl w:val="6D34F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2D312F"/>
    <w:multiLevelType w:val="hybridMultilevel"/>
    <w:tmpl w:val="317821CC"/>
    <w:lvl w:ilvl="0" w:tplc="E178378A">
      <w:start w:val="1"/>
      <w:numFmt w:val="decimal"/>
      <w:lvlText w:val="%1."/>
      <w:lvlJc w:val="left"/>
      <w:pPr>
        <w:ind w:left="420" w:hanging="360"/>
      </w:pPr>
      <w:rPr>
        <w:rFonts w:ascii="Times New Roman" w:eastAsia="Times New Roman" w:hAnsi="Times New Roman" w:cs="Times New Roman" w:hint="default"/>
        <w:b/>
        <w:sz w:val="27"/>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2E536A8D"/>
    <w:multiLevelType w:val="hybridMultilevel"/>
    <w:tmpl w:val="B18E1E24"/>
    <w:lvl w:ilvl="0" w:tplc="6D140742">
      <w:start w:val="1"/>
      <w:numFmt w:val="bullet"/>
      <w:lvlText w:val=""/>
      <w:lvlJc w:val="left"/>
      <w:pPr>
        <w:tabs>
          <w:tab w:val="num" w:pos="720"/>
        </w:tabs>
        <w:ind w:left="720" w:hanging="360"/>
      </w:pPr>
      <w:rPr>
        <w:rFonts w:ascii="Wingdings 3" w:hAnsi="Wingdings 3" w:hint="default"/>
      </w:rPr>
    </w:lvl>
    <w:lvl w:ilvl="1" w:tplc="D9C038CE" w:tentative="1">
      <w:start w:val="1"/>
      <w:numFmt w:val="bullet"/>
      <w:lvlText w:val=""/>
      <w:lvlJc w:val="left"/>
      <w:pPr>
        <w:tabs>
          <w:tab w:val="num" w:pos="1440"/>
        </w:tabs>
        <w:ind w:left="1440" w:hanging="360"/>
      </w:pPr>
      <w:rPr>
        <w:rFonts w:ascii="Wingdings 3" w:hAnsi="Wingdings 3" w:hint="default"/>
      </w:rPr>
    </w:lvl>
    <w:lvl w:ilvl="2" w:tplc="88DAAA6E" w:tentative="1">
      <w:start w:val="1"/>
      <w:numFmt w:val="bullet"/>
      <w:lvlText w:val=""/>
      <w:lvlJc w:val="left"/>
      <w:pPr>
        <w:tabs>
          <w:tab w:val="num" w:pos="2160"/>
        </w:tabs>
        <w:ind w:left="2160" w:hanging="360"/>
      </w:pPr>
      <w:rPr>
        <w:rFonts w:ascii="Wingdings 3" w:hAnsi="Wingdings 3" w:hint="default"/>
      </w:rPr>
    </w:lvl>
    <w:lvl w:ilvl="3" w:tplc="BCAC8650" w:tentative="1">
      <w:start w:val="1"/>
      <w:numFmt w:val="bullet"/>
      <w:lvlText w:val=""/>
      <w:lvlJc w:val="left"/>
      <w:pPr>
        <w:tabs>
          <w:tab w:val="num" w:pos="2880"/>
        </w:tabs>
        <w:ind w:left="2880" w:hanging="360"/>
      </w:pPr>
      <w:rPr>
        <w:rFonts w:ascii="Wingdings 3" w:hAnsi="Wingdings 3" w:hint="default"/>
      </w:rPr>
    </w:lvl>
    <w:lvl w:ilvl="4" w:tplc="338A951A" w:tentative="1">
      <w:start w:val="1"/>
      <w:numFmt w:val="bullet"/>
      <w:lvlText w:val=""/>
      <w:lvlJc w:val="left"/>
      <w:pPr>
        <w:tabs>
          <w:tab w:val="num" w:pos="3600"/>
        </w:tabs>
        <w:ind w:left="3600" w:hanging="360"/>
      </w:pPr>
      <w:rPr>
        <w:rFonts w:ascii="Wingdings 3" w:hAnsi="Wingdings 3" w:hint="default"/>
      </w:rPr>
    </w:lvl>
    <w:lvl w:ilvl="5" w:tplc="781A1672" w:tentative="1">
      <w:start w:val="1"/>
      <w:numFmt w:val="bullet"/>
      <w:lvlText w:val=""/>
      <w:lvlJc w:val="left"/>
      <w:pPr>
        <w:tabs>
          <w:tab w:val="num" w:pos="4320"/>
        </w:tabs>
        <w:ind w:left="4320" w:hanging="360"/>
      </w:pPr>
      <w:rPr>
        <w:rFonts w:ascii="Wingdings 3" w:hAnsi="Wingdings 3" w:hint="default"/>
      </w:rPr>
    </w:lvl>
    <w:lvl w:ilvl="6" w:tplc="8CB2134C" w:tentative="1">
      <w:start w:val="1"/>
      <w:numFmt w:val="bullet"/>
      <w:lvlText w:val=""/>
      <w:lvlJc w:val="left"/>
      <w:pPr>
        <w:tabs>
          <w:tab w:val="num" w:pos="5040"/>
        </w:tabs>
        <w:ind w:left="5040" w:hanging="360"/>
      </w:pPr>
      <w:rPr>
        <w:rFonts w:ascii="Wingdings 3" w:hAnsi="Wingdings 3" w:hint="default"/>
      </w:rPr>
    </w:lvl>
    <w:lvl w:ilvl="7" w:tplc="9DAC4442" w:tentative="1">
      <w:start w:val="1"/>
      <w:numFmt w:val="bullet"/>
      <w:lvlText w:val=""/>
      <w:lvlJc w:val="left"/>
      <w:pPr>
        <w:tabs>
          <w:tab w:val="num" w:pos="5760"/>
        </w:tabs>
        <w:ind w:left="5760" w:hanging="360"/>
      </w:pPr>
      <w:rPr>
        <w:rFonts w:ascii="Wingdings 3" w:hAnsi="Wingdings 3" w:hint="default"/>
      </w:rPr>
    </w:lvl>
    <w:lvl w:ilvl="8" w:tplc="293E8C2E" w:tentative="1">
      <w:start w:val="1"/>
      <w:numFmt w:val="bullet"/>
      <w:lvlText w:val=""/>
      <w:lvlJc w:val="left"/>
      <w:pPr>
        <w:tabs>
          <w:tab w:val="num" w:pos="6480"/>
        </w:tabs>
        <w:ind w:left="6480" w:hanging="360"/>
      </w:pPr>
      <w:rPr>
        <w:rFonts w:ascii="Wingdings 3" w:hAnsi="Wingdings 3" w:hint="default"/>
      </w:rPr>
    </w:lvl>
  </w:abstractNum>
  <w:abstractNum w:abstractNumId="3">
    <w:nsid w:val="692B5AF4"/>
    <w:multiLevelType w:val="hybridMultilevel"/>
    <w:tmpl w:val="FAE26228"/>
    <w:lvl w:ilvl="0" w:tplc="6D140742">
      <w:start w:val="1"/>
      <w:numFmt w:val="bullet"/>
      <w:lvlText w:val=""/>
      <w:lvlJc w:val="left"/>
      <w:pPr>
        <w:tabs>
          <w:tab w:val="num" w:pos="1080"/>
        </w:tabs>
        <w:ind w:left="1080" w:hanging="360"/>
      </w:pPr>
      <w:rPr>
        <w:rFonts w:ascii="Wingdings 3" w:hAnsi="Wingdings 3"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7AEE47DE"/>
    <w:multiLevelType w:val="hybridMultilevel"/>
    <w:tmpl w:val="C6704124"/>
    <w:lvl w:ilvl="0" w:tplc="6D140742">
      <w:start w:val="1"/>
      <w:numFmt w:val="bullet"/>
      <w:lvlText w:val=""/>
      <w:lvlJc w:val="left"/>
      <w:pPr>
        <w:tabs>
          <w:tab w:val="num" w:pos="720"/>
        </w:tabs>
        <w:ind w:left="720" w:hanging="360"/>
      </w:pPr>
      <w:rPr>
        <w:rFonts w:ascii="Wingdings 3" w:hAnsi="Wingdings 3"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86312"/>
    <w:rsid w:val="001252A7"/>
    <w:rsid w:val="002C4092"/>
    <w:rsid w:val="003A383D"/>
    <w:rsid w:val="003B7EA9"/>
    <w:rsid w:val="00472636"/>
    <w:rsid w:val="00586312"/>
    <w:rsid w:val="00862EC7"/>
    <w:rsid w:val="0089052B"/>
    <w:rsid w:val="00CC28FE"/>
    <w:rsid w:val="00CC3B0E"/>
    <w:rsid w:val="00D62180"/>
    <w:rsid w:val="00EF24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8FE"/>
  </w:style>
  <w:style w:type="paragraph" w:styleId="3">
    <w:name w:val="heading 3"/>
    <w:basedOn w:val="a"/>
    <w:link w:val="30"/>
    <w:uiPriority w:val="9"/>
    <w:qFormat/>
    <w:rsid w:val="005863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86312"/>
    <w:rPr>
      <w:rFonts w:ascii="Times New Roman" w:eastAsia="Times New Roman" w:hAnsi="Times New Roman" w:cs="Times New Roman"/>
      <w:b/>
      <w:bCs/>
      <w:sz w:val="27"/>
      <w:szCs w:val="27"/>
    </w:rPr>
  </w:style>
  <w:style w:type="paragraph" w:styleId="a3">
    <w:name w:val="Normal (Web)"/>
    <w:basedOn w:val="a"/>
    <w:uiPriority w:val="99"/>
    <w:semiHidden/>
    <w:unhideWhenUsed/>
    <w:rsid w:val="005863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86312"/>
  </w:style>
  <w:style w:type="character" w:customStyle="1" w:styleId="spelle">
    <w:name w:val="spelle"/>
    <w:basedOn w:val="a0"/>
    <w:rsid w:val="00586312"/>
  </w:style>
  <w:style w:type="character" w:styleId="a4">
    <w:name w:val="Strong"/>
    <w:basedOn w:val="a0"/>
    <w:uiPriority w:val="22"/>
    <w:qFormat/>
    <w:rsid w:val="00586312"/>
    <w:rPr>
      <w:b/>
      <w:bCs/>
    </w:rPr>
  </w:style>
  <w:style w:type="character" w:customStyle="1" w:styleId="grame">
    <w:name w:val="grame"/>
    <w:basedOn w:val="a0"/>
    <w:rsid w:val="00586312"/>
  </w:style>
  <w:style w:type="character" w:styleId="a5">
    <w:name w:val="Emphasis"/>
    <w:basedOn w:val="a0"/>
    <w:uiPriority w:val="20"/>
    <w:qFormat/>
    <w:rsid w:val="00586312"/>
    <w:rPr>
      <w:i/>
      <w:iCs/>
    </w:rPr>
  </w:style>
  <w:style w:type="paragraph" w:styleId="a6">
    <w:name w:val="List Paragraph"/>
    <w:basedOn w:val="a"/>
    <w:uiPriority w:val="34"/>
    <w:qFormat/>
    <w:rsid w:val="00472636"/>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98525511">
      <w:bodyDiv w:val="1"/>
      <w:marLeft w:val="0"/>
      <w:marRight w:val="0"/>
      <w:marTop w:val="0"/>
      <w:marBottom w:val="0"/>
      <w:divBdr>
        <w:top w:val="none" w:sz="0" w:space="0" w:color="auto"/>
        <w:left w:val="none" w:sz="0" w:space="0" w:color="auto"/>
        <w:bottom w:val="none" w:sz="0" w:space="0" w:color="auto"/>
        <w:right w:val="none" w:sz="0" w:space="0" w:color="auto"/>
      </w:divBdr>
    </w:div>
    <w:div w:id="1329551829">
      <w:bodyDiv w:val="1"/>
      <w:marLeft w:val="0"/>
      <w:marRight w:val="0"/>
      <w:marTop w:val="0"/>
      <w:marBottom w:val="0"/>
      <w:divBdr>
        <w:top w:val="none" w:sz="0" w:space="0" w:color="auto"/>
        <w:left w:val="none" w:sz="0" w:space="0" w:color="auto"/>
        <w:bottom w:val="none" w:sz="0" w:space="0" w:color="auto"/>
        <w:right w:val="none" w:sz="0" w:space="0" w:color="auto"/>
      </w:divBdr>
    </w:div>
    <w:div w:id="1710299399">
      <w:bodyDiv w:val="1"/>
      <w:marLeft w:val="0"/>
      <w:marRight w:val="0"/>
      <w:marTop w:val="0"/>
      <w:marBottom w:val="0"/>
      <w:divBdr>
        <w:top w:val="none" w:sz="0" w:space="0" w:color="auto"/>
        <w:left w:val="none" w:sz="0" w:space="0" w:color="auto"/>
        <w:bottom w:val="none" w:sz="0" w:space="0" w:color="auto"/>
        <w:right w:val="none" w:sz="0" w:space="0" w:color="auto"/>
      </w:divBdr>
      <w:divsChild>
        <w:div w:id="634794646">
          <w:marLeft w:val="576"/>
          <w:marRight w:val="0"/>
          <w:marTop w:val="80"/>
          <w:marBottom w:val="0"/>
          <w:divBdr>
            <w:top w:val="none" w:sz="0" w:space="0" w:color="auto"/>
            <w:left w:val="none" w:sz="0" w:space="0" w:color="auto"/>
            <w:bottom w:val="none" w:sz="0" w:space="0" w:color="auto"/>
            <w:right w:val="none" w:sz="0" w:space="0" w:color="auto"/>
          </w:divBdr>
        </w:div>
        <w:div w:id="851263886">
          <w:marLeft w:val="576"/>
          <w:marRight w:val="0"/>
          <w:marTop w:val="80"/>
          <w:marBottom w:val="0"/>
          <w:divBdr>
            <w:top w:val="none" w:sz="0" w:space="0" w:color="auto"/>
            <w:left w:val="none" w:sz="0" w:space="0" w:color="auto"/>
            <w:bottom w:val="none" w:sz="0" w:space="0" w:color="auto"/>
            <w:right w:val="none" w:sz="0" w:space="0" w:color="auto"/>
          </w:divBdr>
        </w:div>
        <w:div w:id="21520633">
          <w:marLeft w:val="576"/>
          <w:marRight w:val="0"/>
          <w:marTop w:val="80"/>
          <w:marBottom w:val="0"/>
          <w:divBdr>
            <w:top w:val="none" w:sz="0" w:space="0" w:color="auto"/>
            <w:left w:val="none" w:sz="0" w:space="0" w:color="auto"/>
            <w:bottom w:val="none" w:sz="0" w:space="0" w:color="auto"/>
            <w:right w:val="none" w:sz="0" w:space="0" w:color="auto"/>
          </w:divBdr>
        </w:div>
        <w:div w:id="1160386383">
          <w:marLeft w:val="576"/>
          <w:marRight w:val="0"/>
          <w:marTop w:val="80"/>
          <w:marBottom w:val="0"/>
          <w:divBdr>
            <w:top w:val="none" w:sz="0" w:space="0" w:color="auto"/>
            <w:left w:val="none" w:sz="0" w:space="0" w:color="auto"/>
            <w:bottom w:val="none" w:sz="0" w:space="0" w:color="auto"/>
            <w:right w:val="none" w:sz="0" w:space="0" w:color="auto"/>
          </w:divBdr>
        </w:div>
        <w:div w:id="794910909">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3</Pages>
  <Words>952</Words>
  <Characters>5427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PetrjukTI</dc:creator>
  <cp:keywords/>
  <dc:description/>
  <cp:lastModifiedBy>AbdulovaMV</cp:lastModifiedBy>
  <cp:revision>4</cp:revision>
  <cp:lastPrinted>2015-02-26T10:11:00Z</cp:lastPrinted>
  <dcterms:created xsi:type="dcterms:W3CDTF">2015-02-25T09:08:00Z</dcterms:created>
  <dcterms:modified xsi:type="dcterms:W3CDTF">2015-02-26T10:42:00Z</dcterms:modified>
</cp:coreProperties>
</file>