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6F" w:rsidRPr="00935044" w:rsidRDefault="00935044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044">
        <w:rPr>
          <w:rFonts w:ascii="Times New Roman" w:hAnsi="Times New Roman" w:cs="Times New Roman"/>
          <w:sz w:val="28"/>
          <w:szCs w:val="28"/>
        </w:rPr>
        <w:t>Конспект НОД по рисованию во второй младшей группе.</w:t>
      </w:r>
    </w:p>
    <w:p w:rsidR="00935044" w:rsidRDefault="00935044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5044">
        <w:rPr>
          <w:rFonts w:ascii="Times New Roman" w:hAnsi="Times New Roman" w:cs="Times New Roman"/>
          <w:sz w:val="28"/>
          <w:szCs w:val="28"/>
        </w:rPr>
        <w:t>Тема "Матрёшки - крошки"</w:t>
      </w:r>
    </w:p>
    <w:p w:rsidR="00935044" w:rsidRDefault="00935044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быть наблюдательными, внимательными. Определять размер, цвет, форму игрушки. Развивать эстетический вкус, умение любоваться прекрасным. Развивать умение работать с гуашью, кистью.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контуры матрёшек, гуашь разноцветная, кисть, салфетка, вода.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матрёшки, игры с ней.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2.Мотивация учебной и познавательной деятельности.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"Ребята вы любите свои игрушки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>"(ответы детей)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сейчас загадаю загадку про одну игрушку, а вы внимательно послушайте и отгадайте загадку.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 разные подружки, 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похожу друг на дружку,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сидят в друг дружке,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(матрёшка)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послушайте стихотворение про матрёшку.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-чудное создание.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Весёлое и компанейское.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неё вместились, будто в здание-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три -каждая поменьше.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Разложишь и поставишь рядышком-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Настолько разных, озорных.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Малышка, дочка, мама, бабушка-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хочется назвать всех их.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кружок поставишь -тут же за руки, 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хоровод начнут водить.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Напляшутся, друг в друга спрячутся.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 жизни не о чём грустить.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тепло, и настоящее 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матрёшке русские черты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красивые, блестящие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добра и чистоты.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3.Рассматривание игрушки.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 и их ответы.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называется эта игрушка?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Матрёшка.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чего сделал её мастер?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дерева.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он её делал?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Вырезал из дерева матрёшку, раскрасил красками, покрыл лаком.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Какими красками мастер разрисовал матрёшку?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Разноцветными.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Какими узорами украсил?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Цветами, листьями, ягодами.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А вам нравится игрушка?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давайте сейчас мы с вами будем  маленькими матрёшками.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"Мы матрёшки, вот такие крошки"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ладошки дружные матрёшки (хлопают)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сапожки топают матрёшки (топают)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наклонись (наклоны влево, вправо)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знакомым поклонись (дети кланяются)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Девчёнки озорные, матрёшки расписные (кружатся)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сарафанах ярких, пёстрых (приседают)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похожи словно сёстры (качают головой)</w:t>
      </w:r>
    </w:p>
    <w:p w:rsidR="00E2435C" w:rsidRDefault="00E2435C" w:rsidP="0071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ладушки. Весёлые матрёшки( хлопают)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 Посмотрите каждая следующая матрёшка  меньше предыдущей. А во всём остальном они очень похожи . Эта игрушка любимая у детей. Но почему то она такая грустная.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узнаем, что у неё произошло. (Подносит матрёшку  к уху и спрашивает) 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произошло, матрёшечка? У тебя нет подруг! Не грусти, дети тебе помогут. Они нарисуют и раскрасят для  тебя подружек -матрёшек.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Поможем ребята, развеселить матрёшку? Вот посмотрите, ребята, как мы будем раскрашивать матрёшек.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матрёшки были весёлыми, мы нарисуем ей ротик, глазки, щёчки.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4.Демонстрация и объяснение приёмов изображения.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Сначало мы закрашиваем головку у матрёшки красным цветом, прямими линиями, не выходя за контур.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туловище красим жёлтым цветом. 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всё подсохнет рисуем глазки. ротик.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Самостоятельная работа детей. 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рисования слижу за тем, чтобы дети, набирали достаточно краски, лишнюю снимали об краешек баночки, аккуратно промывали кисточку, не расплёскивали воду, не выходили за контур.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занятия.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работу, дети оставляют рисунки на столе. Воспитатель вместе с детьми рассматривает рисунки, обращая внимание на правильность раскрашивания, даёт положительную оценку рисункам.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благодарит детей  и радуется своим новым подружкам-матрёшкам.</w:t>
      </w: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5C" w:rsidRDefault="00E2435C" w:rsidP="00710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5C" w:rsidRPr="00E2435C" w:rsidRDefault="00E2435C" w:rsidP="00E2435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435C" w:rsidRPr="00E2435C" w:rsidSect="009F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5044"/>
    <w:rsid w:val="001F475F"/>
    <w:rsid w:val="00710888"/>
    <w:rsid w:val="008D6AF9"/>
    <w:rsid w:val="00935044"/>
    <w:rsid w:val="009F186F"/>
    <w:rsid w:val="00E2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2014-05-14T03:09:00Z</dcterms:created>
  <dcterms:modified xsi:type="dcterms:W3CDTF">2014-05-15T13:17:00Z</dcterms:modified>
</cp:coreProperties>
</file>