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A2" w:rsidRPr="00641269" w:rsidRDefault="004209A2" w:rsidP="009304DF">
      <w:pPr>
        <w:pStyle w:val="a3"/>
        <w:jc w:val="center"/>
        <w:rPr>
          <w:rFonts w:ascii="Times New Roman" w:hAnsi="Times New Roman"/>
          <w:b/>
          <w:sz w:val="32"/>
          <w:szCs w:val="32"/>
        </w:rPr>
      </w:pPr>
      <w:r>
        <w:rPr>
          <w:rFonts w:ascii="Times New Roman" w:hAnsi="Times New Roman"/>
          <w:b/>
          <w:sz w:val="32"/>
          <w:szCs w:val="32"/>
        </w:rPr>
        <w:t>П</w:t>
      </w:r>
      <w:r w:rsidRPr="00641269">
        <w:rPr>
          <w:rFonts w:ascii="Times New Roman" w:hAnsi="Times New Roman"/>
          <w:b/>
          <w:sz w:val="32"/>
          <w:szCs w:val="32"/>
        </w:rPr>
        <w:t>роект</w:t>
      </w:r>
      <w:r>
        <w:rPr>
          <w:rFonts w:ascii="Times New Roman" w:hAnsi="Times New Roman"/>
          <w:b/>
          <w:sz w:val="32"/>
          <w:szCs w:val="32"/>
        </w:rPr>
        <w:t xml:space="preserve"> по социализации</w:t>
      </w:r>
    </w:p>
    <w:p w:rsidR="004209A2" w:rsidRDefault="004209A2" w:rsidP="004209A2">
      <w:pPr>
        <w:pStyle w:val="a3"/>
        <w:jc w:val="center"/>
        <w:rPr>
          <w:rFonts w:ascii="Times New Roman" w:hAnsi="Times New Roman"/>
          <w:b/>
          <w:sz w:val="32"/>
          <w:szCs w:val="32"/>
        </w:rPr>
      </w:pPr>
      <w:r w:rsidRPr="00641269">
        <w:rPr>
          <w:rFonts w:ascii="Times New Roman" w:hAnsi="Times New Roman"/>
          <w:b/>
          <w:sz w:val="32"/>
          <w:szCs w:val="32"/>
        </w:rPr>
        <w:t>«Я в этом удивительном мире»</w:t>
      </w:r>
    </w:p>
    <w:p w:rsidR="00BB7418" w:rsidRPr="00641269" w:rsidRDefault="00BB7418" w:rsidP="004209A2">
      <w:pPr>
        <w:pStyle w:val="a3"/>
        <w:jc w:val="both"/>
        <w:rPr>
          <w:rFonts w:ascii="Times New Roman" w:hAnsi="Times New Roman"/>
          <w:sz w:val="28"/>
          <w:szCs w:val="28"/>
        </w:rPr>
      </w:pPr>
      <w:r w:rsidRPr="00641269">
        <w:rPr>
          <w:rFonts w:ascii="Times New Roman" w:hAnsi="Times New Roman"/>
          <w:sz w:val="28"/>
          <w:szCs w:val="28"/>
        </w:rPr>
        <w:t xml:space="preserve"> </w:t>
      </w:r>
      <w:r w:rsidR="00641269">
        <w:rPr>
          <w:rFonts w:ascii="Times New Roman" w:hAnsi="Times New Roman"/>
          <w:sz w:val="28"/>
          <w:szCs w:val="28"/>
        </w:rPr>
        <w:tab/>
      </w:r>
      <w:r w:rsidRPr="00641269">
        <w:rPr>
          <w:rFonts w:ascii="Times New Roman" w:hAnsi="Times New Roman"/>
          <w:sz w:val="28"/>
          <w:szCs w:val="28"/>
        </w:rPr>
        <w:t xml:space="preserve">Основные проблемы современного нравственного воспитания ребёнка заключаются: в разладе между внутренним состоянием ребёнка и общепринятым нормам поведения; отсутствием навыков рефлексивных действий; отсутствии развитого чувства сопереживания. Эти проблемы преодолеваются: путём воздания условий включения детей в практику нравственной жизни людей; усилий личности в усвоении этических понятий, моральном самоопределении, самовоспитании; благодаря активизации природных, интеллектуальных и эмоциональных ресурсов личности.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Ранее в </w:t>
      </w:r>
      <w:r w:rsidR="003341DF">
        <w:rPr>
          <w:rFonts w:ascii="Times New Roman" w:hAnsi="Times New Roman"/>
          <w:sz w:val="28"/>
          <w:szCs w:val="28"/>
        </w:rPr>
        <w:t>до</w:t>
      </w:r>
      <w:r w:rsidRPr="00641269">
        <w:rPr>
          <w:rFonts w:ascii="Times New Roman" w:hAnsi="Times New Roman"/>
          <w:sz w:val="28"/>
          <w:szCs w:val="28"/>
        </w:rPr>
        <w:t>школьных учреждениях нравственное воспитание определялось идеологическими стандартами и ограничивалось знакомством с некоторыми нравственными нормами (правилами вежливости, культуры поведения этикета, а методами нравственного воспита</w:t>
      </w:r>
      <w:r w:rsidR="00641269">
        <w:rPr>
          <w:rFonts w:ascii="Times New Roman" w:hAnsi="Times New Roman"/>
          <w:sz w:val="28"/>
          <w:szCs w:val="28"/>
        </w:rPr>
        <w:t xml:space="preserve">ния были убеждение и внушение). </w:t>
      </w:r>
      <w:r w:rsidRPr="00641269">
        <w:rPr>
          <w:rFonts w:ascii="Times New Roman" w:hAnsi="Times New Roman"/>
          <w:sz w:val="28"/>
          <w:szCs w:val="28"/>
        </w:rPr>
        <w:t xml:space="preserve">На современном этапе доминирующими ориентирами в определении содержания нравственного воспитания должны стать такие общечеловеческие ценности, как толерантность, сострадание, добро, милосердие, справедливость, щедрость, гуманизм.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Основные этические принципы складываются в </w:t>
      </w:r>
      <w:r w:rsidR="003341DF">
        <w:rPr>
          <w:rFonts w:ascii="Times New Roman" w:hAnsi="Times New Roman"/>
          <w:sz w:val="28"/>
          <w:szCs w:val="28"/>
        </w:rPr>
        <w:t>до</w:t>
      </w:r>
      <w:r w:rsidRPr="00641269">
        <w:rPr>
          <w:rFonts w:ascii="Times New Roman" w:hAnsi="Times New Roman"/>
          <w:sz w:val="28"/>
          <w:szCs w:val="28"/>
        </w:rPr>
        <w:t xml:space="preserve">школьном возрасте. В этот период расширятся и перестраивается система взаимоотношений ребёнка </w:t>
      </w:r>
      <w:proofErr w:type="gramStart"/>
      <w:r w:rsidRPr="00641269">
        <w:rPr>
          <w:rFonts w:ascii="Times New Roman" w:hAnsi="Times New Roman"/>
          <w:sz w:val="28"/>
          <w:szCs w:val="28"/>
        </w:rPr>
        <w:t>со</w:t>
      </w:r>
      <w:proofErr w:type="gramEnd"/>
      <w:r w:rsidRPr="00641269">
        <w:rPr>
          <w:rFonts w:ascii="Times New Roman" w:hAnsi="Times New Roman"/>
          <w:sz w:val="28"/>
          <w:szCs w:val="28"/>
        </w:rPr>
        <w:t xml:space="preserve"> взрослыми и сверстниками, усложняются виды деятельности, возникает совместная со сверстниками деятельность. У детей растёт способность к управлению собственным поведением в соответствии с усвоенными нравственными нормами. Поэтому необходимо</w:t>
      </w:r>
      <w:r w:rsidR="00641269">
        <w:rPr>
          <w:rFonts w:ascii="Times New Roman" w:hAnsi="Times New Roman"/>
          <w:sz w:val="28"/>
          <w:szCs w:val="28"/>
        </w:rPr>
        <w:t xml:space="preserve"> создание оптимальных </w:t>
      </w:r>
      <w:proofErr w:type="spellStart"/>
      <w:r w:rsidR="00641269">
        <w:rPr>
          <w:rFonts w:ascii="Times New Roman" w:hAnsi="Times New Roman"/>
          <w:sz w:val="28"/>
          <w:szCs w:val="28"/>
        </w:rPr>
        <w:t>психолого</w:t>
      </w:r>
      <w:proofErr w:type="spellEnd"/>
      <w:r w:rsidR="00641269">
        <w:rPr>
          <w:rFonts w:ascii="Times New Roman" w:hAnsi="Times New Roman"/>
          <w:sz w:val="28"/>
          <w:szCs w:val="28"/>
        </w:rPr>
        <w:t>–</w:t>
      </w:r>
      <w:r w:rsidRPr="00641269">
        <w:rPr>
          <w:rFonts w:ascii="Times New Roman" w:hAnsi="Times New Roman"/>
          <w:sz w:val="28"/>
          <w:szCs w:val="28"/>
        </w:rPr>
        <w:t xml:space="preserve">педагогических условий для повышения нравственного потенциала воспитательного </w:t>
      </w:r>
      <w:proofErr w:type="spellStart"/>
      <w:r w:rsidRPr="00641269">
        <w:rPr>
          <w:rFonts w:ascii="Times New Roman" w:hAnsi="Times New Roman"/>
          <w:sz w:val="28"/>
          <w:szCs w:val="28"/>
        </w:rPr>
        <w:t>микросоциума</w:t>
      </w:r>
      <w:proofErr w:type="spellEnd"/>
      <w:r w:rsidRPr="00641269">
        <w:rPr>
          <w:rFonts w:ascii="Times New Roman" w:hAnsi="Times New Roman"/>
          <w:sz w:val="28"/>
          <w:szCs w:val="28"/>
        </w:rPr>
        <w:t xml:space="preserve"> и развития ребёнка в освоении нравственного опыта.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Воспитание и развитие – способы передачи этических норм старшего поколения младшему. На развитие ребёнка оказывают влияние одновременно семья, </w:t>
      </w:r>
      <w:r w:rsidR="00D77766">
        <w:rPr>
          <w:rFonts w:ascii="Times New Roman" w:hAnsi="Times New Roman"/>
          <w:sz w:val="28"/>
          <w:szCs w:val="28"/>
        </w:rPr>
        <w:t>детский сад</w:t>
      </w:r>
      <w:r w:rsidRPr="00641269">
        <w:rPr>
          <w:rFonts w:ascii="Times New Roman" w:hAnsi="Times New Roman"/>
          <w:sz w:val="28"/>
          <w:szCs w:val="28"/>
        </w:rPr>
        <w:t xml:space="preserve">, окружающая действительность. Но в то же время представления детей формируются на основе разнообразных и зачастую противоречивых влияний семьи и улицы. То, что разрешается в семье, не всегда приемлемо в школе. Такого рода противоречия вызывают у детей раздражение, неудовлетворённость, а иногда рождают хитрость, </w:t>
      </w:r>
      <w:proofErr w:type="gramStart"/>
      <w:r w:rsidRPr="00641269">
        <w:rPr>
          <w:rFonts w:ascii="Times New Roman" w:hAnsi="Times New Roman"/>
          <w:sz w:val="28"/>
          <w:szCs w:val="28"/>
        </w:rPr>
        <w:t>приспособленчество</w:t>
      </w:r>
      <w:proofErr w:type="gramEnd"/>
      <w:r w:rsidRPr="00641269">
        <w:rPr>
          <w:rFonts w:ascii="Times New Roman" w:hAnsi="Times New Roman"/>
          <w:sz w:val="28"/>
          <w:szCs w:val="28"/>
        </w:rPr>
        <w:t xml:space="preserve">. В результате у ребёнка не может сложиться чёткого представления о том, как относиться к людям, как поступать в каждом конкретном случае. Взрослый своим поведением должен показывать примеры доброго, заботливого отношения к людям, побуждать замечать состояние и проявлять сочувствие, готовность помочь. Это будет способствовать освоению, усвоению и присвоению </w:t>
      </w:r>
      <w:r w:rsidR="00D77766">
        <w:rPr>
          <w:rFonts w:ascii="Times New Roman" w:hAnsi="Times New Roman"/>
          <w:sz w:val="28"/>
          <w:szCs w:val="28"/>
        </w:rPr>
        <w:t>до</w:t>
      </w:r>
      <w:r w:rsidRPr="00641269">
        <w:rPr>
          <w:rFonts w:ascii="Times New Roman" w:hAnsi="Times New Roman"/>
          <w:sz w:val="28"/>
          <w:szCs w:val="28"/>
        </w:rPr>
        <w:t xml:space="preserve">школьниками этических понятий. Взрослый должен подтолкнуть ребёнка к проявлению заботы, внимания, помощи.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Педагоги совместно с родителями формируют нравственные</w:t>
      </w:r>
      <w:r w:rsidR="003341DF">
        <w:rPr>
          <w:rFonts w:ascii="Times New Roman" w:hAnsi="Times New Roman"/>
          <w:sz w:val="28"/>
          <w:szCs w:val="28"/>
        </w:rPr>
        <w:t xml:space="preserve"> отношения в семье и</w:t>
      </w:r>
      <w:r w:rsidR="00641269">
        <w:rPr>
          <w:rFonts w:ascii="Times New Roman" w:hAnsi="Times New Roman"/>
          <w:sz w:val="28"/>
          <w:szCs w:val="28"/>
        </w:rPr>
        <w:t xml:space="preserve"> </w:t>
      </w:r>
      <w:r w:rsidR="003341DF">
        <w:rPr>
          <w:rFonts w:ascii="Times New Roman" w:hAnsi="Times New Roman"/>
          <w:sz w:val="28"/>
          <w:szCs w:val="28"/>
        </w:rPr>
        <w:t>в детском саду.</w:t>
      </w:r>
      <w:r w:rsidRPr="00641269">
        <w:rPr>
          <w:rFonts w:ascii="Times New Roman" w:hAnsi="Times New Roman"/>
          <w:sz w:val="28"/>
          <w:szCs w:val="28"/>
        </w:rPr>
        <w:t xml:space="preserve"> Воспитатель должен поощрять даже самые </w:t>
      </w:r>
      <w:r w:rsidRPr="00641269">
        <w:rPr>
          <w:rFonts w:ascii="Times New Roman" w:hAnsi="Times New Roman"/>
          <w:sz w:val="28"/>
          <w:szCs w:val="28"/>
        </w:rPr>
        <w:lastRenderedPageBreak/>
        <w:t xml:space="preserve">незначительные стремления к общению детей друг с другом, к проявлению гуманных чувств, доброжелательности.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Развитие моральных суждений и оценок необходимо, но недостаточно для нравственного развития. Важно установить связь между нравственным сознание и нравственным поведением.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Методика формирования этических представлений должна основываться на доступных, конкретных, образных примерах. Важно, чтобы педагог развивал у детей способность устанавливать причинно – следственные связи между собственным поведением и тем, как оно отразится на других. Осознание детьми мотивов поступков способствует быстрому усвоению ими этических представлений и, следовательно, развитию чувств, правильному поведению. </w:t>
      </w:r>
    </w:p>
    <w:p w:rsidR="00BB7418" w:rsidRPr="00641269" w:rsidRDefault="003341DF" w:rsidP="00641269">
      <w:pPr>
        <w:pStyle w:val="a3"/>
        <w:jc w:val="both"/>
        <w:rPr>
          <w:rFonts w:ascii="Times New Roman" w:hAnsi="Times New Roman"/>
          <w:sz w:val="28"/>
          <w:szCs w:val="28"/>
        </w:rPr>
      </w:pPr>
      <w:r>
        <w:rPr>
          <w:rFonts w:ascii="Times New Roman" w:hAnsi="Times New Roman"/>
          <w:sz w:val="28"/>
          <w:szCs w:val="28"/>
        </w:rPr>
        <w:t xml:space="preserve"> Дош</w:t>
      </w:r>
      <w:r w:rsidR="00BB7418" w:rsidRPr="00641269">
        <w:rPr>
          <w:rFonts w:ascii="Times New Roman" w:hAnsi="Times New Roman"/>
          <w:sz w:val="28"/>
          <w:szCs w:val="28"/>
        </w:rPr>
        <w:t xml:space="preserve">кольный возраст – важнейший период в становлении детской личности. Интенсивно формируется нравственность личности: обострённая </w:t>
      </w:r>
      <w:r w:rsidR="00641269">
        <w:rPr>
          <w:rFonts w:ascii="Times New Roman" w:hAnsi="Times New Roman"/>
          <w:sz w:val="28"/>
          <w:szCs w:val="28"/>
        </w:rPr>
        <w:t>чувствительность к нравственно-</w:t>
      </w:r>
      <w:r w:rsidR="00BB7418" w:rsidRPr="00641269">
        <w:rPr>
          <w:rFonts w:ascii="Times New Roman" w:hAnsi="Times New Roman"/>
          <w:sz w:val="28"/>
          <w:szCs w:val="28"/>
        </w:rPr>
        <w:t xml:space="preserve">психологическим нормам и правилам поведения, складывается определённая нравственная позиция, стремление к признанию со стороны взрослых и сверстников. Возникают целеустремлённость, потребность в достижении успехов, чувства уверенности в себе, самостоятельности. В </w:t>
      </w:r>
      <w:r>
        <w:rPr>
          <w:rFonts w:ascii="Times New Roman" w:hAnsi="Times New Roman"/>
          <w:sz w:val="28"/>
          <w:szCs w:val="28"/>
        </w:rPr>
        <w:t>до</w:t>
      </w:r>
      <w:r w:rsidR="00BB7418" w:rsidRPr="00641269">
        <w:rPr>
          <w:rFonts w:ascii="Times New Roman" w:hAnsi="Times New Roman"/>
          <w:sz w:val="28"/>
          <w:szCs w:val="28"/>
        </w:rPr>
        <w:t xml:space="preserve">школьном возрасте происходят изменения в мотивационной сфере ребёнка, происходит интенсивное развитие познавательной мотивации, становится более активным в поиске новой информации, начинается усвоение этических норм: ребёнок их учитывает при планировании своих поступков, учитывает не только свои желания, появляется чувство долга, регулирующее поведение в простых ситуациях. Обогащение представлений о себе ведёт к проявлению потребности в уважении, во взаимопонимании с окружающими, в их сопереживании. </w:t>
      </w:r>
    </w:p>
    <w:p w:rsidR="00BB7418" w:rsidRPr="00641269" w:rsidRDefault="00BB7418" w:rsidP="00641269">
      <w:pPr>
        <w:pStyle w:val="a3"/>
        <w:jc w:val="both"/>
        <w:rPr>
          <w:rFonts w:ascii="Times New Roman" w:hAnsi="Times New Roman"/>
          <w:b/>
          <w:sz w:val="28"/>
          <w:szCs w:val="28"/>
        </w:rPr>
      </w:pPr>
      <w:r w:rsidRPr="00641269">
        <w:rPr>
          <w:rFonts w:ascii="Times New Roman" w:hAnsi="Times New Roman"/>
          <w:b/>
          <w:sz w:val="28"/>
          <w:szCs w:val="28"/>
        </w:rPr>
        <w:t xml:space="preserve"> Цель проекта:</w:t>
      </w:r>
    </w:p>
    <w:p w:rsidR="00BB7418" w:rsidRPr="00641269" w:rsidRDefault="004209A2" w:rsidP="00641269">
      <w:pPr>
        <w:pStyle w:val="a3"/>
        <w:jc w:val="both"/>
        <w:rPr>
          <w:rFonts w:ascii="Times New Roman" w:hAnsi="Times New Roman"/>
          <w:b/>
          <w:sz w:val="28"/>
          <w:szCs w:val="28"/>
        </w:rPr>
      </w:pPr>
      <w:r>
        <w:rPr>
          <w:rFonts w:ascii="Times New Roman" w:hAnsi="Times New Roman"/>
          <w:sz w:val="28"/>
          <w:szCs w:val="28"/>
        </w:rPr>
        <w:t>в</w:t>
      </w:r>
      <w:r w:rsidR="00BB7418" w:rsidRPr="00641269">
        <w:rPr>
          <w:rFonts w:ascii="Times New Roman" w:hAnsi="Times New Roman"/>
          <w:sz w:val="28"/>
          <w:szCs w:val="28"/>
        </w:rPr>
        <w:t>оспитывать нравственные чувства, формировать нравственные представления, суждения, оценки. Формирование нравственных знаний на основе знакомства с базисными нравственными категориями</w:t>
      </w:r>
      <w:r w:rsidR="00BB7418" w:rsidRPr="00641269">
        <w:rPr>
          <w:rFonts w:ascii="Times New Roman" w:hAnsi="Times New Roman"/>
          <w:b/>
          <w:sz w:val="28"/>
          <w:szCs w:val="28"/>
        </w:rPr>
        <w:t xml:space="preserve">. </w:t>
      </w:r>
    </w:p>
    <w:p w:rsidR="00BB7418" w:rsidRPr="00641269" w:rsidRDefault="00BB7418" w:rsidP="00641269">
      <w:pPr>
        <w:pStyle w:val="a3"/>
        <w:jc w:val="both"/>
        <w:rPr>
          <w:rFonts w:ascii="Times New Roman" w:hAnsi="Times New Roman"/>
          <w:b/>
          <w:sz w:val="28"/>
          <w:szCs w:val="28"/>
        </w:rPr>
      </w:pPr>
      <w:r w:rsidRPr="00641269">
        <w:rPr>
          <w:rFonts w:ascii="Times New Roman" w:hAnsi="Times New Roman"/>
          <w:b/>
          <w:sz w:val="28"/>
          <w:szCs w:val="28"/>
        </w:rPr>
        <w:t>Задачи проекта:</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1. Развитие игровой деятельности детей.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2. Приобщение к элементарным общепринятым нормам и правилам взаимоотношения со сверстниками и взрослыми (в том числе моральным; формирование </w:t>
      </w:r>
      <w:proofErr w:type="spellStart"/>
      <w:r w:rsidRPr="00641269">
        <w:rPr>
          <w:rFonts w:ascii="Times New Roman" w:hAnsi="Times New Roman"/>
          <w:sz w:val="28"/>
          <w:szCs w:val="28"/>
        </w:rPr>
        <w:t>гендерной</w:t>
      </w:r>
      <w:proofErr w:type="spellEnd"/>
      <w:r w:rsidRPr="00641269">
        <w:rPr>
          <w:rFonts w:ascii="Times New Roman" w:hAnsi="Times New Roman"/>
          <w:sz w:val="28"/>
          <w:szCs w:val="28"/>
        </w:rPr>
        <w:t>, семейной, гражданской принадлежности, патриотических чувств, чувства принадлежности к мировому сообществу)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3. Стимулировать активность детей в освоении этических категорий, нравственных эталонно, ценностей, норм, правил и нравственного опыта.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4. Воспитывать умение устанавливать доброжелательные взаимоотношения с другими детьми на основе развития гуманных чувств.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5. Приобщать родителей к совместной работе над вышеизложенными задачами. </w:t>
      </w:r>
    </w:p>
    <w:p w:rsidR="00BB7418" w:rsidRPr="00641269" w:rsidRDefault="00BB7418" w:rsidP="00641269">
      <w:pPr>
        <w:pStyle w:val="a3"/>
        <w:jc w:val="both"/>
        <w:rPr>
          <w:rFonts w:ascii="Times New Roman" w:hAnsi="Times New Roman"/>
          <w:b/>
          <w:sz w:val="28"/>
          <w:szCs w:val="28"/>
        </w:rPr>
      </w:pPr>
      <w:r w:rsidRPr="00641269">
        <w:rPr>
          <w:rFonts w:ascii="Times New Roman" w:hAnsi="Times New Roman"/>
          <w:sz w:val="28"/>
          <w:szCs w:val="28"/>
        </w:rPr>
        <w:t xml:space="preserve"> </w:t>
      </w:r>
      <w:r w:rsidRPr="00641269">
        <w:rPr>
          <w:rFonts w:ascii="Times New Roman" w:hAnsi="Times New Roman"/>
          <w:b/>
          <w:sz w:val="28"/>
          <w:szCs w:val="28"/>
        </w:rPr>
        <w:t>Участники проекта:</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r w:rsidR="004209A2" w:rsidRPr="00641269">
        <w:rPr>
          <w:rFonts w:ascii="Times New Roman" w:hAnsi="Times New Roman"/>
          <w:sz w:val="28"/>
          <w:szCs w:val="28"/>
        </w:rPr>
        <w:t>Д</w:t>
      </w:r>
      <w:r w:rsidRPr="00641269">
        <w:rPr>
          <w:rFonts w:ascii="Times New Roman" w:hAnsi="Times New Roman"/>
          <w:sz w:val="28"/>
          <w:szCs w:val="28"/>
        </w:rPr>
        <w:t>ети</w:t>
      </w:r>
      <w:r w:rsidR="004209A2">
        <w:rPr>
          <w:rFonts w:ascii="Times New Roman" w:hAnsi="Times New Roman"/>
          <w:sz w:val="28"/>
          <w:szCs w:val="28"/>
        </w:rPr>
        <w:t xml:space="preserve"> средней группы</w:t>
      </w:r>
      <w:r w:rsidRPr="00641269">
        <w:rPr>
          <w:rFonts w:ascii="Times New Roman" w:hAnsi="Times New Roman"/>
          <w:sz w:val="28"/>
          <w:szCs w:val="28"/>
        </w:rPr>
        <w:t>, родители, педагоги</w:t>
      </w:r>
      <w:r w:rsidR="003341DF">
        <w:rPr>
          <w:rFonts w:ascii="Times New Roman" w:hAnsi="Times New Roman"/>
          <w:sz w:val="28"/>
          <w:szCs w:val="28"/>
        </w:rPr>
        <w:t>.</w:t>
      </w:r>
      <w:r w:rsidRPr="00641269">
        <w:rPr>
          <w:rFonts w:ascii="Times New Roman" w:hAnsi="Times New Roman"/>
          <w:sz w:val="28"/>
          <w:szCs w:val="28"/>
        </w:rPr>
        <w:t xml:space="preserve"> </w:t>
      </w:r>
    </w:p>
    <w:p w:rsidR="00BB7418" w:rsidRPr="00641269" w:rsidRDefault="00BB7418" w:rsidP="00641269">
      <w:pPr>
        <w:pStyle w:val="a3"/>
        <w:jc w:val="both"/>
        <w:rPr>
          <w:rFonts w:ascii="Times New Roman" w:hAnsi="Times New Roman"/>
          <w:b/>
          <w:sz w:val="28"/>
          <w:szCs w:val="28"/>
        </w:rPr>
      </w:pPr>
      <w:r w:rsidRPr="00641269">
        <w:rPr>
          <w:rFonts w:ascii="Times New Roman" w:hAnsi="Times New Roman"/>
          <w:sz w:val="28"/>
          <w:szCs w:val="28"/>
        </w:rPr>
        <w:t xml:space="preserve"> </w:t>
      </w:r>
      <w:r w:rsidRPr="00641269">
        <w:rPr>
          <w:rFonts w:ascii="Times New Roman" w:hAnsi="Times New Roman"/>
          <w:b/>
          <w:sz w:val="28"/>
          <w:szCs w:val="28"/>
        </w:rPr>
        <w:t>Сроки реализации:</w:t>
      </w:r>
      <w:r w:rsidR="00641269">
        <w:rPr>
          <w:rFonts w:ascii="Times New Roman" w:hAnsi="Times New Roman"/>
          <w:b/>
          <w:sz w:val="28"/>
          <w:szCs w:val="28"/>
        </w:rPr>
        <w:t xml:space="preserve"> </w:t>
      </w:r>
      <w:r w:rsidR="00641269" w:rsidRPr="00641269">
        <w:rPr>
          <w:rFonts w:ascii="Times New Roman" w:hAnsi="Times New Roman"/>
          <w:sz w:val="28"/>
          <w:szCs w:val="28"/>
        </w:rPr>
        <w:t>2013-2014 учебный год</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lastRenderedPageBreak/>
        <w:t xml:space="preserve"> </w:t>
      </w:r>
      <w:r w:rsidRPr="00641269">
        <w:rPr>
          <w:rFonts w:ascii="Times New Roman" w:hAnsi="Times New Roman"/>
          <w:b/>
          <w:sz w:val="28"/>
          <w:szCs w:val="28"/>
        </w:rPr>
        <w:t>Образовательная область</w:t>
      </w:r>
      <w:r w:rsidR="004209A2">
        <w:rPr>
          <w:rFonts w:ascii="Times New Roman" w:hAnsi="Times New Roman"/>
          <w:sz w:val="28"/>
          <w:szCs w:val="28"/>
        </w:rPr>
        <w:t>: с</w:t>
      </w:r>
      <w:r w:rsidRPr="00641269">
        <w:rPr>
          <w:rFonts w:ascii="Times New Roman" w:hAnsi="Times New Roman"/>
          <w:sz w:val="28"/>
          <w:szCs w:val="28"/>
        </w:rPr>
        <w:t xml:space="preserve">оциализация. </w:t>
      </w:r>
    </w:p>
    <w:p w:rsidR="00BB7418" w:rsidRPr="00641269" w:rsidRDefault="00BB7418" w:rsidP="00641269">
      <w:pPr>
        <w:pStyle w:val="a3"/>
        <w:jc w:val="both"/>
        <w:rPr>
          <w:rFonts w:ascii="Times New Roman" w:hAnsi="Times New Roman"/>
          <w:b/>
          <w:sz w:val="28"/>
          <w:szCs w:val="28"/>
        </w:rPr>
      </w:pPr>
      <w:r w:rsidRPr="00641269">
        <w:rPr>
          <w:rFonts w:ascii="Times New Roman" w:hAnsi="Times New Roman"/>
          <w:b/>
          <w:sz w:val="28"/>
          <w:szCs w:val="28"/>
        </w:rPr>
        <w:t>Разделы программы:</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Развитие речи, изобразительная деятельность, игровая деятельность, музыкальная деятельность, ознакомление с окружающим миром. </w:t>
      </w:r>
    </w:p>
    <w:p w:rsidR="00BB7418" w:rsidRPr="00641269" w:rsidRDefault="00BB7418" w:rsidP="00641269">
      <w:pPr>
        <w:pStyle w:val="a3"/>
        <w:jc w:val="both"/>
        <w:rPr>
          <w:rFonts w:ascii="Times New Roman" w:hAnsi="Times New Roman"/>
          <w:b/>
          <w:sz w:val="28"/>
          <w:szCs w:val="28"/>
        </w:rPr>
      </w:pPr>
      <w:r w:rsidRPr="00641269">
        <w:rPr>
          <w:rFonts w:ascii="Times New Roman" w:hAnsi="Times New Roman"/>
          <w:b/>
          <w:sz w:val="28"/>
          <w:szCs w:val="28"/>
        </w:rPr>
        <w:t xml:space="preserve"> Материально технические ресурсы:</w:t>
      </w:r>
    </w:p>
    <w:p w:rsidR="00BB7418" w:rsidRPr="00641269" w:rsidRDefault="00BB7418" w:rsidP="00641269">
      <w:pPr>
        <w:pStyle w:val="a3"/>
        <w:jc w:val="both"/>
        <w:rPr>
          <w:rFonts w:ascii="Times New Roman" w:hAnsi="Times New Roman"/>
          <w:sz w:val="28"/>
          <w:szCs w:val="28"/>
        </w:rPr>
      </w:pPr>
      <w:proofErr w:type="gramStart"/>
      <w:r w:rsidRPr="00641269">
        <w:rPr>
          <w:rFonts w:ascii="Times New Roman" w:hAnsi="Times New Roman"/>
          <w:sz w:val="28"/>
          <w:szCs w:val="28"/>
        </w:rPr>
        <w:t xml:space="preserve">необходимые для выполнения проекта: подбор художественных произведений, подбор наглядного материала (иллюстрации, фотографии, зарисовки, подготовка изобразительного материала для продуктивной деятельности, дидактические игры, выставки книг, рисунков, поделок, создание условий для проведения открытых мероприятий (оформление классов, музыкального класса, подбор консультаций для педагогов, родителей, создание буклетов, памяток, совместные мероприятия. </w:t>
      </w:r>
      <w:proofErr w:type="gramEnd"/>
    </w:p>
    <w:p w:rsidR="00BB7418" w:rsidRPr="00641269" w:rsidRDefault="00BB7418" w:rsidP="00641269">
      <w:pPr>
        <w:pStyle w:val="a3"/>
        <w:jc w:val="both"/>
        <w:rPr>
          <w:rFonts w:ascii="Times New Roman" w:hAnsi="Times New Roman"/>
          <w:b/>
          <w:sz w:val="28"/>
          <w:szCs w:val="28"/>
        </w:rPr>
      </w:pPr>
      <w:r w:rsidRPr="00641269">
        <w:rPr>
          <w:rFonts w:ascii="Times New Roman" w:hAnsi="Times New Roman"/>
          <w:b/>
          <w:sz w:val="28"/>
          <w:szCs w:val="28"/>
        </w:rPr>
        <w:t xml:space="preserve"> Этапы проведения и реализации проекта:</w:t>
      </w:r>
    </w:p>
    <w:p w:rsidR="00BB7418" w:rsidRPr="00641269" w:rsidRDefault="00641269" w:rsidP="00641269">
      <w:pPr>
        <w:pStyle w:val="a3"/>
        <w:jc w:val="both"/>
        <w:rPr>
          <w:rFonts w:ascii="Times New Roman" w:hAnsi="Times New Roman"/>
          <w:sz w:val="28"/>
          <w:szCs w:val="28"/>
        </w:rPr>
      </w:pPr>
      <w:r>
        <w:rPr>
          <w:rFonts w:ascii="Times New Roman" w:hAnsi="Times New Roman"/>
          <w:sz w:val="28"/>
          <w:szCs w:val="28"/>
        </w:rPr>
        <w:t xml:space="preserve"> 1. </w:t>
      </w:r>
      <w:proofErr w:type="spellStart"/>
      <w:r>
        <w:rPr>
          <w:rFonts w:ascii="Times New Roman" w:hAnsi="Times New Roman"/>
          <w:sz w:val="28"/>
          <w:szCs w:val="28"/>
        </w:rPr>
        <w:t>Информацинно-н</w:t>
      </w:r>
      <w:r w:rsidR="00BB7418" w:rsidRPr="00641269">
        <w:rPr>
          <w:rFonts w:ascii="Times New Roman" w:hAnsi="Times New Roman"/>
          <w:sz w:val="28"/>
          <w:szCs w:val="28"/>
        </w:rPr>
        <w:t>акопительный</w:t>
      </w:r>
      <w:proofErr w:type="spellEnd"/>
      <w:r w:rsidR="00BB7418" w:rsidRPr="00641269">
        <w:rPr>
          <w:rFonts w:ascii="Times New Roman" w:hAnsi="Times New Roman"/>
          <w:sz w:val="28"/>
          <w:szCs w:val="28"/>
        </w:rPr>
        <w:t>:</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Изучение знаний и интереса детей для определения целей проекта. Сбор и анализ литературы для взрослых и детей.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2. Организационно - практический:</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Проведение цикла познавательных занятий, на темы: «Твои добрые поступки и к тебе добром придут», «Мы такие разные», «Я и окружающие люди», «Волшебное дерево».</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Привлечение родителей к совместной работе над задачами проекта.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Оформление дидактических игр, подбор сюжетно ролевых игр.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Подбор этических бесед.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Рисование, аппликация, лепка.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Слушание детских тематических песен. </w:t>
      </w:r>
    </w:p>
    <w:p w:rsidR="00BB7418" w:rsidRPr="00641269" w:rsidRDefault="00BB7418" w:rsidP="00641269">
      <w:pPr>
        <w:pStyle w:val="a3"/>
        <w:jc w:val="both"/>
        <w:rPr>
          <w:rFonts w:ascii="Times New Roman" w:hAnsi="Times New Roman"/>
          <w:b/>
          <w:sz w:val="28"/>
          <w:szCs w:val="28"/>
        </w:rPr>
      </w:pPr>
      <w:r w:rsidRPr="00641269">
        <w:rPr>
          <w:rFonts w:ascii="Times New Roman" w:hAnsi="Times New Roman"/>
          <w:b/>
          <w:sz w:val="28"/>
          <w:szCs w:val="28"/>
        </w:rPr>
        <w:t xml:space="preserve"> Тематические родительские собрания.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3. </w:t>
      </w:r>
      <w:proofErr w:type="spellStart"/>
      <w:r w:rsidRPr="00641269">
        <w:rPr>
          <w:rFonts w:ascii="Times New Roman" w:hAnsi="Times New Roman"/>
          <w:sz w:val="28"/>
          <w:szCs w:val="28"/>
        </w:rPr>
        <w:t>Презентационно</w:t>
      </w:r>
      <w:proofErr w:type="spellEnd"/>
      <w:r w:rsidRPr="00641269">
        <w:rPr>
          <w:rFonts w:ascii="Times New Roman" w:hAnsi="Times New Roman"/>
          <w:sz w:val="28"/>
          <w:szCs w:val="28"/>
        </w:rPr>
        <w:t xml:space="preserve"> – завершающий:</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r w:rsidR="003341DF">
        <w:rPr>
          <w:rFonts w:ascii="Times New Roman" w:hAnsi="Times New Roman"/>
          <w:sz w:val="28"/>
          <w:szCs w:val="28"/>
        </w:rPr>
        <w:t>Развлечение</w:t>
      </w:r>
      <w:r w:rsidRPr="00641269">
        <w:rPr>
          <w:rFonts w:ascii="Times New Roman" w:hAnsi="Times New Roman"/>
          <w:sz w:val="28"/>
          <w:szCs w:val="28"/>
        </w:rPr>
        <w:t xml:space="preserve"> «Праздник в Стране Добра».</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Выставка продуктов детской деятельности.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Оценка этапов реализации проекта.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4. Подведение итогов.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Итоговая беседа с детьми «Что мы хотели узнать, что узнали, для чего узнали».</w:t>
      </w:r>
    </w:p>
    <w:p w:rsidR="00BB7418" w:rsidRPr="00641269" w:rsidRDefault="00BB7418" w:rsidP="00641269">
      <w:pPr>
        <w:pStyle w:val="a3"/>
        <w:jc w:val="both"/>
        <w:rPr>
          <w:rFonts w:ascii="Times New Roman" w:hAnsi="Times New Roman"/>
          <w:b/>
          <w:sz w:val="28"/>
          <w:szCs w:val="28"/>
        </w:rPr>
      </w:pPr>
      <w:r w:rsidRPr="00641269">
        <w:rPr>
          <w:rFonts w:ascii="Times New Roman" w:hAnsi="Times New Roman"/>
          <w:b/>
          <w:sz w:val="28"/>
          <w:szCs w:val="28"/>
        </w:rPr>
        <w:t xml:space="preserve"> Необходимые условия реализации:</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Интерес детей, родителей, педагогов.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Методические разработки.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Интеграция со специалистами ОУ. </w:t>
      </w:r>
    </w:p>
    <w:p w:rsidR="00BB7418" w:rsidRPr="00641269" w:rsidRDefault="00BB7418" w:rsidP="00641269">
      <w:pPr>
        <w:pStyle w:val="a3"/>
        <w:jc w:val="both"/>
        <w:rPr>
          <w:rFonts w:ascii="Times New Roman" w:hAnsi="Times New Roman"/>
          <w:b/>
          <w:sz w:val="28"/>
          <w:szCs w:val="28"/>
        </w:rPr>
      </w:pPr>
      <w:r w:rsidRPr="00641269">
        <w:rPr>
          <w:rFonts w:ascii="Times New Roman" w:hAnsi="Times New Roman"/>
          <w:b/>
          <w:sz w:val="28"/>
          <w:szCs w:val="28"/>
        </w:rPr>
        <w:t xml:space="preserve"> Предполагаемый результат:</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Итоговым результатом является беседа, праздник, где дети покажут свои знания. Учитывается активное участие детей в выставках, конкурсах, спортивно – патриотических мероприятиях, дискуссиях, других видах деятельности. Умение выражать собственное мнение, анализировать, живо реагировать на происходящее, оказывать посильную помощь. Освоение знаний по заданным темам. Проявление внимания и уважения к родителям, бабушкам, дедушкам, педагогам, сверстникам, оказание посильной помощи. </w:t>
      </w:r>
    </w:p>
    <w:p w:rsidR="00BB7418" w:rsidRPr="00641269" w:rsidRDefault="00BB7418" w:rsidP="00641269">
      <w:pPr>
        <w:pStyle w:val="a3"/>
        <w:jc w:val="both"/>
        <w:rPr>
          <w:rFonts w:ascii="Times New Roman" w:hAnsi="Times New Roman"/>
          <w:b/>
          <w:sz w:val="28"/>
          <w:szCs w:val="28"/>
        </w:rPr>
      </w:pPr>
      <w:r w:rsidRPr="00641269">
        <w:rPr>
          <w:rFonts w:ascii="Times New Roman" w:hAnsi="Times New Roman"/>
          <w:b/>
          <w:sz w:val="28"/>
          <w:szCs w:val="28"/>
        </w:rPr>
        <w:lastRenderedPageBreak/>
        <w:t>Методы проекта:</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Беседы;</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Наблюдения;</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Познавательные игровые занятия;</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Совместные игры;</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Продуктивная деятельность.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Осуществление проектной деятельности:</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b/>
          <w:sz w:val="28"/>
          <w:szCs w:val="28"/>
        </w:rPr>
        <w:t xml:space="preserve"> Результатом реализации про</w:t>
      </w:r>
      <w:r w:rsidR="00641269">
        <w:rPr>
          <w:rFonts w:ascii="Times New Roman" w:hAnsi="Times New Roman"/>
          <w:b/>
          <w:sz w:val="28"/>
          <w:szCs w:val="28"/>
        </w:rPr>
        <w:t>екта</w:t>
      </w:r>
      <w:r w:rsidRPr="00641269">
        <w:rPr>
          <w:rFonts w:ascii="Times New Roman" w:hAnsi="Times New Roman"/>
          <w:b/>
          <w:sz w:val="28"/>
          <w:szCs w:val="28"/>
        </w:rPr>
        <w:t xml:space="preserve"> так же являются</w:t>
      </w:r>
      <w:r w:rsidRPr="00641269">
        <w:rPr>
          <w:rFonts w:ascii="Times New Roman" w:hAnsi="Times New Roman"/>
          <w:sz w:val="28"/>
          <w:szCs w:val="28"/>
        </w:rPr>
        <w:t>:</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 знание и понимание детьми базисных этических понятий, нравственных норм, качеств личности, эталонов и правил нравственного поведения и взаимоотношений; представление об ответственности за свои действия и поступки;</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 адекватное восприятие действительности;</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gramStart"/>
      <w:r w:rsidRPr="00641269">
        <w:rPr>
          <w:rFonts w:ascii="Times New Roman" w:hAnsi="Times New Roman"/>
          <w:sz w:val="28"/>
          <w:szCs w:val="28"/>
        </w:rPr>
        <w:t>- отношение к взрослым и сверстникам; основанное на гуманности, милосердии, доброжелательности, отзывчивости, чуткости, терпимости, вежливости, уважении;</w:t>
      </w:r>
      <w:proofErr w:type="gramEnd"/>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 способность выполнять нравственные нормы;</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 умение </w:t>
      </w:r>
      <w:proofErr w:type="gramStart"/>
      <w:r w:rsidRPr="00641269">
        <w:rPr>
          <w:rFonts w:ascii="Times New Roman" w:hAnsi="Times New Roman"/>
          <w:sz w:val="28"/>
          <w:szCs w:val="28"/>
        </w:rPr>
        <w:t>противостоять искушению нарушать</w:t>
      </w:r>
      <w:proofErr w:type="gramEnd"/>
      <w:r w:rsidRPr="00641269">
        <w:rPr>
          <w:rFonts w:ascii="Times New Roman" w:hAnsi="Times New Roman"/>
          <w:sz w:val="28"/>
          <w:szCs w:val="28"/>
        </w:rPr>
        <w:t xml:space="preserve"> эти нормы;</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 способность адекватно решать моральные дилеммы и осуществлять моральный выбор.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b/>
          <w:sz w:val="28"/>
          <w:szCs w:val="28"/>
        </w:rPr>
      </w:pPr>
      <w:r w:rsidRPr="00641269">
        <w:rPr>
          <w:rFonts w:ascii="Times New Roman" w:hAnsi="Times New Roman"/>
          <w:b/>
          <w:sz w:val="28"/>
          <w:szCs w:val="28"/>
        </w:rPr>
        <w:t xml:space="preserve"> Используемая литература:</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 Е</w:t>
      </w:r>
      <w:r w:rsidR="00AE51A4">
        <w:rPr>
          <w:rFonts w:ascii="Times New Roman" w:hAnsi="Times New Roman"/>
          <w:sz w:val="28"/>
          <w:szCs w:val="28"/>
        </w:rPr>
        <w:t xml:space="preserve">. О. </w:t>
      </w:r>
      <w:proofErr w:type="spellStart"/>
      <w:r w:rsidR="00AE51A4">
        <w:rPr>
          <w:rFonts w:ascii="Times New Roman" w:hAnsi="Times New Roman"/>
          <w:sz w:val="28"/>
          <w:szCs w:val="28"/>
        </w:rPr>
        <w:t>Севостьянова</w:t>
      </w:r>
      <w:proofErr w:type="spellEnd"/>
      <w:r w:rsidR="00AE51A4">
        <w:rPr>
          <w:rFonts w:ascii="Times New Roman" w:hAnsi="Times New Roman"/>
          <w:sz w:val="28"/>
          <w:szCs w:val="28"/>
        </w:rPr>
        <w:t xml:space="preserve"> «Страна добра</w:t>
      </w:r>
      <w:r w:rsidRPr="00641269">
        <w:rPr>
          <w:rFonts w:ascii="Times New Roman" w:hAnsi="Times New Roman"/>
          <w:sz w:val="28"/>
          <w:szCs w:val="28"/>
        </w:rPr>
        <w:t>: Социализация детей 5-7 лет»</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 В. И. Петрова, Т. Д. </w:t>
      </w:r>
      <w:proofErr w:type="spellStart"/>
      <w:r w:rsidRPr="00641269">
        <w:rPr>
          <w:rFonts w:ascii="Times New Roman" w:hAnsi="Times New Roman"/>
          <w:sz w:val="28"/>
          <w:szCs w:val="28"/>
        </w:rPr>
        <w:t>Стульник</w:t>
      </w:r>
      <w:proofErr w:type="spellEnd"/>
      <w:r w:rsidRPr="00641269">
        <w:rPr>
          <w:rFonts w:ascii="Times New Roman" w:hAnsi="Times New Roman"/>
          <w:sz w:val="28"/>
          <w:szCs w:val="28"/>
        </w:rPr>
        <w:t xml:space="preserve"> «Этические беседы»</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 Е. С. </w:t>
      </w:r>
      <w:proofErr w:type="spellStart"/>
      <w:r w:rsidRPr="00641269">
        <w:rPr>
          <w:rFonts w:ascii="Times New Roman" w:hAnsi="Times New Roman"/>
          <w:sz w:val="28"/>
          <w:szCs w:val="28"/>
        </w:rPr>
        <w:t>Туренская</w:t>
      </w:r>
      <w:proofErr w:type="spellEnd"/>
      <w:r w:rsidRPr="00641269">
        <w:rPr>
          <w:rFonts w:ascii="Times New Roman" w:hAnsi="Times New Roman"/>
          <w:sz w:val="28"/>
          <w:szCs w:val="28"/>
        </w:rPr>
        <w:t xml:space="preserve">, О. С. </w:t>
      </w:r>
      <w:proofErr w:type="spellStart"/>
      <w:r w:rsidRPr="00641269">
        <w:rPr>
          <w:rFonts w:ascii="Times New Roman" w:hAnsi="Times New Roman"/>
          <w:sz w:val="28"/>
          <w:szCs w:val="28"/>
        </w:rPr>
        <w:t>Кирилкина</w:t>
      </w:r>
      <w:proofErr w:type="spellEnd"/>
      <w:r w:rsidRPr="00641269">
        <w:rPr>
          <w:rFonts w:ascii="Times New Roman" w:hAnsi="Times New Roman"/>
          <w:sz w:val="28"/>
          <w:szCs w:val="28"/>
        </w:rPr>
        <w:t xml:space="preserve"> «Я в этом </w:t>
      </w:r>
      <w:r w:rsidR="00AE51A4" w:rsidRPr="00641269">
        <w:rPr>
          <w:rFonts w:ascii="Times New Roman" w:hAnsi="Times New Roman"/>
          <w:sz w:val="28"/>
          <w:szCs w:val="28"/>
        </w:rPr>
        <w:t>удивительном</w:t>
      </w:r>
      <w:r w:rsidRPr="00641269">
        <w:rPr>
          <w:rFonts w:ascii="Times New Roman" w:hAnsi="Times New Roman"/>
          <w:sz w:val="28"/>
          <w:szCs w:val="28"/>
        </w:rPr>
        <w:t xml:space="preserve"> мире»</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 С. В. </w:t>
      </w:r>
      <w:proofErr w:type="spellStart"/>
      <w:r w:rsidRPr="00641269">
        <w:rPr>
          <w:rFonts w:ascii="Times New Roman" w:hAnsi="Times New Roman"/>
          <w:sz w:val="28"/>
          <w:szCs w:val="28"/>
        </w:rPr>
        <w:t>Петерина</w:t>
      </w:r>
      <w:proofErr w:type="spellEnd"/>
      <w:r w:rsidRPr="00641269">
        <w:rPr>
          <w:rFonts w:ascii="Times New Roman" w:hAnsi="Times New Roman"/>
          <w:sz w:val="28"/>
          <w:szCs w:val="28"/>
        </w:rPr>
        <w:t xml:space="preserve"> «Воспитание культуры поведения у детей школьного возраста»</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r w:rsidR="00641269">
        <w:rPr>
          <w:rFonts w:ascii="Times New Roman" w:hAnsi="Times New Roman"/>
          <w:sz w:val="28"/>
          <w:szCs w:val="28"/>
        </w:rPr>
        <w:t>- Н. А. Ветлугина «Нравственно-</w:t>
      </w:r>
      <w:r w:rsidRPr="00641269">
        <w:rPr>
          <w:rFonts w:ascii="Times New Roman" w:hAnsi="Times New Roman"/>
          <w:sz w:val="28"/>
          <w:szCs w:val="28"/>
        </w:rPr>
        <w:t>этическое воспитание ребёнка в ОУ»</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 Материалы интернет.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МЕСЯЦ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ГРУППА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БЕСЕДА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ЧТЕНИЕ ХУДОЖЕСТВЕННОЙ ЛИТЕРАТУРЫ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ПРОДУКТИВНАЯ ДЕЯТЕЛЬНОСТЬ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ИГРЫ</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СЕНТЯБРЬ Старшая Беседа о добре и зле. Цель: формировать и закреплять представления о добре и зле, добрых и злых поступках, добрых и злых людях. Проблемная ситуация стр. 22</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Севостьянова</w:t>
      </w:r>
      <w:proofErr w:type="spellEnd"/>
      <w:r w:rsidRPr="00641269">
        <w:rPr>
          <w:rFonts w:ascii="Times New Roman" w:hAnsi="Times New Roman"/>
          <w:sz w:val="28"/>
          <w:szCs w:val="28"/>
        </w:rPr>
        <w:t xml:space="preserve"> Е. О. «Социализация» стр. 22-23</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Беседа «Зачем говорят «Здравствуй!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Стр. 12 «Этические беседы» Отрывки из сказки К. И. Чуковского «</w:t>
      </w:r>
      <w:proofErr w:type="spellStart"/>
      <w:r w:rsidRPr="00641269">
        <w:rPr>
          <w:rFonts w:ascii="Times New Roman" w:hAnsi="Times New Roman"/>
          <w:sz w:val="28"/>
          <w:szCs w:val="28"/>
        </w:rPr>
        <w:t>Мойдодыр</w:t>
      </w:r>
      <w:proofErr w:type="spellEnd"/>
      <w:r w:rsidRPr="00641269">
        <w:rPr>
          <w:rFonts w:ascii="Times New Roman" w:hAnsi="Times New Roman"/>
          <w:sz w:val="28"/>
          <w:szCs w:val="28"/>
        </w:rPr>
        <w:t>».</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Стихотворение В. Степанова «Добрый котик». Рисование смайликов</w:t>
      </w:r>
      <w:proofErr w:type="gramStart"/>
      <w:r w:rsidRPr="00641269">
        <w:rPr>
          <w:rFonts w:ascii="Times New Roman" w:hAnsi="Times New Roman"/>
          <w:sz w:val="28"/>
          <w:szCs w:val="28"/>
        </w:rPr>
        <w:t xml:space="preserve"> :</w:t>
      </w:r>
      <w:proofErr w:type="gramEnd"/>
      <w:r w:rsidRPr="00641269">
        <w:rPr>
          <w:rFonts w:ascii="Times New Roman" w:hAnsi="Times New Roman"/>
          <w:sz w:val="28"/>
          <w:szCs w:val="28"/>
        </w:rPr>
        <w:t xml:space="preserve"> добрый, злой. </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«Нарисуй любимую одежду</w:t>
      </w:r>
      <w:proofErr w:type="gramStart"/>
      <w:r w:rsidRPr="00641269">
        <w:rPr>
          <w:rFonts w:ascii="Times New Roman" w:hAnsi="Times New Roman"/>
          <w:sz w:val="28"/>
          <w:szCs w:val="28"/>
        </w:rPr>
        <w:t>»Ц</w:t>
      </w:r>
      <w:proofErr w:type="gramEnd"/>
      <w:r w:rsidRPr="00641269">
        <w:rPr>
          <w:rFonts w:ascii="Times New Roman" w:hAnsi="Times New Roman"/>
          <w:sz w:val="28"/>
          <w:szCs w:val="28"/>
        </w:rPr>
        <w:t>ель: лучше узнай себя</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Игра «Эстафета»- Цель: учить соблюдать правила игры; развивать желание и умение играть совместно</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с</w:t>
      </w:r>
      <w:proofErr w:type="gramEnd"/>
      <w:r w:rsidRPr="00641269">
        <w:rPr>
          <w:rFonts w:ascii="Times New Roman" w:hAnsi="Times New Roman"/>
          <w:sz w:val="28"/>
          <w:szCs w:val="28"/>
        </w:rPr>
        <w:t>тр. 26</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 -</w:t>
      </w:r>
      <w:proofErr w:type="spellStart"/>
      <w:r w:rsidRPr="00641269">
        <w:rPr>
          <w:rFonts w:ascii="Times New Roman" w:hAnsi="Times New Roman"/>
          <w:sz w:val="28"/>
          <w:szCs w:val="28"/>
        </w:rPr>
        <w:t>р</w:t>
      </w:r>
      <w:proofErr w:type="spellEnd"/>
      <w:r w:rsidRPr="00641269">
        <w:rPr>
          <w:rFonts w:ascii="Times New Roman" w:hAnsi="Times New Roman"/>
          <w:sz w:val="28"/>
          <w:szCs w:val="28"/>
        </w:rPr>
        <w:t xml:space="preserve"> игра «Семья»</w:t>
      </w: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Игра «Поможем маме» - учить соблюдать правила игры; развивать желание и умение играть совместно, слуховое внимание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Игра «</w:t>
      </w:r>
      <w:proofErr w:type="spellStart"/>
      <w:r w:rsidRPr="00641269">
        <w:rPr>
          <w:rFonts w:ascii="Times New Roman" w:hAnsi="Times New Roman"/>
          <w:sz w:val="28"/>
          <w:szCs w:val="28"/>
        </w:rPr>
        <w:t>Менялки</w:t>
      </w:r>
      <w:proofErr w:type="spellEnd"/>
      <w:r w:rsidRPr="00641269">
        <w:rPr>
          <w:rFonts w:ascii="Times New Roman" w:hAnsi="Times New Roman"/>
          <w:sz w:val="28"/>
          <w:szCs w:val="28"/>
        </w:rPr>
        <w:t>»- формировать навыки коллективной игры</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с</w:t>
      </w:r>
      <w:proofErr w:type="gramEnd"/>
      <w:r w:rsidRPr="00641269">
        <w:rPr>
          <w:rFonts w:ascii="Times New Roman" w:hAnsi="Times New Roman"/>
          <w:sz w:val="28"/>
          <w:szCs w:val="28"/>
        </w:rPr>
        <w:t>тр. 23</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Размышлялки</w:t>
      </w:r>
      <w:proofErr w:type="gramStart"/>
      <w:r w:rsidRPr="00641269">
        <w:rPr>
          <w:rFonts w:ascii="Times New Roman" w:hAnsi="Times New Roman"/>
          <w:sz w:val="28"/>
          <w:szCs w:val="28"/>
        </w:rPr>
        <w:t>.с</w:t>
      </w:r>
      <w:proofErr w:type="gramEnd"/>
      <w:r w:rsidRPr="00641269">
        <w:rPr>
          <w:rFonts w:ascii="Times New Roman" w:hAnsi="Times New Roman"/>
          <w:sz w:val="28"/>
          <w:szCs w:val="28"/>
        </w:rPr>
        <w:t>тр</w:t>
      </w:r>
      <w:proofErr w:type="spellEnd"/>
      <w:r w:rsidRPr="00641269">
        <w:rPr>
          <w:rFonts w:ascii="Times New Roman" w:hAnsi="Times New Roman"/>
          <w:sz w:val="28"/>
          <w:szCs w:val="28"/>
        </w:rPr>
        <w:t>. 23</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Инсценировка стр. 23</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Кривлялк</w:t>
      </w:r>
      <w:proofErr w:type="gramStart"/>
      <w:r w:rsidRPr="00641269">
        <w:rPr>
          <w:rFonts w:ascii="Times New Roman" w:hAnsi="Times New Roman"/>
          <w:sz w:val="28"/>
          <w:szCs w:val="28"/>
        </w:rPr>
        <w:t>и</w:t>
      </w:r>
      <w:proofErr w:type="spellEnd"/>
      <w:r w:rsidRPr="00641269">
        <w:rPr>
          <w:rFonts w:ascii="Times New Roman" w:hAnsi="Times New Roman"/>
          <w:sz w:val="28"/>
          <w:szCs w:val="28"/>
        </w:rPr>
        <w:t>-</w:t>
      </w:r>
      <w:proofErr w:type="gramEnd"/>
      <w:r w:rsidRPr="00641269">
        <w:rPr>
          <w:rFonts w:ascii="Times New Roman" w:hAnsi="Times New Roman"/>
          <w:sz w:val="28"/>
          <w:szCs w:val="28"/>
        </w:rPr>
        <w:t xml:space="preserve"> учить с помощью мимики изображать зло и добро.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Сказка о том, что значит быть хорошим</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Дюймовочка</w:t>
      </w:r>
      <w:proofErr w:type="spellEnd"/>
      <w:r w:rsidRPr="00641269">
        <w:rPr>
          <w:rFonts w:ascii="Times New Roman" w:hAnsi="Times New Roman"/>
          <w:sz w:val="28"/>
          <w:szCs w:val="28"/>
        </w:rPr>
        <w:t>»</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Буклет для родителей «Правила доброты»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Подготов</w:t>
      </w:r>
      <w:proofErr w:type="spellEnd"/>
      <w:r w:rsidRPr="00641269">
        <w:rPr>
          <w:rFonts w:ascii="Times New Roman" w:hAnsi="Times New Roman"/>
          <w:sz w:val="28"/>
          <w:szCs w:val="28"/>
        </w:rPr>
        <w:t>. Беседа</w:t>
      </w:r>
      <w:proofErr w:type="gramStart"/>
      <w:r w:rsidRPr="00641269">
        <w:rPr>
          <w:rFonts w:ascii="Times New Roman" w:hAnsi="Times New Roman"/>
          <w:sz w:val="28"/>
          <w:szCs w:val="28"/>
        </w:rPr>
        <w:t xml:space="preserve"> :</w:t>
      </w:r>
      <w:proofErr w:type="gramEnd"/>
      <w:r w:rsidRPr="00641269">
        <w:rPr>
          <w:rFonts w:ascii="Times New Roman" w:hAnsi="Times New Roman"/>
          <w:sz w:val="28"/>
          <w:szCs w:val="28"/>
        </w:rPr>
        <w:t xml:space="preserve"> «Твои добрые поступки и к тебе добром </w:t>
      </w:r>
      <w:proofErr w:type="spellStart"/>
      <w:r w:rsidRPr="00641269">
        <w:rPr>
          <w:rFonts w:ascii="Times New Roman" w:hAnsi="Times New Roman"/>
          <w:sz w:val="28"/>
          <w:szCs w:val="28"/>
        </w:rPr>
        <w:t>прийдут</w:t>
      </w:r>
      <w:proofErr w:type="spellEnd"/>
      <w:r w:rsidRPr="00641269">
        <w:rPr>
          <w:rFonts w:ascii="Times New Roman" w:hAnsi="Times New Roman"/>
          <w:sz w:val="28"/>
          <w:szCs w:val="28"/>
        </w:rPr>
        <w:t xml:space="preserve">» О настроении стр. 25. Цель: усвоить этические понятия: «Добро </w:t>
      </w:r>
      <w:proofErr w:type="gramStart"/>
      <w:r w:rsidRPr="00641269">
        <w:rPr>
          <w:rFonts w:ascii="Times New Roman" w:hAnsi="Times New Roman"/>
          <w:sz w:val="28"/>
          <w:szCs w:val="28"/>
        </w:rPr>
        <w:t>–з</w:t>
      </w:r>
      <w:proofErr w:type="gramEnd"/>
      <w:r w:rsidRPr="00641269">
        <w:rPr>
          <w:rFonts w:ascii="Times New Roman" w:hAnsi="Times New Roman"/>
          <w:sz w:val="28"/>
          <w:szCs w:val="28"/>
        </w:rPr>
        <w:t>ло, хорошо – плохо, можно - нельзя».</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Севостьянова</w:t>
      </w:r>
      <w:proofErr w:type="spellEnd"/>
      <w:r w:rsidRPr="00641269">
        <w:rPr>
          <w:rFonts w:ascii="Times New Roman" w:hAnsi="Times New Roman"/>
          <w:sz w:val="28"/>
          <w:szCs w:val="28"/>
        </w:rPr>
        <w:t xml:space="preserve"> Е. О. стр. 19 -23</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Беседа «Ещё один секрет вежливости»</w:t>
      </w:r>
      <w:proofErr w:type="gramStart"/>
      <w:r w:rsidRPr="00641269">
        <w:rPr>
          <w:rFonts w:ascii="Times New Roman" w:hAnsi="Times New Roman"/>
          <w:sz w:val="28"/>
          <w:szCs w:val="28"/>
        </w:rPr>
        <w:t xml:space="preserve"> .</w:t>
      </w:r>
      <w:proofErr w:type="gramEnd"/>
      <w:r w:rsidRPr="00641269">
        <w:rPr>
          <w:rFonts w:ascii="Times New Roman" w:hAnsi="Times New Roman"/>
          <w:sz w:val="28"/>
          <w:szCs w:val="28"/>
        </w:rPr>
        <w:t>стр. 16 «Этические беседы» Стихотворение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О. Григорьевой «Гостеприимство».</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Стихотворение С. </w:t>
      </w:r>
      <w:proofErr w:type="spellStart"/>
      <w:r w:rsidRPr="00641269">
        <w:rPr>
          <w:rFonts w:ascii="Times New Roman" w:hAnsi="Times New Roman"/>
          <w:sz w:val="28"/>
          <w:szCs w:val="28"/>
        </w:rPr>
        <w:t>Баруздина</w:t>
      </w:r>
      <w:proofErr w:type="spellEnd"/>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«Бревно» стр. 23 Рисование смайликов</w:t>
      </w:r>
      <w:proofErr w:type="gramStart"/>
      <w:r w:rsidRPr="00641269">
        <w:rPr>
          <w:rFonts w:ascii="Times New Roman" w:hAnsi="Times New Roman"/>
          <w:sz w:val="28"/>
          <w:szCs w:val="28"/>
        </w:rPr>
        <w:t xml:space="preserve"> :</w:t>
      </w:r>
      <w:proofErr w:type="gramEnd"/>
      <w:r w:rsidRPr="00641269">
        <w:rPr>
          <w:rFonts w:ascii="Times New Roman" w:hAnsi="Times New Roman"/>
          <w:sz w:val="28"/>
          <w:szCs w:val="28"/>
        </w:rPr>
        <w:t xml:space="preserve"> добрый, злой.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Лепка «Кто тако</w:t>
      </w:r>
      <w:proofErr w:type="gramStart"/>
      <w:r w:rsidRPr="00641269">
        <w:rPr>
          <w:rFonts w:ascii="Times New Roman" w:hAnsi="Times New Roman"/>
          <w:sz w:val="28"/>
          <w:szCs w:val="28"/>
        </w:rPr>
        <w:t>й-</w:t>
      </w:r>
      <w:proofErr w:type="gramEnd"/>
      <w:r w:rsidRPr="00641269">
        <w:rPr>
          <w:rFonts w:ascii="Times New Roman" w:hAnsi="Times New Roman"/>
          <w:sz w:val="28"/>
          <w:szCs w:val="28"/>
        </w:rPr>
        <w:t xml:space="preserve"> Я, какой Я?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Сказка о том, что значит быть хорошим</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Дюймовочка</w:t>
      </w:r>
      <w:proofErr w:type="spellEnd"/>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Игра «Котёнок и хвост». Цель: «Учить согласовывать движения с движениями других в игре»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 р. игра «Семья».</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Игра «Поможем маме» - учить соблюдать правила игры; развивать желание и умение играть совместно, слуховое внимание.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Игра «Отдай ленточку» Цель: Учить </w:t>
      </w:r>
      <w:proofErr w:type="gramStart"/>
      <w:r w:rsidRPr="00641269">
        <w:rPr>
          <w:rFonts w:ascii="Times New Roman" w:hAnsi="Times New Roman"/>
          <w:sz w:val="28"/>
          <w:szCs w:val="28"/>
        </w:rPr>
        <w:t>самостоятельно</w:t>
      </w:r>
      <w:proofErr w:type="gramEnd"/>
      <w:r w:rsidRPr="00641269">
        <w:rPr>
          <w:rFonts w:ascii="Times New Roman" w:hAnsi="Times New Roman"/>
          <w:sz w:val="28"/>
          <w:szCs w:val="28"/>
        </w:rPr>
        <w:t xml:space="preserve"> выбирать ведущего, продолжать развивать волевые </w:t>
      </w:r>
      <w:proofErr w:type="spellStart"/>
      <w:r w:rsidRPr="00641269">
        <w:rPr>
          <w:rFonts w:ascii="Times New Roman" w:hAnsi="Times New Roman"/>
          <w:sz w:val="28"/>
          <w:szCs w:val="28"/>
        </w:rPr>
        <w:t>прцессы</w:t>
      </w:r>
      <w:proofErr w:type="spellEnd"/>
      <w:r w:rsidRPr="00641269">
        <w:rPr>
          <w:rFonts w:ascii="Times New Roman" w:hAnsi="Times New Roman"/>
          <w:sz w:val="28"/>
          <w:szCs w:val="28"/>
        </w:rPr>
        <w:t xml:space="preserve">, координацию движений, чувство </w:t>
      </w:r>
      <w:proofErr w:type="spellStart"/>
      <w:r w:rsidRPr="00641269">
        <w:rPr>
          <w:rFonts w:ascii="Times New Roman" w:hAnsi="Times New Roman"/>
          <w:sz w:val="28"/>
          <w:szCs w:val="28"/>
        </w:rPr>
        <w:t>эмпати</w:t>
      </w:r>
      <w:proofErr w:type="spellEnd"/>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Отдыхалки</w:t>
      </w:r>
      <w:proofErr w:type="spellEnd"/>
      <w:r w:rsidRPr="00641269">
        <w:rPr>
          <w:rFonts w:ascii="Times New Roman" w:hAnsi="Times New Roman"/>
          <w:sz w:val="28"/>
          <w:szCs w:val="28"/>
        </w:rPr>
        <w:t xml:space="preserve"> (</w:t>
      </w:r>
      <w:proofErr w:type="spellStart"/>
      <w:r w:rsidRPr="00641269">
        <w:rPr>
          <w:rFonts w:ascii="Times New Roman" w:hAnsi="Times New Roman"/>
          <w:sz w:val="28"/>
          <w:szCs w:val="28"/>
        </w:rPr>
        <w:t>психомышечная</w:t>
      </w:r>
      <w:proofErr w:type="spellEnd"/>
      <w:r w:rsidRPr="00641269">
        <w:rPr>
          <w:rFonts w:ascii="Times New Roman" w:hAnsi="Times New Roman"/>
          <w:sz w:val="28"/>
          <w:szCs w:val="28"/>
        </w:rPr>
        <w:t xml:space="preserve"> тренировка) - снять мышечное и эмоциональное напряжение.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lastRenderedPageBreak/>
        <w:t xml:space="preserve"> </w:t>
      </w:r>
      <w:proofErr w:type="spellStart"/>
      <w:r w:rsidRPr="00641269">
        <w:rPr>
          <w:rFonts w:ascii="Times New Roman" w:hAnsi="Times New Roman"/>
          <w:sz w:val="28"/>
          <w:szCs w:val="28"/>
        </w:rPr>
        <w:t>Инсцениролвка</w:t>
      </w:r>
      <w:proofErr w:type="spellEnd"/>
      <w:r w:rsidRPr="00641269">
        <w:rPr>
          <w:rFonts w:ascii="Times New Roman" w:hAnsi="Times New Roman"/>
          <w:sz w:val="28"/>
          <w:szCs w:val="28"/>
        </w:rPr>
        <w:t xml:space="preserve">. Цель: закреплять навыки доброжелательного поведения в повседневной жизни.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Буклет для родителей «Правила доброты»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ОКТЯБРЬ Старшая Беседа: «Будьте добры</w:t>
      </w:r>
      <w:proofErr w:type="gramStart"/>
      <w:r w:rsidRPr="00641269">
        <w:rPr>
          <w:rFonts w:ascii="Times New Roman" w:hAnsi="Times New Roman"/>
          <w:sz w:val="28"/>
          <w:szCs w:val="28"/>
        </w:rPr>
        <w:t>»ц</w:t>
      </w:r>
      <w:proofErr w:type="gramEnd"/>
      <w:r w:rsidRPr="00641269">
        <w:rPr>
          <w:rFonts w:ascii="Times New Roman" w:hAnsi="Times New Roman"/>
          <w:sz w:val="28"/>
          <w:szCs w:val="28"/>
        </w:rPr>
        <w:t xml:space="preserve">ель: развивать способность интерпретировать эмоциональные состояния других людей; упражнять в составлении фраз-комплиментов.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Проблемные ситуации. Цель: учить решать проблемные ситуации; упражнять в установлении причинно – следственных связей, определяя причину изменения настроения. Стр. 26-28</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Инсценировка. Цель: закреплять навыки доброжелательного поведения в повседневной жизни. Чтение стихотворения С. Маршака «Жили – были».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Повторить правила</w:t>
      </w:r>
      <w:proofErr w:type="gramStart"/>
      <w:r w:rsidRPr="00641269">
        <w:rPr>
          <w:rFonts w:ascii="Times New Roman" w:hAnsi="Times New Roman"/>
          <w:sz w:val="28"/>
          <w:szCs w:val="28"/>
        </w:rPr>
        <w:t xml:space="preserve"> :</w:t>
      </w:r>
      <w:proofErr w:type="gramEnd"/>
      <w:r w:rsidRPr="00641269">
        <w:rPr>
          <w:rFonts w:ascii="Times New Roman" w:hAnsi="Times New Roman"/>
          <w:sz w:val="28"/>
          <w:szCs w:val="28"/>
        </w:rPr>
        <w:t xml:space="preserve"> «Не дерись» - драться нельзя, драться нельзя и ссориться - это плохо. Стр. 44</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Дорисуй рисунок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«Мимика лица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Делаем подарок для мамы</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 </w:t>
      </w:r>
      <w:proofErr w:type="gramStart"/>
      <w:r w:rsidRPr="00641269">
        <w:rPr>
          <w:rFonts w:ascii="Times New Roman" w:hAnsi="Times New Roman"/>
          <w:sz w:val="28"/>
          <w:szCs w:val="28"/>
        </w:rPr>
        <w:t>к</w:t>
      </w:r>
      <w:proofErr w:type="gramEnd"/>
      <w:r w:rsidRPr="00641269">
        <w:rPr>
          <w:rFonts w:ascii="Times New Roman" w:hAnsi="Times New Roman"/>
          <w:sz w:val="28"/>
          <w:szCs w:val="28"/>
        </w:rPr>
        <w:t xml:space="preserve">о Дню матери Игра – </w:t>
      </w:r>
      <w:proofErr w:type="spellStart"/>
      <w:r w:rsidRPr="00641269">
        <w:rPr>
          <w:rFonts w:ascii="Times New Roman" w:hAnsi="Times New Roman"/>
          <w:sz w:val="28"/>
          <w:szCs w:val="28"/>
        </w:rPr>
        <w:t>кривлялка</w:t>
      </w:r>
      <w:proofErr w:type="spellEnd"/>
      <w:r w:rsidRPr="00641269">
        <w:rPr>
          <w:rFonts w:ascii="Times New Roman" w:hAnsi="Times New Roman"/>
          <w:sz w:val="28"/>
          <w:szCs w:val="28"/>
        </w:rPr>
        <w:t xml:space="preserve">: учить с помощью мимики, жестов, пантомимики, интонации изображать злого и доброго котёнка.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Игра</w:t>
      </w:r>
      <w:proofErr w:type="gramStart"/>
      <w:r w:rsidRPr="00641269">
        <w:rPr>
          <w:rFonts w:ascii="Times New Roman" w:hAnsi="Times New Roman"/>
          <w:sz w:val="28"/>
          <w:szCs w:val="28"/>
        </w:rPr>
        <w:t xml:space="preserve"> :</w:t>
      </w:r>
      <w:proofErr w:type="gramEnd"/>
      <w:r w:rsidRPr="00641269">
        <w:rPr>
          <w:rFonts w:ascii="Times New Roman" w:hAnsi="Times New Roman"/>
          <w:sz w:val="28"/>
          <w:szCs w:val="28"/>
        </w:rPr>
        <w:t xml:space="preserve"> «Можно - нельзя» Цель: продолжать учить оценивать поступки людей с позиции</w:t>
      </w:r>
      <w:proofErr w:type="gramStart"/>
      <w:r w:rsidRPr="00641269">
        <w:rPr>
          <w:rFonts w:ascii="Times New Roman" w:hAnsi="Times New Roman"/>
          <w:sz w:val="28"/>
          <w:szCs w:val="28"/>
        </w:rPr>
        <w:t xml:space="preserve"> :</w:t>
      </w:r>
      <w:proofErr w:type="gramEnd"/>
      <w:r w:rsidRPr="00641269">
        <w:rPr>
          <w:rFonts w:ascii="Times New Roman" w:hAnsi="Times New Roman"/>
          <w:sz w:val="28"/>
          <w:szCs w:val="28"/>
        </w:rPr>
        <w:t xml:space="preserve"> можно – нельзя. Стр. 45</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Отдыхалки</w:t>
      </w:r>
      <w:proofErr w:type="spellEnd"/>
      <w:r w:rsidRPr="00641269">
        <w:rPr>
          <w:rFonts w:ascii="Times New Roman" w:hAnsi="Times New Roman"/>
          <w:sz w:val="28"/>
          <w:szCs w:val="28"/>
        </w:rPr>
        <w:t xml:space="preserve"> (упражнение) Погладим котёнка Цель: снять напряжение, инициировать </w:t>
      </w:r>
      <w:proofErr w:type="gramStart"/>
      <w:r w:rsidRPr="00641269">
        <w:rPr>
          <w:rFonts w:ascii="Times New Roman" w:hAnsi="Times New Roman"/>
          <w:sz w:val="28"/>
          <w:szCs w:val="28"/>
        </w:rPr>
        <w:t>тактильные</w:t>
      </w:r>
      <w:proofErr w:type="gramEnd"/>
      <w:r w:rsidRPr="00641269">
        <w:rPr>
          <w:rFonts w:ascii="Times New Roman" w:hAnsi="Times New Roman"/>
          <w:sz w:val="28"/>
          <w:szCs w:val="28"/>
        </w:rPr>
        <w:t xml:space="preserve">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контакты</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с</w:t>
      </w:r>
      <w:proofErr w:type="gramEnd"/>
      <w:r w:rsidRPr="00641269">
        <w:rPr>
          <w:rFonts w:ascii="Times New Roman" w:hAnsi="Times New Roman"/>
          <w:sz w:val="28"/>
          <w:szCs w:val="28"/>
        </w:rPr>
        <w:t>тр. 44</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Рассказ О. </w:t>
      </w:r>
      <w:proofErr w:type="spellStart"/>
      <w:r w:rsidRPr="00641269">
        <w:rPr>
          <w:rFonts w:ascii="Times New Roman" w:hAnsi="Times New Roman"/>
          <w:sz w:val="28"/>
          <w:szCs w:val="28"/>
        </w:rPr>
        <w:t>Буцень</w:t>
      </w:r>
      <w:proofErr w:type="spellEnd"/>
      <w:r w:rsidRPr="00641269">
        <w:rPr>
          <w:rFonts w:ascii="Times New Roman" w:hAnsi="Times New Roman"/>
          <w:sz w:val="28"/>
          <w:szCs w:val="28"/>
        </w:rPr>
        <w:t xml:space="preserve"> «Мамины помощницы» Цель: продолжать позитивным моделям поведения; побуждать к добрым поступкам; закреплять этические понятия конкретным примерам.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Сказка о чуткости и сострадании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lastRenderedPageBreak/>
        <w:t xml:space="preserve"> «Соловей»</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Консультация</w:t>
      </w:r>
      <w:proofErr w:type="gramStart"/>
      <w:r w:rsidRPr="00641269">
        <w:rPr>
          <w:rFonts w:ascii="Times New Roman" w:hAnsi="Times New Roman"/>
          <w:sz w:val="28"/>
          <w:szCs w:val="28"/>
        </w:rPr>
        <w:t xml:space="preserve"> :</w:t>
      </w:r>
      <w:proofErr w:type="gramEnd"/>
      <w:r w:rsidRPr="00641269">
        <w:rPr>
          <w:rFonts w:ascii="Times New Roman" w:hAnsi="Times New Roman"/>
          <w:sz w:val="28"/>
          <w:szCs w:val="28"/>
        </w:rPr>
        <w:t xml:space="preserve"> «Секреты воспитанности и вежливости в семье»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Подготов</w:t>
      </w:r>
      <w:proofErr w:type="spellEnd"/>
      <w:r w:rsidRPr="00641269">
        <w:rPr>
          <w:rFonts w:ascii="Times New Roman" w:hAnsi="Times New Roman"/>
          <w:sz w:val="28"/>
          <w:szCs w:val="28"/>
        </w:rPr>
        <w:t xml:space="preserve">. Беседа: «Делайте доброе дело ради людей» Цель: Продолжать развивать способность интерпретировать эмоциональное состояние других людей; учить </w:t>
      </w:r>
      <w:proofErr w:type="gramStart"/>
      <w:r w:rsidRPr="00641269">
        <w:rPr>
          <w:rFonts w:ascii="Times New Roman" w:hAnsi="Times New Roman"/>
          <w:sz w:val="28"/>
          <w:szCs w:val="28"/>
        </w:rPr>
        <w:t>графически</w:t>
      </w:r>
      <w:proofErr w:type="gramEnd"/>
      <w:r w:rsidRPr="00641269">
        <w:rPr>
          <w:rFonts w:ascii="Times New Roman" w:hAnsi="Times New Roman"/>
          <w:sz w:val="28"/>
          <w:szCs w:val="28"/>
        </w:rPr>
        <w:t xml:space="preserve"> изображать эмоциональные состояния (добрые и злые лица, развивать способность к </w:t>
      </w:r>
      <w:proofErr w:type="spellStart"/>
      <w:r w:rsidRPr="00641269">
        <w:rPr>
          <w:rFonts w:ascii="Times New Roman" w:hAnsi="Times New Roman"/>
          <w:sz w:val="28"/>
          <w:szCs w:val="28"/>
        </w:rPr>
        <w:t>саморефлексии</w:t>
      </w:r>
      <w:proofErr w:type="spellEnd"/>
      <w:r w:rsidRPr="00641269">
        <w:rPr>
          <w:rFonts w:ascii="Times New Roman" w:hAnsi="Times New Roman"/>
          <w:sz w:val="28"/>
          <w:szCs w:val="28"/>
        </w:rPr>
        <w:t xml:space="preserve">)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.Инсценировка: Цель: вырабатывать осознанные представления о нормах поведения; учит руководствоваться нравственными нормами повседневной жизни; формировать умение быть гостеприимным</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с</w:t>
      </w:r>
      <w:proofErr w:type="gramEnd"/>
      <w:r w:rsidRPr="00641269">
        <w:rPr>
          <w:rFonts w:ascii="Times New Roman" w:hAnsi="Times New Roman"/>
          <w:sz w:val="28"/>
          <w:szCs w:val="28"/>
        </w:rPr>
        <w:t>тр. 30</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Беседа: «Хорошо и плохо» Цель: упражнять в способах управления и регуляции настроения; вырабатывать умение распознавать и мимически изображать различные эмоции и чувства.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Упражнение: «Изобрази эмоцию» Цель: Учить распознавать и передавать эмоциональные состояния мимикой; показать эмоции и настроения героев. Стр. 35</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Проблемная ситуация: совершенствовать этические представления (видеть взаимосвязь своего поведения с реакцией окружающих и нести за него ответственность)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Чтение рассказа В. Осеевой «Плохо» Цель: закреплять этические понятия «плохо» и «хорошо» с помощью литературного произведения; продолжать учить давать моральную оценку происходящему; учить самостоятельно выражать свои мысли, чувства</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с</w:t>
      </w:r>
      <w:proofErr w:type="gramEnd"/>
      <w:r w:rsidRPr="00641269">
        <w:rPr>
          <w:rFonts w:ascii="Times New Roman" w:hAnsi="Times New Roman"/>
          <w:sz w:val="28"/>
          <w:szCs w:val="28"/>
        </w:rPr>
        <w:t xml:space="preserve">тр. 37 Подарок своими руками для бабушки мамы – ко Дню матери. Игра «Хорошо - плохо». Цель: </w:t>
      </w:r>
      <w:proofErr w:type="spellStart"/>
      <w:r w:rsidRPr="00641269">
        <w:rPr>
          <w:rFonts w:ascii="Times New Roman" w:hAnsi="Times New Roman"/>
          <w:sz w:val="28"/>
          <w:szCs w:val="28"/>
        </w:rPr>
        <w:t>проложать</w:t>
      </w:r>
      <w:proofErr w:type="spellEnd"/>
      <w:r w:rsidRPr="00641269">
        <w:rPr>
          <w:rFonts w:ascii="Times New Roman" w:hAnsi="Times New Roman"/>
          <w:sz w:val="28"/>
          <w:szCs w:val="28"/>
        </w:rPr>
        <w:t xml:space="preserve"> оценивать поступки </w:t>
      </w:r>
      <w:proofErr w:type="spellStart"/>
      <w:r w:rsidRPr="00641269">
        <w:rPr>
          <w:rFonts w:ascii="Times New Roman" w:hAnsi="Times New Roman"/>
          <w:sz w:val="28"/>
          <w:szCs w:val="28"/>
        </w:rPr>
        <w:t>людец</w:t>
      </w:r>
      <w:proofErr w:type="spellEnd"/>
      <w:r w:rsidRPr="00641269">
        <w:rPr>
          <w:rFonts w:ascii="Times New Roman" w:hAnsi="Times New Roman"/>
          <w:sz w:val="28"/>
          <w:szCs w:val="28"/>
        </w:rPr>
        <w:t xml:space="preserve"> с двух позиций: хорошо или плохо? стр. 46</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Игра: «Мальчики и девочки» Цель: развивать сотрудничество в группе, </w:t>
      </w:r>
      <w:proofErr w:type="spellStart"/>
      <w:r w:rsidRPr="00641269">
        <w:rPr>
          <w:rFonts w:ascii="Times New Roman" w:hAnsi="Times New Roman"/>
          <w:sz w:val="28"/>
          <w:szCs w:val="28"/>
        </w:rPr>
        <w:t>гендерное</w:t>
      </w:r>
      <w:proofErr w:type="spellEnd"/>
      <w:r w:rsidRPr="00641269">
        <w:rPr>
          <w:rFonts w:ascii="Times New Roman" w:hAnsi="Times New Roman"/>
          <w:sz w:val="28"/>
          <w:szCs w:val="28"/>
        </w:rPr>
        <w:t xml:space="preserve"> воспитание</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с</w:t>
      </w:r>
      <w:proofErr w:type="gramEnd"/>
      <w:r w:rsidRPr="00641269">
        <w:rPr>
          <w:rFonts w:ascii="Times New Roman" w:hAnsi="Times New Roman"/>
          <w:sz w:val="28"/>
          <w:szCs w:val="28"/>
        </w:rPr>
        <w:t>тр. 43</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w:t>
      </w:r>
      <w:proofErr w:type="gramStart"/>
      <w:r w:rsidRPr="00641269">
        <w:rPr>
          <w:rFonts w:ascii="Times New Roman" w:hAnsi="Times New Roman"/>
          <w:sz w:val="28"/>
          <w:szCs w:val="28"/>
        </w:rPr>
        <w:t>а-</w:t>
      </w:r>
      <w:proofErr w:type="gramEnd"/>
      <w:r w:rsidRPr="00641269">
        <w:rPr>
          <w:rFonts w:ascii="Times New Roman" w:hAnsi="Times New Roman"/>
          <w:sz w:val="28"/>
          <w:szCs w:val="28"/>
        </w:rPr>
        <w:t xml:space="preserve"> </w:t>
      </w:r>
      <w:proofErr w:type="spellStart"/>
      <w:r w:rsidRPr="00641269">
        <w:rPr>
          <w:rFonts w:ascii="Times New Roman" w:hAnsi="Times New Roman"/>
          <w:sz w:val="28"/>
          <w:szCs w:val="28"/>
        </w:rPr>
        <w:t>отдыхалка</w:t>
      </w:r>
      <w:proofErr w:type="spellEnd"/>
      <w:r w:rsidRPr="00641269">
        <w:rPr>
          <w:rFonts w:ascii="Times New Roman" w:hAnsi="Times New Roman"/>
          <w:sz w:val="28"/>
          <w:szCs w:val="28"/>
        </w:rPr>
        <w:t xml:space="preserve">: «Послушай, что за о </w:t>
      </w:r>
      <w:proofErr w:type="gramStart"/>
      <w:r w:rsidRPr="00641269">
        <w:rPr>
          <w:rFonts w:ascii="Times New Roman" w:hAnsi="Times New Roman"/>
          <w:sz w:val="28"/>
          <w:szCs w:val="28"/>
        </w:rPr>
        <w:t>Сказка</w:t>
      </w:r>
      <w:proofErr w:type="gramEnd"/>
      <w:r w:rsidRPr="00641269">
        <w:rPr>
          <w:rFonts w:ascii="Times New Roman" w:hAnsi="Times New Roman"/>
          <w:sz w:val="28"/>
          <w:szCs w:val="28"/>
        </w:rPr>
        <w:t xml:space="preserve"> о чуткости и сострадании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«Соловей»</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кном</w:t>
      </w:r>
      <w:proofErr w:type="spellEnd"/>
      <w:r w:rsidRPr="00641269">
        <w:rPr>
          <w:rFonts w:ascii="Times New Roman" w:hAnsi="Times New Roman"/>
          <w:sz w:val="28"/>
          <w:szCs w:val="28"/>
        </w:rPr>
        <w:t>» Цель: обучать способности концентрировать внимание на слуховых сигналах. Стр. 48</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Упражнение «Назови и покажи». Цель: продолжать учить определять и передавать эмоциональные состояния, выраженные с помощью мимики, жестов, пантомимики. Стр. 39</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Сказка о чуткости и сострадании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«Соловей»</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Консультация</w:t>
      </w:r>
      <w:proofErr w:type="gramStart"/>
      <w:r w:rsidRPr="00641269">
        <w:rPr>
          <w:rFonts w:ascii="Times New Roman" w:hAnsi="Times New Roman"/>
          <w:sz w:val="28"/>
          <w:szCs w:val="28"/>
        </w:rPr>
        <w:t xml:space="preserve"> :</w:t>
      </w:r>
      <w:proofErr w:type="gramEnd"/>
      <w:r w:rsidRPr="00641269">
        <w:rPr>
          <w:rFonts w:ascii="Times New Roman" w:hAnsi="Times New Roman"/>
          <w:sz w:val="28"/>
          <w:szCs w:val="28"/>
        </w:rPr>
        <w:t xml:space="preserve"> «Секреты воспитанности и вежливости в семье»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Инсценировка: продолжать формировать осознанное отношение к социальным нормам поведения; учить давать моральную оценку происходящему</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с</w:t>
      </w:r>
      <w:proofErr w:type="gramEnd"/>
      <w:r w:rsidRPr="00641269">
        <w:rPr>
          <w:rFonts w:ascii="Times New Roman" w:hAnsi="Times New Roman"/>
          <w:sz w:val="28"/>
          <w:szCs w:val="28"/>
        </w:rPr>
        <w:t>тр. 37</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Размышлялки</w:t>
      </w:r>
      <w:proofErr w:type="spellEnd"/>
      <w:r w:rsidRPr="00641269">
        <w:rPr>
          <w:rFonts w:ascii="Times New Roman" w:hAnsi="Times New Roman"/>
          <w:sz w:val="28"/>
          <w:szCs w:val="28"/>
        </w:rPr>
        <w:t xml:space="preserve">: Цель: закреплять этические понятия «плохо» и «хорошо» на конкретных примерах. Стр. 39 (проблемная ситуация)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НОЯБРЬ Старшая Беседа о настроении</w:t>
      </w:r>
      <w:proofErr w:type="gramStart"/>
      <w:r w:rsidRPr="00641269">
        <w:rPr>
          <w:rFonts w:ascii="Times New Roman" w:hAnsi="Times New Roman"/>
          <w:sz w:val="28"/>
          <w:szCs w:val="28"/>
        </w:rPr>
        <w:t xml:space="preserve"> :</w:t>
      </w:r>
      <w:proofErr w:type="gramEnd"/>
      <w:r w:rsidRPr="00641269">
        <w:rPr>
          <w:rFonts w:ascii="Times New Roman" w:hAnsi="Times New Roman"/>
          <w:sz w:val="28"/>
          <w:szCs w:val="28"/>
        </w:rPr>
        <w:t xml:space="preserve"> Можно и нельзя. Цель: продолжать развивать </w:t>
      </w:r>
      <w:proofErr w:type="spellStart"/>
      <w:r w:rsidRPr="00641269">
        <w:rPr>
          <w:rFonts w:ascii="Times New Roman" w:hAnsi="Times New Roman"/>
          <w:sz w:val="28"/>
          <w:szCs w:val="28"/>
        </w:rPr>
        <w:t>диапозон</w:t>
      </w:r>
      <w:proofErr w:type="spellEnd"/>
      <w:r w:rsidRPr="00641269">
        <w:rPr>
          <w:rFonts w:ascii="Times New Roman" w:hAnsi="Times New Roman"/>
          <w:sz w:val="28"/>
          <w:szCs w:val="28"/>
        </w:rPr>
        <w:t xml:space="preserve"> </w:t>
      </w:r>
      <w:proofErr w:type="spellStart"/>
      <w:r w:rsidRPr="00641269">
        <w:rPr>
          <w:rFonts w:ascii="Times New Roman" w:hAnsi="Times New Roman"/>
          <w:sz w:val="28"/>
          <w:szCs w:val="28"/>
        </w:rPr>
        <w:t>ппонимаемых</w:t>
      </w:r>
      <w:proofErr w:type="spellEnd"/>
      <w:r w:rsidRPr="00641269">
        <w:rPr>
          <w:rFonts w:ascii="Times New Roman" w:hAnsi="Times New Roman"/>
          <w:sz w:val="28"/>
          <w:szCs w:val="28"/>
        </w:rPr>
        <w:t xml:space="preserve"> и переживаемых эмоций, интенсивность и глубину переживаний; показать с помощью каких частей тела можно выразить настроение и эмоции.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Упражнение «Назови и покажи» Цель: </w:t>
      </w:r>
      <w:proofErr w:type="spellStart"/>
      <w:r w:rsidRPr="00641269">
        <w:rPr>
          <w:rFonts w:ascii="Times New Roman" w:hAnsi="Times New Roman"/>
          <w:sz w:val="28"/>
          <w:szCs w:val="28"/>
        </w:rPr>
        <w:t>проодожать</w:t>
      </w:r>
      <w:proofErr w:type="spellEnd"/>
      <w:r w:rsidRPr="00641269">
        <w:rPr>
          <w:rFonts w:ascii="Times New Roman" w:hAnsi="Times New Roman"/>
          <w:sz w:val="28"/>
          <w:szCs w:val="28"/>
        </w:rPr>
        <w:t xml:space="preserve"> учить определять и передавать эмоциональное состояние. Чтение рассказа В. Осеевой «Кто хозяин? »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Размышлялки</w:t>
      </w:r>
      <w:proofErr w:type="spellEnd"/>
      <w:r w:rsidRPr="00641269">
        <w:rPr>
          <w:rFonts w:ascii="Times New Roman" w:hAnsi="Times New Roman"/>
          <w:sz w:val="28"/>
          <w:szCs w:val="28"/>
        </w:rPr>
        <w:t xml:space="preserve"> Цель: продолжать развивать способность оценивать своё отношение к позитивным и негативным поступкам героев.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Инсценировка: Цель: продолжать учить руководствоваться </w:t>
      </w:r>
      <w:proofErr w:type="spellStart"/>
      <w:r w:rsidRPr="00641269">
        <w:rPr>
          <w:rFonts w:ascii="Times New Roman" w:hAnsi="Times New Roman"/>
          <w:sz w:val="28"/>
          <w:szCs w:val="28"/>
        </w:rPr>
        <w:t>полученныой</w:t>
      </w:r>
      <w:proofErr w:type="spellEnd"/>
      <w:r w:rsidRPr="00641269">
        <w:rPr>
          <w:rFonts w:ascii="Times New Roman" w:hAnsi="Times New Roman"/>
          <w:sz w:val="28"/>
          <w:szCs w:val="28"/>
        </w:rPr>
        <w:t xml:space="preserve"> суммой нравственных норм в повседневной жизни</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с</w:t>
      </w:r>
      <w:proofErr w:type="gramEnd"/>
      <w:r w:rsidRPr="00641269">
        <w:rPr>
          <w:rFonts w:ascii="Times New Roman" w:hAnsi="Times New Roman"/>
          <w:sz w:val="28"/>
          <w:szCs w:val="28"/>
        </w:rPr>
        <w:t>тр. 41</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Чтение стихотворения Р. </w:t>
      </w:r>
      <w:proofErr w:type="spellStart"/>
      <w:r w:rsidRPr="00641269">
        <w:rPr>
          <w:rFonts w:ascii="Times New Roman" w:hAnsi="Times New Roman"/>
          <w:sz w:val="28"/>
          <w:szCs w:val="28"/>
        </w:rPr>
        <w:t>Сефа</w:t>
      </w:r>
      <w:proofErr w:type="spellEnd"/>
      <w:r w:rsidRPr="00641269">
        <w:rPr>
          <w:rFonts w:ascii="Times New Roman" w:hAnsi="Times New Roman"/>
          <w:sz w:val="28"/>
          <w:szCs w:val="28"/>
        </w:rPr>
        <w:t xml:space="preserve"> «Совет». Стр. 43 Лепка: «Добрая и злая собака»</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Сюрприз для друг</w:t>
      </w:r>
      <w:proofErr w:type="gramStart"/>
      <w:r w:rsidRPr="00641269">
        <w:rPr>
          <w:rFonts w:ascii="Times New Roman" w:hAnsi="Times New Roman"/>
          <w:sz w:val="28"/>
          <w:szCs w:val="28"/>
        </w:rPr>
        <w:t>а-</w:t>
      </w:r>
      <w:proofErr w:type="gramEnd"/>
      <w:r w:rsidRPr="00641269">
        <w:rPr>
          <w:rFonts w:ascii="Times New Roman" w:hAnsi="Times New Roman"/>
          <w:sz w:val="28"/>
          <w:szCs w:val="28"/>
        </w:rPr>
        <w:t xml:space="preserve"> домашнее задание Игра «Зеркало»</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Цель: </w:t>
      </w:r>
      <w:proofErr w:type="spellStart"/>
      <w:r w:rsidRPr="00641269">
        <w:rPr>
          <w:rFonts w:ascii="Times New Roman" w:hAnsi="Times New Roman"/>
          <w:sz w:val="28"/>
          <w:szCs w:val="28"/>
        </w:rPr>
        <w:t>цормировать</w:t>
      </w:r>
      <w:proofErr w:type="spellEnd"/>
      <w:r w:rsidRPr="00641269">
        <w:rPr>
          <w:rFonts w:ascii="Times New Roman" w:hAnsi="Times New Roman"/>
          <w:sz w:val="28"/>
          <w:szCs w:val="28"/>
        </w:rPr>
        <w:t xml:space="preserve"> умение согласовывать свои действия с действиями других людей.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Игра – </w:t>
      </w:r>
      <w:proofErr w:type="spellStart"/>
      <w:r w:rsidRPr="00641269">
        <w:rPr>
          <w:rFonts w:ascii="Times New Roman" w:hAnsi="Times New Roman"/>
          <w:sz w:val="28"/>
          <w:szCs w:val="28"/>
        </w:rPr>
        <w:t>кривлялка</w:t>
      </w:r>
      <w:proofErr w:type="spellEnd"/>
      <w:r w:rsidRPr="00641269">
        <w:rPr>
          <w:rFonts w:ascii="Times New Roman" w:hAnsi="Times New Roman"/>
          <w:sz w:val="28"/>
          <w:szCs w:val="28"/>
        </w:rPr>
        <w:t xml:space="preserve">. Цель: учить с помощью мимики, жестов, пантомимики изображать добрую и злую собаку.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lastRenderedPageBreak/>
        <w:t xml:space="preserve"> Игра: «Шапка - невидимка» Цель: учить переходу из одного эмоционального состояния в </w:t>
      </w:r>
      <w:proofErr w:type="gramStart"/>
      <w:r w:rsidRPr="00641269">
        <w:rPr>
          <w:rFonts w:ascii="Times New Roman" w:hAnsi="Times New Roman"/>
          <w:sz w:val="28"/>
          <w:szCs w:val="28"/>
        </w:rPr>
        <w:t>противоположное</w:t>
      </w:r>
      <w:proofErr w:type="gramEnd"/>
      <w:r w:rsidRPr="00641269">
        <w:rPr>
          <w:rFonts w:ascii="Times New Roman" w:hAnsi="Times New Roman"/>
          <w:sz w:val="28"/>
          <w:szCs w:val="28"/>
        </w:rPr>
        <w:t xml:space="preserve">.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Сказка о том, что счастье не в красоте, а в доброте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«Белоснежка и семь гномов»</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Консультация «Как можно и нельзя наказывать ребёнка»</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Подготов</w:t>
      </w:r>
      <w:proofErr w:type="spellEnd"/>
      <w:r w:rsidRPr="00641269">
        <w:rPr>
          <w:rFonts w:ascii="Times New Roman" w:hAnsi="Times New Roman"/>
          <w:sz w:val="28"/>
          <w:szCs w:val="28"/>
        </w:rPr>
        <w:t>. Беседа: «С добром жить легко, со злом тяжело»</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Цель: продолжать оценивать поступки людей с позиций: можно и нельзя.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Беседа о настроении. Цель: продолжать развивать </w:t>
      </w:r>
      <w:proofErr w:type="spellStart"/>
      <w:r w:rsidRPr="00641269">
        <w:rPr>
          <w:rFonts w:ascii="Times New Roman" w:hAnsi="Times New Roman"/>
          <w:sz w:val="28"/>
          <w:szCs w:val="28"/>
        </w:rPr>
        <w:t>диапозон</w:t>
      </w:r>
      <w:proofErr w:type="spellEnd"/>
      <w:r w:rsidRPr="00641269">
        <w:rPr>
          <w:rFonts w:ascii="Times New Roman" w:hAnsi="Times New Roman"/>
          <w:sz w:val="28"/>
          <w:szCs w:val="28"/>
        </w:rPr>
        <w:t xml:space="preserve"> </w:t>
      </w:r>
      <w:proofErr w:type="spellStart"/>
      <w:r w:rsidRPr="00641269">
        <w:rPr>
          <w:rFonts w:ascii="Times New Roman" w:hAnsi="Times New Roman"/>
          <w:sz w:val="28"/>
          <w:szCs w:val="28"/>
        </w:rPr>
        <w:t>ронимаемых</w:t>
      </w:r>
      <w:proofErr w:type="spellEnd"/>
      <w:r w:rsidRPr="00641269">
        <w:rPr>
          <w:rFonts w:ascii="Times New Roman" w:hAnsi="Times New Roman"/>
          <w:sz w:val="28"/>
          <w:szCs w:val="28"/>
        </w:rPr>
        <w:t xml:space="preserve"> и переживаемых эмоций, интенсивность и глубину переживаний. Стр. 45</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Проблемная </w:t>
      </w:r>
      <w:proofErr w:type="spellStart"/>
      <w:r w:rsidRPr="00641269">
        <w:rPr>
          <w:rFonts w:ascii="Times New Roman" w:hAnsi="Times New Roman"/>
          <w:sz w:val="28"/>
          <w:szCs w:val="28"/>
        </w:rPr>
        <w:t>ситуация</w:t>
      </w:r>
      <w:proofErr w:type="gramStart"/>
      <w:r w:rsidRPr="00641269">
        <w:rPr>
          <w:rFonts w:ascii="Times New Roman" w:hAnsi="Times New Roman"/>
          <w:sz w:val="28"/>
          <w:szCs w:val="28"/>
        </w:rPr>
        <w:t>.Ц</w:t>
      </w:r>
      <w:proofErr w:type="gramEnd"/>
      <w:r w:rsidRPr="00641269">
        <w:rPr>
          <w:rFonts w:ascii="Times New Roman" w:hAnsi="Times New Roman"/>
          <w:sz w:val="28"/>
          <w:szCs w:val="28"/>
        </w:rPr>
        <w:t>ель</w:t>
      </w:r>
      <w:proofErr w:type="spellEnd"/>
      <w:r w:rsidRPr="00641269">
        <w:rPr>
          <w:rFonts w:ascii="Times New Roman" w:hAnsi="Times New Roman"/>
          <w:sz w:val="28"/>
          <w:szCs w:val="28"/>
        </w:rPr>
        <w:t xml:space="preserve">: продолжать учить анализировать переживания, события; учить </w:t>
      </w:r>
      <w:proofErr w:type="spellStart"/>
      <w:r w:rsidRPr="00641269">
        <w:rPr>
          <w:rFonts w:ascii="Times New Roman" w:hAnsi="Times New Roman"/>
          <w:sz w:val="28"/>
          <w:szCs w:val="28"/>
        </w:rPr>
        <w:t>витеть</w:t>
      </w:r>
      <w:proofErr w:type="spellEnd"/>
      <w:r w:rsidRPr="00641269">
        <w:rPr>
          <w:rFonts w:ascii="Times New Roman" w:hAnsi="Times New Roman"/>
          <w:sz w:val="28"/>
          <w:szCs w:val="28"/>
        </w:rPr>
        <w:t xml:space="preserve"> взаимосвязь своего поведения с реакцией окружающих. Стр. 42</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Стихотворение А. </w:t>
      </w:r>
      <w:proofErr w:type="spellStart"/>
      <w:r w:rsidRPr="00641269">
        <w:rPr>
          <w:rFonts w:ascii="Times New Roman" w:hAnsi="Times New Roman"/>
          <w:sz w:val="28"/>
          <w:szCs w:val="28"/>
        </w:rPr>
        <w:t>Барто</w:t>
      </w:r>
      <w:proofErr w:type="spellEnd"/>
      <w:r w:rsidRPr="00641269">
        <w:rPr>
          <w:rFonts w:ascii="Times New Roman" w:hAnsi="Times New Roman"/>
          <w:sz w:val="28"/>
          <w:szCs w:val="28"/>
        </w:rPr>
        <w:t xml:space="preserve"> «Я лишний» стр. 47</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Разбор проблемной ситуации. </w:t>
      </w:r>
      <w:proofErr w:type="gramStart"/>
      <w:r w:rsidRPr="00641269">
        <w:rPr>
          <w:rFonts w:ascii="Times New Roman" w:hAnsi="Times New Roman"/>
          <w:sz w:val="28"/>
          <w:szCs w:val="28"/>
        </w:rPr>
        <w:t>Цель: продолжать закреплять этические понятия «хорошо - плохо», «добро - зло», «можно - нельзя», на конкретных примерах.</w:t>
      </w:r>
      <w:proofErr w:type="gramEnd"/>
      <w:r w:rsidRPr="00641269">
        <w:rPr>
          <w:rFonts w:ascii="Times New Roman" w:hAnsi="Times New Roman"/>
          <w:sz w:val="28"/>
          <w:szCs w:val="28"/>
        </w:rPr>
        <w:t xml:space="preserve"> Стр. 46</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Слушание, исполнение и инсценировка песни «Антошка</w:t>
      </w:r>
      <w:proofErr w:type="gramStart"/>
      <w:r w:rsidRPr="00641269">
        <w:rPr>
          <w:rFonts w:ascii="Times New Roman" w:hAnsi="Times New Roman"/>
          <w:sz w:val="28"/>
          <w:szCs w:val="28"/>
        </w:rPr>
        <w:t>»Ц</w:t>
      </w:r>
      <w:proofErr w:type="gramEnd"/>
      <w:r w:rsidRPr="00641269">
        <w:rPr>
          <w:rFonts w:ascii="Times New Roman" w:hAnsi="Times New Roman"/>
          <w:sz w:val="28"/>
          <w:szCs w:val="28"/>
        </w:rPr>
        <w:t xml:space="preserve">ель: развивать осмысленное восприятие музыкальных образов, учить высказывать об эмоционально- образном содержании музыки. Игра «Хорошо и плохо» Цель: продолжать оценивать поступки людей с двух позиций.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Инсценировка: Цель: продолжать учить руководствоваться </w:t>
      </w:r>
      <w:proofErr w:type="spellStart"/>
      <w:r w:rsidRPr="00641269">
        <w:rPr>
          <w:rFonts w:ascii="Times New Roman" w:hAnsi="Times New Roman"/>
          <w:sz w:val="28"/>
          <w:szCs w:val="28"/>
        </w:rPr>
        <w:t>полученныой</w:t>
      </w:r>
      <w:proofErr w:type="spellEnd"/>
      <w:r w:rsidRPr="00641269">
        <w:rPr>
          <w:rFonts w:ascii="Times New Roman" w:hAnsi="Times New Roman"/>
          <w:sz w:val="28"/>
          <w:szCs w:val="28"/>
        </w:rPr>
        <w:t xml:space="preserve"> суммой нравственных норм в повседневной жизни</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с</w:t>
      </w:r>
      <w:proofErr w:type="gramEnd"/>
      <w:r w:rsidRPr="00641269">
        <w:rPr>
          <w:rFonts w:ascii="Times New Roman" w:hAnsi="Times New Roman"/>
          <w:sz w:val="28"/>
          <w:szCs w:val="28"/>
        </w:rPr>
        <w:t>тр. 41</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Сказка о том, что счастье не в красоте, а в доброте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«Белоснежка и семь гномов»</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Консультация «Как можно и нельзя наказывать ребёнка»</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ДЕКАБРЬ Старшая Беседа: «Не выйдет из </w:t>
      </w:r>
      <w:proofErr w:type="gramStart"/>
      <w:r w:rsidRPr="00641269">
        <w:rPr>
          <w:rFonts w:ascii="Times New Roman" w:hAnsi="Times New Roman"/>
          <w:sz w:val="28"/>
          <w:szCs w:val="28"/>
        </w:rPr>
        <w:t>жадины</w:t>
      </w:r>
      <w:proofErr w:type="gramEnd"/>
      <w:r w:rsidRPr="00641269">
        <w:rPr>
          <w:rFonts w:ascii="Times New Roman" w:hAnsi="Times New Roman"/>
          <w:sz w:val="28"/>
          <w:szCs w:val="28"/>
        </w:rPr>
        <w:t xml:space="preserve"> хорошего друга» Цель: закрепить </w:t>
      </w:r>
      <w:proofErr w:type="spellStart"/>
      <w:r w:rsidRPr="00641269">
        <w:rPr>
          <w:rFonts w:ascii="Times New Roman" w:hAnsi="Times New Roman"/>
          <w:sz w:val="28"/>
          <w:szCs w:val="28"/>
        </w:rPr>
        <w:t>эические</w:t>
      </w:r>
      <w:proofErr w:type="spellEnd"/>
      <w:r w:rsidRPr="00641269">
        <w:rPr>
          <w:rFonts w:ascii="Times New Roman" w:hAnsi="Times New Roman"/>
          <w:sz w:val="28"/>
          <w:szCs w:val="28"/>
        </w:rPr>
        <w:t xml:space="preserve"> понятия «жадность » и «щедрость» стр. 54</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Беседа о настроении</w:t>
      </w:r>
      <w:proofErr w:type="gramStart"/>
      <w:r w:rsidRPr="00641269">
        <w:rPr>
          <w:rFonts w:ascii="Times New Roman" w:hAnsi="Times New Roman"/>
          <w:sz w:val="28"/>
          <w:szCs w:val="28"/>
        </w:rPr>
        <w:t xml:space="preserve"> .</w:t>
      </w:r>
      <w:proofErr w:type="gramEnd"/>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Проблемная ситуация. Цель: закреплять этические понятия на конкретных примерах. Стр. 54 Чтение стихотворения И. Гуриной «Жадный мышонок» Цель: продолжать учить детей самостоятельно выражать свои мысли, чувства, активно участвовать в обсуждении.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Рисование: «Нарисуй плохое настроение, а на другой половинке хорошее»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Сказка о трудолюбии и отзывчивости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«Рыженькая курочка»</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Игра «</w:t>
      </w:r>
      <w:proofErr w:type="gramStart"/>
      <w:r w:rsidRPr="00641269">
        <w:rPr>
          <w:rFonts w:ascii="Times New Roman" w:hAnsi="Times New Roman"/>
          <w:sz w:val="28"/>
          <w:szCs w:val="28"/>
        </w:rPr>
        <w:t>Жадина</w:t>
      </w:r>
      <w:proofErr w:type="gramEnd"/>
      <w:r w:rsidRPr="00641269">
        <w:rPr>
          <w:rFonts w:ascii="Times New Roman" w:hAnsi="Times New Roman"/>
          <w:sz w:val="28"/>
          <w:szCs w:val="28"/>
        </w:rPr>
        <w:t xml:space="preserve">» Цель: Учить управлять своим телом, быстротой реакции, продолжать развивать </w:t>
      </w:r>
      <w:proofErr w:type="spellStart"/>
      <w:r w:rsidRPr="00641269">
        <w:rPr>
          <w:rFonts w:ascii="Times New Roman" w:hAnsi="Times New Roman"/>
          <w:sz w:val="28"/>
          <w:szCs w:val="28"/>
        </w:rPr>
        <w:t>эмпатию</w:t>
      </w:r>
      <w:proofErr w:type="spellEnd"/>
      <w:r w:rsidRPr="00641269">
        <w:rPr>
          <w:rFonts w:ascii="Times New Roman" w:hAnsi="Times New Roman"/>
          <w:sz w:val="28"/>
          <w:szCs w:val="28"/>
        </w:rPr>
        <w:t xml:space="preserve">.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gramStart"/>
      <w:r w:rsidRPr="00641269">
        <w:rPr>
          <w:rFonts w:ascii="Times New Roman" w:hAnsi="Times New Roman"/>
          <w:sz w:val="28"/>
          <w:szCs w:val="28"/>
        </w:rPr>
        <w:t xml:space="preserve">Игра «Скульптура» Цель: </w:t>
      </w:r>
      <w:proofErr w:type="spellStart"/>
      <w:r w:rsidRPr="00641269">
        <w:rPr>
          <w:rFonts w:ascii="Times New Roman" w:hAnsi="Times New Roman"/>
          <w:sz w:val="28"/>
          <w:szCs w:val="28"/>
        </w:rPr>
        <w:t>развиватьь</w:t>
      </w:r>
      <w:proofErr w:type="spellEnd"/>
      <w:r w:rsidRPr="00641269">
        <w:rPr>
          <w:rFonts w:ascii="Times New Roman" w:hAnsi="Times New Roman"/>
          <w:sz w:val="28"/>
          <w:szCs w:val="28"/>
        </w:rPr>
        <w:t xml:space="preserve"> умение владеть мышцами лица, рук, ног, и т. д. стр. 57</w:t>
      </w:r>
      <w:proofErr w:type="gramEnd"/>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Инсценировка. </w:t>
      </w:r>
      <w:proofErr w:type="spellStart"/>
      <w:r w:rsidRPr="00641269">
        <w:rPr>
          <w:rFonts w:ascii="Times New Roman" w:hAnsi="Times New Roman"/>
          <w:sz w:val="28"/>
          <w:szCs w:val="28"/>
        </w:rPr>
        <w:t>Цель</w:t>
      </w:r>
      <w:proofErr w:type="gramStart"/>
      <w:r w:rsidRPr="00641269">
        <w:rPr>
          <w:rFonts w:ascii="Times New Roman" w:hAnsi="Times New Roman"/>
          <w:sz w:val="28"/>
          <w:szCs w:val="28"/>
        </w:rPr>
        <w:t>:п</w:t>
      </w:r>
      <w:proofErr w:type="gramEnd"/>
      <w:r w:rsidRPr="00641269">
        <w:rPr>
          <w:rFonts w:ascii="Times New Roman" w:hAnsi="Times New Roman"/>
          <w:sz w:val="28"/>
          <w:szCs w:val="28"/>
        </w:rPr>
        <w:t>родолжать</w:t>
      </w:r>
      <w:proofErr w:type="spellEnd"/>
      <w:r w:rsidRPr="00641269">
        <w:rPr>
          <w:rFonts w:ascii="Times New Roman" w:hAnsi="Times New Roman"/>
          <w:sz w:val="28"/>
          <w:szCs w:val="28"/>
        </w:rPr>
        <w:t xml:space="preserve"> побуждать не быть жадным; учить осваивать эффективные способы поведения и использовать их в повседневной жизни.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Подготов</w:t>
      </w:r>
      <w:proofErr w:type="spellEnd"/>
      <w:r w:rsidRPr="00641269">
        <w:rPr>
          <w:rFonts w:ascii="Times New Roman" w:hAnsi="Times New Roman"/>
          <w:sz w:val="28"/>
          <w:szCs w:val="28"/>
        </w:rPr>
        <w:t>. Беседа «Мы такие разные»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gramStart"/>
      <w:r w:rsidRPr="00641269">
        <w:rPr>
          <w:rFonts w:ascii="Times New Roman" w:hAnsi="Times New Roman"/>
          <w:sz w:val="28"/>
          <w:szCs w:val="28"/>
        </w:rPr>
        <w:t>Цель: формировать и закреплять понятия «вежливость – грубость», правда – ложь», «щедрость - жадность».</w:t>
      </w:r>
      <w:proofErr w:type="gramEnd"/>
      <w:r w:rsidRPr="00641269">
        <w:rPr>
          <w:rFonts w:ascii="Times New Roman" w:hAnsi="Times New Roman"/>
          <w:sz w:val="28"/>
          <w:szCs w:val="28"/>
        </w:rPr>
        <w:t xml:space="preserve"> Стр. 48</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Упражнение «Комплименты» Цель: продолжать учить употреблять в речи слова – комплименты, делать приятное окружающим людям. Стр. 50 Стихотворение В. Лифшица «Мяч и Петя». Цель: учить дифференцировать отрицательные и положительные черты характера героев и давать моральную оценку происходящему. Рисование: «Нарисуй плохое настроение, а на другой половинке хорошее»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lastRenderedPageBreak/>
        <w:t xml:space="preserve"> РАБОТА С РОДИТЕЛЯМИ: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Сказка о трудолюбии и отзывчивости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«Рыженькая курочка»</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Игра «Пожалуйста». Цель: продолжать развивать желание и умение играть совместно; формировать навыки коллективной игры; </w:t>
      </w:r>
      <w:proofErr w:type="spellStart"/>
      <w:r w:rsidRPr="00641269">
        <w:rPr>
          <w:rFonts w:ascii="Times New Roman" w:hAnsi="Times New Roman"/>
          <w:sz w:val="28"/>
          <w:szCs w:val="28"/>
        </w:rPr>
        <w:t>разыивать</w:t>
      </w:r>
      <w:proofErr w:type="spellEnd"/>
      <w:r w:rsidRPr="00641269">
        <w:rPr>
          <w:rFonts w:ascii="Times New Roman" w:hAnsi="Times New Roman"/>
          <w:sz w:val="28"/>
          <w:szCs w:val="28"/>
        </w:rPr>
        <w:t xml:space="preserve"> активность, </w:t>
      </w:r>
      <w:proofErr w:type="spellStart"/>
      <w:r w:rsidRPr="00641269">
        <w:rPr>
          <w:rFonts w:ascii="Times New Roman" w:hAnsi="Times New Roman"/>
          <w:sz w:val="28"/>
          <w:szCs w:val="28"/>
        </w:rPr>
        <w:t>умениедействовать</w:t>
      </w:r>
      <w:proofErr w:type="spellEnd"/>
      <w:r w:rsidRPr="00641269">
        <w:rPr>
          <w:rFonts w:ascii="Times New Roman" w:hAnsi="Times New Roman"/>
          <w:sz w:val="28"/>
          <w:szCs w:val="28"/>
        </w:rPr>
        <w:t xml:space="preserve"> по правилам.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Игра</w:t>
      </w:r>
      <w:proofErr w:type="gramStart"/>
      <w:r w:rsidRPr="00641269">
        <w:rPr>
          <w:rFonts w:ascii="Times New Roman" w:hAnsi="Times New Roman"/>
          <w:sz w:val="28"/>
          <w:szCs w:val="28"/>
        </w:rPr>
        <w:t xml:space="preserve"> :</w:t>
      </w:r>
      <w:proofErr w:type="gramEnd"/>
      <w:r w:rsidRPr="00641269">
        <w:rPr>
          <w:rFonts w:ascii="Times New Roman" w:hAnsi="Times New Roman"/>
          <w:sz w:val="28"/>
          <w:szCs w:val="28"/>
        </w:rPr>
        <w:t xml:space="preserve"> «Спаси птенца» Цель: снять напряжение, повысить эмоциональный тонус, инициировать тактильные ощущения. Стр. 53</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ЯНВАРЬ Старшая Беседа</w:t>
      </w:r>
      <w:proofErr w:type="gramStart"/>
      <w:r w:rsidRPr="00641269">
        <w:rPr>
          <w:rFonts w:ascii="Times New Roman" w:hAnsi="Times New Roman"/>
          <w:sz w:val="28"/>
          <w:szCs w:val="28"/>
        </w:rPr>
        <w:t>6</w:t>
      </w:r>
      <w:proofErr w:type="gramEnd"/>
      <w:r w:rsidRPr="00641269">
        <w:rPr>
          <w:rFonts w:ascii="Times New Roman" w:hAnsi="Times New Roman"/>
          <w:sz w:val="28"/>
          <w:szCs w:val="28"/>
        </w:rPr>
        <w:t xml:space="preserve"> «Знакомьтесь – это вежливость» Цель: Формировать внимательное отношение к другим людям.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Проблемная ситуация. Цель: углублять представления о значении доброжелательного вежливого отношения к другим людям. Стр. 60-61</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Размышлялки</w:t>
      </w:r>
      <w:proofErr w:type="spellEnd"/>
      <w:r w:rsidRPr="00641269">
        <w:rPr>
          <w:rFonts w:ascii="Times New Roman" w:hAnsi="Times New Roman"/>
          <w:sz w:val="28"/>
          <w:szCs w:val="28"/>
        </w:rPr>
        <w:t xml:space="preserve">. Цель: закреплять этические понятия «вежливость», «грубость» на конкретных примерах.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Кривлялка</w:t>
      </w:r>
      <w:proofErr w:type="spellEnd"/>
      <w:r w:rsidRPr="00641269">
        <w:rPr>
          <w:rFonts w:ascii="Times New Roman" w:hAnsi="Times New Roman"/>
          <w:sz w:val="28"/>
          <w:szCs w:val="28"/>
        </w:rPr>
        <w:t xml:space="preserve">. Цель: учить с помощью мимики, жестов, пантомимики интонации изображать </w:t>
      </w:r>
      <w:proofErr w:type="gramStart"/>
      <w:r w:rsidRPr="00641269">
        <w:rPr>
          <w:rFonts w:ascii="Times New Roman" w:hAnsi="Times New Roman"/>
          <w:sz w:val="28"/>
          <w:szCs w:val="28"/>
        </w:rPr>
        <w:t>грубияна</w:t>
      </w:r>
      <w:proofErr w:type="gramEnd"/>
      <w:r w:rsidRPr="00641269">
        <w:rPr>
          <w:rFonts w:ascii="Times New Roman" w:hAnsi="Times New Roman"/>
          <w:sz w:val="28"/>
          <w:szCs w:val="28"/>
        </w:rPr>
        <w:t xml:space="preserve"> и вежливого человека. Чтение стихотворения Б. </w:t>
      </w:r>
      <w:proofErr w:type="spellStart"/>
      <w:r w:rsidRPr="00641269">
        <w:rPr>
          <w:rFonts w:ascii="Times New Roman" w:hAnsi="Times New Roman"/>
          <w:sz w:val="28"/>
          <w:szCs w:val="28"/>
        </w:rPr>
        <w:t>Заходера</w:t>
      </w:r>
      <w:proofErr w:type="spellEnd"/>
      <w:r w:rsidRPr="00641269">
        <w:rPr>
          <w:rFonts w:ascii="Times New Roman" w:hAnsi="Times New Roman"/>
          <w:sz w:val="28"/>
          <w:szCs w:val="28"/>
        </w:rPr>
        <w:t xml:space="preserve"> «Очень вежливый Индюк» стр. 63</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Инсценировка. Цель формировать положительные взаимоотношения между детьми; побуждать их к добрым поступкам, гостеприимству. Стр. 63 «Нарисуй доброго и злого волшебника»- (раздать изображение волшебников без лиц)</w:t>
      </w:r>
      <w:proofErr w:type="gramStart"/>
      <w:r w:rsidRPr="00641269">
        <w:rPr>
          <w:rFonts w:ascii="Times New Roman" w:hAnsi="Times New Roman"/>
          <w:sz w:val="28"/>
          <w:szCs w:val="28"/>
        </w:rPr>
        <w:t xml:space="preserve"> .</w:t>
      </w:r>
      <w:proofErr w:type="gramEnd"/>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Сказка о том, что нужно делиться с другими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«Суп из камня»</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Анкета для родителей</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Веливы</w:t>
      </w:r>
      <w:proofErr w:type="spellEnd"/>
      <w:r w:rsidRPr="00641269">
        <w:rPr>
          <w:rFonts w:ascii="Times New Roman" w:hAnsi="Times New Roman"/>
          <w:sz w:val="28"/>
          <w:szCs w:val="28"/>
        </w:rPr>
        <w:t xml:space="preserve"> ли Вы?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lastRenderedPageBreak/>
        <w:t xml:space="preserve"> Поиграйте всей семьёй. «Слон, жираф и крокодил» стр. 60 Игра «Привет! » Цель: продолжать развивать желание и умение играть совместно; побуждать к социальным контактам; привлекать внимание к тактильным ощущениям. Стр. 62</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Игра «</w:t>
      </w:r>
      <w:proofErr w:type="spellStart"/>
      <w:r w:rsidRPr="00641269">
        <w:rPr>
          <w:rFonts w:ascii="Times New Roman" w:hAnsi="Times New Roman"/>
          <w:sz w:val="28"/>
          <w:szCs w:val="28"/>
        </w:rPr>
        <w:t>Обнималки</w:t>
      </w:r>
      <w:proofErr w:type="spellEnd"/>
      <w:r w:rsidRPr="00641269">
        <w:rPr>
          <w:rFonts w:ascii="Times New Roman" w:hAnsi="Times New Roman"/>
          <w:sz w:val="28"/>
          <w:szCs w:val="28"/>
        </w:rPr>
        <w:t>» Цель: учить снимать мышечные зажимы. Стр. 64</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Чтение сказки «Про Красную шапочку»- обсуждение </w:t>
      </w:r>
      <w:proofErr w:type="gramStart"/>
      <w:r w:rsidRPr="00641269">
        <w:rPr>
          <w:rFonts w:ascii="Times New Roman" w:hAnsi="Times New Roman"/>
          <w:sz w:val="28"/>
          <w:szCs w:val="28"/>
        </w:rPr>
        <w:t>прочитанного</w:t>
      </w:r>
      <w:proofErr w:type="gramEnd"/>
      <w:r w:rsidRPr="00641269">
        <w:rPr>
          <w:rFonts w:ascii="Times New Roman" w:hAnsi="Times New Roman"/>
          <w:sz w:val="28"/>
          <w:szCs w:val="28"/>
        </w:rPr>
        <w:t xml:space="preserve">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Подготов</w:t>
      </w:r>
      <w:proofErr w:type="spellEnd"/>
      <w:r w:rsidRPr="00641269">
        <w:rPr>
          <w:rFonts w:ascii="Times New Roman" w:hAnsi="Times New Roman"/>
          <w:sz w:val="28"/>
          <w:szCs w:val="28"/>
        </w:rPr>
        <w:t>. Беседа «Славимся добрыми делами и вежливыми словами» Цель: учить видеть взаимосвязь своего поведения с реакцией окружающих; продолжать различать и понимать характер эмоционального состояния людей</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с</w:t>
      </w:r>
      <w:proofErr w:type="gramEnd"/>
      <w:r w:rsidRPr="00641269">
        <w:rPr>
          <w:rFonts w:ascii="Times New Roman" w:hAnsi="Times New Roman"/>
          <w:sz w:val="28"/>
          <w:szCs w:val="28"/>
        </w:rPr>
        <w:t>тр. 56</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Проблемная ситуация. Цель: закреплять представления о вежливости; продолжить учить позитивным моделям поведения; формировать коммуникативные навыки. Чтение рассказа В. Осеевой «Синие листья».</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Размышлялки</w:t>
      </w:r>
      <w:proofErr w:type="spellEnd"/>
      <w:r w:rsidRPr="00641269">
        <w:rPr>
          <w:rFonts w:ascii="Times New Roman" w:hAnsi="Times New Roman"/>
          <w:sz w:val="28"/>
          <w:szCs w:val="28"/>
        </w:rPr>
        <w:t>. Цель: формировать умение понимать другого человека, постигать его внутренний мир, мир человеческих взаимоотношений. Стр. 58</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«Нарисуй доброго и злого волшебника»- (раздать изображение волшебников без лиц).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Сказка о том, что нужно делиться с другими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«Суп из камня»</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Анкета для родителей</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Веливы</w:t>
      </w:r>
      <w:proofErr w:type="spellEnd"/>
      <w:r w:rsidRPr="00641269">
        <w:rPr>
          <w:rFonts w:ascii="Times New Roman" w:hAnsi="Times New Roman"/>
          <w:sz w:val="28"/>
          <w:szCs w:val="28"/>
        </w:rPr>
        <w:t xml:space="preserve"> ли Вы? »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Поиграйте всей семьёй. «Слон, жираф и крокодил» стр. 60 Игра «Вежливые слова» Цель: продолжать учить говорить комплименты, отмечая положительные стороны людей. Стр. 58</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Игра – инсценировка «Нарисуй радугу». Цель: углублять представления о значении доброжелательного отношения к людям; формировать положительные взаимоотношения между детьми; побуждать к добрым поступкам. Стр. 57-58</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lastRenderedPageBreak/>
        <w:t xml:space="preserve"> </w:t>
      </w:r>
      <w:proofErr w:type="spellStart"/>
      <w:r w:rsidRPr="00641269">
        <w:rPr>
          <w:rFonts w:ascii="Times New Roman" w:hAnsi="Times New Roman"/>
          <w:sz w:val="28"/>
          <w:szCs w:val="28"/>
        </w:rPr>
        <w:t>Кривлялка</w:t>
      </w:r>
      <w:proofErr w:type="spellEnd"/>
      <w:r w:rsidRPr="00641269">
        <w:rPr>
          <w:rFonts w:ascii="Times New Roman" w:hAnsi="Times New Roman"/>
          <w:sz w:val="28"/>
          <w:szCs w:val="28"/>
        </w:rPr>
        <w:t xml:space="preserve">. Цель: учить с помощью мимики, жестов, пантомимики, интонации изображать вежливого человека.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ФЕВРАЛЬ Старшая Беседа «Мы играем и поём, очень дружно мы живём» Цель: продолжать учить анализировать своё эмоциональное состояние. Инсценировка. Цель: продолжать вырабатывать осознанные представления о нормах поведения; учить руководствоваться полученной суммой нравственных норм в повседневной жизни</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с</w:t>
      </w:r>
      <w:proofErr w:type="gramEnd"/>
      <w:r w:rsidRPr="00641269">
        <w:rPr>
          <w:rFonts w:ascii="Times New Roman" w:hAnsi="Times New Roman"/>
          <w:sz w:val="28"/>
          <w:szCs w:val="28"/>
        </w:rPr>
        <w:t>тр. 69</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Кривлялка</w:t>
      </w:r>
      <w:proofErr w:type="spellEnd"/>
      <w:r w:rsidRPr="00641269">
        <w:rPr>
          <w:rFonts w:ascii="Times New Roman" w:hAnsi="Times New Roman"/>
          <w:sz w:val="28"/>
          <w:szCs w:val="28"/>
        </w:rPr>
        <w:t xml:space="preserve">. Цель: учить с помощью мимики, жестов, пантомимики, интонации изображать человека – </w:t>
      </w:r>
      <w:proofErr w:type="gramStart"/>
      <w:r w:rsidRPr="00641269">
        <w:rPr>
          <w:rFonts w:ascii="Times New Roman" w:hAnsi="Times New Roman"/>
          <w:sz w:val="28"/>
          <w:szCs w:val="28"/>
        </w:rPr>
        <w:t>жадину</w:t>
      </w:r>
      <w:proofErr w:type="gramEnd"/>
      <w:r w:rsidRPr="00641269">
        <w:rPr>
          <w:rFonts w:ascii="Times New Roman" w:hAnsi="Times New Roman"/>
          <w:sz w:val="28"/>
          <w:szCs w:val="28"/>
        </w:rPr>
        <w:t>. Стр. 70 Чтение Я. Акимова «</w:t>
      </w:r>
      <w:proofErr w:type="gramStart"/>
      <w:r w:rsidRPr="00641269">
        <w:rPr>
          <w:rFonts w:ascii="Times New Roman" w:hAnsi="Times New Roman"/>
          <w:sz w:val="28"/>
          <w:szCs w:val="28"/>
        </w:rPr>
        <w:t>Жадина</w:t>
      </w:r>
      <w:proofErr w:type="gramEnd"/>
      <w:r w:rsidRPr="00641269">
        <w:rPr>
          <w:rFonts w:ascii="Times New Roman" w:hAnsi="Times New Roman"/>
          <w:sz w:val="28"/>
          <w:szCs w:val="28"/>
        </w:rPr>
        <w:t>» Цель: раскрыть сущность понятия «жадность; продолжать развивать способность оценивать своё отношение к позитивным и негативным поступкам героям» стр. 69 Рисование «Платочек для куклы».</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Сказка о том, как важно держать своё слово</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«Принц - лягушка»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Поиграйте вместе игра «Раз, два, три! Руку убери»</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Цель: активизировать энергетический потенциал; учить снимать двигательное напряжение. Стр. 70 Игра «</w:t>
      </w:r>
      <w:proofErr w:type="spellStart"/>
      <w:r w:rsidRPr="00641269">
        <w:rPr>
          <w:rFonts w:ascii="Times New Roman" w:hAnsi="Times New Roman"/>
          <w:sz w:val="28"/>
          <w:szCs w:val="28"/>
        </w:rPr>
        <w:t>Дерижер</w:t>
      </w:r>
      <w:proofErr w:type="spellEnd"/>
      <w:r w:rsidRPr="00641269">
        <w:rPr>
          <w:rFonts w:ascii="Times New Roman" w:hAnsi="Times New Roman"/>
          <w:sz w:val="28"/>
          <w:szCs w:val="28"/>
        </w:rPr>
        <w:t>»</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Цель: продолжать изображать отдельные черты характера с помощью пантомимики; выбирать способы изображения эмоциональных состояний в соответствии с характером образа.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Игра «Платочек» Цель: продолжать формировать навыки коллективной игры, умение договариваться, распределять роли, радоваться успехам товарищей.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Чтение сказки «» </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Подготов</w:t>
      </w:r>
      <w:proofErr w:type="spellEnd"/>
      <w:r w:rsidRPr="00641269">
        <w:rPr>
          <w:rFonts w:ascii="Times New Roman" w:hAnsi="Times New Roman"/>
          <w:sz w:val="28"/>
          <w:szCs w:val="28"/>
        </w:rPr>
        <w:t>. Беседа: «НЕ ругаемся, грубо не выражаемся».</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Цель: создавать эмоциональный фон; настраивать на активную совместную деятельность, общую беседу, игру, формировать доброжелательность, вежливость, уважение к окружающим. Стр. 64</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lastRenderedPageBreak/>
        <w:t xml:space="preserve"> Беседа о настроении. Цель: раскрыть сущность понятия «грубость»; учить повышать настроение других людей, оценив их положительные качества</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с</w:t>
      </w:r>
      <w:proofErr w:type="gramEnd"/>
      <w:r w:rsidRPr="00641269">
        <w:rPr>
          <w:rFonts w:ascii="Times New Roman" w:hAnsi="Times New Roman"/>
          <w:sz w:val="28"/>
          <w:szCs w:val="28"/>
        </w:rPr>
        <w:t>тр. 65</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Кривлялка</w:t>
      </w:r>
      <w:proofErr w:type="spellEnd"/>
      <w:r w:rsidRPr="00641269">
        <w:rPr>
          <w:rFonts w:ascii="Times New Roman" w:hAnsi="Times New Roman"/>
          <w:sz w:val="28"/>
          <w:szCs w:val="28"/>
        </w:rPr>
        <w:t xml:space="preserve">. Цель: учить с помощью мимики, жестов, пантомимики, интонации изображать человека, которому </w:t>
      </w:r>
      <w:proofErr w:type="gramStart"/>
      <w:r w:rsidRPr="00641269">
        <w:rPr>
          <w:rFonts w:ascii="Times New Roman" w:hAnsi="Times New Roman"/>
          <w:sz w:val="28"/>
          <w:szCs w:val="28"/>
        </w:rPr>
        <w:t>нахамил</w:t>
      </w:r>
      <w:proofErr w:type="gramEnd"/>
      <w:r w:rsidRPr="00641269">
        <w:rPr>
          <w:rFonts w:ascii="Times New Roman" w:hAnsi="Times New Roman"/>
          <w:sz w:val="28"/>
          <w:szCs w:val="28"/>
        </w:rPr>
        <w:t xml:space="preserve"> грубиян, и человек, которому сказали вежливые слова. Чтение стихотворения И. Пивоваровой «Вежливый ослик».</w:t>
      </w:r>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w:t>
      </w:r>
      <w:proofErr w:type="gramStart"/>
      <w:r w:rsidRPr="00641269">
        <w:rPr>
          <w:rFonts w:ascii="Times New Roman" w:hAnsi="Times New Roman"/>
          <w:sz w:val="28"/>
          <w:szCs w:val="28"/>
        </w:rPr>
        <w:t xml:space="preserve">Цель: </w:t>
      </w:r>
      <w:proofErr w:type="spellStart"/>
      <w:r w:rsidRPr="00641269">
        <w:rPr>
          <w:rFonts w:ascii="Times New Roman" w:hAnsi="Times New Roman"/>
          <w:sz w:val="28"/>
          <w:szCs w:val="28"/>
        </w:rPr>
        <w:t>закреплятьэтические</w:t>
      </w:r>
      <w:proofErr w:type="spellEnd"/>
      <w:r w:rsidRPr="00641269">
        <w:rPr>
          <w:rFonts w:ascii="Times New Roman" w:hAnsi="Times New Roman"/>
          <w:sz w:val="28"/>
          <w:szCs w:val="28"/>
        </w:rPr>
        <w:t xml:space="preserve"> понятия «вежливость» и «грубость» на конкретных примерах; продолжать учить различать </w:t>
      </w:r>
      <w:proofErr w:type="spellStart"/>
      <w:r w:rsidRPr="00641269">
        <w:rPr>
          <w:rFonts w:ascii="Times New Roman" w:hAnsi="Times New Roman"/>
          <w:sz w:val="28"/>
          <w:szCs w:val="28"/>
        </w:rPr>
        <w:t>чертыхарактера</w:t>
      </w:r>
      <w:proofErr w:type="spellEnd"/>
      <w:r w:rsidRPr="00641269">
        <w:rPr>
          <w:rFonts w:ascii="Times New Roman" w:hAnsi="Times New Roman"/>
          <w:sz w:val="28"/>
          <w:szCs w:val="28"/>
        </w:rPr>
        <w:t xml:space="preserve"> героев, давать моральную оценку происходящему; самостоятельно выражать свои мысли, чувства, активно участвовать в обсуждении Рисование «Солнечный зайчик»</w:t>
      </w:r>
      <w:proofErr w:type="gramEnd"/>
    </w:p>
    <w:p w:rsidR="00BB7418" w:rsidRPr="00641269" w:rsidRDefault="00BB7418" w:rsidP="00641269">
      <w:pPr>
        <w:pStyle w:val="a3"/>
        <w:jc w:val="both"/>
        <w:rPr>
          <w:rFonts w:ascii="Times New Roman" w:hAnsi="Times New Roman"/>
          <w:sz w:val="28"/>
          <w:szCs w:val="28"/>
        </w:rPr>
      </w:pPr>
    </w:p>
    <w:p w:rsidR="00BB7418" w:rsidRPr="00641269" w:rsidRDefault="00BB7418" w:rsidP="00641269">
      <w:pPr>
        <w:pStyle w:val="a3"/>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Сказка о том, как важно держать своё слово</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«Принц - лягушка»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Поиграйте вместе игра «Раз, два, три! Руку убери»</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Цель: активизировать энергетический потенциал; учить снимать двигательное напряжение. Стр. 70 Игра «Солнечный зайчик» Цель: учить снимать мышечное напряжение</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с</w:t>
      </w:r>
      <w:proofErr w:type="gramEnd"/>
      <w:r w:rsidRPr="00641269">
        <w:rPr>
          <w:rFonts w:ascii="Times New Roman" w:hAnsi="Times New Roman"/>
          <w:sz w:val="28"/>
          <w:szCs w:val="28"/>
        </w:rPr>
        <w:t>тр. 67</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Игра «Без рук»</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Цель: </w:t>
      </w:r>
      <w:proofErr w:type="spellStart"/>
      <w:r w:rsidRPr="00641269">
        <w:rPr>
          <w:rFonts w:ascii="Times New Roman" w:hAnsi="Times New Roman"/>
          <w:sz w:val="28"/>
          <w:szCs w:val="28"/>
        </w:rPr>
        <w:t>прдолжать</w:t>
      </w:r>
      <w:proofErr w:type="spellEnd"/>
      <w:r w:rsidRPr="00641269">
        <w:rPr>
          <w:rFonts w:ascii="Times New Roman" w:hAnsi="Times New Roman"/>
          <w:sz w:val="28"/>
          <w:szCs w:val="28"/>
        </w:rPr>
        <w:t xml:space="preserve"> формировать способность к взаимодействию с партнёрами по игре. Стр. 65</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Чтение сказки «»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МАРТ Старшая Беседа «Добрые волшебники» Цель: продолжать учить проявлять внимание к родным и знакомым; развивать «социальную связанность» во взаимоотношениях. Стр. 74</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Проблемная ситуация Цель: продолжать учить решать проблемные ситуации; закреплять этические понятия «правда» и «ложь» </w:t>
      </w:r>
      <w:proofErr w:type="gramStart"/>
      <w:r w:rsidRPr="00641269">
        <w:rPr>
          <w:rFonts w:ascii="Times New Roman" w:hAnsi="Times New Roman"/>
          <w:sz w:val="28"/>
          <w:szCs w:val="28"/>
        </w:rPr>
        <w:t>на</w:t>
      </w:r>
      <w:proofErr w:type="gramEnd"/>
      <w:r w:rsidRPr="00641269">
        <w:rPr>
          <w:rFonts w:ascii="Times New Roman" w:hAnsi="Times New Roman"/>
          <w:sz w:val="28"/>
          <w:szCs w:val="28"/>
        </w:rPr>
        <w:t xml:space="preserve"> конкретных </w:t>
      </w:r>
      <w:proofErr w:type="spellStart"/>
      <w:r w:rsidRPr="00641269">
        <w:rPr>
          <w:rFonts w:ascii="Times New Roman" w:hAnsi="Times New Roman"/>
          <w:sz w:val="28"/>
          <w:szCs w:val="28"/>
        </w:rPr>
        <w:t>примкрах</w:t>
      </w:r>
      <w:proofErr w:type="spellEnd"/>
      <w:r w:rsidRPr="00641269">
        <w:rPr>
          <w:rFonts w:ascii="Times New Roman" w:hAnsi="Times New Roman"/>
          <w:sz w:val="28"/>
          <w:szCs w:val="28"/>
        </w:rPr>
        <w:t>. стр. 75</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lastRenderedPageBreak/>
        <w:t xml:space="preserve"> Чтение стихотворения С. Погорельского «Попробуй волшебником стать» - беседа о </w:t>
      </w:r>
      <w:proofErr w:type="gramStart"/>
      <w:r w:rsidRPr="00641269">
        <w:rPr>
          <w:rFonts w:ascii="Times New Roman" w:hAnsi="Times New Roman"/>
          <w:sz w:val="28"/>
          <w:szCs w:val="28"/>
        </w:rPr>
        <w:t>прочитанном</w:t>
      </w:r>
      <w:proofErr w:type="gramEnd"/>
      <w:r w:rsidRPr="00641269">
        <w:rPr>
          <w:rFonts w:ascii="Times New Roman" w:hAnsi="Times New Roman"/>
          <w:sz w:val="28"/>
          <w:szCs w:val="28"/>
        </w:rPr>
        <w:t xml:space="preserve">.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Чтение отрывка из стихотворения С. Маршака «</w:t>
      </w:r>
      <w:proofErr w:type="gramStart"/>
      <w:r w:rsidRPr="00641269">
        <w:rPr>
          <w:rFonts w:ascii="Times New Roman" w:hAnsi="Times New Roman"/>
          <w:sz w:val="28"/>
          <w:szCs w:val="28"/>
        </w:rPr>
        <w:t>Ежели</w:t>
      </w:r>
      <w:proofErr w:type="gramEnd"/>
      <w:r w:rsidRPr="00641269">
        <w:rPr>
          <w:rFonts w:ascii="Times New Roman" w:hAnsi="Times New Roman"/>
          <w:sz w:val="28"/>
          <w:szCs w:val="28"/>
        </w:rPr>
        <w:t xml:space="preserve"> вы вежливы» Цель: продолжать учить высказывать свою точку зрения; закреплять этическое понятие «вежливость» на конкретных примерах. Рисование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«Что бы нарисовал </w:t>
      </w:r>
      <w:proofErr w:type="spellStart"/>
      <w:r w:rsidRPr="00641269">
        <w:rPr>
          <w:rFonts w:ascii="Times New Roman" w:hAnsi="Times New Roman"/>
          <w:sz w:val="28"/>
          <w:szCs w:val="28"/>
        </w:rPr>
        <w:t>здой</w:t>
      </w:r>
      <w:proofErr w:type="spellEnd"/>
      <w:r w:rsidRPr="00641269">
        <w:rPr>
          <w:rFonts w:ascii="Times New Roman" w:hAnsi="Times New Roman"/>
          <w:sz w:val="28"/>
          <w:szCs w:val="28"/>
        </w:rPr>
        <w:t xml:space="preserve"> художник, что добрый?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Сказка о том, как важно говорить правду «</w:t>
      </w:r>
      <w:proofErr w:type="spellStart"/>
      <w:r w:rsidRPr="00641269">
        <w:rPr>
          <w:rFonts w:ascii="Times New Roman" w:hAnsi="Times New Roman"/>
          <w:sz w:val="28"/>
          <w:szCs w:val="28"/>
        </w:rPr>
        <w:t>Пиноккио</w:t>
      </w:r>
      <w:proofErr w:type="spellEnd"/>
      <w:r w:rsidRPr="00641269">
        <w:rPr>
          <w:rFonts w:ascii="Times New Roman" w:hAnsi="Times New Roman"/>
          <w:sz w:val="28"/>
          <w:szCs w:val="28"/>
        </w:rPr>
        <w:t>»</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Игра «Море и небо» Цель: развивать воображение, обучать выражать эмоции. Игра танец «Стирка платочков » Цель: создавать положительный эмоциональный фон в группе, продолжать использовать выразительные движения для передачи эмоций; учить передавать заданный образ движениями. Стр. 76</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Чтение сказки «»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Подготов</w:t>
      </w:r>
      <w:proofErr w:type="spellEnd"/>
      <w:r w:rsidRPr="00641269">
        <w:rPr>
          <w:rFonts w:ascii="Times New Roman" w:hAnsi="Times New Roman"/>
          <w:sz w:val="28"/>
          <w:szCs w:val="28"/>
        </w:rPr>
        <w:t>. Беседа «Будем честно жить и правду говорить»</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Цель: Раскрыть сущность этических понятий «правда» и «ложь». Упражнение «Передача чувств» - продолжать учить создавать эмоциональные образы с помощью пантомимики; упражнять в способах управления и регуляции настроения; учить контролировать мышечные ощущения. Стр. 71</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Кривлялка</w:t>
      </w:r>
      <w:proofErr w:type="spellEnd"/>
      <w:r w:rsidRPr="00641269">
        <w:rPr>
          <w:rFonts w:ascii="Times New Roman" w:hAnsi="Times New Roman"/>
          <w:sz w:val="28"/>
          <w:szCs w:val="28"/>
        </w:rPr>
        <w:t xml:space="preserve">. Цель: учить с помощью мимики, жестов, пантомимики, интонации изображать человека – </w:t>
      </w:r>
      <w:proofErr w:type="gramStart"/>
      <w:r w:rsidRPr="00641269">
        <w:rPr>
          <w:rFonts w:ascii="Times New Roman" w:hAnsi="Times New Roman"/>
          <w:sz w:val="28"/>
          <w:szCs w:val="28"/>
        </w:rPr>
        <w:t>жадину</w:t>
      </w:r>
      <w:proofErr w:type="gramEnd"/>
      <w:r w:rsidRPr="00641269">
        <w:rPr>
          <w:rFonts w:ascii="Times New Roman" w:hAnsi="Times New Roman"/>
          <w:sz w:val="28"/>
          <w:szCs w:val="28"/>
        </w:rPr>
        <w:t xml:space="preserve">. Стихотворение «Идёт кисонька из кухни» слова народные Цель: закреплять этические понятия «правда» и «ложь».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Стихотворение А. Кушнер «Кто разбил большую чашку? »стр. 72-73</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Чтение сказки «» Рисование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«Что бы нарисовал </w:t>
      </w:r>
      <w:proofErr w:type="spellStart"/>
      <w:r w:rsidRPr="00641269">
        <w:rPr>
          <w:rFonts w:ascii="Times New Roman" w:hAnsi="Times New Roman"/>
          <w:sz w:val="28"/>
          <w:szCs w:val="28"/>
        </w:rPr>
        <w:t>здой</w:t>
      </w:r>
      <w:proofErr w:type="spellEnd"/>
      <w:r w:rsidRPr="00641269">
        <w:rPr>
          <w:rFonts w:ascii="Times New Roman" w:hAnsi="Times New Roman"/>
          <w:sz w:val="28"/>
          <w:szCs w:val="28"/>
        </w:rPr>
        <w:t xml:space="preserve"> художник, что добрый?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Сказка о том, как важно говорить правду «</w:t>
      </w:r>
      <w:proofErr w:type="spellStart"/>
      <w:r w:rsidRPr="00641269">
        <w:rPr>
          <w:rFonts w:ascii="Times New Roman" w:hAnsi="Times New Roman"/>
          <w:sz w:val="28"/>
          <w:szCs w:val="28"/>
        </w:rPr>
        <w:t>Пиноккио</w:t>
      </w:r>
      <w:proofErr w:type="spellEnd"/>
      <w:r w:rsidRPr="00641269">
        <w:rPr>
          <w:rFonts w:ascii="Times New Roman" w:hAnsi="Times New Roman"/>
          <w:sz w:val="28"/>
          <w:szCs w:val="28"/>
        </w:rPr>
        <w:t>»</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Игра «Море и небо» Цель: развивать воображение, обучать выражать эмоции. Игра «Каракатица»</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Цель: создать положительный эмоциональный фон в группе.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Игра «Жучки и ветерок</w:t>
      </w:r>
      <w:proofErr w:type="gramStart"/>
      <w:r w:rsidRPr="00641269">
        <w:rPr>
          <w:rFonts w:ascii="Times New Roman" w:hAnsi="Times New Roman"/>
          <w:sz w:val="28"/>
          <w:szCs w:val="28"/>
        </w:rPr>
        <w:t>»Ц</w:t>
      </w:r>
      <w:proofErr w:type="gramEnd"/>
      <w:r w:rsidRPr="00641269">
        <w:rPr>
          <w:rFonts w:ascii="Times New Roman" w:hAnsi="Times New Roman"/>
          <w:sz w:val="28"/>
          <w:szCs w:val="28"/>
        </w:rPr>
        <w:t xml:space="preserve">ель: учить снимать </w:t>
      </w:r>
      <w:proofErr w:type="spellStart"/>
      <w:r w:rsidRPr="00641269">
        <w:rPr>
          <w:rFonts w:ascii="Times New Roman" w:hAnsi="Times New Roman"/>
          <w:sz w:val="28"/>
          <w:szCs w:val="28"/>
        </w:rPr>
        <w:t>психоэмоциональное</w:t>
      </w:r>
      <w:proofErr w:type="spellEnd"/>
      <w:r w:rsidRPr="00641269">
        <w:rPr>
          <w:rFonts w:ascii="Times New Roman" w:hAnsi="Times New Roman"/>
          <w:sz w:val="28"/>
          <w:szCs w:val="28"/>
        </w:rPr>
        <w:t xml:space="preserve"> и мышечное напряжение.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Инсценировка: продолжать учить видеть взаимосвязь своего поведения с реакцией окружающих и нести за него ответственность; учить анализировать переживания, события.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АПРЕЛЬ Старшая Беседа о настроении. Тема: «Милосердие и жестокость» Цель: продолжать учить анализировать своё эмоциональное состояние. Обучать целенаправленному управлению </w:t>
      </w:r>
      <w:proofErr w:type="spellStart"/>
      <w:r w:rsidRPr="00641269">
        <w:rPr>
          <w:rFonts w:ascii="Times New Roman" w:hAnsi="Times New Roman"/>
          <w:sz w:val="28"/>
          <w:szCs w:val="28"/>
        </w:rPr>
        <w:t>мыыыыыыыыыыыыыышцами</w:t>
      </w:r>
      <w:proofErr w:type="spellEnd"/>
      <w:r w:rsidRPr="00641269">
        <w:rPr>
          <w:rFonts w:ascii="Times New Roman" w:hAnsi="Times New Roman"/>
          <w:sz w:val="28"/>
          <w:szCs w:val="28"/>
        </w:rPr>
        <w:t xml:space="preserve"> лица, учить свойствам </w:t>
      </w:r>
      <w:proofErr w:type="spellStart"/>
      <w:r w:rsidRPr="00641269">
        <w:rPr>
          <w:rFonts w:ascii="Times New Roman" w:hAnsi="Times New Roman"/>
          <w:sz w:val="28"/>
          <w:szCs w:val="28"/>
        </w:rPr>
        <w:t>неврбального</w:t>
      </w:r>
      <w:proofErr w:type="spellEnd"/>
      <w:r w:rsidRPr="00641269">
        <w:rPr>
          <w:rFonts w:ascii="Times New Roman" w:hAnsi="Times New Roman"/>
          <w:sz w:val="28"/>
          <w:szCs w:val="28"/>
        </w:rPr>
        <w:t xml:space="preserve"> общения. </w:t>
      </w:r>
      <w:proofErr w:type="spellStart"/>
      <w:r w:rsidRPr="00641269">
        <w:rPr>
          <w:rFonts w:ascii="Times New Roman" w:hAnsi="Times New Roman"/>
          <w:sz w:val="28"/>
          <w:szCs w:val="28"/>
        </w:rPr>
        <w:t>Спомощью</w:t>
      </w:r>
      <w:proofErr w:type="spellEnd"/>
      <w:r w:rsidRPr="00641269">
        <w:rPr>
          <w:rFonts w:ascii="Times New Roman" w:hAnsi="Times New Roman"/>
          <w:sz w:val="28"/>
          <w:szCs w:val="28"/>
        </w:rPr>
        <w:t xml:space="preserve"> упражнения «Улыбка» стр. 82</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Проблемная ситуация. Цель: раскрыть сущность понятий «милосердный» и «жестокий»; упражнять в установлении причинно – следственных связях при определении причин смены настроения людей; учить сопереживать Рассказ В. Осеевой «Отомстила». Цель: продолжать на конкретных примерах развивать способность оценивать своё отношение к позитивным и негативным поступкам героев.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Инсценировка. Задание: обыграть ситуацию, когда один ребёнок сначала злится и обижается </w:t>
      </w:r>
      <w:proofErr w:type="gramStart"/>
      <w:r w:rsidRPr="00641269">
        <w:rPr>
          <w:rFonts w:ascii="Times New Roman" w:hAnsi="Times New Roman"/>
          <w:sz w:val="28"/>
          <w:szCs w:val="28"/>
        </w:rPr>
        <w:t>на</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другого</w:t>
      </w:r>
      <w:proofErr w:type="gramEnd"/>
      <w:r w:rsidRPr="00641269">
        <w:rPr>
          <w:rFonts w:ascii="Times New Roman" w:hAnsi="Times New Roman"/>
          <w:sz w:val="28"/>
          <w:szCs w:val="28"/>
        </w:rPr>
        <w:t xml:space="preserve"> за какой – то поступок, но потом прощает его, и дети мирятся. Нарисуй улыбку.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Сказка о том, что обещание нужно выполнять</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«Крысолов»</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Инсценировка Цель: продолжать учить детей и родителей формировать положительные взаимоотношения с детьми.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Стр. 88 Игра – этюд «Гроза». Цель: учить выражать эмоции, преодолевать страхи.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Игра «Прыгаем через лужи».</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Цель: продолжать развивать чувство коллективизма, взаимопомощи, настойчивости, доброжелательности в игре.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Подготов</w:t>
      </w:r>
      <w:proofErr w:type="spellEnd"/>
      <w:r w:rsidRPr="00641269">
        <w:rPr>
          <w:rFonts w:ascii="Times New Roman" w:hAnsi="Times New Roman"/>
          <w:sz w:val="28"/>
          <w:szCs w:val="28"/>
        </w:rPr>
        <w:t>. Беседа</w:t>
      </w:r>
      <w:proofErr w:type="gramStart"/>
      <w:r w:rsidRPr="00641269">
        <w:rPr>
          <w:rFonts w:ascii="Times New Roman" w:hAnsi="Times New Roman"/>
          <w:sz w:val="28"/>
          <w:szCs w:val="28"/>
        </w:rPr>
        <w:t xml:space="preserve"> :</w:t>
      </w:r>
      <w:proofErr w:type="gramEnd"/>
      <w:r w:rsidRPr="00641269">
        <w:rPr>
          <w:rFonts w:ascii="Times New Roman" w:hAnsi="Times New Roman"/>
          <w:sz w:val="28"/>
          <w:szCs w:val="28"/>
        </w:rPr>
        <w:t xml:space="preserve"> «Равнодушие - сострадание» беседа о настроении с помощью упражнения «Встречаемся и прощаемся с улыбкой» Цель: раскрыть сущность понятия «равнодушие»; «продолжать формировать дружеское отношение </w:t>
      </w:r>
      <w:proofErr w:type="gramStart"/>
      <w:r w:rsidRPr="00641269">
        <w:rPr>
          <w:rFonts w:ascii="Times New Roman" w:hAnsi="Times New Roman"/>
          <w:sz w:val="28"/>
          <w:szCs w:val="28"/>
        </w:rPr>
        <w:t>к</w:t>
      </w:r>
      <w:proofErr w:type="gramEnd"/>
      <w:r w:rsidRPr="00641269">
        <w:rPr>
          <w:rFonts w:ascii="Times New Roman" w:hAnsi="Times New Roman"/>
          <w:sz w:val="28"/>
          <w:szCs w:val="28"/>
        </w:rPr>
        <w:t xml:space="preserve"> сверстниками и взаимопомощь». Чтение рассказа В. Осеевой «Три товарища». Цель: раскрыть сущность понятия «сострадание»; формировать навыки социального поведения; продолжать развивать способность анализировать поступки литературных героев</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с</w:t>
      </w:r>
      <w:proofErr w:type="gramEnd"/>
      <w:r w:rsidRPr="00641269">
        <w:rPr>
          <w:rFonts w:ascii="Times New Roman" w:hAnsi="Times New Roman"/>
          <w:sz w:val="28"/>
          <w:szCs w:val="28"/>
        </w:rPr>
        <w:t>тр. 88</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Чтение сказки «» Нарисуй улыбку.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Сказка о том, что обещание нужно выполнять</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«Крысолов»</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Инсценировка Цель: продолжать учить детей и родителей формировать положительные взаимоотношения с детьми.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Стр. 88</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Игра «Почта»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Цель: продолжать развивать желание и умение играть коллективно.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Театр прикосновений</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Цель: снять напряжение, повысит эмоциональный тонус, инициировать тактильные контакты</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МАЙ </w:t>
      </w:r>
      <w:proofErr w:type="gramStart"/>
      <w:r w:rsidRPr="00641269">
        <w:rPr>
          <w:rFonts w:ascii="Times New Roman" w:hAnsi="Times New Roman"/>
          <w:sz w:val="28"/>
          <w:szCs w:val="28"/>
        </w:rPr>
        <w:t>Старшая</w:t>
      </w:r>
      <w:proofErr w:type="gramEnd"/>
      <w:r w:rsidRPr="00641269">
        <w:rPr>
          <w:rFonts w:ascii="Times New Roman" w:hAnsi="Times New Roman"/>
          <w:sz w:val="28"/>
          <w:szCs w:val="28"/>
        </w:rPr>
        <w:t xml:space="preserve"> Итоговая </w:t>
      </w:r>
      <w:proofErr w:type="spellStart"/>
      <w:r w:rsidRPr="00641269">
        <w:rPr>
          <w:rFonts w:ascii="Times New Roman" w:hAnsi="Times New Roman"/>
          <w:sz w:val="28"/>
          <w:szCs w:val="28"/>
        </w:rPr>
        <w:t>беседас</w:t>
      </w:r>
      <w:proofErr w:type="spellEnd"/>
      <w:r w:rsidRPr="00641269">
        <w:rPr>
          <w:rFonts w:ascii="Times New Roman" w:hAnsi="Times New Roman"/>
          <w:sz w:val="28"/>
          <w:szCs w:val="28"/>
        </w:rPr>
        <w:t xml:space="preserve"> детьми. Тема: «Моё настроение</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 Цель: закреплять этическое понятие «отзывчивость» на примере литературного героя. Чтение стихотворения Е. Благининой «Подарок».</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Разучивание и исполнение песни В. Викторова «Частушка». Стр. 94</w:t>
      </w:r>
      <w:proofErr w:type="gramStart"/>
      <w:r w:rsidRPr="00641269">
        <w:rPr>
          <w:rFonts w:ascii="Times New Roman" w:hAnsi="Times New Roman"/>
          <w:sz w:val="28"/>
          <w:szCs w:val="28"/>
        </w:rPr>
        <w:t xml:space="preserve"> П</w:t>
      </w:r>
      <w:proofErr w:type="gramEnd"/>
      <w:r w:rsidRPr="00641269">
        <w:rPr>
          <w:rFonts w:ascii="Times New Roman" w:hAnsi="Times New Roman"/>
          <w:sz w:val="28"/>
          <w:szCs w:val="28"/>
        </w:rPr>
        <w:t xml:space="preserve">оиграйте дома «Поезд идёт в депо» Цель: продолжать развивать желание и </w:t>
      </w:r>
      <w:r w:rsidRPr="00641269">
        <w:rPr>
          <w:rFonts w:ascii="Times New Roman" w:hAnsi="Times New Roman"/>
          <w:sz w:val="28"/>
          <w:szCs w:val="28"/>
        </w:rPr>
        <w:lastRenderedPageBreak/>
        <w:t xml:space="preserve">умение играть коллективно; формировать способность к взаимодействию с партнёрами по игре.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Домашнее задание «Подарок для друга»</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Сказка о верности</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Маугли</w:t>
      </w:r>
      <w:proofErr w:type="spellEnd"/>
      <w:r w:rsidRPr="00641269">
        <w:rPr>
          <w:rFonts w:ascii="Times New Roman" w:hAnsi="Times New Roman"/>
          <w:sz w:val="28"/>
          <w:szCs w:val="28"/>
        </w:rPr>
        <w:t>»</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Игра «Горячая картошка» Цель: развивать чувство коллективизма, взаимопомощи, настойчивости, доброжелательности в игре.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Игра «Торт» Цель: учить снимать эмоциональное напряжение, инициировать тактильные контакты. </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Подготов</w:t>
      </w:r>
      <w:proofErr w:type="spellEnd"/>
      <w:r w:rsidRPr="00641269">
        <w:rPr>
          <w:rFonts w:ascii="Times New Roman" w:hAnsi="Times New Roman"/>
          <w:sz w:val="28"/>
          <w:szCs w:val="28"/>
        </w:rPr>
        <w:t xml:space="preserve">. Итоговая беседа «Разные поступки» Цель: продолжить учить анализировать своё эмоциональное состояние; различать и понимать характер эмоционального состояния людей. Чтение стихотворения Б. </w:t>
      </w:r>
      <w:proofErr w:type="spellStart"/>
      <w:r w:rsidRPr="00641269">
        <w:rPr>
          <w:rFonts w:ascii="Times New Roman" w:hAnsi="Times New Roman"/>
          <w:sz w:val="28"/>
          <w:szCs w:val="28"/>
        </w:rPr>
        <w:t>Заходера</w:t>
      </w:r>
      <w:proofErr w:type="spellEnd"/>
      <w:r w:rsidRPr="00641269">
        <w:rPr>
          <w:rFonts w:ascii="Times New Roman" w:hAnsi="Times New Roman"/>
          <w:sz w:val="28"/>
          <w:szCs w:val="28"/>
        </w:rPr>
        <w:t xml:space="preserve"> </w:t>
      </w:r>
      <w:proofErr w:type="gramStart"/>
      <w:r w:rsidRPr="00641269">
        <w:rPr>
          <w:rFonts w:ascii="Times New Roman" w:hAnsi="Times New Roman"/>
          <w:sz w:val="28"/>
          <w:szCs w:val="28"/>
        </w:rPr>
        <w:t>:«</w:t>
      </w:r>
      <w:proofErr w:type="gramEnd"/>
      <w:r w:rsidRPr="00641269">
        <w:rPr>
          <w:rFonts w:ascii="Times New Roman" w:hAnsi="Times New Roman"/>
          <w:sz w:val="28"/>
          <w:szCs w:val="28"/>
        </w:rPr>
        <w:t>Никто»</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Цель</w:t>
      </w:r>
      <w:r w:rsidR="00641269">
        <w:rPr>
          <w:rFonts w:ascii="Times New Roman" w:hAnsi="Times New Roman"/>
          <w:sz w:val="28"/>
          <w:szCs w:val="28"/>
        </w:rPr>
        <w:t>:</w:t>
      </w:r>
      <w:r w:rsidRPr="00641269">
        <w:rPr>
          <w:rFonts w:ascii="Times New Roman" w:hAnsi="Times New Roman"/>
          <w:sz w:val="28"/>
          <w:szCs w:val="28"/>
        </w:rPr>
        <w:t xml:space="preserve"> учить анализировать поведение персонажей; дать детям представление, «хороших » и «плохих» детей не бывает, а бывают разные поступки. Игра «Мороженое».</w:t>
      </w:r>
    </w:p>
    <w:p w:rsidR="00BB7418" w:rsidRPr="00641269" w:rsidRDefault="00BB7418" w:rsidP="00641269">
      <w:pPr>
        <w:spacing w:after="0" w:line="240" w:lineRule="auto"/>
        <w:jc w:val="both"/>
        <w:rPr>
          <w:rFonts w:ascii="Times New Roman" w:hAnsi="Times New Roman"/>
          <w:sz w:val="28"/>
          <w:szCs w:val="28"/>
        </w:rPr>
      </w:pP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Цель:</w:t>
      </w:r>
      <w:r w:rsidR="00641269">
        <w:rPr>
          <w:rFonts w:ascii="Times New Roman" w:hAnsi="Times New Roman"/>
          <w:sz w:val="28"/>
          <w:szCs w:val="28"/>
        </w:rPr>
        <w:t xml:space="preserve"> </w:t>
      </w:r>
      <w:proofErr w:type="spellStart"/>
      <w:r w:rsidRPr="00641269">
        <w:rPr>
          <w:rFonts w:ascii="Times New Roman" w:hAnsi="Times New Roman"/>
          <w:sz w:val="28"/>
          <w:szCs w:val="28"/>
        </w:rPr>
        <w:t>психоэмоциональное</w:t>
      </w:r>
      <w:proofErr w:type="spellEnd"/>
      <w:r w:rsidRPr="00641269">
        <w:rPr>
          <w:rFonts w:ascii="Times New Roman" w:hAnsi="Times New Roman"/>
          <w:sz w:val="28"/>
          <w:szCs w:val="28"/>
        </w:rPr>
        <w:t xml:space="preserve"> напряжение и мышечное. </w:t>
      </w: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Домашнее задание «Подарок для друга»</w:t>
      </w: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РАБОТА С РОДИТЕЛЯМИ:</w:t>
      </w: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Домашнее чтение:</w:t>
      </w: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Сказка о верности</w:t>
      </w: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w:t>
      </w:r>
      <w:proofErr w:type="spellStart"/>
      <w:r w:rsidRPr="00641269">
        <w:rPr>
          <w:rFonts w:ascii="Times New Roman" w:hAnsi="Times New Roman"/>
          <w:sz w:val="28"/>
          <w:szCs w:val="28"/>
        </w:rPr>
        <w:t>Маугли</w:t>
      </w:r>
      <w:proofErr w:type="spellEnd"/>
      <w:r w:rsidRPr="00641269">
        <w:rPr>
          <w:rFonts w:ascii="Times New Roman" w:hAnsi="Times New Roman"/>
          <w:sz w:val="28"/>
          <w:szCs w:val="28"/>
        </w:rPr>
        <w:t>»</w:t>
      </w: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Игра «Мыльные пузыри» Цель: развивать умение выражать чувство радости, удовольствия</w:t>
      </w:r>
      <w:proofErr w:type="gramStart"/>
      <w:r w:rsidRPr="00641269">
        <w:rPr>
          <w:rFonts w:ascii="Times New Roman" w:hAnsi="Times New Roman"/>
          <w:sz w:val="28"/>
          <w:szCs w:val="28"/>
        </w:rPr>
        <w:t>.</w:t>
      </w:r>
      <w:proofErr w:type="gramEnd"/>
      <w:r w:rsidRPr="00641269">
        <w:rPr>
          <w:rFonts w:ascii="Times New Roman" w:hAnsi="Times New Roman"/>
          <w:sz w:val="28"/>
          <w:szCs w:val="28"/>
        </w:rPr>
        <w:t xml:space="preserve"> </w:t>
      </w:r>
      <w:proofErr w:type="gramStart"/>
      <w:r w:rsidRPr="00641269">
        <w:rPr>
          <w:rFonts w:ascii="Times New Roman" w:hAnsi="Times New Roman"/>
          <w:sz w:val="28"/>
          <w:szCs w:val="28"/>
        </w:rPr>
        <w:t>с</w:t>
      </w:r>
      <w:proofErr w:type="gramEnd"/>
      <w:r w:rsidRPr="00641269">
        <w:rPr>
          <w:rFonts w:ascii="Times New Roman" w:hAnsi="Times New Roman"/>
          <w:sz w:val="28"/>
          <w:szCs w:val="28"/>
        </w:rPr>
        <w:t>тр. 95</w:t>
      </w:r>
    </w:p>
    <w:p w:rsidR="00BB7418" w:rsidRPr="00641269" w:rsidRDefault="00BB7418" w:rsidP="00641269">
      <w:pPr>
        <w:spacing w:after="0" w:line="240" w:lineRule="auto"/>
        <w:jc w:val="both"/>
        <w:rPr>
          <w:rFonts w:ascii="Times New Roman" w:hAnsi="Times New Roman"/>
          <w:sz w:val="28"/>
          <w:szCs w:val="28"/>
        </w:rPr>
      </w:pPr>
      <w:r w:rsidRPr="00641269">
        <w:rPr>
          <w:rFonts w:ascii="Times New Roman" w:hAnsi="Times New Roman"/>
          <w:sz w:val="28"/>
          <w:szCs w:val="28"/>
        </w:rPr>
        <w:t xml:space="preserve"> Игра «Потрет» Цель: снять мышечное напряжение.</w:t>
      </w:r>
    </w:p>
    <w:p w:rsidR="00BB7418" w:rsidRPr="00641269" w:rsidRDefault="00BB7418" w:rsidP="00641269">
      <w:pPr>
        <w:spacing w:after="0" w:line="240" w:lineRule="auto"/>
        <w:jc w:val="both"/>
        <w:rPr>
          <w:rFonts w:ascii="Times New Roman" w:hAnsi="Times New Roman"/>
          <w:sz w:val="28"/>
          <w:szCs w:val="28"/>
        </w:rPr>
      </w:pPr>
    </w:p>
    <w:p w:rsidR="00E43682" w:rsidRPr="00641269" w:rsidRDefault="00E43682" w:rsidP="00641269">
      <w:pPr>
        <w:spacing w:after="0" w:line="240" w:lineRule="auto"/>
        <w:jc w:val="both"/>
        <w:rPr>
          <w:rFonts w:ascii="Times New Roman" w:hAnsi="Times New Roman"/>
          <w:sz w:val="28"/>
          <w:szCs w:val="28"/>
        </w:rPr>
      </w:pPr>
    </w:p>
    <w:sectPr w:rsidR="00E43682" w:rsidRPr="00641269" w:rsidSect="00BE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418"/>
    <w:rsid w:val="00180233"/>
    <w:rsid w:val="003341DF"/>
    <w:rsid w:val="004209A2"/>
    <w:rsid w:val="0044021F"/>
    <w:rsid w:val="00641269"/>
    <w:rsid w:val="00751851"/>
    <w:rsid w:val="009304DF"/>
    <w:rsid w:val="00AE51A4"/>
    <w:rsid w:val="00BB7418"/>
    <w:rsid w:val="00C65789"/>
    <w:rsid w:val="00CD37E7"/>
    <w:rsid w:val="00D77766"/>
    <w:rsid w:val="00E43682"/>
    <w:rsid w:val="00EA260F"/>
    <w:rsid w:val="00EB2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41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D37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37E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4423</Words>
  <Characters>25217</Characters>
  <Application>Microsoft Office Word</Application>
  <DocSecurity>0</DocSecurity>
  <Lines>210</Lines>
  <Paragraphs>59</Paragraphs>
  <ScaleCrop>false</ScaleCrop>
  <Company>RePack by SPecialiST</Company>
  <LinksUpToDate>false</LinksUpToDate>
  <CharactersWithSpaces>29581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2014-11-30T21:24:00Z</cp:lastPrinted>
  <dcterms:created xsi:type="dcterms:W3CDTF">2013-12-22T16:26:00Z</dcterms:created>
  <dcterms:modified xsi:type="dcterms:W3CDTF">2014-11-30T21:53:00Z</dcterms:modified>
</cp:coreProperties>
</file>