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6493" w:rsidRPr="00E256FA" w:rsidTr="00C809C5">
        <w:tc>
          <w:tcPr>
            <w:tcW w:w="4785" w:type="dxa"/>
          </w:tcPr>
          <w:p w:rsidR="00066493" w:rsidRPr="00E256FA" w:rsidRDefault="00066493" w:rsidP="00C03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2296116"/>
                  <wp:effectExtent l="19050" t="0" r="9525" b="0"/>
                  <wp:docPr id="1" name="Рисунок 0" descr="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29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6493" w:rsidRPr="00E256FA" w:rsidRDefault="00066493" w:rsidP="000664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66493" w:rsidRPr="00E256FA" w:rsidRDefault="00066493" w:rsidP="000664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66493" w:rsidRPr="00E256FA" w:rsidRDefault="00066493" w:rsidP="000664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56FA">
              <w:rPr>
                <w:rFonts w:ascii="Times New Roman" w:hAnsi="Times New Roman" w:cs="Times New Roman"/>
                <w:b/>
                <w:sz w:val="44"/>
                <w:szCs w:val="44"/>
              </w:rPr>
              <w:t>Иван Сергеевич Тургенев</w:t>
            </w:r>
          </w:p>
          <w:p w:rsidR="00066493" w:rsidRPr="00E256FA" w:rsidRDefault="00066493" w:rsidP="000664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56FA">
              <w:rPr>
                <w:rFonts w:ascii="Times New Roman" w:hAnsi="Times New Roman" w:cs="Times New Roman"/>
                <w:b/>
                <w:sz w:val="44"/>
                <w:szCs w:val="44"/>
              </w:rPr>
              <w:t>(1818 – 1883)</w:t>
            </w:r>
          </w:p>
          <w:p w:rsidR="00066493" w:rsidRPr="00E256FA" w:rsidRDefault="00066493" w:rsidP="00C03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EC4" w:rsidRPr="00E256FA" w:rsidRDefault="002B7EC4" w:rsidP="0006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01B" w:rsidRPr="00E256FA" w:rsidRDefault="0046201B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В конце октября, 28 числа 1818 года, в семье дворянина и помещицы Тургеневых родился сын Иван – будущий известный писатель, критик, публицист и, даже, философ. </w:t>
      </w:r>
    </w:p>
    <w:p w:rsidR="005655A1" w:rsidRPr="00E256FA" w:rsidRDefault="0046201B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Домашнее воспитание маленького Вани, как и подобало дворянскому укладу жизни того времени, было полноценным, глубоким и очень эффективным. К 14 годам Тург</w:t>
      </w:r>
      <w:r w:rsidR="00703C6D" w:rsidRPr="00E256FA">
        <w:rPr>
          <w:rFonts w:ascii="Times New Roman" w:hAnsi="Times New Roman" w:cs="Times New Roman"/>
          <w:sz w:val="24"/>
          <w:szCs w:val="24"/>
        </w:rPr>
        <w:t>енев знал три иностранных языка. В 1833 году в возрасте 15 лет Тургенев поступил на словесный факультет Московского</w:t>
      </w:r>
      <w:r w:rsidRPr="00E256F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703C6D" w:rsidRPr="00E256FA">
        <w:rPr>
          <w:rFonts w:ascii="Times New Roman" w:hAnsi="Times New Roman" w:cs="Times New Roman"/>
          <w:sz w:val="24"/>
          <w:szCs w:val="24"/>
        </w:rPr>
        <w:t>а</w:t>
      </w:r>
      <w:r w:rsidR="00733703" w:rsidRPr="00E256FA">
        <w:rPr>
          <w:rFonts w:ascii="Times New Roman" w:hAnsi="Times New Roman" w:cs="Times New Roman"/>
          <w:sz w:val="24"/>
          <w:szCs w:val="24"/>
        </w:rPr>
        <w:t>. Год спустя</w:t>
      </w:r>
      <w:r w:rsidRPr="00E256FA">
        <w:rPr>
          <w:rFonts w:ascii="Times New Roman" w:hAnsi="Times New Roman" w:cs="Times New Roman"/>
          <w:sz w:val="24"/>
          <w:szCs w:val="24"/>
        </w:rPr>
        <w:t>,</w:t>
      </w:r>
      <w:r w:rsidR="00733703" w:rsidRPr="00E256FA">
        <w:rPr>
          <w:rFonts w:ascii="Times New Roman" w:hAnsi="Times New Roman" w:cs="Times New Roman"/>
          <w:sz w:val="24"/>
          <w:szCs w:val="24"/>
        </w:rPr>
        <w:t xml:space="preserve"> после того как старший б</w:t>
      </w:r>
      <w:r w:rsidR="002B7EC4" w:rsidRPr="00E256FA">
        <w:rPr>
          <w:rFonts w:ascii="Times New Roman" w:hAnsi="Times New Roman" w:cs="Times New Roman"/>
          <w:sz w:val="24"/>
          <w:szCs w:val="24"/>
        </w:rPr>
        <w:t>рат Ивана</w:t>
      </w:r>
      <w:r w:rsidR="00733703" w:rsidRPr="00E256FA">
        <w:rPr>
          <w:rFonts w:ascii="Times New Roman" w:hAnsi="Times New Roman" w:cs="Times New Roman"/>
          <w:sz w:val="24"/>
          <w:szCs w:val="24"/>
        </w:rPr>
        <w:t xml:space="preserve"> поступил в гвардейскую артиллерию, семья переехала в Петербург, где Иван Тургенев перешел в Петербургский университет на философский факультет. В университете его другом стал Т. Н. Грановский, будущий знаменитый ученый-историк западнической школы. </w:t>
      </w:r>
      <w:r w:rsidRPr="00E2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5A1" w:rsidRPr="00E256FA" w:rsidRDefault="005655A1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Творческий путь Ивана Сергеевича Тургенева начался с драмы «Стено», написанной в 1834 году. Профессор Плетнев, бывший наставник Александра Пуш</w:t>
      </w:r>
      <w:r w:rsidR="005D7C83" w:rsidRPr="00E256FA">
        <w:rPr>
          <w:rFonts w:ascii="Times New Roman" w:hAnsi="Times New Roman" w:cs="Times New Roman"/>
          <w:sz w:val="24"/>
          <w:szCs w:val="24"/>
        </w:rPr>
        <w:t>кина, выделил молодого писателя</w:t>
      </w:r>
      <w:r w:rsidRPr="00E256FA">
        <w:rPr>
          <w:rFonts w:ascii="Times New Roman" w:hAnsi="Times New Roman" w:cs="Times New Roman"/>
          <w:sz w:val="24"/>
          <w:szCs w:val="24"/>
        </w:rPr>
        <w:t xml:space="preserve"> и</w:t>
      </w:r>
      <w:r w:rsidR="005D7C83" w:rsidRPr="00E256FA">
        <w:rPr>
          <w:rFonts w:ascii="Times New Roman" w:hAnsi="Times New Roman" w:cs="Times New Roman"/>
          <w:sz w:val="24"/>
          <w:szCs w:val="24"/>
        </w:rPr>
        <w:t>,</w:t>
      </w:r>
      <w:r w:rsidRPr="00E256FA">
        <w:rPr>
          <w:rFonts w:ascii="Times New Roman" w:hAnsi="Times New Roman" w:cs="Times New Roman"/>
          <w:sz w:val="24"/>
          <w:szCs w:val="24"/>
        </w:rPr>
        <w:t xml:space="preserve"> немного подредактировав его пе</w:t>
      </w:r>
      <w:r w:rsidR="005D7C83" w:rsidRPr="00E256FA">
        <w:rPr>
          <w:rFonts w:ascii="Times New Roman" w:hAnsi="Times New Roman" w:cs="Times New Roman"/>
          <w:sz w:val="24"/>
          <w:szCs w:val="24"/>
        </w:rPr>
        <w:t>рвое произведение, кое-что даже</w:t>
      </w:r>
      <w:r w:rsidR="00406A5F" w:rsidRPr="00E256FA">
        <w:rPr>
          <w:rFonts w:ascii="Times New Roman" w:hAnsi="Times New Roman" w:cs="Times New Roman"/>
          <w:sz w:val="24"/>
          <w:szCs w:val="24"/>
        </w:rPr>
        <w:t xml:space="preserve"> </w:t>
      </w:r>
      <w:r w:rsidRPr="00E256FA">
        <w:rPr>
          <w:rFonts w:ascii="Times New Roman" w:hAnsi="Times New Roman" w:cs="Times New Roman"/>
          <w:sz w:val="24"/>
          <w:szCs w:val="24"/>
        </w:rPr>
        <w:t xml:space="preserve">напечатал, чтобы не погасить искру зарождающегося таланта. </w:t>
      </w:r>
    </w:p>
    <w:p w:rsidR="0046201B" w:rsidRPr="00E256FA" w:rsidRDefault="005655A1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Весной 1838 года Тургенев отправляется в Германию, где до 1841 года осваивает современную философию в Берлинском университете.  Возвратившись в Москву</w:t>
      </w:r>
      <w:r w:rsidR="002B7EC4" w:rsidRPr="00E256FA">
        <w:rPr>
          <w:rFonts w:ascii="Times New Roman" w:hAnsi="Times New Roman" w:cs="Times New Roman"/>
          <w:sz w:val="24"/>
          <w:szCs w:val="24"/>
        </w:rPr>
        <w:t>,</w:t>
      </w:r>
      <w:r w:rsidRPr="00E256FA">
        <w:rPr>
          <w:rFonts w:ascii="Times New Roman" w:hAnsi="Times New Roman" w:cs="Times New Roman"/>
          <w:sz w:val="24"/>
          <w:szCs w:val="24"/>
        </w:rPr>
        <w:t xml:space="preserve"> Тургенев мечтает получить кафедру философии, но в силу царского запрета на эту науку, его замыслам не суждено </w:t>
      </w:r>
      <w:r w:rsidR="008F5402" w:rsidRPr="00E256FA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E256FA">
        <w:rPr>
          <w:rFonts w:ascii="Times New Roman" w:hAnsi="Times New Roman" w:cs="Times New Roman"/>
          <w:sz w:val="24"/>
          <w:szCs w:val="24"/>
        </w:rPr>
        <w:t xml:space="preserve">сбыться. </w:t>
      </w:r>
    </w:p>
    <w:p w:rsidR="005655A1" w:rsidRPr="00E256FA" w:rsidRDefault="005655A1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Жизненный путь Ивана Сергеевича Тургенева продолжается службой в Министерстве внутренних дел, однако, скоро он разочаровывается в своих надеждах изменить тяжелое положение крестьянского сословия и выходит в отставку. </w:t>
      </w:r>
      <w:r w:rsidR="002B7EC4" w:rsidRPr="00E256FA">
        <w:rPr>
          <w:rFonts w:ascii="Times New Roman" w:hAnsi="Times New Roman" w:cs="Times New Roman"/>
          <w:sz w:val="24"/>
          <w:szCs w:val="24"/>
        </w:rPr>
        <w:t>Его ж</w:t>
      </w:r>
      <w:r w:rsidRPr="00E256FA">
        <w:rPr>
          <w:rFonts w:ascii="Times New Roman" w:hAnsi="Times New Roman" w:cs="Times New Roman"/>
          <w:sz w:val="24"/>
          <w:szCs w:val="24"/>
        </w:rPr>
        <w:t xml:space="preserve">изнь отныне посвящена только литературе. Под руководством Белинского писатель определяется с творческим направлением, и его произведения наполняются реализмом. </w:t>
      </w:r>
      <w:r w:rsidR="00703C6D" w:rsidRPr="00E256FA">
        <w:rPr>
          <w:rFonts w:ascii="Times New Roman" w:hAnsi="Times New Roman" w:cs="Times New Roman"/>
          <w:sz w:val="24"/>
          <w:szCs w:val="24"/>
        </w:rPr>
        <w:t xml:space="preserve">Поэма «Параша» дает толчок к регулярному написанию разноплановой прозы: повестей, рассказов¸ очерков и, даже, театральных пьес. </w:t>
      </w:r>
    </w:p>
    <w:p w:rsidR="00703C6D" w:rsidRPr="00E256FA" w:rsidRDefault="00703C6D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В 1843 году Тургенев знакомится с французской певицей Полиной Виардо, которая посетила с гастролями Петербург, и с тех пор следует за ней неотступно. Практически постоянное пребывание за границей, возбуждает в сердце писателя сохранившееся воспоминание о Родине и тоску по ней. Он пишет очерки, вошедшие в книгу «Записки охотника», которая принесла Тургеневу большую популярность и известность колоритностью русских образов и пейзажей. </w:t>
      </w:r>
    </w:p>
    <w:p w:rsidR="002B7EC4" w:rsidRPr="00E256FA" w:rsidRDefault="00733703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В 1852 году Иван Сергеевич опубликовал некролог Николаю Гоголю, который петербургская цензура не пропустила и, как следствие, оказался в родовом поместье в Орловской губернии без права покидать ее пределы. За время ссылки Тургенев написал несколько произведений на «крестьянскую» тему, среди которых «Муму». </w:t>
      </w:r>
    </w:p>
    <w:p w:rsidR="00733703" w:rsidRPr="00E256FA" w:rsidRDefault="00733703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В 1856 году писателю разрешают выезд за границу, и он уезжает в Европу. </w:t>
      </w:r>
    </w:p>
    <w:p w:rsidR="00034CE4" w:rsidRPr="00E256FA" w:rsidRDefault="00034CE4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После объявления русским правительством о намерении отменить крепостное право, Тургенев в 1858 году возвращается на Родину и пишет произведения, наполненные </w:t>
      </w:r>
      <w:r w:rsidRPr="00E256FA">
        <w:rPr>
          <w:rFonts w:ascii="Times New Roman" w:hAnsi="Times New Roman" w:cs="Times New Roman"/>
          <w:sz w:val="24"/>
          <w:szCs w:val="24"/>
        </w:rPr>
        <w:lastRenderedPageBreak/>
        <w:t>внутренним стремлением личности к свободе. Повесть «Ася» и роман «Дворянское гнездо» раскрывают поиски человеческой индивидуальности и нравственности.</w:t>
      </w:r>
    </w:p>
    <w:p w:rsidR="00502CE5" w:rsidRPr="00E256FA" w:rsidRDefault="00034CE4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 В 1862 году Иван Сергеевич Тургенев пишет </w:t>
      </w:r>
      <w:r w:rsidR="00502CE5" w:rsidRPr="00E256FA">
        <w:rPr>
          <w:rFonts w:ascii="Times New Roman" w:hAnsi="Times New Roman" w:cs="Times New Roman"/>
          <w:sz w:val="24"/>
          <w:szCs w:val="24"/>
        </w:rPr>
        <w:t xml:space="preserve">роман «Отцы и дети», в котором показывает беспомощность всех сословий перед социальным кризисом. </w:t>
      </w:r>
    </w:p>
    <w:p w:rsidR="00342CA9" w:rsidRPr="00E256FA" w:rsidRDefault="00502CE5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С 1863 года Тургенев с семьей Виардо поселились в Баден-Бадене и жили там до 1871 года, затем переехали в Париж, где писатель познакомился с Флобером, Доде и другими известными личностями современности. Тургенев становится посредником между двумя литературами – русской и западноевропейской. Знаменательно то, что Виктор Гюго и Иван Тургенев избираются </w:t>
      </w:r>
      <w:r w:rsidR="00F66789" w:rsidRPr="00E256FA">
        <w:rPr>
          <w:rFonts w:ascii="Times New Roman" w:hAnsi="Times New Roman" w:cs="Times New Roman"/>
          <w:sz w:val="24"/>
          <w:szCs w:val="24"/>
        </w:rPr>
        <w:t xml:space="preserve">сопредседателями первого международного конгресса писателей в Париже. </w:t>
      </w:r>
    </w:p>
    <w:p w:rsidR="00034CE4" w:rsidRPr="00E256FA" w:rsidRDefault="00F6678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В 1879 году Иван Сергеевич Тургенев получает звание почетного доктора Оксфордского университета. </w:t>
      </w:r>
    </w:p>
    <w:p w:rsidR="00342CA9" w:rsidRPr="00E256FA" w:rsidRDefault="00F6678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Свою творческую жизнь писатель обобщает в знаме</w:t>
      </w:r>
      <w:r w:rsidR="00342CA9" w:rsidRPr="00E256FA">
        <w:rPr>
          <w:rFonts w:ascii="Times New Roman" w:hAnsi="Times New Roman" w:cs="Times New Roman"/>
          <w:sz w:val="24"/>
          <w:szCs w:val="24"/>
        </w:rPr>
        <w:t>нитых «стихотворениях в прозе».</w:t>
      </w:r>
    </w:p>
    <w:p w:rsidR="00F66789" w:rsidRPr="00E256FA" w:rsidRDefault="00F6678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Внезапная болезнь обездвиживает тело Ивана Сергеевича Тургенева, 22 августа 1883 года он умирает от рака позвоночника во французском Буживале. По собственному завещанию писателя его тело похоронено в Петербурге. </w:t>
      </w:r>
    </w:p>
    <w:p w:rsidR="00F66789" w:rsidRPr="00E256FA" w:rsidRDefault="00F6678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D57" w:rsidRPr="00E256FA" w:rsidRDefault="00181D57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Рассказ «Муму» был написан Тургеневым весной 1852 года и опубликован в журнале «Современник» в 1854 году. В его основу были положены реальные события. Похожий случай произошел с крепостным матери Тургенева Варвары Петровны, Андреем. Грустное повествование о немом дворнике Герасиме и его маленькой собачке знают и взрослые, и дети. И, конечно же, сочувствуют главному персонажу рассказа, вынужденному</w:t>
      </w:r>
      <w:r w:rsidR="00406A5F" w:rsidRPr="00E256FA">
        <w:rPr>
          <w:rFonts w:ascii="Times New Roman" w:hAnsi="Times New Roman" w:cs="Times New Roman"/>
          <w:sz w:val="24"/>
          <w:szCs w:val="24"/>
        </w:rPr>
        <w:t xml:space="preserve">, ради прихоти </w:t>
      </w:r>
      <w:r w:rsidR="00926744" w:rsidRPr="00E256FA">
        <w:rPr>
          <w:rFonts w:ascii="Times New Roman" w:hAnsi="Times New Roman" w:cs="Times New Roman"/>
          <w:sz w:val="24"/>
          <w:szCs w:val="24"/>
        </w:rPr>
        <w:t>барыни, расстаться с единственным существо</w:t>
      </w:r>
      <w:r w:rsidR="00406A5F" w:rsidRPr="00E256FA">
        <w:rPr>
          <w:rFonts w:ascii="Times New Roman" w:hAnsi="Times New Roman" w:cs="Times New Roman"/>
          <w:sz w:val="24"/>
          <w:szCs w:val="24"/>
        </w:rPr>
        <w:t>м, которое согревало его</w:t>
      </w:r>
      <w:r w:rsidR="00926744" w:rsidRPr="00E256FA">
        <w:rPr>
          <w:rFonts w:ascii="Times New Roman" w:hAnsi="Times New Roman" w:cs="Times New Roman"/>
          <w:sz w:val="24"/>
          <w:szCs w:val="24"/>
        </w:rPr>
        <w:t xml:space="preserve"> жизнь. </w:t>
      </w:r>
      <w:r w:rsidRPr="00E2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A9" w:rsidRPr="00E256FA" w:rsidRDefault="00342CA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6744" w:rsidRPr="00E256FA" w:rsidRDefault="00926744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Повесть «Ася» написана Иваном Сергеевичем в 1857 году, впервые опубликована в 1858 году в первом номере журнала «Современник». По собственному признанию Тургенева, замысел повести был связан с увиденной им в немецком городке мимолетной картины: пожилая женщина, выглядывавшая из окна на первом этаже и головка юной девушки в окне наверху. Тургенев попытался представить судьб</w:t>
      </w:r>
      <w:r w:rsidR="008F5402" w:rsidRPr="00E256FA">
        <w:rPr>
          <w:rFonts w:ascii="Times New Roman" w:hAnsi="Times New Roman" w:cs="Times New Roman"/>
          <w:sz w:val="24"/>
          <w:szCs w:val="24"/>
        </w:rPr>
        <w:t>ы</w:t>
      </w:r>
      <w:r w:rsidRPr="00E256FA">
        <w:rPr>
          <w:rFonts w:ascii="Times New Roman" w:hAnsi="Times New Roman" w:cs="Times New Roman"/>
          <w:sz w:val="24"/>
          <w:szCs w:val="24"/>
        </w:rPr>
        <w:t xml:space="preserve"> этих людей: так</w:t>
      </w:r>
      <w:r w:rsidR="00BB5B6C" w:rsidRPr="00E256FA">
        <w:rPr>
          <w:rFonts w:ascii="Times New Roman" w:hAnsi="Times New Roman" w:cs="Times New Roman"/>
          <w:sz w:val="24"/>
          <w:szCs w:val="24"/>
        </w:rPr>
        <w:t xml:space="preserve"> возник замысел «Аси». «Ася» –</w:t>
      </w:r>
      <w:r w:rsidR="00CF1B96" w:rsidRPr="00E256FA">
        <w:rPr>
          <w:rFonts w:ascii="Times New Roman" w:hAnsi="Times New Roman" w:cs="Times New Roman"/>
          <w:sz w:val="24"/>
          <w:szCs w:val="24"/>
        </w:rPr>
        <w:t xml:space="preserve"> т</w:t>
      </w:r>
      <w:r w:rsidRPr="00E256FA">
        <w:rPr>
          <w:rFonts w:ascii="Times New Roman" w:hAnsi="Times New Roman" w:cs="Times New Roman"/>
          <w:sz w:val="24"/>
          <w:szCs w:val="24"/>
        </w:rPr>
        <w:t>рогательная, нежная и необыкновенно лиричная повесть о любви. Подлинная жемчужина творчества И. С. Тургенева</w:t>
      </w:r>
      <w:r w:rsidR="0025547B" w:rsidRPr="00E256FA">
        <w:rPr>
          <w:rFonts w:ascii="Times New Roman" w:hAnsi="Times New Roman" w:cs="Times New Roman"/>
          <w:sz w:val="24"/>
          <w:szCs w:val="24"/>
        </w:rPr>
        <w:t>.</w:t>
      </w:r>
    </w:p>
    <w:p w:rsidR="00342CA9" w:rsidRPr="00E256FA" w:rsidRDefault="00342CA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Pr="00E256FA" w:rsidRDefault="0025547B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>Роман «Дворянское гн</w:t>
      </w:r>
      <w:r w:rsidR="00E94B83" w:rsidRPr="00E256FA">
        <w:rPr>
          <w:rFonts w:ascii="Times New Roman" w:hAnsi="Times New Roman" w:cs="Times New Roman"/>
          <w:sz w:val="24"/>
          <w:szCs w:val="24"/>
        </w:rPr>
        <w:t>ездо» написан Тургеневым в 1856–</w:t>
      </w:r>
      <w:r w:rsidRPr="00E256FA">
        <w:rPr>
          <w:rFonts w:ascii="Times New Roman" w:hAnsi="Times New Roman" w:cs="Times New Roman"/>
          <w:sz w:val="24"/>
          <w:szCs w:val="24"/>
        </w:rPr>
        <w:t xml:space="preserve">1858 годах, впервые опубликован в 1859 году в журнале «»Современник». Поэтичная, удивительно красивая история несбывшейся любви, разбитых надежд и сложной судьбы блестящего, умного человека совершившего некогда ошибку – и расплачивающегося за нее всю жизнь. </w:t>
      </w:r>
    </w:p>
    <w:p w:rsidR="00342CA9" w:rsidRPr="00E256FA" w:rsidRDefault="00342CA9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6145" w:rsidRPr="00E256FA" w:rsidRDefault="00B86145" w:rsidP="00C80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6FA">
        <w:rPr>
          <w:rFonts w:ascii="Times New Roman" w:hAnsi="Times New Roman" w:cs="Times New Roman"/>
          <w:sz w:val="24"/>
          <w:szCs w:val="24"/>
        </w:rPr>
        <w:t xml:space="preserve">Роман «Отцы и дети» написан Иваном Сергеевичем в 60-е годы 19 века. Роман стал знаковым для своего времени, а образ главного героя Евгения Базарова был воспринят молодежью как пример для подражания. В романе отразилась идеологическая </w:t>
      </w:r>
      <w:r w:rsidR="00F8025D" w:rsidRPr="00E256FA">
        <w:rPr>
          <w:rFonts w:ascii="Times New Roman" w:hAnsi="Times New Roman" w:cs="Times New Roman"/>
          <w:sz w:val="24"/>
          <w:szCs w:val="24"/>
        </w:rPr>
        <w:t xml:space="preserve">борьба двух поколений, являвшаяся одной из главных особенностей общественной жизни 60-х годов 19 века. </w:t>
      </w:r>
    </w:p>
    <w:sectPr w:rsidR="00B86145" w:rsidRPr="00E256FA" w:rsidSect="000E1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0F" w:rsidRDefault="00FF0D0F" w:rsidP="005B28A0">
      <w:pPr>
        <w:spacing w:after="0" w:line="240" w:lineRule="auto"/>
      </w:pPr>
      <w:r>
        <w:separator/>
      </w:r>
    </w:p>
  </w:endnote>
  <w:endnote w:type="continuationSeparator" w:id="0">
    <w:p w:rsidR="00FF0D0F" w:rsidRDefault="00FF0D0F" w:rsidP="005B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8C" w:rsidRDefault="001B22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8C" w:rsidRDefault="001B22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8C" w:rsidRDefault="001B2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0F" w:rsidRDefault="00FF0D0F" w:rsidP="005B28A0">
      <w:pPr>
        <w:spacing w:after="0" w:line="240" w:lineRule="auto"/>
      </w:pPr>
      <w:r>
        <w:separator/>
      </w:r>
    </w:p>
  </w:footnote>
  <w:footnote w:type="continuationSeparator" w:id="0">
    <w:p w:rsidR="00FF0D0F" w:rsidRDefault="00FF0D0F" w:rsidP="005B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8C" w:rsidRDefault="001B22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A0" w:rsidRDefault="005B28A0">
    <w:pPr>
      <w:pStyle w:val="a6"/>
    </w:pPr>
    <w:r>
      <w:tab/>
    </w:r>
    <w:r>
      <w:tab/>
    </w:r>
    <w:bookmarkStart w:id="0" w:name="_GoBack"/>
    <w:bookmarkEnd w:id="0"/>
  </w:p>
  <w:p w:rsidR="005B28A0" w:rsidRDefault="005B28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8C" w:rsidRDefault="001B22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01B"/>
    <w:rsid w:val="000170D6"/>
    <w:rsid w:val="00034CE4"/>
    <w:rsid w:val="00066493"/>
    <w:rsid w:val="000E125B"/>
    <w:rsid w:val="00181D57"/>
    <w:rsid w:val="001B228C"/>
    <w:rsid w:val="0025547B"/>
    <w:rsid w:val="002B7EC4"/>
    <w:rsid w:val="00342CA9"/>
    <w:rsid w:val="00406A5F"/>
    <w:rsid w:val="0046201B"/>
    <w:rsid w:val="00502CE5"/>
    <w:rsid w:val="0050612B"/>
    <w:rsid w:val="005655A1"/>
    <w:rsid w:val="005B28A0"/>
    <w:rsid w:val="005D7C83"/>
    <w:rsid w:val="0064015E"/>
    <w:rsid w:val="00700409"/>
    <w:rsid w:val="00703C6D"/>
    <w:rsid w:val="00733703"/>
    <w:rsid w:val="007C10E0"/>
    <w:rsid w:val="007C2F83"/>
    <w:rsid w:val="008D0975"/>
    <w:rsid w:val="008F5402"/>
    <w:rsid w:val="00926744"/>
    <w:rsid w:val="009936D4"/>
    <w:rsid w:val="009B0D6E"/>
    <w:rsid w:val="009F474E"/>
    <w:rsid w:val="00A302A9"/>
    <w:rsid w:val="00AE2432"/>
    <w:rsid w:val="00AF7C35"/>
    <w:rsid w:val="00B86145"/>
    <w:rsid w:val="00B87837"/>
    <w:rsid w:val="00BB5B6C"/>
    <w:rsid w:val="00BF11B6"/>
    <w:rsid w:val="00C038BF"/>
    <w:rsid w:val="00C809C5"/>
    <w:rsid w:val="00CF1B96"/>
    <w:rsid w:val="00D271E2"/>
    <w:rsid w:val="00D97CA1"/>
    <w:rsid w:val="00E24CBD"/>
    <w:rsid w:val="00E256FA"/>
    <w:rsid w:val="00E94B83"/>
    <w:rsid w:val="00EA6D63"/>
    <w:rsid w:val="00EE483A"/>
    <w:rsid w:val="00F66789"/>
    <w:rsid w:val="00F8025D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8A0"/>
  </w:style>
  <w:style w:type="paragraph" w:styleId="a8">
    <w:name w:val="footer"/>
    <w:basedOn w:val="a"/>
    <w:link w:val="a9"/>
    <w:uiPriority w:val="99"/>
    <w:unhideWhenUsed/>
    <w:rsid w:val="005B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2014-05-01T19:57:00Z</dcterms:created>
  <dcterms:modified xsi:type="dcterms:W3CDTF">2014-08-10T00:28:00Z</dcterms:modified>
</cp:coreProperties>
</file>