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C4C" w:rsidRDefault="003F334D">
      <w:pPr>
        <w:pStyle w:val="2"/>
        <w:framePr w:w="1013" w:h="912" w:hRule="exact" w:wrap="none" w:vAnchor="page" w:hAnchor="page" w:x="1203" w:y="5698"/>
        <w:shd w:val="clear" w:color="auto" w:fill="auto"/>
        <w:ind w:left="40" w:right="120" w:firstLine="0"/>
      </w:pPr>
      <w:r>
        <w:t>Дети си</w:t>
      </w:r>
      <w:r>
        <w:softHyphen/>
        <w:t>дят кру</w:t>
      </w:r>
      <w:r>
        <w:softHyphen/>
        <w:t>гом.</w:t>
      </w:r>
    </w:p>
    <w:p w:rsidR="00194C4C" w:rsidRDefault="003F334D">
      <w:pPr>
        <w:pStyle w:val="2"/>
        <w:framePr w:w="1056" w:h="5415" w:hRule="exact" w:wrap="none" w:vAnchor="page" w:hAnchor="page" w:x="1218" w:y="7136"/>
        <w:shd w:val="clear" w:color="auto" w:fill="auto"/>
        <w:spacing w:line="278" w:lineRule="exact"/>
        <w:ind w:left="40" w:right="120" w:firstLine="0"/>
        <w:jc w:val="left"/>
      </w:pPr>
      <w:r>
        <w:t>Внима</w:t>
      </w:r>
      <w:r>
        <w:softHyphen/>
        <w:t>ние вос</w:t>
      </w:r>
      <w:r>
        <w:softHyphen/>
        <w:t>питателя должно быть на</w:t>
      </w:r>
      <w:r>
        <w:softHyphen/>
        <w:t>правлено на эмо</w:t>
      </w:r>
      <w:r>
        <w:softHyphen/>
        <w:t>циональ</w:t>
      </w:r>
      <w:r>
        <w:softHyphen/>
        <w:t>ную оценку того или иного фраг</w:t>
      </w:r>
      <w:r>
        <w:softHyphen/>
        <w:t>мента беседы (как бы ты от</w:t>
      </w:r>
      <w:r>
        <w:softHyphen/>
        <w:t>несся, если...?)</w:t>
      </w:r>
    </w:p>
    <w:p w:rsidR="00C65151" w:rsidRPr="00C65151" w:rsidRDefault="00C65151" w:rsidP="00C65151">
      <w:pPr>
        <w:pStyle w:val="Heading10"/>
        <w:framePr w:w="8716" w:h="15106" w:hRule="exact" w:wrap="none" w:vAnchor="page" w:hAnchor="page" w:x="2401" w:y="793"/>
        <w:shd w:val="clear" w:color="auto" w:fill="auto"/>
        <w:spacing w:before="0" w:after="255" w:line="190" w:lineRule="exact"/>
        <w:ind w:left="1360"/>
        <w:rPr>
          <w:sz w:val="28"/>
          <w:szCs w:val="28"/>
        </w:rPr>
      </w:pPr>
      <w:r w:rsidRPr="00C65151">
        <w:rPr>
          <w:sz w:val="28"/>
          <w:szCs w:val="28"/>
        </w:rPr>
        <w:t xml:space="preserve"> </w:t>
      </w:r>
      <w:r w:rsidR="003F334D" w:rsidRPr="00C65151">
        <w:rPr>
          <w:sz w:val="28"/>
          <w:szCs w:val="28"/>
        </w:rPr>
        <w:t xml:space="preserve"> </w:t>
      </w:r>
      <w:bookmarkStart w:id="0" w:name="bookmark0"/>
      <w:r w:rsidRPr="00C65151">
        <w:rPr>
          <w:sz w:val="28"/>
          <w:szCs w:val="28"/>
        </w:rPr>
        <w:t>Занятие</w:t>
      </w:r>
      <w:proofErr w:type="gramStart"/>
      <w:r w:rsidRPr="00C65151">
        <w:rPr>
          <w:sz w:val="28"/>
          <w:szCs w:val="28"/>
        </w:rPr>
        <w:t xml:space="preserve">  :</w:t>
      </w:r>
      <w:proofErr w:type="gramEnd"/>
      <w:r w:rsidRPr="00C65151">
        <w:rPr>
          <w:sz w:val="28"/>
          <w:szCs w:val="28"/>
        </w:rPr>
        <w:t xml:space="preserve"> Что изменилось в  вашей группе? (дружба)</w:t>
      </w:r>
      <w:bookmarkEnd w:id="0"/>
    </w:p>
    <w:p w:rsidR="00C65151" w:rsidRPr="00C65151" w:rsidRDefault="00C65151" w:rsidP="00C65151">
      <w:pPr>
        <w:pStyle w:val="Heading10"/>
        <w:framePr w:w="8716" w:h="15106" w:hRule="exact" w:wrap="none" w:vAnchor="page" w:hAnchor="page" w:x="2401" w:y="793"/>
        <w:shd w:val="clear" w:color="auto" w:fill="auto"/>
        <w:spacing w:before="0" w:after="255" w:line="190" w:lineRule="exact"/>
        <w:ind w:left="1360"/>
        <w:rPr>
          <w:b w:val="0"/>
          <w:sz w:val="28"/>
          <w:szCs w:val="28"/>
        </w:rPr>
      </w:pPr>
      <w:r w:rsidRPr="00C65151">
        <w:rPr>
          <w:sz w:val="28"/>
          <w:szCs w:val="28"/>
        </w:rPr>
        <w:t xml:space="preserve">Цель: </w:t>
      </w:r>
      <w:r w:rsidRPr="00C65151">
        <w:rPr>
          <w:b w:val="0"/>
          <w:sz w:val="28"/>
          <w:szCs w:val="28"/>
        </w:rPr>
        <w:t>коррекция поведения через анализ поступков.</w:t>
      </w:r>
    </w:p>
    <w:p w:rsidR="00C65151" w:rsidRPr="00C65151" w:rsidRDefault="00C65151" w:rsidP="00C65151">
      <w:pPr>
        <w:pStyle w:val="2"/>
        <w:framePr w:w="8716" w:h="15106" w:hRule="exact" w:wrap="none" w:vAnchor="page" w:hAnchor="page" w:x="2401" w:y="793"/>
        <w:shd w:val="clear" w:color="auto" w:fill="auto"/>
        <w:spacing w:line="288" w:lineRule="exact"/>
        <w:ind w:left="1360" w:right="200"/>
        <w:rPr>
          <w:sz w:val="28"/>
          <w:szCs w:val="28"/>
        </w:rPr>
      </w:pPr>
      <w:r w:rsidRPr="00C65151">
        <w:rPr>
          <w:rStyle w:val="BodytextBoldSpacing0pt"/>
          <w:sz w:val="28"/>
          <w:szCs w:val="28"/>
        </w:rPr>
        <w:t xml:space="preserve">Задачи: </w:t>
      </w:r>
      <w:r w:rsidRPr="00C65151">
        <w:rPr>
          <w:sz w:val="28"/>
          <w:szCs w:val="28"/>
        </w:rPr>
        <w:t xml:space="preserve">Учить анализировать и правильно оценивать свои поступки, </w:t>
      </w:r>
      <w:proofErr w:type="gramStart"/>
      <w:r w:rsidRPr="00C65151">
        <w:rPr>
          <w:sz w:val="28"/>
          <w:szCs w:val="28"/>
        </w:rPr>
        <w:t>вы делять</w:t>
      </w:r>
      <w:proofErr w:type="gramEnd"/>
      <w:r w:rsidRPr="00C65151">
        <w:rPr>
          <w:sz w:val="28"/>
          <w:szCs w:val="28"/>
        </w:rPr>
        <w:t xml:space="preserve"> положительные и отрицательные стороны своего поведе ния; коррекция поведения через анализ поступков.</w:t>
      </w:r>
    </w:p>
    <w:p w:rsidR="00C65151" w:rsidRPr="00C65151" w:rsidRDefault="00C65151" w:rsidP="00C65151">
      <w:pPr>
        <w:pStyle w:val="Bodytext20"/>
        <w:framePr w:w="8716" w:h="15106" w:hRule="exact" w:wrap="none" w:vAnchor="page" w:hAnchor="page" w:x="2401" w:y="793"/>
        <w:shd w:val="clear" w:color="auto" w:fill="auto"/>
        <w:spacing w:after="244"/>
        <w:ind w:left="3960"/>
        <w:rPr>
          <w:sz w:val="28"/>
          <w:szCs w:val="28"/>
        </w:rPr>
      </w:pPr>
      <w:r w:rsidRPr="00C65151">
        <w:rPr>
          <w:sz w:val="28"/>
          <w:szCs w:val="28"/>
        </w:rPr>
        <w:t>Ход занятия:</w:t>
      </w:r>
    </w:p>
    <w:p w:rsidR="00C65151" w:rsidRPr="00C65151" w:rsidRDefault="00C65151" w:rsidP="00C65151">
      <w:pPr>
        <w:pStyle w:val="Heading10"/>
        <w:framePr w:w="8716" w:h="15106" w:hRule="exact" w:wrap="none" w:vAnchor="page" w:hAnchor="page" w:x="2401" w:y="793"/>
        <w:numPr>
          <w:ilvl w:val="0"/>
          <w:numId w:val="1"/>
        </w:numPr>
        <w:shd w:val="clear" w:color="auto" w:fill="auto"/>
        <w:tabs>
          <w:tab w:val="left" w:pos="695"/>
        </w:tabs>
        <w:spacing w:before="0" w:after="0" w:line="283" w:lineRule="exact"/>
        <w:ind w:left="460" w:firstLine="0"/>
        <w:rPr>
          <w:sz w:val="28"/>
          <w:szCs w:val="28"/>
        </w:rPr>
      </w:pPr>
      <w:bookmarkStart w:id="1" w:name="bookmark1"/>
      <w:r w:rsidRPr="00C65151">
        <w:rPr>
          <w:sz w:val="28"/>
          <w:szCs w:val="28"/>
        </w:rPr>
        <w:t>Организационный момент.</w:t>
      </w:r>
      <w:bookmarkEnd w:id="1"/>
    </w:p>
    <w:p w:rsidR="00C65151" w:rsidRPr="00C65151" w:rsidRDefault="00C65151" w:rsidP="00C65151">
      <w:pPr>
        <w:pStyle w:val="2"/>
        <w:framePr w:w="8716" w:h="15106" w:hRule="exact" w:wrap="none" w:vAnchor="page" w:hAnchor="page" w:x="2401" w:y="793"/>
        <w:shd w:val="clear" w:color="auto" w:fill="auto"/>
        <w:spacing w:after="544"/>
        <w:ind w:left="40" w:right="660" w:firstLine="0"/>
        <w:rPr>
          <w:sz w:val="28"/>
          <w:szCs w:val="28"/>
        </w:rPr>
      </w:pPr>
      <w:r w:rsidRPr="00C65151">
        <w:rPr>
          <w:sz w:val="28"/>
          <w:szCs w:val="28"/>
        </w:rPr>
        <w:t>Ребята, возьмитесь тихонько за руки. Почувствуйте дружеское тепло ваших рук. Улыбнитесь друг другу.</w:t>
      </w:r>
    </w:p>
    <w:p w:rsidR="00C65151" w:rsidRPr="00C65151" w:rsidRDefault="00C65151" w:rsidP="00C65151">
      <w:pPr>
        <w:pStyle w:val="Heading10"/>
        <w:framePr w:w="8716" w:h="15106" w:hRule="exact" w:wrap="none" w:vAnchor="page" w:hAnchor="page" w:x="2401" w:y="793"/>
        <w:numPr>
          <w:ilvl w:val="0"/>
          <w:numId w:val="1"/>
        </w:numPr>
        <w:shd w:val="clear" w:color="auto" w:fill="auto"/>
        <w:tabs>
          <w:tab w:val="left" w:pos="695"/>
        </w:tabs>
        <w:spacing w:before="0" w:after="0" w:line="278" w:lineRule="exact"/>
        <w:ind w:left="460" w:firstLine="0"/>
        <w:rPr>
          <w:sz w:val="28"/>
          <w:szCs w:val="28"/>
        </w:rPr>
      </w:pPr>
      <w:bookmarkStart w:id="2" w:name="bookmark2"/>
      <w:r w:rsidRPr="00C65151">
        <w:rPr>
          <w:sz w:val="28"/>
          <w:szCs w:val="28"/>
        </w:rPr>
        <w:t>Оснонная часть.</w:t>
      </w:r>
      <w:bookmarkEnd w:id="2"/>
    </w:p>
    <w:p w:rsidR="00C65151" w:rsidRPr="00C65151" w:rsidRDefault="00C65151" w:rsidP="00C65151">
      <w:pPr>
        <w:pStyle w:val="2"/>
        <w:framePr w:w="8716" w:h="15106" w:hRule="exact" w:wrap="none" w:vAnchor="page" w:hAnchor="page" w:x="2401" w:y="793"/>
        <w:shd w:val="clear" w:color="auto" w:fill="auto"/>
        <w:spacing w:line="278" w:lineRule="exact"/>
        <w:ind w:left="40" w:firstLine="0"/>
        <w:rPr>
          <w:sz w:val="28"/>
          <w:szCs w:val="28"/>
        </w:rPr>
      </w:pPr>
      <w:r w:rsidRPr="00C65151">
        <w:rPr>
          <w:sz w:val="28"/>
          <w:szCs w:val="28"/>
        </w:rPr>
        <w:t xml:space="preserve">а) Повторение </w:t>
      </w:r>
      <w:proofErr w:type="gramStart"/>
      <w:r w:rsidRPr="00C65151">
        <w:rPr>
          <w:sz w:val="28"/>
          <w:szCs w:val="28"/>
        </w:rPr>
        <w:t>изученного</w:t>
      </w:r>
      <w:proofErr w:type="gramEnd"/>
      <w:r w:rsidRPr="00C65151">
        <w:rPr>
          <w:sz w:val="28"/>
          <w:szCs w:val="28"/>
        </w:rPr>
        <w:t>.</w:t>
      </w:r>
    </w:p>
    <w:p w:rsidR="00C65151" w:rsidRPr="00C65151" w:rsidRDefault="00C65151" w:rsidP="00C65151">
      <w:pPr>
        <w:pStyle w:val="2"/>
        <w:framePr w:w="8716" w:h="15106" w:hRule="exact" w:wrap="none" w:vAnchor="page" w:hAnchor="page" w:x="2401" w:y="793"/>
        <w:shd w:val="clear" w:color="auto" w:fill="auto"/>
        <w:spacing w:line="278" w:lineRule="exact"/>
        <w:ind w:left="40" w:right="1040" w:firstLine="0"/>
        <w:rPr>
          <w:sz w:val="28"/>
          <w:szCs w:val="28"/>
        </w:rPr>
      </w:pPr>
      <w:r w:rsidRPr="00C65151">
        <w:rPr>
          <w:sz w:val="28"/>
          <w:szCs w:val="28"/>
        </w:rPr>
        <w:t>Давайте вспомним прошлое наше занятие, где мы собирались с вами в таком же тесном кругу.</w:t>
      </w:r>
    </w:p>
    <w:p w:rsidR="00C65151" w:rsidRPr="00C65151" w:rsidRDefault="00C65151" w:rsidP="00C65151">
      <w:pPr>
        <w:pStyle w:val="2"/>
        <w:framePr w:w="8716" w:h="15106" w:hRule="exact" w:wrap="none" w:vAnchor="page" w:hAnchor="page" w:x="2401" w:y="793"/>
        <w:shd w:val="clear" w:color="auto" w:fill="auto"/>
        <w:spacing w:line="278" w:lineRule="exact"/>
        <w:ind w:left="40" w:right="660" w:firstLine="0"/>
        <w:rPr>
          <w:sz w:val="28"/>
          <w:szCs w:val="28"/>
        </w:rPr>
      </w:pPr>
      <w:r w:rsidRPr="00C65151">
        <w:rPr>
          <w:sz w:val="28"/>
          <w:szCs w:val="28"/>
        </w:rPr>
        <w:t>О чем шла речь на прошлом занятии? (о дружбе) Без дружбы, без друзей наша жизнь невозможна.</w:t>
      </w:r>
    </w:p>
    <w:p w:rsidR="00C65151" w:rsidRPr="00C65151" w:rsidRDefault="00C65151" w:rsidP="00C65151">
      <w:pPr>
        <w:pStyle w:val="2"/>
        <w:framePr w:w="8716" w:h="15106" w:hRule="exact" w:wrap="none" w:vAnchor="page" w:hAnchor="page" w:x="2401" w:y="793"/>
        <w:shd w:val="clear" w:color="auto" w:fill="auto"/>
        <w:spacing w:line="278" w:lineRule="exact"/>
        <w:ind w:left="40" w:firstLine="0"/>
        <w:rPr>
          <w:sz w:val="28"/>
          <w:szCs w:val="28"/>
        </w:rPr>
      </w:pPr>
      <w:r w:rsidRPr="00C65151">
        <w:rPr>
          <w:sz w:val="28"/>
          <w:szCs w:val="28"/>
        </w:rPr>
        <w:t>Что мы вывели с вами на прошлом занятии? (правила дружбы)</w:t>
      </w:r>
    </w:p>
    <w:p w:rsidR="00C65151" w:rsidRPr="00C65151" w:rsidRDefault="00C65151" w:rsidP="00C65151">
      <w:pPr>
        <w:pStyle w:val="2"/>
        <w:framePr w:w="8716" w:h="15106" w:hRule="exact" w:wrap="none" w:vAnchor="page" w:hAnchor="page" w:x="2401" w:y="793"/>
        <w:shd w:val="clear" w:color="auto" w:fill="auto"/>
        <w:spacing w:line="278" w:lineRule="exact"/>
        <w:ind w:left="40" w:right="660" w:firstLine="0"/>
        <w:rPr>
          <w:sz w:val="28"/>
          <w:szCs w:val="28"/>
        </w:rPr>
      </w:pPr>
      <w:r w:rsidRPr="00C65151">
        <w:rPr>
          <w:sz w:val="28"/>
          <w:szCs w:val="28"/>
        </w:rPr>
        <w:t>Давайте вспомним эти правила, которые мы с вами вывели. (Дети вспо</w:t>
      </w:r>
      <w:r w:rsidRPr="00C65151">
        <w:rPr>
          <w:sz w:val="28"/>
          <w:szCs w:val="28"/>
        </w:rPr>
        <w:softHyphen/>
        <w:t>минают, воспитатель на доске собирает ромашку, на лепестках написаны правила.)</w:t>
      </w:r>
    </w:p>
    <w:p w:rsidR="00C65151" w:rsidRPr="00C65151" w:rsidRDefault="00C65151" w:rsidP="00C65151">
      <w:pPr>
        <w:pStyle w:val="2"/>
        <w:framePr w:w="8716" w:h="15106" w:hRule="exact" w:wrap="none" w:vAnchor="page" w:hAnchor="page" w:x="2401" w:y="793"/>
        <w:shd w:val="clear" w:color="auto" w:fill="auto"/>
        <w:spacing w:line="278" w:lineRule="exact"/>
        <w:ind w:left="40" w:firstLine="0"/>
        <w:rPr>
          <w:sz w:val="28"/>
          <w:szCs w:val="28"/>
        </w:rPr>
      </w:pPr>
      <w:r w:rsidRPr="00C65151">
        <w:rPr>
          <w:sz w:val="28"/>
          <w:szCs w:val="28"/>
        </w:rPr>
        <w:t>Дружба должна быть бескорыстной.</w:t>
      </w:r>
    </w:p>
    <w:p w:rsidR="00C65151" w:rsidRPr="00C65151" w:rsidRDefault="00C65151" w:rsidP="00C65151">
      <w:pPr>
        <w:pStyle w:val="2"/>
        <w:framePr w:w="8716" w:h="15106" w:hRule="exact" w:wrap="none" w:vAnchor="page" w:hAnchor="page" w:x="2401" w:y="793"/>
        <w:shd w:val="clear" w:color="auto" w:fill="auto"/>
        <w:spacing w:line="278" w:lineRule="exact"/>
        <w:ind w:left="40" w:firstLine="0"/>
        <w:rPr>
          <w:sz w:val="28"/>
          <w:szCs w:val="28"/>
        </w:rPr>
      </w:pPr>
      <w:r w:rsidRPr="00C65151">
        <w:rPr>
          <w:sz w:val="28"/>
          <w:szCs w:val="28"/>
        </w:rPr>
        <w:t>Друзья познаются в беде.</w:t>
      </w:r>
    </w:p>
    <w:p w:rsidR="00C65151" w:rsidRPr="00C65151" w:rsidRDefault="00C65151" w:rsidP="00C65151">
      <w:pPr>
        <w:pStyle w:val="2"/>
        <w:framePr w:w="8716" w:h="15106" w:hRule="exact" w:wrap="none" w:vAnchor="page" w:hAnchor="page" w:x="2401" w:y="793"/>
        <w:shd w:val="clear" w:color="auto" w:fill="auto"/>
        <w:spacing w:line="278" w:lineRule="exact"/>
        <w:ind w:left="40" w:firstLine="0"/>
        <w:rPr>
          <w:sz w:val="28"/>
          <w:szCs w:val="28"/>
        </w:rPr>
      </w:pPr>
      <w:r w:rsidRPr="00C65151">
        <w:rPr>
          <w:sz w:val="28"/>
          <w:szCs w:val="28"/>
        </w:rPr>
        <w:t>Мальчикам не обижать девочек, а помогать им.</w:t>
      </w:r>
    </w:p>
    <w:p w:rsidR="00C65151" w:rsidRPr="00C65151" w:rsidRDefault="00C65151" w:rsidP="00C65151">
      <w:pPr>
        <w:pStyle w:val="2"/>
        <w:framePr w:w="8716" w:h="15106" w:hRule="exact" w:wrap="none" w:vAnchor="page" w:hAnchor="page" w:x="2401" w:y="793"/>
        <w:shd w:val="clear" w:color="auto" w:fill="auto"/>
        <w:spacing w:line="278" w:lineRule="exact"/>
        <w:ind w:left="40" w:firstLine="0"/>
        <w:rPr>
          <w:sz w:val="28"/>
          <w:szCs w:val="28"/>
        </w:rPr>
      </w:pPr>
      <w:r w:rsidRPr="00C65151">
        <w:rPr>
          <w:sz w:val="28"/>
          <w:szCs w:val="28"/>
        </w:rPr>
        <w:t>Не обзывать, не оскорблять своих товарищей.</w:t>
      </w:r>
    </w:p>
    <w:p w:rsidR="00C65151" w:rsidRPr="00C65151" w:rsidRDefault="00C65151" w:rsidP="00C65151">
      <w:pPr>
        <w:pStyle w:val="2"/>
        <w:framePr w:w="8716" w:h="15106" w:hRule="exact" w:wrap="none" w:vAnchor="page" w:hAnchor="page" w:x="2401" w:y="793"/>
        <w:shd w:val="clear" w:color="auto" w:fill="auto"/>
        <w:spacing w:line="278" w:lineRule="exact"/>
        <w:ind w:left="40" w:firstLine="0"/>
        <w:rPr>
          <w:sz w:val="28"/>
          <w:szCs w:val="28"/>
        </w:rPr>
      </w:pPr>
      <w:r w:rsidRPr="00C65151">
        <w:rPr>
          <w:sz w:val="28"/>
          <w:szCs w:val="28"/>
        </w:rPr>
        <w:t xml:space="preserve">Сильный не обижает слабого. </w:t>
      </w:r>
      <w:proofErr w:type="gramStart"/>
      <w:r w:rsidRPr="00C65151">
        <w:rPr>
          <w:sz w:val="28"/>
          <w:szCs w:val="28"/>
        </w:rPr>
        <w:t>Старший</w:t>
      </w:r>
      <w:proofErr w:type="gramEnd"/>
      <w:r w:rsidRPr="00C65151">
        <w:rPr>
          <w:sz w:val="28"/>
          <w:szCs w:val="28"/>
        </w:rPr>
        <w:t xml:space="preserve"> не обижает младшего.</w:t>
      </w:r>
    </w:p>
    <w:p w:rsidR="00C65151" w:rsidRPr="00C65151" w:rsidRDefault="00C65151" w:rsidP="00C65151">
      <w:pPr>
        <w:pStyle w:val="2"/>
        <w:framePr w:w="8716" w:h="15106" w:hRule="exact" w:wrap="none" w:vAnchor="page" w:hAnchor="page" w:x="2401" w:y="793"/>
        <w:shd w:val="clear" w:color="auto" w:fill="auto"/>
        <w:spacing w:line="278" w:lineRule="exact"/>
        <w:ind w:left="40" w:firstLine="0"/>
        <w:rPr>
          <w:sz w:val="28"/>
          <w:szCs w:val="28"/>
        </w:rPr>
      </w:pPr>
      <w:r w:rsidRPr="00C65151">
        <w:rPr>
          <w:sz w:val="28"/>
          <w:szCs w:val="28"/>
        </w:rPr>
        <w:t>В дружбе должно быть согласие.</w:t>
      </w:r>
    </w:p>
    <w:p w:rsidR="00C65151" w:rsidRPr="00C65151" w:rsidRDefault="00C65151" w:rsidP="00C65151">
      <w:pPr>
        <w:pStyle w:val="2"/>
        <w:framePr w:w="8716" w:h="15106" w:hRule="exact" w:wrap="none" w:vAnchor="page" w:hAnchor="page" w:x="2401" w:y="793"/>
        <w:shd w:val="clear" w:color="auto" w:fill="auto"/>
        <w:tabs>
          <w:tab w:val="left" w:pos="959"/>
        </w:tabs>
        <w:spacing w:line="278" w:lineRule="exact"/>
        <w:ind w:left="1360"/>
        <w:rPr>
          <w:sz w:val="28"/>
          <w:szCs w:val="28"/>
        </w:rPr>
      </w:pPr>
      <w:r w:rsidRPr="00C65151">
        <w:rPr>
          <w:sz w:val="28"/>
          <w:szCs w:val="28"/>
        </w:rPr>
        <w:t>б)</w:t>
      </w:r>
      <w:r w:rsidRPr="00C65151">
        <w:rPr>
          <w:sz w:val="28"/>
          <w:szCs w:val="28"/>
        </w:rPr>
        <w:tab/>
        <w:t>Сообщение темы и цели занятия.</w:t>
      </w:r>
    </w:p>
    <w:p w:rsidR="00C65151" w:rsidRPr="00C65151" w:rsidRDefault="00C65151" w:rsidP="00C65151">
      <w:pPr>
        <w:pStyle w:val="2"/>
        <w:framePr w:w="8716" w:h="15106" w:hRule="exact" w:wrap="none" w:vAnchor="page" w:hAnchor="page" w:x="2401" w:y="793"/>
        <w:shd w:val="clear" w:color="auto" w:fill="auto"/>
        <w:spacing w:line="278" w:lineRule="exact"/>
        <w:ind w:left="40" w:right="1040" w:firstLine="0"/>
        <w:rPr>
          <w:sz w:val="28"/>
          <w:szCs w:val="28"/>
        </w:rPr>
      </w:pPr>
      <w:r w:rsidRPr="00C65151">
        <w:rPr>
          <w:sz w:val="28"/>
          <w:szCs w:val="28"/>
        </w:rPr>
        <w:t>Надеюсь, что из этого, о чем шла речь на нашем прошлом занятии, вы сделали себе определенные выводы. И о том хорошем, что появилось в вашем поведении, мы поговорим с вами сейчас.</w:t>
      </w:r>
    </w:p>
    <w:p w:rsidR="00C65151" w:rsidRPr="00C65151" w:rsidRDefault="00C65151" w:rsidP="00C65151">
      <w:pPr>
        <w:pStyle w:val="2"/>
        <w:framePr w:w="8716" w:h="15106" w:hRule="exact" w:wrap="none" w:vAnchor="page" w:hAnchor="page" w:x="2401" w:y="793"/>
        <w:shd w:val="clear" w:color="auto" w:fill="auto"/>
        <w:spacing w:line="278" w:lineRule="exact"/>
        <w:ind w:left="40" w:firstLine="0"/>
        <w:rPr>
          <w:sz w:val="28"/>
          <w:szCs w:val="28"/>
        </w:rPr>
      </w:pPr>
      <w:r w:rsidRPr="00C65151">
        <w:rPr>
          <w:sz w:val="28"/>
          <w:szCs w:val="28"/>
        </w:rPr>
        <w:t>Ребята, почему людям нужны правила дружбы? (ответы детей)</w:t>
      </w:r>
    </w:p>
    <w:p w:rsidR="00C65151" w:rsidRPr="00C65151" w:rsidRDefault="00C65151" w:rsidP="00C65151">
      <w:pPr>
        <w:pStyle w:val="2"/>
        <w:framePr w:w="8716" w:h="15106" w:hRule="exact" w:wrap="none" w:vAnchor="page" w:hAnchor="page" w:x="2401" w:y="793"/>
        <w:shd w:val="clear" w:color="auto" w:fill="auto"/>
        <w:tabs>
          <w:tab w:val="left" w:pos="959"/>
        </w:tabs>
        <w:spacing w:line="278" w:lineRule="exact"/>
        <w:ind w:left="1360"/>
        <w:rPr>
          <w:sz w:val="28"/>
          <w:szCs w:val="28"/>
        </w:rPr>
      </w:pPr>
      <w:r w:rsidRPr="00C65151">
        <w:rPr>
          <w:sz w:val="28"/>
          <w:szCs w:val="28"/>
        </w:rPr>
        <w:t>в)</w:t>
      </w:r>
      <w:r w:rsidRPr="00C65151">
        <w:rPr>
          <w:sz w:val="28"/>
          <w:szCs w:val="28"/>
        </w:rPr>
        <w:tab/>
        <w:t>Беседа воспитателя.</w:t>
      </w:r>
    </w:p>
    <w:p w:rsidR="00C65151" w:rsidRPr="00C65151" w:rsidRDefault="00C65151" w:rsidP="00C65151">
      <w:pPr>
        <w:pStyle w:val="2"/>
        <w:framePr w:w="8716" w:h="15106" w:hRule="exact" w:wrap="none" w:vAnchor="page" w:hAnchor="page" w:x="2401" w:y="793"/>
        <w:shd w:val="clear" w:color="auto" w:fill="auto"/>
        <w:spacing w:line="278" w:lineRule="exact"/>
        <w:ind w:left="40" w:right="660" w:firstLine="0"/>
        <w:jc w:val="left"/>
        <w:rPr>
          <w:sz w:val="28"/>
          <w:szCs w:val="28"/>
        </w:rPr>
      </w:pPr>
      <w:r w:rsidRPr="00C65151">
        <w:rPr>
          <w:sz w:val="28"/>
          <w:szCs w:val="28"/>
        </w:rPr>
        <w:t xml:space="preserve">В нашей школьной жизни еще много недостатков. Есть ученики, которые постоянно нарушают дисциплину, невнимательны, разговаривают на уроках, </w:t>
      </w:r>
      <w:proofErr w:type="gramStart"/>
      <w:r w:rsidRPr="00C65151">
        <w:rPr>
          <w:sz w:val="28"/>
          <w:szCs w:val="28"/>
        </w:rPr>
        <w:t>-в</w:t>
      </w:r>
      <w:proofErr w:type="gramEnd"/>
      <w:r w:rsidRPr="00C65151">
        <w:rPr>
          <w:sz w:val="28"/>
          <w:szCs w:val="28"/>
        </w:rPr>
        <w:t>ыкрикивают с мест, бегают, дерутся на переменах.</w:t>
      </w:r>
    </w:p>
    <w:p w:rsidR="00C65151" w:rsidRPr="00C65151" w:rsidRDefault="00C65151" w:rsidP="00C65151">
      <w:pPr>
        <w:pStyle w:val="2"/>
        <w:framePr w:w="8716" w:h="15106" w:hRule="exact" w:wrap="none" w:vAnchor="page" w:hAnchor="page" w:x="2401" w:y="793"/>
        <w:shd w:val="clear" w:color="auto" w:fill="auto"/>
        <w:spacing w:line="278" w:lineRule="exact"/>
        <w:ind w:left="40" w:firstLine="0"/>
        <w:rPr>
          <w:sz w:val="28"/>
          <w:szCs w:val="28"/>
        </w:rPr>
      </w:pPr>
      <w:r w:rsidRPr="00C65151">
        <w:rPr>
          <w:sz w:val="28"/>
          <w:szCs w:val="28"/>
        </w:rPr>
        <w:t>Вот что советовал писатель Н.А. Островский:</w:t>
      </w:r>
    </w:p>
    <w:p w:rsidR="00C65151" w:rsidRPr="00C65151" w:rsidRDefault="00C65151" w:rsidP="00C65151">
      <w:pPr>
        <w:pStyle w:val="2"/>
        <w:framePr w:w="8716" w:h="15106" w:hRule="exact" w:wrap="none" w:vAnchor="page" w:hAnchor="page" w:x="2401" w:y="793"/>
        <w:shd w:val="clear" w:color="auto" w:fill="auto"/>
        <w:spacing w:line="278" w:lineRule="exact"/>
        <w:ind w:left="40" w:right="660" w:firstLine="0"/>
        <w:rPr>
          <w:sz w:val="28"/>
          <w:szCs w:val="28"/>
        </w:rPr>
      </w:pPr>
      <w:r w:rsidRPr="00C65151">
        <w:rPr>
          <w:sz w:val="28"/>
          <w:szCs w:val="28"/>
        </w:rPr>
        <w:t>"Для самовоспитания надо, прежде всего, призывать себя на собствен</w:t>
      </w:r>
      <w:r w:rsidRPr="00C65151">
        <w:rPr>
          <w:sz w:val="28"/>
          <w:szCs w:val="28"/>
        </w:rPr>
        <w:softHyphen/>
        <w:t>ный, суровый, беспристрастный суд. Следует ясно и точно, не щадя сво</w:t>
      </w:r>
      <w:r w:rsidRPr="00C65151">
        <w:rPr>
          <w:sz w:val="28"/>
          <w:szCs w:val="28"/>
        </w:rPr>
        <w:softHyphen/>
        <w:t>его самолюбия, выяснить свои недостатки, порки и решить раз и навсе</w:t>
      </w:r>
      <w:r w:rsidRPr="00C65151">
        <w:rPr>
          <w:sz w:val="28"/>
          <w:szCs w:val="28"/>
        </w:rPr>
        <w:softHyphen/>
        <w:t>гда, буду я с ними мириться или нет. Необходимо ли носить эту обузу за своими плечами или я должен выбросить ее за борт”.</w:t>
      </w:r>
    </w:p>
    <w:p w:rsidR="00194C4C" w:rsidRPr="00C65151" w:rsidRDefault="00C65151" w:rsidP="00C65151">
      <w:pPr>
        <w:pStyle w:val="2"/>
        <w:framePr w:w="8716" w:h="15106" w:hRule="exact" w:wrap="none" w:vAnchor="page" w:hAnchor="page" w:x="2401" w:y="793"/>
        <w:shd w:val="clear" w:color="auto" w:fill="auto"/>
        <w:spacing w:line="278" w:lineRule="exact"/>
        <w:ind w:left="40" w:firstLine="0"/>
        <w:rPr>
          <w:sz w:val="28"/>
          <w:szCs w:val="28"/>
        </w:rPr>
      </w:pPr>
      <w:r w:rsidRPr="00C65151">
        <w:rPr>
          <w:sz w:val="28"/>
          <w:szCs w:val="28"/>
        </w:rPr>
        <w:t xml:space="preserve">Ребята, всегда ли вы готовы прийти на помощь? </w:t>
      </w:r>
      <w:r w:rsidRPr="00C65151">
        <w:rPr>
          <w:sz w:val="28"/>
          <w:szCs w:val="28"/>
        </w:rPr>
        <w:t xml:space="preserve"> </w:t>
      </w:r>
    </w:p>
    <w:p w:rsidR="00194C4C" w:rsidRDefault="00194C4C">
      <w:pPr>
        <w:rPr>
          <w:sz w:val="2"/>
          <w:szCs w:val="2"/>
        </w:rPr>
        <w:sectPr w:rsidR="00194C4C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194C4C" w:rsidRPr="00C65151" w:rsidRDefault="00C65151" w:rsidP="00C65151">
      <w:pPr>
        <w:pStyle w:val="2"/>
        <w:framePr w:w="10096" w:h="15001" w:hRule="exact" w:wrap="none" w:vAnchor="page" w:hAnchor="page" w:x="1126" w:y="793"/>
        <w:shd w:val="clear" w:color="auto" w:fill="auto"/>
        <w:ind w:left="40" w:firstLine="0"/>
        <w:rPr>
          <w:sz w:val="28"/>
          <w:szCs w:val="28"/>
        </w:rPr>
      </w:pPr>
      <w:bookmarkStart w:id="3" w:name="_GoBack"/>
      <w:r w:rsidRPr="00C65151">
        <w:rPr>
          <w:sz w:val="28"/>
          <w:szCs w:val="28"/>
        </w:rPr>
        <w:lastRenderedPageBreak/>
        <w:t>Если быть честным перед собой</w:t>
      </w:r>
      <w:proofErr w:type="gramStart"/>
      <w:r w:rsidRPr="00C65151">
        <w:rPr>
          <w:sz w:val="28"/>
          <w:szCs w:val="28"/>
        </w:rPr>
        <w:t xml:space="preserve"> ,</w:t>
      </w:r>
      <w:proofErr w:type="gramEnd"/>
      <w:r w:rsidRPr="00C65151">
        <w:rPr>
          <w:sz w:val="28"/>
          <w:szCs w:val="28"/>
        </w:rPr>
        <w:t>то всегда.</w:t>
      </w:r>
    </w:p>
    <w:p w:rsidR="00194C4C" w:rsidRPr="00C65151" w:rsidRDefault="003F334D" w:rsidP="00C65151">
      <w:pPr>
        <w:pStyle w:val="2"/>
        <w:framePr w:w="10096" w:h="15001" w:hRule="exact" w:wrap="none" w:vAnchor="page" w:hAnchor="page" w:x="1126" w:y="793"/>
        <w:shd w:val="clear" w:color="auto" w:fill="auto"/>
        <w:ind w:left="40" w:right="40" w:firstLine="0"/>
        <w:rPr>
          <w:sz w:val="28"/>
          <w:szCs w:val="28"/>
        </w:rPr>
      </w:pPr>
      <w:r w:rsidRPr="00C65151">
        <w:rPr>
          <w:sz w:val="28"/>
          <w:szCs w:val="28"/>
        </w:rPr>
        <w:t xml:space="preserve">Помните, что люди, которые бескорыстно способны помочь другому, даже незнакомому человеку, сделать </w:t>
      </w:r>
      <w:r w:rsidRPr="00C65151">
        <w:rPr>
          <w:rStyle w:val="BodytextArialUnicodeMS85ptItalicSpacing0pt"/>
          <w:sz w:val="28"/>
          <w:szCs w:val="28"/>
        </w:rPr>
        <w:t>дпц</w:t>
      </w:r>
      <w:r w:rsidRPr="00C65151">
        <w:rPr>
          <w:sz w:val="28"/>
          <w:szCs w:val="28"/>
        </w:rPr>
        <w:t xml:space="preserve"> него доброе дело, чем-то поде</w:t>
      </w:r>
      <w:r w:rsidRPr="00C65151">
        <w:rPr>
          <w:sz w:val="28"/>
          <w:szCs w:val="28"/>
        </w:rPr>
        <w:softHyphen/>
        <w:t>литься с ним, заслуживают всеобщую любовь и уважение. Так что, ребя</w:t>
      </w:r>
      <w:r w:rsidRPr="00C65151">
        <w:rPr>
          <w:sz w:val="28"/>
          <w:szCs w:val="28"/>
        </w:rPr>
        <w:softHyphen/>
        <w:t>та, если вы хотите, чтобы вас любили и уважали (а это н</w:t>
      </w:r>
      <w:r w:rsidRPr="00C65151">
        <w:rPr>
          <w:sz w:val="28"/>
          <w:szCs w:val="28"/>
        </w:rPr>
        <w:t>ужно каждому человеку), то вы должны добиваться этого, делая что-то хорошее для других, порой даже отказываясь от того, что нравится тебе.</w:t>
      </w:r>
    </w:p>
    <w:p w:rsidR="00194C4C" w:rsidRPr="00C65151" w:rsidRDefault="003F334D" w:rsidP="00C65151">
      <w:pPr>
        <w:pStyle w:val="2"/>
        <w:framePr w:w="10096" w:h="15001" w:hRule="exact" w:wrap="none" w:vAnchor="page" w:hAnchor="page" w:x="1126" w:y="793"/>
        <w:shd w:val="clear" w:color="auto" w:fill="auto"/>
        <w:tabs>
          <w:tab w:val="left" w:pos="879"/>
        </w:tabs>
        <w:ind w:left="620" w:firstLine="0"/>
        <w:rPr>
          <w:sz w:val="28"/>
          <w:szCs w:val="28"/>
        </w:rPr>
      </w:pPr>
      <w:r w:rsidRPr="00C65151">
        <w:rPr>
          <w:sz w:val="28"/>
          <w:szCs w:val="28"/>
        </w:rPr>
        <w:t>г)</w:t>
      </w:r>
      <w:r w:rsidRPr="00C65151">
        <w:rPr>
          <w:sz w:val="28"/>
          <w:szCs w:val="28"/>
        </w:rPr>
        <w:tab/>
        <w:t>Работа по данной теме.</w:t>
      </w:r>
    </w:p>
    <w:p w:rsidR="00194C4C" w:rsidRPr="00C65151" w:rsidRDefault="003F334D" w:rsidP="00C65151">
      <w:pPr>
        <w:pStyle w:val="2"/>
        <w:framePr w:w="10096" w:h="15001" w:hRule="exact" w:wrap="none" w:vAnchor="page" w:hAnchor="page" w:x="1126" w:y="793"/>
        <w:shd w:val="clear" w:color="auto" w:fill="auto"/>
        <w:ind w:left="40" w:right="40" w:firstLine="0"/>
        <w:rPr>
          <w:sz w:val="28"/>
          <w:szCs w:val="28"/>
        </w:rPr>
      </w:pPr>
      <w:r w:rsidRPr="00C65151">
        <w:rPr>
          <w:sz w:val="28"/>
          <w:szCs w:val="28"/>
        </w:rPr>
        <w:t xml:space="preserve">А сейчас, ребята, давайте мы с вами пооткровенничаем. Будем учиться </w:t>
      </w:r>
      <w:proofErr w:type="gramStart"/>
      <w:r w:rsidRPr="00C65151">
        <w:rPr>
          <w:sz w:val="28"/>
          <w:szCs w:val="28"/>
        </w:rPr>
        <w:t>критически</w:t>
      </w:r>
      <w:proofErr w:type="gramEnd"/>
      <w:r w:rsidRPr="00C65151">
        <w:rPr>
          <w:sz w:val="28"/>
          <w:szCs w:val="28"/>
        </w:rPr>
        <w:t xml:space="preserve"> анализироват</w:t>
      </w:r>
      <w:r w:rsidRPr="00C65151">
        <w:rPr>
          <w:sz w:val="28"/>
          <w:szCs w:val="28"/>
        </w:rPr>
        <w:t>ь свое поведение и поведение своих товарищей. У меня для вас подготовлен конверт - “конверт откровений”. Здесь у ме</w:t>
      </w:r>
      <w:r w:rsidRPr="00C65151">
        <w:rPr>
          <w:sz w:val="28"/>
          <w:szCs w:val="28"/>
        </w:rPr>
        <w:softHyphen/>
        <w:t>ня секрет. Кто из вас самый смелый?</w:t>
      </w:r>
    </w:p>
    <w:p w:rsidR="00194C4C" w:rsidRPr="00C65151" w:rsidRDefault="003F334D" w:rsidP="00C65151">
      <w:pPr>
        <w:pStyle w:val="2"/>
        <w:framePr w:w="10096" w:h="15001" w:hRule="exact" w:wrap="none" w:vAnchor="page" w:hAnchor="page" w:x="1126" w:y="793"/>
        <w:shd w:val="clear" w:color="auto" w:fill="auto"/>
        <w:ind w:left="1060" w:firstLine="0"/>
        <w:jc w:val="left"/>
        <w:rPr>
          <w:sz w:val="28"/>
          <w:szCs w:val="28"/>
        </w:rPr>
      </w:pPr>
      <w:r w:rsidRPr="00C65151">
        <w:rPr>
          <w:rStyle w:val="1"/>
          <w:sz w:val="28"/>
          <w:szCs w:val="28"/>
        </w:rPr>
        <w:t>Вопросы конверта:</w:t>
      </w:r>
    </w:p>
    <w:p w:rsidR="00194C4C" w:rsidRPr="00C65151" w:rsidRDefault="003F334D" w:rsidP="00C65151">
      <w:pPr>
        <w:pStyle w:val="2"/>
        <w:framePr w:w="10096" w:h="15001" w:hRule="exact" w:wrap="none" w:vAnchor="page" w:hAnchor="page" w:x="1126" w:y="793"/>
        <w:shd w:val="clear" w:color="auto" w:fill="auto"/>
        <w:ind w:left="40" w:firstLine="0"/>
        <w:rPr>
          <w:sz w:val="28"/>
          <w:szCs w:val="28"/>
        </w:rPr>
      </w:pPr>
      <w:r w:rsidRPr="00C65151">
        <w:rPr>
          <w:sz w:val="28"/>
          <w:szCs w:val="28"/>
        </w:rPr>
        <w:t>Твой друг заболел, не ходит в школу. Как ты поступишь?</w:t>
      </w:r>
    </w:p>
    <w:p w:rsidR="00194C4C" w:rsidRPr="00C65151" w:rsidRDefault="003F334D" w:rsidP="00C65151">
      <w:pPr>
        <w:pStyle w:val="2"/>
        <w:framePr w:w="10096" w:h="15001" w:hRule="exact" w:wrap="none" w:vAnchor="page" w:hAnchor="page" w:x="1126" w:y="793"/>
        <w:shd w:val="clear" w:color="auto" w:fill="auto"/>
        <w:ind w:left="40" w:right="40" w:firstLine="0"/>
        <w:rPr>
          <w:sz w:val="28"/>
          <w:szCs w:val="28"/>
        </w:rPr>
      </w:pPr>
      <w:r w:rsidRPr="00C65151">
        <w:rPr>
          <w:sz w:val="28"/>
          <w:szCs w:val="28"/>
        </w:rPr>
        <w:t>Расскажи, как в вашем классе ма</w:t>
      </w:r>
      <w:r w:rsidRPr="00C65151">
        <w:rPr>
          <w:sz w:val="28"/>
          <w:szCs w:val="28"/>
        </w:rPr>
        <w:t>льчики относятся к девочкам? Есть ли у вас “рыцари” в классе?</w:t>
      </w:r>
    </w:p>
    <w:p w:rsidR="00194C4C" w:rsidRPr="00C65151" w:rsidRDefault="003F334D" w:rsidP="00C65151">
      <w:pPr>
        <w:pStyle w:val="2"/>
        <w:framePr w:w="10096" w:h="15001" w:hRule="exact" w:wrap="none" w:vAnchor="page" w:hAnchor="page" w:x="1126" w:y="793"/>
        <w:shd w:val="clear" w:color="auto" w:fill="auto"/>
        <w:ind w:left="40" w:firstLine="0"/>
        <w:rPr>
          <w:sz w:val="28"/>
          <w:szCs w:val="28"/>
        </w:rPr>
      </w:pPr>
      <w:r w:rsidRPr="00C65151">
        <w:rPr>
          <w:sz w:val="28"/>
          <w:szCs w:val="28"/>
        </w:rPr>
        <w:t>Ты идешь мимо - дерутся два малыша. Твои действия?</w:t>
      </w:r>
    </w:p>
    <w:p w:rsidR="00194C4C" w:rsidRPr="00C65151" w:rsidRDefault="003F334D" w:rsidP="00C65151">
      <w:pPr>
        <w:pStyle w:val="2"/>
        <w:framePr w:w="10096" w:h="15001" w:hRule="exact" w:wrap="none" w:vAnchor="page" w:hAnchor="page" w:x="1126" w:y="793"/>
        <w:shd w:val="clear" w:color="auto" w:fill="auto"/>
        <w:ind w:left="40" w:right="40" w:firstLine="0"/>
        <w:rPr>
          <w:sz w:val="28"/>
          <w:szCs w:val="28"/>
        </w:rPr>
      </w:pPr>
      <w:r w:rsidRPr="00C65151">
        <w:rPr>
          <w:sz w:val="28"/>
          <w:szCs w:val="28"/>
        </w:rPr>
        <w:t>Часто ли в вашем классе оскорбляют друг друга, и как вы к этому отно</w:t>
      </w:r>
      <w:r w:rsidRPr="00C65151">
        <w:rPr>
          <w:sz w:val="28"/>
          <w:szCs w:val="28"/>
        </w:rPr>
        <w:softHyphen/>
        <w:t>ситесь?</w:t>
      </w:r>
    </w:p>
    <w:p w:rsidR="00194C4C" w:rsidRPr="00C65151" w:rsidRDefault="003F334D" w:rsidP="00C65151">
      <w:pPr>
        <w:pStyle w:val="2"/>
        <w:framePr w:w="10096" w:h="15001" w:hRule="exact" w:wrap="none" w:vAnchor="page" w:hAnchor="page" w:x="1126" w:y="793"/>
        <w:shd w:val="clear" w:color="auto" w:fill="auto"/>
        <w:ind w:left="40" w:right="40" w:firstLine="0"/>
        <w:rPr>
          <w:sz w:val="28"/>
          <w:szCs w:val="28"/>
        </w:rPr>
      </w:pPr>
      <w:r w:rsidRPr="00C65151">
        <w:rPr>
          <w:sz w:val="28"/>
          <w:szCs w:val="28"/>
        </w:rPr>
        <w:t xml:space="preserve">Мальчики 6 “Б” класса играют в футбол. К ним подошел Андрей из </w:t>
      </w:r>
      <w:r w:rsidRPr="00C65151">
        <w:rPr>
          <w:sz w:val="28"/>
          <w:szCs w:val="28"/>
        </w:rPr>
        <w:t>другого класса и спросил: “Можно мне с вами играть?”. А Антон ответил: “Ты будешь должен свой полдник”. Прав ли Антон?</w:t>
      </w:r>
    </w:p>
    <w:p w:rsidR="00194C4C" w:rsidRPr="00C65151" w:rsidRDefault="003F334D" w:rsidP="00C65151">
      <w:pPr>
        <w:pStyle w:val="2"/>
        <w:framePr w:w="10096" w:h="15001" w:hRule="exact" w:wrap="none" w:vAnchor="page" w:hAnchor="page" w:x="1126" w:y="793"/>
        <w:shd w:val="clear" w:color="auto" w:fill="auto"/>
        <w:ind w:left="40" w:right="40" w:firstLine="0"/>
        <w:rPr>
          <w:sz w:val="28"/>
          <w:szCs w:val="28"/>
        </w:rPr>
      </w:pPr>
      <w:r w:rsidRPr="00C65151">
        <w:rPr>
          <w:sz w:val="28"/>
          <w:szCs w:val="28"/>
        </w:rPr>
        <w:t>Итак, мы ответили на вопросы конверта, теперь переходим к игре “Про</w:t>
      </w:r>
      <w:r w:rsidRPr="00C65151">
        <w:rPr>
          <w:sz w:val="28"/>
          <w:szCs w:val="28"/>
        </w:rPr>
        <w:softHyphen/>
        <w:t>должи предложение”.</w:t>
      </w:r>
    </w:p>
    <w:p w:rsidR="00194C4C" w:rsidRPr="00C65151" w:rsidRDefault="003F334D" w:rsidP="00C65151">
      <w:pPr>
        <w:pStyle w:val="2"/>
        <w:framePr w:w="10096" w:h="15001" w:hRule="exact" w:wrap="none" w:vAnchor="page" w:hAnchor="page" w:x="1126" w:y="793"/>
        <w:shd w:val="clear" w:color="auto" w:fill="auto"/>
        <w:tabs>
          <w:tab w:val="left" w:pos="879"/>
        </w:tabs>
        <w:ind w:left="620" w:firstLine="0"/>
        <w:rPr>
          <w:sz w:val="28"/>
          <w:szCs w:val="28"/>
        </w:rPr>
      </w:pPr>
      <w:r w:rsidRPr="00C65151">
        <w:rPr>
          <w:sz w:val="28"/>
          <w:szCs w:val="28"/>
        </w:rPr>
        <w:t>д)</w:t>
      </w:r>
      <w:r w:rsidRPr="00C65151">
        <w:rPr>
          <w:sz w:val="28"/>
          <w:szCs w:val="28"/>
        </w:rPr>
        <w:tab/>
        <w:t>Игра “Продолжи предложение”.</w:t>
      </w:r>
    </w:p>
    <w:p w:rsidR="00194C4C" w:rsidRPr="00C65151" w:rsidRDefault="003F334D" w:rsidP="00C65151">
      <w:pPr>
        <w:pStyle w:val="2"/>
        <w:framePr w:w="10096" w:h="15001" w:hRule="exact" w:wrap="none" w:vAnchor="page" w:hAnchor="page" w:x="1126" w:y="793"/>
        <w:shd w:val="clear" w:color="auto" w:fill="auto"/>
        <w:ind w:left="40" w:firstLine="0"/>
        <w:rPr>
          <w:sz w:val="28"/>
          <w:szCs w:val="28"/>
        </w:rPr>
      </w:pPr>
      <w:r w:rsidRPr="00C65151">
        <w:rPr>
          <w:sz w:val="28"/>
          <w:szCs w:val="28"/>
        </w:rPr>
        <w:t>Я назову тебя дру</w:t>
      </w:r>
      <w:r w:rsidRPr="00C65151">
        <w:rPr>
          <w:sz w:val="28"/>
          <w:szCs w:val="28"/>
        </w:rPr>
        <w:t>гом, если ты...</w:t>
      </w:r>
    </w:p>
    <w:p w:rsidR="00194C4C" w:rsidRPr="00C65151" w:rsidRDefault="003F334D" w:rsidP="00C65151">
      <w:pPr>
        <w:pStyle w:val="2"/>
        <w:framePr w:w="10096" w:h="15001" w:hRule="exact" w:wrap="none" w:vAnchor="page" w:hAnchor="page" w:x="1126" w:y="793"/>
        <w:shd w:val="clear" w:color="auto" w:fill="auto"/>
        <w:ind w:left="40" w:firstLine="0"/>
        <w:rPr>
          <w:sz w:val="28"/>
          <w:szCs w:val="28"/>
        </w:rPr>
      </w:pPr>
      <w:r w:rsidRPr="00C65151">
        <w:rPr>
          <w:sz w:val="28"/>
          <w:szCs w:val="28"/>
        </w:rPr>
        <w:t>Я не хочу с тобой дружить, потому что ты...</w:t>
      </w:r>
    </w:p>
    <w:p w:rsidR="00194C4C" w:rsidRPr="00C65151" w:rsidRDefault="003F334D" w:rsidP="00C65151">
      <w:pPr>
        <w:pStyle w:val="2"/>
        <w:framePr w:w="10096" w:h="15001" w:hRule="exact" w:wrap="none" w:vAnchor="page" w:hAnchor="page" w:x="1126" w:y="793"/>
        <w:shd w:val="clear" w:color="auto" w:fill="auto"/>
        <w:ind w:left="40" w:firstLine="0"/>
        <w:rPr>
          <w:sz w:val="28"/>
          <w:szCs w:val="28"/>
        </w:rPr>
      </w:pPr>
      <w:r w:rsidRPr="00C65151">
        <w:rPr>
          <w:sz w:val="28"/>
          <w:szCs w:val="28"/>
        </w:rPr>
        <w:t>Я бы пожелал своему другу...</w:t>
      </w:r>
    </w:p>
    <w:p w:rsidR="00194C4C" w:rsidRPr="00C65151" w:rsidRDefault="003F334D" w:rsidP="00C65151">
      <w:pPr>
        <w:pStyle w:val="2"/>
        <w:framePr w:w="10096" w:h="15001" w:hRule="exact" w:wrap="none" w:vAnchor="page" w:hAnchor="page" w:x="1126" w:y="793"/>
        <w:shd w:val="clear" w:color="auto" w:fill="auto"/>
        <w:spacing w:after="240"/>
        <w:ind w:left="40" w:firstLine="0"/>
        <w:rPr>
          <w:sz w:val="28"/>
          <w:szCs w:val="28"/>
        </w:rPr>
      </w:pPr>
      <w:r w:rsidRPr="00C65151">
        <w:rPr>
          <w:sz w:val="28"/>
          <w:szCs w:val="28"/>
        </w:rPr>
        <w:t>Моего лучшего друга зовут...</w:t>
      </w:r>
    </w:p>
    <w:p w:rsidR="00194C4C" w:rsidRPr="00C65151" w:rsidRDefault="003F334D" w:rsidP="00C65151">
      <w:pPr>
        <w:pStyle w:val="Bodytext30"/>
        <w:framePr w:w="10096" w:h="15001" w:hRule="exact" w:wrap="none" w:vAnchor="page" w:hAnchor="page" w:x="1126" w:y="793"/>
        <w:numPr>
          <w:ilvl w:val="0"/>
          <w:numId w:val="1"/>
        </w:numPr>
        <w:shd w:val="clear" w:color="auto" w:fill="auto"/>
        <w:tabs>
          <w:tab w:val="left" w:pos="630"/>
        </w:tabs>
        <w:spacing w:before="0"/>
        <w:ind w:left="380"/>
        <w:rPr>
          <w:sz w:val="28"/>
          <w:szCs w:val="28"/>
        </w:rPr>
      </w:pPr>
      <w:r w:rsidRPr="00C65151">
        <w:rPr>
          <w:sz w:val="28"/>
          <w:szCs w:val="28"/>
        </w:rPr>
        <w:t>Итог:</w:t>
      </w:r>
    </w:p>
    <w:p w:rsidR="00194C4C" w:rsidRPr="00C65151" w:rsidRDefault="003F334D" w:rsidP="00C65151">
      <w:pPr>
        <w:pStyle w:val="2"/>
        <w:framePr w:w="10096" w:h="15001" w:hRule="exact" w:wrap="none" w:vAnchor="page" w:hAnchor="page" w:x="1126" w:y="793"/>
        <w:shd w:val="clear" w:color="auto" w:fill="auto"/>
        <w:ind w:left="40" w:right="40" w:firstLine="0"/>
        <w:rPr>
          <w:sz w:val="28"/>
          <w:szCs w:val="28"/>
        </w:rPr>
      </w:pPr>
      <w:r w:rsidRPr="00C65151">
        <w:rPr>
          <w:sz w:val="28"/>
          <w:szCs w:val="28"/>
        </w:rPr>
        <w:t xml:space="preserve">Ребята, я </w:t>
      </w:r>
      <w:proofErr w:type="gramStart"/>
      <w:r w:rsidRPr="00C65151">
        <w:rPr>
          <w:sz w:val="28"/>
          <w:szCs w:val="28"/>
        </w:rPr>
        <w:t>думаю</w:t>
      </w:r>
      <w:proofErr w:type="gramEnd"/>
      <w:r w:rsidRPr="00C65151">
        <w:rPr>
          <w:sz w:val="28"/>
          <w:szCs w:val="28"/>
        </w:rPr>
        <w:t xml:space="preserve"> все вы избавитесь от недостатков, которые у вас еще есть. И в каждом классе отдельно, и в школе в целом все меньше будет неприятных сцен, меньше станет обид и ссор. </w:t>
      </w:r>
      <w:r w:rsidRPr="00C65151">
        <w:rPr>
          <w:rStyle w:val="BodytextArialUnicodeMS85ptItalicSpacing0pt"/>
          <w:sz w:val="28"/>
          <w:szCs w:val="28"/>
        </w:rPr>
        <w:t>Я</w:t>
      </w:r>
      <w:r w:rsidRPr="00C65151">
        <w:rPr>
          <w:sz w:val="28"/>
          <w:szCs w:val="28"/>
        </w:rPr>
        <w:t xml:space="preserve"> думаю, что всегда в </w:t>
      </w:r>
      <w:r w:rsidR="00C65151" w:rsidRPr="00C65151">
        <w:rPr>
          <w:sz w:val="28"/>
          <w:szCs w:val="28"/>
        </w:rPr>
        <w:t xml:space="preserve">нашей группе </w:t>
      </w:r>
      <w:r w:rsidRPr="00C65151">
        <w:rPr>
          <w:sz w:val="28"/>
          <w:szCs w:val="28"/>
        </w:rPr>
        <w:t>у вас будет царить согласие, дружеская поддер</w:t>
      </w:r>
      <w:r w:rsidRPr="00C65151">
        <w:rPr>
          <w:sz w:val="28"/>
          <w:szCs w:val="28"/>
        </w:rPr>
        <w:t>жка и взаимопонима</w:t>
      </w:r>
      <w:r w:rsidRPr="00C65151">
        <w:rPr>
          <w:sz w:val="28"/>
          <w:szCs w:val="28"/>
        </w:rPr>
        <w:softHyphen/>
        <w:t>ние. Давайте прислушаемся ко всем советам, которые были даны на этих двух занятиях. Никогда не будем забывать правил дружбы. Давайте ста</w:t>
      </w:r>
      <w:r w:rsidRPr="00C65151">
        <w:rPr>
          <w:sz w:val="28"/>
          <w:szCs w:val="28"/>
        </w:rPr>
        <w:softHyphen/>
        <w:t>нем дисциплинированными и серьезными учениками, настоящими това</w:t>
      </w:r>
      <w:r w:rsidRPr="00C65151">
        <w:rPr>
          <w:sz w:val="28"/>
          <w:szCs w:val="28"/>
        </w:rPr>
        <w:softHyphen/>
        <w:t>рищами, верными, добрыми друзьями.</w:t>
      </w:r>
    </w:p>
    <w:p w:rsidR="00194C4C" w:rsidRPr="00C65151" w:rsidRDefault="003F334D" w:rsidP="00C65151">
      <w:pPr>
        <w:pStyle w:val="2"/>
        <w:framePr w:w="10096" w:h="15001" w:hRule="exact" w:wrap="none" w:vAnchor="page" w:hAnchor="page" w:x="1126" w:y="793"/>
        <w:shd w:val="clear" w:color="auto" w:fill="auto"/>
        <w:ind w:left="40" w:right="40" w:firstLine="0"/>
        <w:rPr>
          <w:sz w:val="28"/>
          <w:szCs w:val="28"/>
        </w:rPr>
      </w:pPr>
      <w:r w:rsidRPr="00C65151">
        <w:rPr>
          <w:sz w:val="28"/>
          <w:szCs w:val="28"/>
        </w:rPr>
        <w:t>В</w:t>
      </w:r>
      <w:r w:rsidRPr="00C65151">
        <w:rPr>
          <w:sz w:val="28"/>
          <w:szCs w:val="28"/>
        </w:rPr>
        <w:t>станьте, возьмитесь за руки, поблагодарите друг друга, улыбнитесь друг другу. И на прощание споем песню “Друг в беде не бросит”.</w:t>
      </w:r>
    </w:p>
    <w:bookmarkEnd w:id="3"/>
    <w:p w:rsidR="00194C4C" w:rsidRDefault="00C65151">
      <w:pPr>
        <w:pStyle w:val="Headerorfooter0"/>
        <w:framePr w:wrap="none" w:vAnchor="page" w:hAnchor="page" w:x="9544" w:y="15882"/>
        <w:shd w:val="clear" w:color="auto" w:fill="auto"/>
        <w:spacing w:line="170" w:lineRule="exact"/>
        <w:ind w:left="20"/>
      </w:pPr>
      <w:r>
        <w:t xml:space="preserve"> </w:t>
      </w:r>
    </w:p>
    <w:p w:rsidR="00194C4C" w:rsidRDefault="00194C4C">
      <w:pPr>
        <w:rPr>
          <w:sz w:val="2"/>
          <w:szCs w:val="2"/>
        </w:rPr>
      </w:pPr>
    </w:p>
    <w:sectPr w:rsidR="00194C4C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151" w:rsidRDefault="00C65151">
      <w:r>
        <w:separator/>
      </w:r>
    </w:p>
  </w:endnote>
  <w:endnote w:type="continuationSeparator" w:id="0">
    <w:p w:rsidR="00C65151" w:rsidRDefault="00C65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151" w:rsidRDefault="00C65151"/>
  </w:footnote>
  <w:footnote w:type="continuationSeparator" w:id="0">
    <w:p w:rsidR="00C65151" w:rsidRDefault="00C651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23D44"/>
    <w:multiLevelType w:val="multilevel"/>
    <w:tmpl w:val="15A6FA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6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C4C"/>
    <w:rsid w:val="00194C4C"/>
    <w:rsid w:val="003F334D"/>
    <w:rsid w:val="00C6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19"/>
      <w:szCs w:val="19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19"/>
      <w:szCs w:val="19"/>
      <w:u w:val="none"/>
    </w:rPr>
  </w:style>
  <w:style w:type="character" w:customStyle="1" w:styleId="BodytextBoldSpacing0pt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19"/>
      <w:szCs w:val="19"/>
      <w:u w:val="none"/>
      <w:lang w:val="ru-RU"/>
    </w:rPr>
  </w:style>
  <w:style w:type="character" w:customStyle="1" w:styleId="Bodytext2">
    <w:name w:val="Body text (2)_"/>
    <w:basedOn w:val="a0"/>
    <w:link w:val="Bodytext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80"/>
      <w:u w:val="none"/>
    </w:rPr>
  </w:style>
  <w:style w:type="character" w:customStyle="1" w:styleId="BodytextArialUnicodeMS85ptItalicSpacing0pt">
    <w:name w:val="Body text + Arial Unicode MS;8;5 pt;Italic;Spacing 0 pt"/>
    <w:basedOn w:val="Bodytext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8"/>
      <w:w w:val="100"/>
      <w:position w:val="0"/>
      <w:sz w:val="17"/>
      <w:szCs w:val="17"/>
      <w:u w:val="none"/>
      <w:lang w:val="ru-RU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19"/>
      <w:szCs w:val="19"/>
      <w:u w:val="single"/>
      <w:lang w:val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19"/>
      <w:szCs w:val="19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line="283" w:lineRule="exact"/>
      <w:ind w:hanging="660"/>
      <w:jc w:val="both"/>
    </w:pPr>
    <w:rPr>
      <w:rFonts w:ascii="Times New Roman" w:eastAsia="Times New Roman" w:hAnsi="Times New Roman" w:cs="Times New Roman"/>
      <w:spacing w:val="13"/>
      <w:sz w:val="19"/>
      <w:szCs w:val="19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0" w:lineRule="atLeast"/>
      <w:ind w:hanging="660"/>
      <w:jc w:val="both"/>
      <w:outlineLvl w:val="0"/>
    </w:pPr>
    <w:rPr>
      <w:rFonts w:ascii="Times New Roman" w:eastAsia="Times New Roman" w:hAnsi="Times New Roman" w:cs="Times New Roman"/>
      <w:b/>
      <w:bCs/>
      <w:spacing w:val="16"/>
      <w:sz w:val="19"/>
      <w:szCs w:val="19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88" w:lineRule="exact"/>
    </w:pPr>
    <w:rPr>
      <w:rFonts w:ascii="Franklin Gothic Heavy" w:eastAsia="Franklin Gothic Heavy" w:hAnsi="Franklin Gothic Heavy" w:cs="Franklin Gothic Heavy"/>
      <w:spacing w:val="8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40" w:line="283" w:lineRule="exact"/>
      <w:jc w:val="both"/>
    </w:pPr>
    <w:rPr>
      <w:rFonts w:ascii="Times New Roman" w:eastAsia="Times New Roman" w:hAnsi="Times New Roman" w:cs="Times New Roman"/>
      <w:b/>
      <w:bCs/>
      <w:spacing w:val="16"/>
      <w:sz w:val="19"/>
      <w:szCs w:val="19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">
    <w:name w:val="Body text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19"/>
      <w:szCs w:val="19"/>
      <w:u w:val="none"/>
    </w:rPr>
  </w:style>
  <w:style w:type="character" w:customStyle="1" w:styleId="Heading1">
    <w:name w:val="Heading #1_"/>
    <w:basedOn w:val="a0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19"/>
      <w:szCs w:val="19"/>
      <w:u w:val="none"/>
    </w:rPr>
  </w:style>
  <w:style w:type="character" w:customStyle="1" w:styleId="BodytextBoldSpacing0pt">
    <w:name w:val="Body text + Bold;Spacing 0 pt"/>
    <w:basedOn w:val="Bodytex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6"/>
      <w:w w:val="100"/>
      <w:position w:val="0"/>
      <w:sz w:val="19"/>
      <w:szCs w:val="19"/>
      <w:u w:val="none"/>
      <w:lang w:val="ru-RU"/>
    </w:rPr>
  </w:style>
  <w:style w:type="character" w:customStyle="1" w:styleId="Bodytext2">
    <w:name w:val="Body text (2)_"/>
    <w:basedOn w:val="a0"/>
    <w:link w:val="Bodytext2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80"/>
      <w:u w:val="none"/>
    </w:rPr>
  </w:style>
  <w:style w:type="character" w:customStyle="1" w:styleId="BodytextArialUnicodeMS85ptItalicSpacing0pt">
    <w:name w:val="Body text + Arial Unicode MS;8;5 pt;Italic;Spacing 0 pt"/>
    <w:basedOn w:val="Bodytext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8"/>
      <w:w w:val="100"/>
      <w:position w:val="0"/>
      <w:sz w:val="17"/>
      <w:szCs w:val="17"/>
      <w:u w:val="none"/>
      <w:lang w:val="ru-RU"/>
    </w:rPr>
  </w:style>
  <w:style w:type="character" w:customStyle="1" w:styleId="1">
    <w:name w:val="Основной текст1"/>
    <w:basedOn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19"/>
      <w:szCs w:val="19"/>
      <w:u w:val="single"/>
      <w:lang w:val="ru-RU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6"/>
      <w:sz w:val="19"/>
      <w:szCs w:val="19"/>
      <w:u w:val="none"/>
    </w:rPr>
  </w:style>
  <w:style w:type="character" w:customStyle="1" w:styleId="Headerorfooter">
    <w:name w:val="Header or footer_"/>
    <w:basedOn w:val="a0"/>
    <w:link w:val="Headerorfoot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paragraph" w:customStyle="1" w:styleId="2">
    <w:name w:val="Основной текст2"/>
    <w:basedOn w:val="a"/>
    <w:link w:val="Bodytext"/>
    <w:pPr>
      <w:shd w:val="clear" w:color="auto" w:fill="FFFFFF"/>
      <w:spacing w:line="283" w:lineRule="exact"/>
      <w:ind w:hanging="660"/>
      <w:jc w:val="both"/>
    </w:pPr>
    <w:rPr>
      <w:rFonts w:ascii="Times New Roman" w:eastAsia="Times New Roman" w:hAnsi="Times New Roman" w:cs="Times New Roman"/>
      <w:spacing w:val="13"/>
      <w:sz w:val="19"/>
      <w:szCs w:val="19"/>
    </w:rPr>
  </w:style>
  <w:style w:type="paragraph" w:customStyle="1" w:styleId="Heading10">
    <w:name w:val="Heading #1"/>
    <w:basedOn w:val="a"/>
    <w:link w:val="Heading1"/>
    <w:pPr>
      <w:shd w:val="clear" w:color="auto" w:fill="FFFFFF"/>
      <w:spacing w:before="360" w:after="360" w:line="0" w:lineRule="atLeast"/>
      <w:ind w:hanging="660"/>
      <w:jc w:val="both"/>
      <w:outlineLvl w:val="0"/>
    </w:pPr>
    <w:rPr>
      <w:rFonts w:ascii="Times New Roman" w:eastAsia="Times New Roman" w:hAnsi="Times New Roman" w:cs="Times New Roman"/>
      <w:b/>
      <w:bCs/>
      <w:spacing w:val="16"/>
      <w:sz w:val="19"/>
      <w:szCs w:val="19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after="240" w:line="288" w:lineRule="exact"/>
    </w:pPr>
    <w:rPr>
      <w:rFonts w:ascii="Franklin Gothic Heavy" w:eastAsia="Franklin Gothic Heavy" w:hAnsi="Franklin Gothic Heavy" w:cs="Franklin Gothic Heavy"/>
      <w:spacing w:val="80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before="240" w:line="283" w:lineRule="exact"/>
      <w:jc w:val="both"/>
    </w:pPr>
    <w:rPr>
      <w:rFonts w:ascii="Times New Roman" w:eastAsia="Times New Roman" w:hAnsi="Times New Roman" w:cs="Times New Roman"/>
      <w:b/>
      <w:bCs/>
      <w:spacing w:val="16"/>
      <w:sz w:val="19"/>
      <w:szCs w:val="19"/>
    </w:rPr>
  </w:style>
  <w:style w:type="paragraph" w:customStyle="1" w:styleId="Headerorfooter0">
    <w:name w:val="Header or footer"/>
    <w:basedOn w:val="a"/>
    <w:link w:val="Headerorfooter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GYROM</dc:creator>
  <cp:lastModifiedBy>GYROM</cp:lastModifiedBy>
  <cp:revision>1</cp:revision>
  <cp:lastPrinted>2013-01-27T05:40:00Z</cp:lastPrinted>
  <dcterms:created xsi:type="dcterms:W3CDTF">2013-01-27T05:29:00Z</dcterms:created>
  <dcterms:modified xsi:type="dcterms:W3CDTF">2013-01-27T05:49:00Z</dcterms:modified>
</cp:coreProperties>
</file>