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724" w:rsidRDefault="00A07724" w:rsidP="00A07724">
      <w:pPr>
        <w:pStyle w:val="a3"/>
        <w:jc w:val="both"/>
        <w:rPr>
          <w:rFonts w:ascii="Times New Roman" w:hAnsi="Times New Roman"/>
          <w:b w:val="0"/>
        </w:rPr>
      </w:pPr>
    </w:p>
    <w:p w:rsidR="00A07724" w:rsidRDefault="00A07724" w:rsidP="00A07724">
      <w:pPr>
        <w:pStyle w:val="a3"/>
      </w:pPr>
      <w:r>
        <w:t>Практическая работа 1</w:t>
      </w:r>
    </w:p>
    <w:p w:rsidR="00A07724" w:rsidRDefault="00A07724" w:rsidP="00A07724">
      <w:pPr>
        <w:pStyle w:val="a3"/>
      </w:pPr>
    </w:p>
    <w:p w:rsidR="00A07724" w:rsidRDefault="00A07724" w:rsidP="00A07724">
      <w:pPr>
        <w:pStyle w:val="a3"/>
      </w:pPr>
      <w:r>
        <w:t>Задание.</w:t>
      </w:r>
    </w:p>
    <w:p w:rsidR="00A07724" w:rsidRDefault="00A07724" w:rsidP="00A07724">
      <w:pPr>
        <w:pStyle w:val="a3"/>
      </w:pPr>
    </w:p>
    <w:p w:rsidR="00A07724" w:rsidRDefault="00A07724" w:rsidP="00A07724">
      <w:pPr>
        <w:pStyle w:val="a3"/>
        <w:ind w:firstLine="720"/>
        <w:jc w:val="left"/>
        <w:rPr>
          <w:sz w:val="24"/>
        </w:rPr>
      </w:pPr>
      <w:r>
        <w:rPr>
          <w:sz w:val="24"/>
        </w:rPr>
        <w:t>Сделать краткий конспект вышеизложенного в тетради.</w:t>
      </w:r>
    </w:p>
    <w:p w:rsidR="00A07724" w:rsidRDefault="00A07724" w:rsidP="00A07724">
      <w:pPr>
        <w:pStyle w:val="a3"/>
        <w:ind w:firstLine="720"/>
        <w:jc w:val="left"/>
        <w:rPr>
          <w:sz w:val="24"/>
        </w:rPr>
      </w:pPr>
      <w:r>
        <w:rPr>
          <w:sz w:val="24"/>
        </w:rPr>
        <w:t>Создать предложенный текст. Оформить его следующим образом:</w:t>
      </w:r>
    </w:p>
    <w:p w:rsidR="00A07724" w:rsidRDefault="00A07724" w:rsidP="00A07724">
      <w:pPr>
        <w:pStyle w:val="a3"/>
        <w:numPr>
          <w:ilvl w:val="0"/>
          <w:numId w:val="2"/>
        </w:numPr>
        <w:jc w:val="left"/>
        <w:rPr>
          <w:b w:val="0"/>
          <w:sz w:val="24"/>
        </w:rPr>
      </w:pPr>
      <w:r>
        <w:rPr>
          <w:b w:val="0"/>
          <w:sz w:val="24"/>
        </w:rPr>
        <w:t xml:space="preserve">Установить поля: левое – </w:t>
      </w:r>
      <w:smartTag w:uri="urn:schemas-microsoft-com:office:smarttags" w:element="metricconverter">
        <w:smartTagPr>
          <w:attr w:name="ProductID" w:val="2 см"/>
        </w:smartTagPr>
        <w:r>
          <w:rPr>
            <w:b w:val="0"/>
            <w:sz w:val="24"/>
          </w:rPr>
          <w:t>2 см</w:t>
        </w:r>
      </w:smartTag>
      <w:r>
        <w:rPr>
          <w:b w:val="0"/>
          <w:sz w:val="24"/>
        </w:rPr>
        <w:t xml:space="preserve">, правое – 1см, верхнее – </w:t>
      </w:r>
      <w:smartTag w:uri="urn:schemas-microsoft-com:office:smarttags" w:element="metricconverter">
        <w:smartTagPr>
          <w:attr w:name="ProductID" w:val="1,5 см"/>
        </w:smartTagPr>
        <w:r>
          <w:rPr>
            <w:b w:val="0"/>
            <w:sz w:val="24"/>
          </w:rPr>
          <w:t>1,5 см</w:t>
        </w:r>
      </w:smartTag>
      <w:r>
        <w:rPr>
          <w:b w:val="0"/>
          <w:sz w:val="24"/>
        </w:rPr>
        <w:t xml:space="preserve">, нижнее – </w:t>
      </w:r>
      <w:smartTag w:uri="urn:schemas-microsoft-com:office:smarttags" w:element="metricconverter">
        <w:smartTagPr>
          <w:attr w:name="ProductID" w:val="2,5 см"/>
        </w:smartTagPr>
        <w:r>
          <w:rPr>
            <w:b w:val="0"/>
            <w:sz w:val="24"/>
          </w:rPr>
          <w:t>2,5 см</w:t>
        </w:r>
      </w:smartTag>
      <w:r>
        <w:rPr>
          <w:b w:val="0"/>
          <w:sz w:val="24"/>
        </w:rPr>
        <w:t>.</w:t>
      </w:r>
    </w:p>
    <w:p w:rsidR="00A07724" w:rsidRDefault="00A07724" w:rsidP="00A07724">
      <w:pPr>
        <w:pStyle w:val="a3"/>
        <w:numPr>
          <w:ilvl w:val="0"/>
          <w:numId w:val="2"/>
        </w:numPr>
        <w:jc w:val="left"/>
        <w:rPr>
          <w:b w:val="0"/>
          <w:sz w:val="24"/>
        </w:rPr>
      </w:pPr>
      <w:r>
        <w:rPr>
          <w:b w:val="0"/>
          <w:sz w:val="24"/>
        </w:rPr>
        <w:t>Ориентация – книжная.</w:t>
      </w:r>
    </w:p>
    <w:p w:rsidR="00A07724" w:rsidRDefault="00A07724" w:rsidP="00A07724">
      <w:pPr>
        <w:pStyle w:val="a3"/>
        <w:numPr>
          <w:ilvl w:val="0"/>
          <w:numId w:val="2"/>
        </w:numPr>
        <w:jc w:val="left"/>
        <w:rPr>
          <w:b w:val="0"/>
          <w:sz w:val="24"/>
        </w:rPr>
      </w:pPr>
      <w:r>
        <w:rPr>
          <w:b w:val="0"/>
          <w:sz w:val="24"/>
        </w:rPr>
        <w:t xml:space="preserve">Заголовок расположить по центру, жирным начертанием, 14 размером, </w:t>
      </w:r>
      <w:r>
        <w:rPr>
          <w:b w:val="0"/>
          <w:sz w:val="24"/>
          <w:lang w:val="en-US"/>
        </w:rPr>
        <w:t>Arial</w:t>
      </w:r>
      <w:r>
        <w:rPr>
          <w:b w:val="0"/>
          <w:sz w:val="24"/>
        </w:rPr>
        <w:t>.</w:t>
      </w:r>
    </w:p>
    <w:p w:rsidR="00A07724" w:rsidRDefault="00A07724" w:rsidP="00A07724">
      <w:pPr>
        <w:pStyle w:val="a3"/>
        <w:numPr>
          <w:ilvl w:val="0"/>
          <w:numId w:val="2"/>
        </w:numPr>
        <w:jc w:val="left"/>
        <w:rPr>
          <w:b w:val="0"/>
          <w:sz w:val="24"/>
        </w:rPr>
      </w:pPr>
      <w:r>
        <w:rPr>
          <w:b w:val="0"/>
          <w:sz w:val="24"/>
        </w:rPr>
        <w:t xml:space="preserve">Основной текст набрать </w:t>
      </w:r>
      <w:r>
        <w:rPr>
          <w:b w:val="0"/>
          <w:sz w:val="24"/>
          <w:lang w:val="en-US"/>
        </w:rPr>
        <w:t>Times</w:t>
      </w:r>
      <w:r w:rsidRPr="00225C79">
        <w:rPr>
          <w:b w:val="0"/>
          <w:sz w:val="24"/>
        </w:rPr>
        <w:t xml:space="preserve"> </w:t>
      </w:r>
      <w:r>
        <w:rPr>
          <w:b w:val="0"/>
          <w:sz w:val="24"/>
          <w:lang w:val="en-US"/>
        </w:rPr>
        <w:t>New</w:t>
      </w:r>
      <w:r w:rsidRPr="00225C79">
        <w:rPr>
          <w:b w:val="0"/>
          <w:sz w:val="24"/>
        </w:rPr>
        <w:t xml:space="preserve"> </w:t>
      </w:r>
      <w:r>
        <w:rPr>
          <w:b w:val="0"/>
          <w:sz w:val="24"/>
          <w:lang w:val="en-US"/>
        </w:rPr>
        <w:t>Roman</w:t>
      </w:r>
      <w:r>
        <w:rPr>
          <w:b w:val="0"/>
          <w:sz w:val="24"/>
        </w:rPr>
        <w:t>, курсив, 12 размер шрифта.</w:t>
      </w:r>
    </w:p>
    <w:p w:rsidR="00A07724" w:rsidRDefault="00A07724" w:rsidP="00A07724">
      <w:pPr>
        <w:pStyle w:val="a3"/>
        <w:numPr>
          <w:ilvl w:val="0"/>
          <w:numId w:val="2"/>
        </w:numPr>
        <w:jc w:val="left"/>
        <w:rPr>
          <w:b w:val="0"/>
          <w:sz w:val="24"/>
        </w:rPr>
      </w:pPr>
      <w:r>
        <w:rPr>
          <w:b w:val="0"/>
          <w:sz w:val="24"/>
        </w:rPr>
        <w:t>Выравнивание осуществить так: первые два абзаца - по левому краю, вторые два – по правому краю, два последних – по ширине.</w:t>
      </w:r>
    </w:p>
    <w:p w:rsidR="00A07724" w:rsidRDefault="00A07724" w:rsidP="00A07724">
      <w:pPr>
        <w:pStyle w:val="a3"/>
        <w:numPr>
          <w:ilvl w:val="0"/>
          <w:numId w:val="2"/>
        </w:numPr>
        <w:jc w:val="left"/>
        <w:rPr>
          <w:b w:val="0"/>
          <w:sz w:val="24"/>
        </w:rPr>
      </w:pPr>
      <w:r>
        <w:rPr>
          <w:b w:val="0"/>
          <w:sz w:val="24"/>
        </w:rPr>
        <w:t>Научитесь в тексте выделять слова и абзацы различными методами.</w:t>
      </w:r>
    </w:p>
    <w:p w:rsidR="00A07724" w:rsidRDefault="00A07724" w:rsidP="00A07724">
      <w:pPr>
        <w:pStyle w:val="a3"/>
        <w:numPr>
          <w:ilvl w:val="0"/>
          <w:numId w:val="2"/>
        </w:numPr>
        <w:jc w:val="left"/>
        <w:rPr>
          <w:b w:val="0"/>
          <w:sz w:val="24"/>
        </w:rPr>
      </w:pPr>
      <w:r>
        <w:rPr>
          <w:b w:val="0"/>
          <w:sz w:val="24"/>
        </w:rPr>
        <w:t>Сохраните ваш текст в личной папке (группа, №подгруппы) под именем п_р№1.</w:t>
      </w:r>
    </w:p>
    <w:p w:rsidR="00A07724" w:rsidRDefault="00A07724" w:rsidP="00A07724">
      <w:pPr>
        <w:pStyle w:val="a3"/>
        <w:numPr>
          <w:ilvl w:val="0"/>
          <w:numId w:val="2"/>
        </w:numPr>
        <w:jc w:val="left"/>
        <w:rPr>
          <w:b w:val="0"/>
          <w:sz w:val="24"/>
        </w:rPr>
      </w:pPr>
      <w:r>
        <w:rPr>
          <w:b w:val="0"/>
          <w:sz w:val="24"/>
        </w:rPr>
        <w:t>Осуществите просмотр текста, задавая различные масштабы.</w:t>
      </w:r>
    </w:p>
    <w:p w:rsidR="00A07724" w:rsidRDefault="00A07724" w:rsidP="00A07724">
      <w:pPr>
        <w:pStyle w:val="a3"/>
        <w:numPr>
          <w:ilvl w:val="0"/>
          <w:numId w:val="2"/>
        </w:numPr>
        <w:jc w:val="left"/>
        <w:rPr>
          <w:b w:val="0"/>
          <w:sz w:val="24"/>
        </w:rPr>
      </w:pPr>
      <w:r>
        <w:rPr>
          <w:b w:val="0"/>
          <w:sz w:val="24"/>
        </w:rPr>
        <w:t>Выйти из программы и сдать задание преподавателю.</w:t>
      </w:r>
    </w:p>
    <w:p w:rsidR="00A07724" w:rsidRDefault="00A07724" w:rsidP="00A07724">
      <w:pPr>
        <w:pStyle w:val="a3"/>
        <w:jc w:val="left"/>
        <w:rPr>
          <w:b w:val="0"/>
          <w:sz w:val="24"/>
        </w:rPr>
      </w:pPr>
    </w:p>
    <w:p w:rsidR="00A07724" w:rsidRDefault="00A07724" w:rsidP="00A07724">
      <w:pPr>
        <w:pStyle w:val="a3"/>
        <w:jc w:val="left"/>
        <w:rPr>
          <w:b w:val="0"/>
          <w:sz w:val="24"/>
        </w:rPr>
      </w:pPr>
    </w:p>
    <w:p w:rsidR="00A07724" w:rsidRDefault="00A07724" w:rsidP="00A07724">
      <w:pPr>
        <w:pStyle w:val="a3"/>
        <w:jc w:val="left"/>
        <w:rPr>
          <w:b w:val="0"/>
          <w:sz w:val="24"/>
        </w:rPr>
      </w:pPr>
    </w:p>
    <w:p w:rsidR="00A07724" w:rsidRDefault="00A07724" w:rsidP="00A07724">
      <w:pPr>
        <w:pStyle w:val="a3"/>
        <w:jc w:val="left"/>
        <w:rPr>
          <w:b w:val="0"/>
          <w:sz w:val="24"/>
        </w:rPr>
      </w:pPr>
    </w:p>
    <w:p w:rsidR="00A07724" w:rsidRDefault="00A07724" w:rsidP="00A07724">
      <w:pPr>
        <w:pStyle w:val="a3"/>
      </w:pPr>
      <w:r>
        <w:t>Ваше рабочее место</w:t>
      </w:r>
    </w:p>
    <w:p w:rsidR="00A07724" w:rsidRDefault="00A07724" w:rsidP="00A07724">
      <w:pPr>
        <w:jc w:val="center"/>
        <w:rPr>
          <w:rFonts w:ascii="Arial" w:eastAsia="Calibri" w:hAnsi="Arial"/>
          <w:b/>
          <w:sz w:val="28"/>
        </w:rPr>
      </w:pPr>
    </w:p>
    <w:p w:rsidR="00A07724" w:rsidRDefault="00A07724" w:rsidP="00A07724">
      <w:pPr>
        <w:rPr>
          <w:rFonts w:eastAsia="Calibri"/>
          <w:i/>
        </w:rPr>
      </w:pPr>
      <w:r>
        <w:rPr>
          <w:rFonts w:ascii="Arial" w:eastAsia="Calibri" w:hAnsi="Arial"/>
          <w:b/>
          <w:sz w:val="28"/>
        </w:rPr>
        <w:tab/>
      </w:r>
      <w:r>
        <w:rPr>
          <w:rFonts w:eastAsia="Calibri"/>
          <w:i/>
        </w:rPr>
        <w:t>Правильная организация Вашего рабочего места поможет сохранить здоровье, хорошее настроение и высокую работоспособность.</w:t>
      </w:r>
    </w:p>
    <w:p w:rsidR="00A07724" w:rsidRDefault="00A07724" w:rsidP="00A07724">
      <w:pPr>
        <w:rPr>
          <w:rFonts w:eastAsia="Calibri"/>
          <w:i/>
        </w:rPr>
      </w:pPr>
      <w:r>
        <w:rPr>
          <w:rFonts w:eastAsia="Calibri"/>
          <w:i/>
        </w:rPr>
        <w:tab/>
        <w:t>Если приходиться длительное время работать за компьютером, то организуйте свое рабочее место так, чтобы вы могли выполнять работу в нескольких положениях (например, со спинкой кресла, отклоненной немного назад или вперед). Вы должны исключить неудобные позы и длительные напряжения при работе. Постарайтесь чаще менять позу и не забывайте каждый час делать перерыв в работе.</w:t>
      </w:r>
    </w:p>
    <w:p w:rsidR="00A07724" w:rsidRDefault="00A07724" w:rsidP="00A07724">
      <w:pPr>
        <w:jc w:val="both"/>
        <w:rPr>
          <w:rFonts w:eastAsia="Calibri"/>
          <w:i/>
        </w:rPr>
      </w:pPr>
    </w:p>
    <w:p w:rsidR="00A07724" w:rsidRDefault="00A07724" w:rsidP="00A07724">
      <w:pPr>
        <w:jc w:val="both"/>
        <w:rPr>
          <w:rFonts w:eastAsia="Calibri"/>
          <w:i/>
        </w:rPr>
      </w:pPr>
      <w:r>
        <w:rPr>
          <w:rFonts w:eastAsia="Calibri"/>
          <w:i/>
        </w:rPr>
        <w:tab/>
        <w:t>Органы управления компьютером (клавиатура, мышь и т.п.) следует расположить так, чтобы руки при их использовании занимали обычные удобные положения. Ваши руки не должны отходить далеко от туловища при работе с компьютером. Клавиатуру нужно расположить непосредственно перед собой, а высота стола, на котором она находится, должна быть такой, чтобы в локтевом сгибе  приблизительно  получался прямой угол. Положение рук, когда кисти расположены выше локтей, приводит к быстрой их усталости.</w:t>
      </w:r>
    </w:p>
    <w:p w:rsidR="00A07724" w:rsidRDefault="00A07724" w:rsidP="00A07724">
      <w:pPr>
        <w:jc w:val="both"/>
        <w:rPr>
          <w:rFonts w:eastAsia="Calibri"/>
          <w:i/>
        </w:rPr>
      </w:pPr>
      <w:r>
        <w:rPr>
          <w:rFonts w:eastAsia="Calibri"/>
          <w:i/>
        </w:rPr>
        <w:tab/>
        <w:t xml:space="preserve">Расположите дисплей так, чтобы обеспечить удобную для глаз дистанцию. Обычно это соответствует такому уровню, чтобы взгляд шел горизонтально, либо немного ниже. Рекомендуется устанавливать дисплей на расстоянии </w:t>
      </w:r>
      <w:smartTag w:uri="urn:schemas-microsoft-com:office:smarttags" w:element="metricconverter">
        <w:smartTagPr>
          <w:attr w:name="ProductID" w:val="0,5 метра"/>
        </w:smartTagPr>
        <w:r>
          <w:rPr>
            <w:rFonts w:eastAsia="Calibri"/>
            <w:i/>
          </w:rPr>
          <w:t>0,5 метра</w:t>
        </w:r>
      </w:smartTag>
      <w:r>
        <w:rPr>
          <w:rFonts w:eastAsia="Calibri"/>
          <w:i/>
        </w:rPr>
        <w:t xml:space="preserve"> от глаз и более.</w:t>
      </w:r>
    </w:p>
    <w:p w:rsidR="00A07724" w:rsidRDefault="00A07724" w:rsidP="00A07724">
      <w:pPr>
        <w:jc w:val="both"/>
        <w:rPr>
          <w:rFonts w:eastAsia="Calibri"/>
          <w:i/>
        </w:rPr>
      </w:pPr>
    </w:p>
    <w:p w:rsidR="00A07724" w:rsidRDefault="00A07724" w:rsidP="00A07724">
      <w:pPr>
        <w:pStyle w:val="a5"/>
      </w:pPr>
      <w:r>
        <w:tab/>
        <w:t xml:space="preserve"> Не устанавливайте излишнюю яркость и контрастность изображения. Это приводит к повышенной утомляемости глаз. Обычно пониженные значения этих параметров обеспечивают удобочитаемость информации на мониторе.</w:t>
      </w:r>
    </w:p>
    <w:p w:rsidR="00A07724" w:rsidRDefault="00A07724" w:rsidP="00A07724">
      <w:pPr>
        <w:rPr>
          <w:rFonts w:eastAsia="Calibri"/>
          <w:i/>
        </w:rPr>
      </w:pPr>
      <w:r>
        <w:rPr>
          <w:rFonts w:eastAsia="Calibri"/>
          <w:i/>
        </w:rPr>
        <w:tab/>
        <w:t xml:space="preserve">Самое главное при работе на компьютере – не сидеть в одной позе по несколько часов непрерывно. Попробуйте регулярно выполнять самые простые физические упражнения. Они помогут Вам сохранить работоспособность и настроение. </w:t>
      </w:r>
    </w:p>
    <w:p w:rsidR="00A07724" w:rsidRDefault="00A07724">
      <w:pPr>
        <w:rPr>
          <w:rFonts w:eastAsia="Times New Roman"/>
          <w:b/>
          <w:noProof w:val="0"/>
          <w:sz w:val="28"/>
          <w:szCs w:val="20"/>
          <w:lang w:eastAsia="ru-RU"/>
        </w:rPr>
      </w:pPr>
    </w:p>
    <w:p w:rsidR="00A07724" w:rsidRDefault="00A07724">
      <w:pPr>
        <w:rPr>
          <w:rFonts w:eastAsia="Times New Roman"/>
          <w:b/>
          <w:noProof w:val="0"/>
          <w:sz w:val="28"/>
          <w:szCs w:val="20"/>
          <w:lang w:eastAsia="ru-RU"/>
        </w:rPr>
      </w:pPr>
      <w:r>
        <w:br w:type="page"/>
      </w:r>
    </w:p>
    <w:p w:rsidR="00A07724" w:rsidRDefault="00A07724" w:rsidP="00A07724">
      <w:pPr>
        <w:pStyle w:val="a3"/>
        <w:rPr>
          <w:rFonts w:ascii="Times New Roman" w:hAnsi="Times New Roman"/>
        </w:rPr>
      </w:pPr>
      <w:r>
        <w:lastRenderedPageBreak/>
        <w:t>Практическая работа 2</w:t>
      </w:r>
    </w:p>
    <w:p w:rsidR="00A07724" w:rsidRDefault="00A07724" w:rsidP="00A07724">
      <w:pPr>
        <w:pStyle w:val="a3"/>
        <w:rPr>
          <w:rFonts w:ascii="Times New Roman" w:hAnsi="Times New Roman"/>
        </w:rPr>
      </w:pPr>
    </w:p>
    <w:p w:rsidR="00A07724" w:rsidRDefault="00A07724" w:rsidP="00A07724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Задание.</w:t>
      </w:r>
    </w:p>
    <w:p w:rsidR="00A07724" w:rsidRDefault="00A07724" w:rsidP="00A07724">
      <w:pPr>
        <w:pStyle w:val="a3"/>
        <w:rPr>
          <w:rFonts w:ascii="Times New Roman" w:hAnsi="Times New Roman"/>
        </w:rPr>
      </w:pPr>
    </w:p>
    <w:p w:rsidR="00A07724" w:rsidRDefault="00A07724" w:rsidP="00A07724">
      <w:pPr>
        <w:pStyle w:val="a3"/>
        <w:numPr>
          <w:ilvl w:val="0"/>
          <w:numId w:val="1"/>
        </w:numPr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Сделать краткий конспект выше изложенного.</w:t>
      </w:r>
    </w:p>
    <w:p w:rsidR="00A07724" w:rsidRDefault="00A07724" w:rsidP="00A07724">
      <w:pPr>
        <w:pStyle w:val="a3"/>
        <w:numPr>
          <w:ilvl w:val="0"/>
          <w:numId w:val="1"/>
        </w:numPr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Открыть свой файл, созданный в практической работе №1.</w:t>
      </w:r>
    </w:p>
    <w:p w:rsidR="00A07724" w:rsidRDefault="00A07724" w:rsidP="00A07724">
      <w:pPr>
        <w:pStyle w:val="a3"/>
        <w:numPr>
          <w:ilvl w:val="0"/>
          <w:numId w:val="1"/>
        </w:numPr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Осуществить быстрое перемещение по тексту с помощью команд, которые перечислены выше.</w:t>
      </w:r>
    </w:p>
    <w:p w:rsidR="00A07724" w:rsidRDefault="00A07724" w:rsidP="00A07724">
      <w:pPr>
        <w:pStyle w:val="a3"/>
        <w:numPr>
          <w:ilvl w:val="0"/>
          <w:numId w:val="1"/>
        </w:numPr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Установить РУССКИЙ язык для проверки орфографии и грамматики.</w:t>
      </w:r>
    </w:p>
    <w:p w:rsidR="00A07724" w:rsidRDefault="00A07724" w:rsidP="00A07724">
      <w:pPr>
        <w:pStyle w:val="a3"/>
        <w:numPr>
          <w:ilvl w:val="0"/>
          <w:numId w:val="1"/>
        </w:numPr>
        <w:tabs>
          <w:tab w:val="clear" w:pos="360"/>
          <w:tab w:val="num" w:pos="426"/>
        </w:tabs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Задать в данном документе автоматическую расстановку переносов.</w:t>
      </w:r>
    </w:p>
    <w:p w:rsidR="00A07724" w:rsidRDefault="00A07724" w:rsidP="00A07724">
      <w:pPr>
        <w:pStyle w:val="a3"/>
        <w:numPr>
          <w:ilvl w:val="0"/>
          <w:numId w:val="1"/>
        </w:numPr>
        <w:tabs>
          <w:tab w:val="clear" w:pos="360"/>
          <w:tab w:val="num" w:pos="426"/>
        </w:tabs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Проверить текст на наличие ошибок и исправитьих, если они есть.</w:t>
      </w:r>
    </w:p>
    <w:p w:rsidR="00A07724" w:rsidRDefault="00A07724" w:rsidP="00A07724">
      <w:pPr>
        <w:pStyle w:val="a3"/>
        <w:numPr>
          <w:ilvl w:val="0"/>
          <w:numId w:val="1"/>
        </w:numPr>
        <w:tabs>
          <w:tab w:val="clear" w:pos="360"/>
          <w:tab w:val="num" w:pos="426"/>
        </w:tabs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Сохранить документ под тем же именем.</w:t>
      </w:r>
    </w:p>
    <w:p w:rsidR="00A07724" w:rsidRDefault="00A07724" w:rsidP="00A07724">
      <w:pPr>
        <w:pStyle w:val="a3"/>
        <w:numPr>
          <w:ilvl w:val="0"/>
          <w:numId w:val="1"/>
        </w:numPr>
        <w:tabs>
          <w:tab w:val="clear" w:pos="360"/>
          <w:tab w:val="num" w:pos="426"/>
        </w:tabs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Создать новый документ по заданному образцу, выделяя при наборе жирные слова.</w:t>
      </w:r>
    </w:p>
    <w:p w:rsidR="00A07724" w:rsidRDefault="00A07724" w:rsidP="00A07724">
      <w:pPr>
        <w:pStyle w:val="a3"/>
        <w:numPr>
          <w:ilvl w:val="0"/>
          <w:numId w:val="1"/>
        </w:numPr>
        <w:tabs>
          <w:tab w:val="clear" w:pos="360"/>
          <w:tab w:val="num" w:pos="426"/>
        </w:tabs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Расположить текст на листе – книжная ориентация.</w:t>
      </w:r>
    </w:p>
    <w:p w:rsidR="00A07724" w:rsidRDefault="00A07724" w:rsidP="00A07724">
      <w:pPr>
        <w:pStyle w:val="a3"/>
        <w:numPr>
          <w:ilvl w:val="0"/>
          <w:numId w:val="1"/>
        </w:numPr>
        <w:tabs>
          <w:tab w:val="clear" w:pos="360"/>
          <w:tab w:val="num" w:pos="426"/>
        </w:tabs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Поля выбрать оптимальным образом.</w:t>
      </w:r>
    </w:p>
    <w:p w:rsidR="00A07724" w:rsidRDefault="00A07724" w:rsidP="00A07724">
      <w:pPr>
        <w:pStyle w:val="a3"/>
        <w:numPr>
          <w:ilvl w:val="0"/>
          <w:numId w:val="1"/>
        </w:numPr>
        <w:tabs>
          <w:tab w:val="clear" w:pos="360"/>
          <w:tab w:val="num" w:pos="426"/>
        </w:tabs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Выровнять весь текст по ширине.</w:t>
      </w:r>
    </w:p>
    <w:p w:rsidR="00A07724" w:rsidRDefault="00A07724" w:rsidP="00A07724">
      <w:pPr>
        <w:pStyle w:val="a3"/>
        <w:numPr>
          <w:ilvl w:val="0"/>
          <w:numId w:val="1"/>
        </w:numPr>
        <w:tabs>
          <w:tab w:val="clear" w:pos="360"/>
          <w:tab w:val="num" w:pos="426"/>
        </w:tabs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Скопировать на вторую половину листа набранный текст так, чтобы он вмещался на одну страницу.</w:t>
      </w:r>
    </w:p>
    <w:p w:rsidR="00A07724" w:rsidRDefault="00A07724" w:rsidP="00A07724">
      <w:pPr>
        <w:pStyle w:val="a3"/>
        <w:numPr>
          <w:ilvl w:val="0"/>
          <w:numId w:val="1"/>
        </w:numPr>
        <w:tabs>
          <w:tab w:val="clear" w:pos="360"/>
          <w:tab w:val="num" w:pos="426"/>
        </w:tabs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Создать в документе верхний и нижний колонтитул. В верхнем указать Ф.И.О. по центру, а в нижнем № группы и дату создания по центру.</w:t>
      </w:r>
    </w:p>
    <w:p w:rsidR="00A07724" w:rsidRDefault="00A07724" w:rsidP="00A07724">
      <w:pPr>
        <w:pStyle w:val="a3"/>
        <w:numPr>
          <w:ilvl w:val="0"/>
          <w:numId w:val="1"/>
        </w:numPr>
        <w:tabs>
          <w:tab w:val="clear" w:pos="360"/>
          <w:tab w:val="num" w:pos="426"/>
        </w:tabs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Осуществить предварительный просмотр документа.</w:t>
      </w:r>
    </w:p>
    <w:p w:rsidR="00A07724" w:rsidRDefault="00A07724" w:rsidP="00A07724">
      <w:pPr>
        <w:pStyle w:val="a3"/>
        <w:numPr>
          <w:ilvl w:val="0"/>
          <w:numId w:val="1"/>
        </w:numPr>
        <w:tabs>
          <w:tab w:val="clear" w:pos="360"/>
          <w:tab w:val="num" w:pos="426"/>
        </w:tabs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Сохранить выполненную работу под именем п_р№2 в свою личную папку.</w:t>
      </w:r>
    </w:p>
    <w:p w:rsidR="00A07724" w:rsidRDefault="00A07724" w:rsidP="00A07724">
      <w:pPr>
        <w:pStyle w:val="a3"/>
        <w:jc w:val="both"/>
        <w:rPr>
          <w:rFonts w:ascii="Times New Roman" w:hAnsi="Times New Roman"/>
          <w:b w:val="0"/>
          <w:sz w:val="24"/>
        </w:rPr>
      </w:pPr>
    </w:p>
    <w:p w:rsidR="00A07724" w:rsidRPr="009C6C63" w:rsidRDefault="00A07724" w:rsidP="00A07724">
      <w:pPr>
        <w:pStyle w:val="a3"/>
        <w:jc w:val="both"/>
        <w:rPr>
          <w:rFonts w:ascii="Times New Roman" w:hAnsi="Times New Roman"/>
          <w:b w:val="0"/>
          <w:sz w:val="24"/>
        </w:rPr>
      </w:pPr>
    </w:p>
    <w:p w:rsidR="00A07724" w:rsidRDefault="00A07724" w:rsidP="00A07724">
      <w:pPr>
        <w:pStyle w:val="a3"/>
        <w:jc w:val="both"/>
        <w:rPr>
          <w:rFonts w:ascii="Times New Roman" w:hAnsi="Times New Roman"/>
          <w:b w:val="0"/>
          <w:sz w:val="24"/>
        </w:rPr>
      </w:pPr>
    </w:p>
    <w:p w:rsidR="00A07724" w:rsidRDefault="00A07724" w:rsidP="00A07724">
      <w:pPr>
        <w:pStyle w:val="a3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Ввод и редактирование текста.</w:t>
      </w:r>
    </w:p>
    <w:p w:rsidR="00A07724" w:rsidRDefault="00A07724" w:rsidP="00A07724">
      <w:pPr>
        <w:pStyle w:val="a3"/>
        <w:rPr>
          <w:rFonts w:ascii="Times New Roman" w:hAnsi="Times New Roman"/>
        </w:rPr>
      </w:pPr>
    </w:p>
    <w:p w:rsidR="00A07724" w:rsidRDefault="00A07724" w:rsidP="00A07724">
      <w:pPr>
        <w:pStyle w:val="a3"/>
        <w:tabs>
          <w:tab w:val="left" w:pos="0"/>
        </w:tabs>
        <w:jc w:val="both"/>
        <w:rPr>
          <w:rFonts w:ascii="Times New Roman" w:hAnsi="Times New Roman"/>
          <w:b w:val="0"/>
        </w:rPr>
      </w:pPr>
      <w:r w:rsidRPr="009C6C63">
        <w:rPr>
          <w:rFonts w:ascii="Times New Roman" w:hAnsi="Times New Roman"/>
          <w:b w:val="0"/>
        </w:rPr>
        <w:tab/>
        <w:t xml:space="preserve">Ввод текста в данной программе производится очень просто. Вы набираете текст на клавиатуре и он появляется в том месте, где расположен текстовый курсор, то есть специальная мигающая вертикальная черта. Программа </w:t>
      </w:r>
      <w:r>
        <w:rPr>
          <w:rFonts w:ascii="Times New Roman" w:hAnsi="Times New Roman"/>
          <w:lang w:val="en-US"/>
        </w:rPr>
        <w:t>Word</w:t>
      </w:r>
      <w:r w:rsidRPr="009C6C63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сама переносит текст на новую строку в процессе ввода, и не следует нажимать клавишу </w:t>
      </w:r>
      <w:r>
        <w:rPr>
          <w:rFonts w:ascii="Times New Roman" w:hAnsi="Times New Roman"/>
          <w:lang w:val="en-US"/>
        </w:rPr>
        <w:t>Enter</w:t>
      </w:r>
      <w:r>
        <w:rPr>
          <w:rFonts w:ascii="Times New Roman" w:hAnsi="Times New Roman"/>
          <w:b w:val="0"/>
        </w:rPr>
        <w:t xml:space="preserve"> после ввода каждой строки. Эта клавиша нажимается только для окончания ввода абзаца.</w:t>
      </w:r>
    </w:p>
    <w:p w:rsidR="00A07724" w:rsidRDefault="00A07724" w:rsidP="00A07724">
      <w:pPr>
        <w:pStyle w:val="a3"/>
        <w:tabs>
          <w:tab w:val="left" w:pos="0"/>
        </w:tabs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ab/>
        <w:t xml:space="preserve">Редактирование – это тот же ввод, но в произвольном месте, а также удаление ненужных букв и слов. Для удаления символов и фрагментов используют клавиши </w:t>
      </w:r>
      <w:r>
        <w:rPr>
          <w:rFonts w:ascii="Times New Roman" w:hAnsi="Times New Roman"/>
          <w:lang w:val="en-US"/>
        </w:rPr>
        <w:t>Delete</w:t>
      </w:r>
      <w:r w:rsidRPr="009C6C63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и </w:t>
      </w:r>
      <w:r>
        <w:rPr>
          <w:rFonts w:ascii="Times New Roman" w:hAnsi="Times New Roman"/>
          <w:lang w:val="en-US"/>
        </w:rPr>
        <w:t>Backspace</w:t>
      </w:r>
      <w:r>
        <w:rPr>
          <w:rFonts w:ascii="Times New Roman" w:hAnsi="Times New Roman"/>
          <w:b w:val="0"/>
        </w:rPr>
        <w:t>.</w:t>
      </w:r>
    </w:p>
    <w:p w:rsidR="00A07724" w:rsidRDefault="00A07724" w:rsidP="00A07724">
      <w:pPr>
        <w:pStyle w:val="a3"/>
        <w:tabs>
          <w:tab w:val="left" w:pos="0"/>
        </w:tabs>
        <w:jc w:val="both"/>
      </w:pPr>
      <w:r>
        <w:rPr>
          <w:rFonts w:ascii="Times New Roman" w:hAnsi="Times New Roman"/>
          <w:b w:val="0"/>
        </w:rPr>
        <w:tab/>
        <w:t xml:space="preserve">После того, как весь текст или его часть введены, мы приступаем к форматироованию. Форматирование – это формирование внешнего вида документа с помощью выбора различных шрифтов, установки размеров букв, интервалов, отступов и полей. Трудно форматировать мелкие фрагменты текста, лучше ввести весь документ до конца, а затем приступать к его форматированию. </w:t>
      </w:r>
      <w:r>
        <w:t xml:space="preserve"> </w:t>
      </w:r>
    </w:p>
    <w:p w:rsidR="00A07724" w:rsidRDefault="00A07724" w:rsidP="00A07724">
      <w:pPr>
        <w:pStyle w:val="a3"/>
        <w:jc w:val="both"/>
        <w:rPr>
          <w:rFonts w:ascii="Times New Roman" w:hAnsi="Times New Roman"/>
          <w:b w:val="0"/>
          <w:sz w:val="24"/>
        </w:rPr>
      </w:pPr>
    </w:p>
    <w:p w:rsidR="00231DD9" w:rsidRDefault="00231DD9">
      <w:r>
        <w:br w:type="page"/>
      </w:r>
    </w:p>
    <w:p w:rsidR="00231DD9" w:rsidRDefault="00231DD9" w:rsidP="00231DD9">
      <w:pPr>
        <w:pStyle w:val="a3"/>
        <w:rPr>
          <w:rFonts w:ascii="Times New Roman" w:hAnsi="Times New Roman"/>
        </w:rPr>
      </w:pPr>
      <w:r>
        <w:lastRenderedPageBreak/>
        <w:t>Практическая работа 3</w:t>
      </w:r>
    </w:p>
    <w:p w:rsidR="0002371F" w:rsidRDefault="0002371F"/>
    <w:p w:rsidR="0002371F" w:rsidRDefault="0002371F" w:rsidP="0002371F">
      <w:pPr>
        <w:jc w:val="center"/>
        <w:rPr>
          <w:b/>
          <w:sz w:val="28"/>
        </w:rPr>
      </w:pPr>
      <w:r>
        <w:rPr>
          <w:b/>
          <w:sz w:val="28"/>
        </w:rPr>
        <w:t>Задание.</w:t>
      </w:r>
    </w:p>
    <w:p w:rsidR="0002371F" w:rsidRDefault="0002371F" w:rsidP="0002371F">
      <w:pPr>
        <w:jc w:val="center"/>
      </w:pPr>
    </w:p>
    <w:p w:rsidR="0002371F" w:rsidRDefault="0002371F" w:rsidP="0002371F">
      <w:pPr>
        <w:numPr>
          <w:ilvl w:val="0"/>
          <w:numId w:val="3"/>
        </w:numPr>
      </w:pPr>
      <w:r>
        <w:t xml:space="preserve"> Создать титульную страницу к практической работе: «Движение», указать название док</w:t>
      </w:r>
      <w:r>
        <w:t>у</w:t>
      </w:r>
      <w:r>
        <w:t>мента (Практическая работа №3), Автора (Ф.И. О.), Организацию (группа), и дату выполн</w:t>
      </w:r>
      <w:r>
        <w:t>е</w:t>
      </w:r>
      <w:r>
        <w:t>ния работы.</w:t>
      </w:r>
    </w:p>
    <w:p w:rsidR="0002371F" w:rsidRDefault="0002371F" w:rsidP="0002371F">
      <w:pPr>
        <w:numPr>
          <w:ilvl w:val="0"/>
          <w:numId w:val="3"/>
        </w:numPr>
      </w:pPr>
      <w:r>
        <w:t>Вставьте дату и время в следующем формате: число, месяц, год (например: 28.11.0</w:t>
      </w:r>
      <w:r w:rsidRPr="00576CF6">
        <w:t>3</w:t>
      </w:r>
      <w:r>
        <w:t xml:space="preserve"> и </w:t>
      </w:r>
    </w:p>
    <w:p w:rsidR="0002371F" w:rsidRDefault="0002371F" w:rsidP="0002371F">
      <w:r>
        <w:t xml:space="preserve">       28 Ноября </w:t>
      </w:r>
      <w:smartTag w:uri="urn:schemas-microsoft-com:office:smarttags" w:element="metricconverter">
        <w:smartTagPr>
          <w:attr w:name="ProductID" w:val="2003 г"/>
        </w:smartTagPr>
        <w:r>
          <w:t>200</w:t>
        </w:r>
        <w:r w:rsidRPr="00576CF6">
          <w:t>3</w:t>
        </w:r>
        <w:r>
          <w:t xml:space="preserve"> г</w:t>
        </w:r>
      </w:smartTag>
      <w:r>
        <w:t>.), время часы: минуты (15:45). Указывается текущая дата и время.</w:t>
      </w:r>
    </w:p>
    <w:p w:rsidR="0002371F" w:rsidRDefault="0002371F" w:rsidP="0002371F">
      <w:pPr>
        <w:numPr>
          <w:ilvl w:val="0"/>
          <w:numId w:val="3"/>
        </w:numPr>
      </w:pPr>
      <w:r>
        <w:t>Укажите несколько символов, которые отсутствуют на клавиатуре.</w:t>
      </w:r>
    </w:p>
    <w:p w:rsidR="0002371F" w:rsidRDefault="0002371F" w:rsidP="0002371F">
      <w:pPr>
        <w:pStyle w:val="a5"/>
        <w:rPr>
          <w:sz w:val="40"/>
        </w:rPr>
      </w:pPr>
      <w:r>
        <w:t xml:space="preserve">    </w:t>
      </w:r>
      <w:r>
        <w:rPr>
          <w:sz w:val="40"/>
        </w:rPr>
        <w:sym w:font="Symbol" w:char="F053"/>
      </w:r>
      <w:r>
        <w:rPr>
          <w:sz w:val="40"/>
        </w:rPr>
        <w:t xml:space="preserve">, </w:t>
      </w:r>
      <w:r>
        <w:rPr>
          <w:sz w:val="40"/>
        </w:rPr>
        <w:sym w:font="Symbol" w:char="F0DE"/>
      </w:r>
      <w:r>
        <w:rPr>
          <w:sz w:val="40"/>
        </w:rPr>
        <w:t xml:space="preserve">, </w:t>
      </w:r>
      <w:r>
        <w:rPr>
          <w:sz w:val="40"/>
        </w:rPr>
        <w:sym w:font="Symbol" w:char="F0D2"/>
      </w:r>
      <w:r>
        <w:rPr>
          <w:sz w:val="40"/>
        </w:rPr>
        <w:t xml:space="preserve">, </w:t>
      </w:r>
      <w:r>
        <w:rPr>
          <w:sz w:val="40"/>
        </w:rPr>
        <w:sym w:font="Wingdings" w:char="F028"/>
      </w:r>
      <w:r>
        <w:rPr>
          <w:sz w:val="40"/>
        </w:rPr>
        <w:t xml:space="preserve">, </w:t>
      </w:r>
      <w:r>
        <w:rPr>
          <w:sz w:val="40"/>
        </w:rPr>
        <w:sym w:font="Wingdings" w:char="F02A"/>
      </w:r>
      <w:r>
        <w:rPr>
          <w:sz w:val="40"/>
        </w:rPr>
        <w:t xml:space="preserve">, </w:t>
      </w:r>
      <w:r>
        <w:rPr>
          <w:sz w:val="40"/>
        </w:rPr>
        <w:sym w:font="Wingdings" w:char="F0FF"/>
      </w:r>
      <w:r>
        <w:rPr>
          <w:sz w:val="40"/>
        </w:rPr>
        <w:t>.</w:t>
      </w:r>
    </w:p>
    <w:p w:rsidR="0002371F" w:rsidRDefault="0002371F" w:rsidP="0002371F">
      <w:pPr>
        <w:numPr>
          <w:ilvl w:val="0"/>
          <w:numId w:val="3"/>
        </w:numPr>
      </w:pPr>
      <w:r>
        <w:t xml:space="preserve">Вставьте в следующую строку сноску и напишите предложенный текст:  Моя сноска </w:t>
      </w:r>
      <w:r>
        <w:rPr>
          <w:rStyle w:val="a9"/>
        </w:rPr>
        <w:footnoteReference w:id="2"/>
      </w:r>
    </w:p>
    <w:p w:rsidR="0002371F" w:rsidRDefault="0002371F" w:rsidP="0002371F">
      <w:pPr>
        <w:numPr>
          <w:ilvl w:val="0"/>
          <w:numId w:val="3"/>
        </w:numPr>
        <w:rPr>
          <w:lang w:val="en-US"/>
        </w:rPr>
      </w:pPr>
      <w:r>
        <w:t>Перейдите на вторую страницу.</w:t>
      </w:r>
    </w:p>
    <w:p w:rsidR="0002371F" w:rsidRDefault="0002371F" w:rsidP="0002371F">
      <w:pPr>
        <w:numPr>
          <w:ilvl w:val="0"/>
          <w:numId w:val="3"/>
        </w:numPr>
      </w:pPr>
      <w:r>
        <w:t>Пронумеруйте страницы внизу и по центру.</w:t>
      </w:r>
    </w:p>
    <w:p w:rsidR="0002371F" w:rsidRDefault="0002371F" w:rsidP="0002371F">
      <w:pPr>
        <w:numPr>
          <w:ilvl w:val="0"/>
          <w:numId w:val="3"/>
        </w:numPr>
      </w:pPr>
      <w: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178" type="#_x0000_t183" style="position:absolute;left:0;text-align:left;margin-left:392.1pt;margin-top:18.1pt;width:89.25pt;height:84pt;z-index:251724800" fillcolor="yellow"/>
        </w:pict>
      </w:r>
      <w:r>
        <w:t>Создайте на второй странице  любой рисунок любым из способов и попробуйте изменять его ра</w:t>
      </w:r>
      <w:r>
        <w:t>з</w:t>
      </w:r>
      <w:r>
        <w:t>меры.</w:t>
      </w:r>
    </w:p>
    <w:p w:rsidR="0002371F" w:rsidRDefault="0002371F" w:rsidP="0002371F">
      <w:pPr>
        <w:numPr>
          <w:ilvl w:val="0"/>
          <w:numId w:val="3"/>
        </w:numPr>
      </w:pPr>
      <w:r>
        <w:t>Перейдите на следующую  страницу и  вставьте следующие автофигуры:</w:t>
      </w:r>
    </w:p>
    <w:p w:rsidR="0002371F" w:rsidRDefault="0002371F" w:rsidP="0002371F">
      <w: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75" type="#_x0000_t63" style="position:absolute;margin-left:228.25pt;margin-top:9.5pt;width:45pt;height:29.95pt;z-index:251721728" adj="7992,27478">
            <v:textbox>
              <w:txbxContent>
                <w:p w:rsidR="0002371F" w:rsidRDefault="0002371F" w:rsidP="0002371F"/>
              </w:txbxContent>
            </v:textbox>
          </v:shape>
        </w:pict>
      </w:r>
      <w: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177" type="#_x0000_t188" style="position:absolute;margin-left:290.95pt;margin-top:13.05pt;width:76.5pt;height:33.4pt;z-index:251723776" fillcolor="red"/>
        </w:pict>
      </w:r>
      <w: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73" type="#_x0000_t9" style="position:absolute;margin-left:92.4pt;margin-top:9.4pt;width:48.45pt;height:34.2pt;z-index:251719680" o:allowincell="f"/>
        </w:pict>
      </w:r>
      <w: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172" type="#_x0000_t69" style="position:absolute;margin-left:15.3pt;margin-top:6.55pt;width:42.75pt;height:39.9pt;z-index:-251597824;mso-wrap-edited:f" wrapcoords="3411 0 758 6521 -379 10189 -379 12634 3411 21600 18189 21600 18568 21600 22358 13042 21979 9374 18189 0 3411 0" o:allowincell="f" fillcolor="#cff">
            <w10:wrap type="tight"/>
            <w10:anchorlock/>
          </v:shape>
        </w:pict>
      </w:r>
      <w: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74" type="#_x0000_t12" style="position:absolute;margin-left:166.5pt;margin-top:6.55pt;width:42.75pt;height:37.05pt;z-index:251720704" o:allowincell="f" fillcolor="#9c0"/>
        </w:pict>
      </w:r>
    </w:p>
    <w:p w:rsidR="0002371F" w:rsidRDefault="0002371F" w:rsidP="0002371F"/>
    <w:p w:rsidR="0002371F" w:rsidRDefault="0002371F" w:rsidP="0002371F"/>
    <w:p w:rsidR="0002371F" w:rsidRDefault="0002371F" w:rsidP="0002371F"/>
    <w:p w:rsidR="0002371F" w:rsidRDefault="0002371F" w:rsidP="0002371F">
      <w:pPr>
        <w:pStyle w:val="a7"/>
        <w:rPr>
          <w:sz w:val="24"/>
        </w:rPr>
      </w:pPr>
      <w:r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6" type="#_x0000_t202" style="position:absolute;margin-left:-24.45pt;margin-top:5.5pt;width:495.9pt;height:100.5pt;z-index:251722752" o:allowincell="f" stroked="f">
            <v:textbox style="mso-next-textbox:#_x0000_s1176">
              <w:txbxContent>
                <w:p w:rsidR="0002371F" w:rsidRDefault="0002371F" w:rsidP="0002371F">
                  <w:pPr>
                    <w:spacing w:line="300" w:lineRule="exact"/>
                    <w:ind w:left="360"/>
                  </w:pPr>
                  <w:r>
                    <w:t xml:space="preserve">9. Перейдите на следующую страницу и вставьте объект </w:t>
                  </w:r>
                  <w:r>
                    <w:rPr>
                      <w:lang w:val="en-US"/>
                    </w:rPr>
                    <w:t>WORDART</w:t>
                  </w:r>
                  <w:r>
                    <w:t xml:space="preserve"> с текстом: С ДНЕМ           РОЖДЕНИЯ! Измените фигурный текст, используя коллекцию </w:t>
                  </w:r>
                  <w:r>
                    <w:rPr>
                      <w:lang w:val="en-US"/>
                    </w:rPr>
                    <w:t>WORDART</w:t>
                  </w:r>
                  <w:r>
                    <w:t>. Изменить фигуру объекта, цвет заливки, изменить интервал между буквами.</w:t>
                  </w:r>
                </w:p>
                <w:p w:rsidR="0002371F" w:rsidRDefault="0002371F" w:rsidP="0002371F">
                  <w:pPr>
                    <w:pStyle w:val="a5"/>
                    <w:spacing w:line="300" w:lineRule="exact"/>
                    <w:ind w:left="360"/>
                  </w:pPr>
                  <w:r>
                    <w:t>10. Сделайте надпись  в рамке о том, кто выполнил эту работу и в какой группе учи</w:t>
                  </w:r>
                  <w:r>
                    <w:t>т</w:t>
                  </w:r>
                  <w:r>
                    <w:t xml:space="preserve">ся. </w:t>
                  </w:r>
                </w:p>
                <w:p w:rsidR="0002371F" w:rsidRDefault="0002371F" w:rsidP="0002371F">
                  <w:pPr>
                    <w:pStyle w:val="a5"/>
                    <w:spacing w:line="300" w:lineRule="exact"/>
                    <w:ind w:left="360"/>
                  </w:pPr>
                  <w:r>
                    <w:t>1</w:t>
                  </w:r>
                  <w:r w:rsidRPr="002317AD">
                    <w:t>1</w:t>
                  </w:r>
                  <w:r>
                    <w:t>. Сохраните результаты своей работы в файле п_р№3 в своей личной папке.</w:t>
                  </w:r>
                </w:p>
                <w:p w:rsidR="0002371F" w:rsidRDefault="0002371F" w:rsidP="0002371F">
                  <w:pPr>
                    <w:pStyle w:val="a5"/>
                    <w:spacing w:line="300" w:lineRule="exact"/>
                    <w:ind w:firstLine="142"/>
                  </w:pPr>
                  <w:r w:rsidRPr="0002371F">
                    <w:t xml:space="preserve"> </w:t>
                  </w:r>
                  <w:r>
                    <w:t xml:space="preserve"> </w:t>
                  </w:r>
                  <w:r w:rsidRPr="0002371F">
                    <w:t xml:space="preserve"> </w:t>
                  </w:r>
                  <w:r>
                    <w:t xml:space="preserve"> 1</w:t>
                  </w:r>
                  <w:r>
                    <w:rPr>
                      <w:lang w:val="en-US"/>
                    </w:rPr>
                    <w:t>2</w:t>
                  </w:r>
                  <w:r>
                    <w:t>. Сделайте краткий конспект выше изложенного.</w:t>
                  </w:r>
                </w:p>
              </w:txbxContent>
            </v:textbox>
          </v:shape>
        </w:pict>
      </w:r>
    </w:p>
    <w:p w:rsidR="0002371F" w:rsidRDefault="0002371F" w:rsidP="0002371F">
      <w:pPr>
        <w:ind w:firstLine="284"/>
        <w:jc w:val="center"/>
      </w:pPr>
    </w:p>
    <w:p w:rsidR="0002371F" w:rsidRDefault="0002371F" w:rsidP="0002371F">
      <w:pPr>
        <w:sectPr w:rsidR="0002371F" w:rsidSect="00A07724">
          <w:type w:val="continuous"/>
          <w:pgSz w:w="11906" w:h="16838"/>
          <w:pgMar w:top="568" w:right="849" w:bottom="993" w:left="1560" w:header="720" w:footer="720" w:gutter="0"/>
          <w:cols w:space="720"/>
        </w:sectPr>
      </w:pPr>
      <w:r w:rsidRPr="001343F1">
        <w:t xml:space="preserve">                 </w:t>
      </w:r>
    </w:p>
    <w:p w:rsidR="00783D5D" w:rsidRDefault="00783D5D"/>
    <w:p w:rsidR="00231DD9" w:rsidRDefault="00231DD9" w:rsidP="00231DD9">
      <w:pPr>
        <w:pStyle w:val="a3"/>
        <w:rPr>
          <w:rFonts w:ascii="Times New Roman" w:hAnsi="Times New Roman"/>
        </w:rPr>
      </w:pPr>
      <w:r>
        <w:t>Практическая работа 4</w:t>
      </w:r>
    </w:p>
    <w:p w:rsidR="00231DD9" w:rsidRDefault="00231DD9" w:rsidP="00231DD9"/>
    <w:p w:rsidR="00231DD9" w:rsidRDefault="00231DD9" w:rsidP="00231DD9"/>
    <w:p w:rsidR="00231DD9" w:rsidRDefault="00231DD9" w:rsidP="00231DD9"/>
    <w:p w:rsidR="00920622" w:rsidRDefault="0002371F">
      <w:r>
        <w:rPr>
          <w:lang w:eastAsia="ru-RU"/>
        </w:rPr>
        <w:pict>
          <v:group id="_x0000_s1127" style="position:absolute;margin-left:-42.65pt;margin-top:11.15pt;width:544.85pt;height:416pt;z-index:251716608" coordorigin="1150,864" coordsize="10368,7092">
            <v:oval id="_x0000_s1128" style="position:absolute;left:3454;top:864;width:5040;height:2304" o:allowincell="f" fillcolor="#cff"/>
            <v:shape id="_x0000_s1129" type="#_x0000_t202" style="position:absolute;left:4318;top:1429;width:3312;height:1152" o:allowincell="f" fillcolor="#969696">
              <v:shadow on="t" offset="6pt,6pt"/>
              <v:textbox style="mso-next-textbox:#_x0000_s1129">
                <w:txbxContent>
                  <w:p w:rsidR="0002371F" w:rsidRDefault="0002371F" w:rsidP="0002371F">
                    <w:pPr>
                      <w:jc w:val="center"/>
                      <w:rPr>
                        <w:b/>
                        <w:w w:val="150"/>
                      </w:rPr>
                    </w:pPr>
                    <w:r>
                      <w:rPr>
                        <w:b/>
                        <w:w w:val="150"/>
                      </w:rPr>
                      <w:t xml:space="preserve">Структура </w:t>
                    </w:r>
                  </w:p>
                  <w:p w:rsidR="0002371F" w:rsidRDefault="0002371F" w:rsidP="0002371F">
                    <w:pPr>
                      <w:pStyle w:val="21"/>
                    </w:pPr>
                    <w:r>
                      <w:t>информационного</w:t>
                    </w:r>
                  </w:p>
                  <w:p w:rsidR="0002371F" w:rsidRDefault="0002371F" w:rsidP="0002371F">
                    <w:pPr>
                      <w:jc w:val="center"/>
                      <w:rPr>
                        <w:b/>
                        <w:w w:val="150"/>
                      </w:rPr>
                    </w:pPr>
                    <w:r>
                      <w:rPr>
                        <w:b/>
                        <w:w w:val="150"/>
                      </w:rPr>
                      <w:t>рынка</w:t>
                    </w:r>
                  </w:p>
                </w:txbxContent>
              </v:textbox>
            </v:shape>
            <v:shape id="_x0000_s1130" type="#_x0000_t202" style="position:absolute;left:1150;top:3636;width:1872;height:1008" o:allowincell="f" fillcolor="#cff">
              <v:shadow on="t"/>
              <v:textbox style="mso-next-textbox:#_x0000_s1130">
                <w:txbxContent>
                  <w:p w:rsidR="0002371F" w:rsidRDefault="0002371F" w:rsidP="0002371F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Деловая</w:t>
                    </w:r>
                  </w:p>
                  <w:p w:rsidR="0002371F" w:rsidRDefault="0002371F" w:rsidP="0002371F">
                    <w:pPr>
                      <w:jc w:val="center"/>
                    </w:pPr>
                    <w:r>
                      <w:rPr>
                        <w:b/>
                      </w:rPr>
                      <w:t>информация</w:t>
                    </w:r>
                  </w:p>
                </w:txbxContent>
              </v:textbox>
            </v:shape>
            <v:shape id="_x0000_s1131" type="#_x0000_t202" style="position:absolute;left:3166;top:3625;width:2160;height:1008" o:allowincell="f" fillcolor="#cff">
              <v:shadow on="t"/>
              <v:textbox style="mso-next-textbox:#_x0000_s1131">
                <w:txbxContent>
                  <w:p w:rsidR="0002371F" w:rsidRDefault="0002371F" w:rsidP="0002371F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Потребительская</w:t>
                    </w:r>
                  </w:p>
                  <w:p w:rsidR="0002371F" w:rsidRDefault="0002371F" w:rsidP="0002371F">
                    <w:pPr>
                      <w:jc w:val="center"/>
                    </w:pPr>
                    <w:r>
                      <w:rPr>
                        <w:b/>
                        <w:sz w:val="22"/>
                      </w:rPr>
                      <w:t>информация</w:t>
                    </w:r>
                  </w:p>
                  <w:p w:rsidR="0002371F" w:rsidRDefault="0002371F" w:rsidP="0002371F"/>
                </w:txbxContent>
              </v:textbox>
            </v:shape>
            <v:shape id="_x0000_s1132" type="#_x0000_t202" style="position:absolute;left:5470;top:3636;width:2016;height:997" o:allowincell="f" fillcolor="#cff">
              <v:shadow on="t"/>
              <v:textbox style="mso-next-textbox:#_x0000_s1132">
                <w:txbxContent>
                  <w:p w:rsidR="0002371F" w:rsidRDefault="0002371F" w:rsidP="0002371F">
                    <w:pPr>
                      <w:spacing w:line="200" w:lineRule="exact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Обеспечивающие</w:t>
                    </w:r>
                  </w:p>
                  <w:p w:rsidR="0002371F" w:rsidRDefault="0002371F" w:rsidP="0002371F">
                    <w:pPr>
                      <w:spacing w:line="200" w:lineRule="exact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информационные</w:t>
                    </w:r>
                  </w:p>
                  <w:p w:rsidR="0002371F" w:rsidRDefault="0002371F" w:rsidP="0002371F">
                    <w:pPr>
                      <w:spacing w:line="200" w:lineRule="exact"/>
                      <w:jc w:val="center"/>
                      <w:rPr>
                        <w:b/>
                        <w:spacing w:val="20"/>
                      </w:rPr>
                    </w:pPr>
                    <w:r>
                      <w:rPr>
                        <w:b/>
                      </w:rPr>
                      <w:t>системы</w:t>
                    </w:r>
                  </w:p>
                  <w:p w:rsidR="0002371F" w:rsidRDefault="0002371F" w:rsidP="0002371F">
                    <w:pPr>
                      <w:spacing w:line="200" w:lineRule="exact"/>
                      <w:jc w:val="center"/>
                    </w:pPr>
                    <w:r>
                      <w:rPr>
                        <w:b/>
                      </w:rPr>
                      <w:t>и средства</w:t>
                    </w:r>
                  </w:p>
                </w:txbxContent>
              </v:textbox>
            </v:shape>
            <v:shape id="_x0000_s1133" type="#_x0000_t202" style="position:absolute;left:7630;top:3636;width:1872;height:1008" o:allowincell="f" fillcolor="#cff">
              <v:shadow on="t"/>
              <v:textbox style="mso-next-textbox:#_x0000_s1133">
                <w:txbxContent>
                  <w:p w:rsidR="0002371F" w:rsidRDefault="0002371F" w:rsidP="0002371F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Услуги</w:t>
                    </w:r>
                  </w:p>
                  <w:p w:rsidR="0002371F" w:rsidRDefault="0002371F" w:rsidP="0002371F">
                    <w:pPr>
                      <w:jc w:val="center"/>
                    </w:pPr>
                    <w:r>
                      <w:rPr>
                        <w:b/>
                      </w:rPr>
                      <w:t>образования</w:t>
                    </w:r>
                  </w:p>
                </w:txbxContent>
              </v:textbox>
            </v:shape>
            <v:shape id="_x0000_s1134" type="#_x0000_t202" style="position:absolute;left:9646;top:3600;width:1872;height:1008" o:allowincell="f" fillcolor="#cff">
              <v:shadow on="t"/>
              <v:textbox style="mso-next-textbox:#_x0000_s1134">
                <w:txbxContent>
                  <w:p w:rsidR="0002371F" w:rsidRDefault="0002371F" w:rsidP="0002371F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Информация</w:t>
                    </w:r>
                  </w:p>
                  <w:p w:rsidR="0002371F" w:rsidRDefault="0002371F" w:rsidP="0002371F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для</w:t>
                    </w:r>
                  </w:p>
                  <w:p w:rsidR="0002371F" w:rsidRDefault="0002371F" w:rsidP="0002371F">
                    <w:pPr>
                      <w:jc w:val="center"/>
                    </w:pPr>
                    <w:r>
                      <w:rPr>
                        <w:b/>
                      </w:rPr>
                      <w:t>специалистов</w:t>
                    </w:r>
                  </w:p>
                  <w:p w:rsidR="0002371F" w:rsidRDefault="0002371F" w:rsidP="0002371F"/>
                </w:txbxContent>
              </v:textbox>
            </v:shape>
            <v:line id="_x0000_s1135" style="position:absolute;flip:x" from="2158,2592" to="3742,3636" o:allowincell="f">
              <v:stroke endarrow="block"/>
            </v:line>
            <v:line id="_x0000_s1136" style="position:absolute;flip:x" from="4462,3024" to="4750,3636" o:allowincell="f">
              <v:stroke endarrow="block"/>
            </v:line>
            <v:line id="_x0000_s1137" style="position:absolute" from="6190,3204" to="6190,3636" o:allowincell="f">
              <v:stroke endarrow="block"/>
            </v:line>
            <v:line id="_x0000_s1138" style="position:absolute" from="7630,2880" to="8638,3636" o:allowincell="f">
              <v:stroke endarrow="block"/>
            </v:line>
            <v:line id="_x0000_s1139" style="position:absolute" from="8350,2448" to="10942,3600" o:allowincell="f">
              <v:stroke endarrow="block"/>
            </v:line>
            <v:shape id="_x0000_s1140" type="#_x0000_t202" style="position:absolute;left:1150;top:4932;width:576;height:3024" o:allowincell="f">
              <v:textbox style="layout-flow:vertical;mso-layout-flow-alt:bottom-to-top;mso-next-textbox:#_x0000_s1140">
                <w:txbxContent>
                  <w:p w:rsidR="0002371F" w:rsidRDefault="0002371F" w:rsidP="0002371F">
                    <w:pPr>
                      <w:pStyle w:val="1"/>
                    </w:pPr>
                    <w:r>
                      <w:t>Статистическая</w:t>
                    </w:r>
                  </w:p>
                </w:txbxContent>
              </v:textbox>
            </v:shape>
            <v:shape id="_x0000_s1141" type="#_x0000_t202" style="position:absolute;left:1726;top:4932;width:576;height:3013" o:allowincell="f">
              <v:textbox style="layout-flow:vertical;mso-layout-flow-alt:bottom-to-top;mso-next-textbox:#_x0000_s1141">
                <w:txbxContent>
                  <w:p w:rsidR="0002371F" w:rsidRDefault="0002371F" w:rsidP="0002371F">
                    <w:pPr>
                      <w:pStyle w:val="1"/>
                    </w:pPr>
                    <w:r>
                      <w:t>Коммерческая</w:t>
                    </w:r>
                  </w:p>
                </w:txbxContent>
              </v:textbox>
            </v:shape>
            <v:shape id="_x0000_s1142" type="#_x0000_t202" style="position:absolute;left:2302;top:4932;width:576;height:3024" o:allowincell="f">
              <v:textbox style="layout-flow:vertical;mso-layout-flow-alt:bottom-to-top;mso-next-textbox:#_x0000_s1142">
                <w:txbxContent>
                  <w:p w:rsidR="0002371F" w:rsidRDefault="0002371F" w:rsidP="0002371F">
                    <w:pPr>
                      <w:pStyle w:val="1"/>
                    </w:pPr>
                    <w:r>
                      <w:t>Биржевая и финансовая</w:t>
                    </w:r>
                  </w:p>
                </w:txbxContent>
              </v:textbox>
            </v:shape>
            <v:shape id="_x0000_s1143" type="#_x0000_t202" style="position:absolute;left:3310;top:4932;width:576;height:3024" o:allowincell="f">
              <v:textbox style="layout-flow:vertical;mso-layout-flow-alt:bottom-to-top;mso-next-textbox:#_x0000_s1143">
                <w:txbxContent>
                  <w:p w:rsidR="0002371F" w:rsidRDefault="0002371F" w:rsidP="0002371F">
                    <w:pPr>
                      <w:pStyle w:val="2"/>
                    </w:pPr>
                    <w:r>
                      <w:t>Новости и литература</w:t>
                    </w:r>
                  </w:p>
                </w:txbxContent>
              </v:textbox>
            </v:shape>
            <v:shape id="_x0000_s1144" type="#_x0000_t202" style="position:absolute;left:3886;top:4932;width:576;height:3024" o:allowincell="f">
              <v:textbox style="layout-flow:vertical;mso-layout-flow-alt:bottom-to-top;mso-next-textbox:#_x0000_s1144">
                <w:txbxContent>
                  <w:p w:rsidR="0002371F" w:rsidRDefault="0002371F" w:rsidP="0002371F">
                    <w:pPr>
                      <w:pStyle w:val="2"/>
                    </w:pPr>
                    <w:r>
                      <w:t>Потребительская</w:t>
                    </w:r>
                  </w:p>
                </w:txbxContent>
              </v:textbox>
            </v:shape>
            <v:shape id="_x0000_s1145" type="#_x0000_t202" style="position:absolute;left:4462;top:4932;width:576;height:3024" o:allowincell="f">
              <v:textbox style="layout-flow:vertical;mso-layout-flow-alt:bottom-to-top;mso-next-textbox:#_x0000_s1145">
                <w:txbxContent>
                  <w:p w:rsidR="0002371F" w:rsidRDefault="0002371F" w:rsidP="0002371F">
                    <w:pPr>
                      <w:pStyle w:val="2"/>
                    </w:pPr>
                    <w:r>
                      <w:t>Развлекательная</w:t>
                    </w:r>
                  </w:p>
                  <w:p w:rsidR="0002371F" w:rsidRDefault="0002371F" w:rsidP="0002371F"/>
                </w:txbxContent>
              </v:textbox>
            </v:shape>
            <v:shape id="_x0000_s1146" type="#_x0000_t202" style="position:absolute;left:9790;top:4932;width:576;height:3024" o:allowincell="f">
              <v:textbox style="layout-flow:vertical;mso-layout-flow-alt:bottom-to-top;mso-next-textbox:#_x0000_s1146">
                <w:txbxContent>
                  <w:p w:rsidR="0002371F" w:rsidRPr="00C60784" w:rsidRDefault="0002371F" w:rsidP="0002371F">
                    <w:pPr>
                      <w:jc w:val="center"/>
                      <w:rPr>
                        <w:spacing w:val="22"/>
                      </w:rPr>
                    </w:pPr>
                    <w:r w:rsidRPr="00C60784">
                      <w:rPr>
                        <w:spacing w:val="22"/>
                      </w:rPr>
                      <w:t>Научно-техническая</w:t>
                    </w:r>
                  </w:p>
                </w:txbxContent>
              </v:textbox>
            </v:shape>
            <v:shape id="_x0000_s1147" type="#_x0000_t202" style="position:absolute;left:10366;top:4932;width:576;height:3024" o:allowincell="f">
              <v:textbox style="layout-flow:vertical;mso-layout-flow-alt:bottom-to-top;mso-next-textbox:#_x0000_s1147">
                <w:txbxContent>
                  <w:p w:rsidR="0002371F" w:rsidRPr="00C60784" w:rsidRDefault="0002371F" w:rsidP="0002371F">
                    <w:pPr>
                      <w:jc w:val="center"/>
                      <w:rPr>
                        <w:spacing w:val="22"/>
                      </w:rPr>
                    </w:pPr>
                    <w:r w:rsidRPr="00C60784">
                      <w:rPr>
                        <w:spacing w:val="22"/>
                      </w:rPr>
                      <w:t>Профессиональная</w:t>
                    </w:r>
                  </w:p>
                </w:txbxContent>
              </v:textbox>
            </v:shape>
            <v:shape id="_x0000_s1148" type="#_x0000_t202" style="position:absolute;left:10942;top:4932;width:576;height:3024" o:allowincell="f">
              <v:textbox style="layout-flow:vertical;mso-layout-flow-alt:bottom-to-top;mso-next-textbox:#_x0000_s1148">
                <w:txbxContent>
                  <w:p w:rsidR="0002371F" w:rsidRPr="00C60784" w:rsidRDefault="0002371F" w:rsidP="0002371F">
                    <w:pPr>
                      <w:jc w:val="center"/>
                      <w:rPr>
                        <w:spacing w:val="20"/>
                      </w:rPr>
                    </w:pPr>
                    <w:r w:rsidRPr="00C60784">
                      <w:rPr>
                        <w:spacing w:val="20"/>
                      </w:rPr>
                      <w:t>Доступ к первоисточникам</w:t>
                    </w:r>
                  </w:p>
                </w:txbxContent>
              </v:textbox>
            </v:shape>
            <v:shape id="_x0000_s1149" type="#_x0000_t202" style="position:absolute;left:5326;top:4932;width:576;height:3024" o:allowincell="f">
              <v:textbox style="layout-flow:vertical;mso-layout-flow-alt:bottom-to-top;mso-next-textbox:#_x0000_s1149">
                <w:txbxContent>
                  <w:p w:rsidR="0002371F" w:rsidRDefault="0002371F" w:rsidP="0002371F">
                    <w:pPr>
                      <w:jc w:val="center"/>
                      <w:rPr>
                        <w:shadow/>
                      </w:rPr>
                    </w:pPr>
                    <w:r>
                      <w:rPr>
                        <w:shadow/>
                      </w:rPr>
                      <w:t>Разработка и сопровождение ИС</w:t>
                    </w:r>
                  </w:p>
                </w:txbxContent>
              </v:textbox>
            </v:shape>
            <v:shape id="_x0000_s1150" type="#_x0000_t202" style="position:absolute;left:5902;top:4932;width:576;height:3024" o:allowincell="f">
              <v:textbox style="layout-flow:vertical;mso-layout-flow-alt:bottom-to-top;mso-next-textbox:#_x0000_s1150">
                <w:txbxContent>
                  <w:p w:rsidR="0002371F" w:rsidRDefault="0002371F" w:rsidP="0002371F">
                    <w:pPr>
                      <w:jc w:val="center"/>
                      <w:rPr>
                        <w:shadow/>
                      </w:rPr>
                    </w:pPr>
                    <w:r>
                      <w:rPr>
                        <w:shadow/>
                      </w:rPr>
                      <w:t>Программные продукты</w:t>
                    </w:r>
                  </w:p>
                  <w:p w:rsidR="0002371F" w:rsidRDefault="0002371F" w:rsidP="0002371F"/>
                </w:txbxContent>
              </v:textbox>
            </v:shape>
            <v:shape id="_x0000_s1151" type="#_x0000_t202" style="position:absolute;left:6478;top:4932;width:576;height:3024" o:allowincell="f">
              <v:textbox style="layout-flow:vertical;mso-layout-flow-alt:bottom-to-top;mso-next-textbox:#_x0000_s1151">
                <w:txbxContent>
                  <w:p w:rsidR="0002371F" w:rsidRDefault="0002371F" w:rsidP="0002371F">
                    <w:pPr>
                      <w:jc w:val="center"/>
                      <w:rPr>
                        <w:shadow/>
                      </w:rPr>
                    </w:pPr>
                    <w:r>
                      <w:rPr>
                        <w:shadow/>
                      </w:rPr>
                      <w:t>Технические средства</w:t>
                    </w:r>
                  </w:p>
                </w:txbxContent>
              </v:textbox>
            </v:shape>
            <v:shape id="_x0000_s1152" type="#_x0000_t202" style="position:absolute;left:7054;top:4932;width:576;height:3024" o:allowincell="f">
              <v:textbox style="layout-flow:vertical;mso-layout-flow-alt:bottom-to-top;mso-next-textbox:#_x0000_s1152">
                <w:txbxContent>
                  <w:p w:rsidR="0002371F" w:rsidRDefault="0002371F" w:rsidP="0002371F">
                    <w:pPr>
                      <w:jc w:val="center"/>
                    </w:pPr>
                    <w:r>
                      <w:rPr>
                        <w:shadow/>
                      </w:rPr>
                      <w:t>Подготовка источников информ</w:t>
                    </w:r>
                    <w:r>
                      <w:t>.</w:t>
                    </w:r>
                  </w:p>
                </w:txbxContent>
              </v:textbox>
            </v:shape>
            <v:shape id="_x0000_s1153" type="#_x0000_t202" style="position:absolute;left:7774;top:4932;width:576;height:3024" o:allowincell="f">
              <v:textbox style="layout-flow:vertical;mso-layout-flow-alt:bottom-to-top;mso-next-textbox:#_x0000_s1153">
                <w:txbxContent>
                  <w:p w:rsidR="0002371F" w:rsidRDefault="0002371F" w:rsidP="0002371F">
                    <w:pPr>
                      <w:jc w:val="center"/>
                      <w:rPr>
                        <w:outline/>
                      </w:rPr>
                    </w:pPr>
                    <w:r>
                      <w:rPr>
                        <w:outline/>
                      </w:rPr>
                      <w:t>Дошкольное и школьное</w:t>
                    </w:r>
                  </w:p>
                </w:txbxContent>
              </v:textbox>
            </v:shape>
            <v:shape id="_x0000_s1154" type="#_x0000_t202" style="position:absolute;left:8926;top:4932;width:576;height:3024" o:allowincell="f">
              <v:textbox style="layout-flow:vertical;mso-layout-flow-alt:bottom-to-top;mso-next-textbox:#_x0000_s1154">
                <w:txbxContent>
                  <w:p w:rsidR="0002371F" w:rsidRDefault="0002371F" w:rsidP="0002371F">
                    <w:pPr>
                      <w:jc w:val="center"/>
                      <w:rPr>
                        <w:outline/>
                      </w:rPr>
                    </w:pPr>
                    <w:r>
                      <w:rPr>
                        <w:outline/>
                      </w:rPr>
                      <w:t>Повышение квалификации</w:t>
                    </w:r>
                  </w:p>
                </w:txbxContent>
              </v:textbox>
            </v:shape>
            <v:shape id="_x0000_s1155" type="#_x0000_t202" style="position:absolute;left:8350;top:4932;width:576;height:3024" o:allowincell="f">
              <v:textbox style="layout-flow:vertical;mso-layout-flow-alt:bottom-to-top;mso-next-textbox:#_x0000_s1155">
                <w:txbxContent>
                  <w:p w:rsidR="0002371F" w:rsidRDefault="0002371F" w:rsidP="0002371F">
                    <w:pPr>
                      <w:jc w:val="center"/>
                      <w:rPr>
                        <w:outline/>
                      </w:rPr>
                    </w:pPr>
                    <w:r>
                      <w:rPr>
                        <w:outline/>
                      </w:rPr>
                      <w:t>Специальное, среднее, высшее</w:t>
                    </w:r>
                  </w:p>
                </w:txbxContent>
              </v:textbox>
            </v:shape>
            <v:line id="_x0000_s1156" style="position:absolute" from="1438,4644" to="1438,4932" o:allowincell="f"/>
            <v:line id="_x0000_s1157" style="position:absolute" from="2014,4644" to="2014,4932" o:allowincell="f"/>
            <v:line id="_x0000_s1158" style="position:absolute" from="2590,4644" to="2590,4932" o:allowincell="f"/>
            <v:line id="_x0000_s1159" style="position:absolute" from="3598,4644" to="3598,4932" o:allowincell="f"/>
            <v:line id="_x0000_s1160" style="position:absolute" from="4174,4644" to="4174,4932" o:allowincell="f"/>
            <v:line id="_x0000_s1161" style="position:absolute" from="4750,4644" to="4750,4932" o:allowincell="f"/>
            <v:line id="_x0000_s1162" style="position:absolute" from="5614,4644" to="5614,4932" o:allowincell="f"/>
            <v:line id="_x0000_s1163" style="position:absolute" from="6190,4644" to="6190,4932" o:allowincell="f"/>
            <v:line id="_x0000_s1164" style="position:absolute" from="6766,4644" to="6766,4932" o:allowincell="f"/>
            <v:line id="_x0000_s1165" style="position:absolute" from="7342,4644" to="7342,4932" o:allowincell="f"/>
            <v:line id="_x0000_s1166" style="position:absolute" from="8062,4644" to="8062,4932" o:allowincell="f"/>
            <v:line id="_x0000_s1167" style="position:absolute" from="8638,4644" to="8638,4932" o:allowincell="f"/>
            <v:line id="_x0000_s1168" style="position:absolute" from="9214,4644" to="9214,4932" o:allowincell="f"/>
            <v:line id="_x0000_s1169" style="position:absolute" from="10078,4644" to="10078,4932" o:allowincell="f"/>
            <v:line id="_x0000_s1170" style="position:absolute" from="10654,4644" to="10654,4932" o:allowincell="f"/>
            <v:line id="_x0000_s1171" style="position:absolute" from="11230,4608" to="11230,4896" o:allowincell="f"/>
          </v:group>
        </w:pict>
      </w:r>
    </w:p>
    <w:p w:rsidR="00920622" w:rsidRDefault="00920622"/>
    <w:p w:rsidR="00920622" w:rsidRDefault="00920622"/>
    <w:p w:rsidR="00920622" w:rsidRDefault="00920622"/>
    <w:p w:rsidR="00920622" w:rsidRDefault="00920622"/>
    <w:p w:rsidR="00920622" w:rsidRDefault="00920622"/>
    <w:p w:rsidR="00920622" w:rsidRDefault="00920622"/>
    <w:p w:rsidR="00920622" w:rsidRDefault="00920622"/>
    <w:p w:rsidR="0088208F" w:rsidRDefault="0088208F">
      <w:pPr>
        <w:sectPr w:rsidR="0088208F" w:rsidSect="0002371F">
          <w:pgSz w:w="11906" w:h="16838"/>
          <w:pgMar w:top="568" w:right="849" w:bottom="993" w:left="1560" w:header="720" w:footer="720" w:gutter="0"/>
          <w:cols w:space="720"/>
        </w:sectPr>
      </w:pPr>
    </w:p>
    <w:p w:rsidR="00920622" w:rsidRDefault="00920622"/>
    <w:p w:rsidR="0088208F" w:rsidRDefault="0088208F" w:rsidP="0088208F">
      <w:pPr>
        <w:pStyle w:val="a3"/>
        <w:rPr>
          <w:rFonts w:ascii="Times New Roman" w:hAnsi="Times New Roman"/>
        </w:rPr>
      </w:pPr>
      <w:r>
        <w:t>Практическая работа 5</w:t>
      </w:r>
    </w:p>
    <w:p w:rsidR="0088208F" w:rsidRDefault="0088208F" w:rsidP="0088208F">
      <w:pPr>
        <w:rPr>
          <w:i/>
          <w:sz w:val="28"/>
        </w:rPr>
      </w:pPr>
    </w:p>
    <w:p w:rsidR="0088208F" w:rsidRDefault="0088208F" w:rsidP="0088208F">
      <w:pPr>
        <w:rPr>
          <w:i/>
          <w:sz w:val="28"/>
        </w:rPr>
      </w:pPr>
    </w:p>
    <w:p w:rsidR="0088208F" w:rsidRPr="002C4D61" w:rsidRDefault="00E41EDA" w:rsidP="0088208F">
      <w:pPr>
        <w:rPr>
          <w:i/>
          <w:sz w:val="28"/>
        </w:rPr>
      </w:pPr>
      <w:r w:rsidRPr="00E41EDA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21" type="#_x0000_t136" style="position:absolute;margin-left:64.35pt;margin-top:6.5pt;width:352.45pt;height:100.75pt;z-index:251658240" fillcolor="black" strokecolor="blue">
            <v:shadow on="t" type="perspective" color="silver" origin=",.5" offset="0,0" matrix=",56756f,,.5"/>
            <v:textpath style="font-family:&quot;Times New Roman&quot;;v-text-kern:t" trim="t" fitpath="t" string="WINDOWS 95"/>
          </v:shape>
        </w:pict>
      </w:r>
    </w:p>
    <w:p w:rsidR="0088208F" w:rsidRPr="002C4D61" w:rsidRDefault="0088208F" w:rsidP="0088208F"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</w:p>
    <w:p w:rsidR="0088208F" w:rsidRPr="002C4D61" w:rsidRDefault="0088208F" w:rsidP="0088208F"/>
    <w:p w:rsidR="0088208F" w:rsidRPr="002C4D61" w:rsidRDefault="0088208F" w:rsidP="0088208F"/>
    <w:p w:rsidR="0088208F" w:rsidRPr="002C4D61" w:rsidRDefault="0088208F" w:rsidP="0088208F"/>
    <w:p w:rsidR="0088208F" w:rsidRPr="002C4D61" w:rsidRDefault="0088208F" w:rsidP="0088208F"/>
    <w:p w:rsidR="0088208F" w:rsidRPr="002C4D61" w:rsidRDefault="0088208F" w:rsidP="0088208F"/>
    <w:p w:rsidR="0088208F" w:rsidRPr="00AF1576" w:rsidRDefault="0088208F" w:rsidP="0088208F"/>
    <w:p w:rsidR="0088208F" w:rsidRPr="002C4D61" w:rsidRDefault="0088208F" w:rsidP="0088208F">
      <w:pPr>
        <w:rPr>
          <w:i/>
          <w:sz w:val="28"/>
        </w:rPr>
      </w:pP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tab/>
      </w:r>
      <w:r w:rsidRPr="002C4D61">
        <w:rPr>
          <w:i/>
          <w:sz w:val="28"/>
        </w:rPr>
        <w:t>Вот опять окно…</w:t>
      </w:r>
    </w:p>
    <w:p w:rsidR="0088208F" w:rsidRPr="002C4D61" w:rsidRDefault="0088208F" w:rsidP="0088208F">
      <w:pPr>
        <w:rPr>
          <w:i/>
          <w:sz w:val="28"/>
        </w:rPr>
      </w:pPr>
    </w:p>
    <w:p w:rsidR="0088208F" w:rsidRDefault="0088208F" w:rsidP="0088208F">
      <w:r w:rsidRPr="002C4D61">
        <w:rPr>
          <w:i/>
          <w:sz w:val="28"/>
        </w:rPr>
        <w:tab/>
      </w:r>
      <w:r w:rsidRPr="002C4D61">
        <w:rPr>
          <w:i/>
          <w:sz w:val="28"/>
        </w:rPr>
        <w:tab/>
      </w:r>
      <w:r w:rsidRPr="002C4D61">
        <w:rPr>
          <w:i/>
          <w:sz w:val="28"/>
        </w:rPr>
        <w:tab/>
      </w:r>
      <w:r w:rsidRPr="002C4D61">
        <w:rPr>
          <w:i/>
          <w:sz w:val="28"/>
        </w:rPr>
        <w:tab/>
      </w:r>
      <w:r w:rsidRPr="002C4D61">
        <w:rPr>
          <w:i/>
          <w:sz w:val="28"/>
        </w:rPr>
        <w:tab/>
      </w:r>
      <w:r w:rsidRPr="002C4D61">
        <w:rPr>
          <w:i/>
          <w:sz w:val="28"/>
        </w:rPr>
        <w:tab/>
      </w:r>
      <w:r w:rsidRPr="002C4D61">
        <w:rPr>
          <w:i/>
          <w:sz w:val="28"/>
        </w:rPr>
        <w:tab/>
      </w:r>
      <w:r w:rsidRPr="002C4D61">
        <w:rPr>
          <w:i/>
          <w:sz w:val="28"/>
        </w:rPr>
        <w:tab/>
      </w:r>
      <w:r w:rsidRPr="002C4D61">
        <w:rPr>
          <w:i/>
          <w:sz w:val="28"/>
        </w:rPr>
        <w:tab/>
      </w:r>
      <w:r w:rsidRPr="002C4D61">
        <w:rPr>
          <w:i/>
          <w:sz w:val="28"/>
        </w:rPr>
        <w:tab/>
      </w:r>
      <w:r w:rsidRPr="002C4D61">
        <w:rPr>
          <w:i/>
          <w:sz w:val="28"/>
        </w:rPr>
        <w:tab/>
        <w:t>М</w:t>
      </w:r>
      <w:r w:rsidRPr="002C4D61">
        <w:t xml:space="preserve">. </w:t>
      </w:r>
      <w:r>
        <w:rPr>
          <w:i/>
        </w:rPr>
        <w:t>Цветаева</w:t>
      </w:r>
    </w:p>
    <w:p w:rsidR="0088208F" w:rsidRPr="002C4D61" w:rsidRDefault="0088208F" w:rsidP="0088208F"/>
    <w:p w:rsidR="0088208F" w:rsidRPr="002C4D61" w:rsidRDefault="0088208F" w:rsidP="0088208F"/>
    <w:p w:rsidR="0088208F" w:rsidRPr="002C4D61" w:rsidRDefault="0088208F" w:rsidP="0088208F">
      <w:pPr>
        <w:tabs>
          <w:tab w:val="left" w:pos="1418"/>
        </w:tabs>
        <w:rPr>
          <w:sz w:val="28"/>
        </w:rPr>
      </w:pPr>
      <w:r w:rsidRPr="002C4D61">
        <w:tab/>
      </w:r>
      <w:r w:rsidRPr="002C4D61">
        <w:tab/>
      </w:r>
      <w:r w:rsidRPr="002C4D61">
        <w:rPr>
          <w:sz w:val="28"/>
        </w:rPr>
        <w:tab/>
      </w:r>
      <w:r>
        <w:rPr>
          <w:sz w:val="32"/>
          <w:lang w:val="en-US"/>
        </w:rPr>
        <w:sym w:font="Wingdings" w:char="F0FF"/>
      </w:r>
      <w:r w:rsidRPr="002C4D61">
        <w:rPr>
          <w:sz w:val="28"/>
        </w:rPr>
        <w:t xml:space="preserve">Опять окна, </w:t>
      </w:r>
      <w:r>
        <w:rPr>
          <w:sz w:val="28"/>
        </w:rPr>
        <w:t>еще одни</w:t>
      </w:r>
      <w:r w:rsidRPr="002C4D61">
        <w:rPr>
          <w:sz w:val="28"/>
        </w:rPr>
        <w:t>?</w:t>
      </w:r>
      <w:r w:rsidRPr="002C4D61">
        <w:rPr>
          <w:sz w:val="28"/>
        </w:rPr>
        <w:tab/>
      </w:r>
      <w:r w:rsidRPr="002C4D61">
        <w:rPr>
          <w:sz w:val="28"/>
        </w:rPr>
        <w:tab/>
      </w:r>
      <w:r w:rsidRPr="002C4D61">
        <w:rPr>
          <w:sz w:val="28"/>
        </w:rPr>
        <w:tab/>
      </w:r>
      <w:r w:rsidRPr="002C4D61">
        <w:rPr>
          <w:sz w:val="28"/>
        </w:rPr>
        <w:tab/>
      </w:r>
      <w:r w:rsidRPr="002C4D61">
        <w:rPr>
          <w:sz w:val="28"/>
        </w:rPr>
        <w:tab/>
      </w:r>
      <w:r w:rsidRPr="002C4D61">
        <w:rPr>
          <w:sz w:val="28"/>
        </w:rPr>
        <w:tab/>
      </w:r>
      <w:r w:rsidRPr="002C4D61">
        <w:rPr>
          <w:sz w:val="28"/>
        </w:rPr>
        <w:tab/>
      </w:r>
    </w:p>
    <w:p w:rsidR="0088208F" w:rsidRPr="002C4D61" w:rsidRDefault="0088208F" w:rsidP="0088208F">
      <w:pPr>
        <w:keepNext/>
        <w:framePr w:dropCap="drop" w:lines="4" w:w="1006" w:h="1278" w:hRule="exact" w:wrap="around" w:vAnchor="text" w:hAnchor="page" w:x="1408" w:y="6"/>
        <w:tabs>
          <w:tab w:val="left" w:pos="1418"/>
        </w:tabs>
        <w:spacing w:line="1274" w:lineRule="exact"/>
        <w:jc w:val="both"/>
        <w:rPr>
          <w:sz w:val="28"/>
        </w:rPr>
      </w:pPr>
      <w:r>
        <w:rPr>
          <w:position w:val="-19"/>
          <w:sz w:val="120"/>
        </w:rPr>
        <w:t>Н</w:t>
      </w:r>
    </w:p>
    <w:p w:rsidR="0088208F" w:rsidRPr="002C4D61" w:rsidRDefault="0088208F" w:rsidP="0088208F">
      <w:pPr>
        <w:tabs>
          <w:tab w:val="left" w:pos="1418"/>
        </w:tabs>
        <w:jc w:val="both"/>
        <w:rPr>
          <w:sz w:val="28"/>
        </w:rPr>
      </w:pPr>
    </w:p>
    <w:p w:rsidR="0088208F" w:rsidRPr="002C4D61" w:rsidRDefault="0088208F" w:rsidP="0088208F">
      <w:pPr>
        <w:tabs>
          <w:tab w:val="left" w:pos="1418"/>
        </w:tabs>
        <w:jc w:val="both"/>
        <w:rPr>
          <w:sz w:val="28"/>
        </w:rPr>
      </w:pPr>
    </w:p>
    <w:p w:rsidR="0088208F" w:rsidRPr="002C4D61" w:rsidRDefault="0088208F" w:rsidP="0088208F">
      <w:pPr>
        <w:tabs>
          <w:tab w:val="left" w:pos="1418"/>
        </w:tabs>
        <w:jc w:val="both"/>
      </w:pPr>
      <w:r w:rsidRPr="002C4D61">
        <w:t>овая   версия  WINDOWS</w:t>
      </w:r>
      <w:r>
        <w:t>*</w:t>
      </w:r>
      <w:r w:rsidRPr="002C4D61">
        <w:t xml:space="preserve"> во многом отличается от рассмотренных ранее. Она обьединяет  в себе DOS и Windows. У нее иная логика построения окон, меню, команд, настроек – всего того, что в просторечии зовут интерфейсом. Тем, кто, поработав с Windows 3.1 или 3.11, решит перейти на 95-й, придется многие свои привычки бросить и обзавестись новыми.</w:t>
      </w:r>
    </w:p>
    <w:p w:rsidR="0088208F" w:rsidRDefault="0088208F" w:rsidP="0088208F">
      <w:pPr>
        <w:tabs>
          <w:tab w:val="left" w:pos="1418"/>
        </w:tabs>
      </w:pPr>
    </w:p>
    <w:p w:rsidR="0088208F" w:rsidRDefault="0088208F" w:rsidP="0088208F">
      <w:pPr>
        <w:tabs>
          <w:tab w:val="left" w:pos="1418"/>
        </w:tabs>
      </w:pPr>
    </w:p>
    <w:p w:rsidR="0088208F" w:rsidRPr="002C4D61" w:rsidRDefault="0088208F" w:rsidP="0088208F">
      <w:pPr>
        <w:tabs>
          <w:tab w:val="left" w:pos="1418"/>
        </w:tabs>
        <w:spacing w:line="480" w:lineRule="auto"/>
      </w:pPr>
      <w:r>
        <w:t xml:space="preserve">             Спрашивается, чего ради</w:t>
      </w:r>
      <w:r w:rsidRPr="002C4D61">
        <w:t>?</w:t>
      </w:r>
    </w:p>
    <w:p w:rsidR="0088208F" w:rsidRDefault="0088208F" w:rsidP="0088208F">
      <w:pPr>
        <w:tabs>
          <w:tab w:val="left" w:pos="1418"/>
        </w:tabs>
        <w:spacing w:line="480" w:lineRule="auto"/>
        <w:sectPr w:rsidR="0088208F" w:rsidSect="0088208F">
          <w:pgSz w:w="11906" w:h="16838"/>
          <w:pgMar w:top="568" w:right="849" w:bottom="993" w:left="1560" w:header="720" w:footer="720" w:gutter="0"/>
          <w:pgBorders w:offsetFrom="page">
            <w:top w:val="candyCorn" w:sz="15" w:space="24" w:color="auto"/>
            <w:left w:val="candyCorn" w:sz="15" w:space="24" w:color="auto"/>
            <w:bottom w:val="candyCorn" w:sz="15" w:space="24" w:color="auto"/>
            <w:right w:val="candyCorn" w:sz="15" w:space="24" w:color="auto"/>
          </w:pgBorders>
          <w:cols w:space="720"/>
        </w:sectPr>
      </w:pPr>
    </w:p>
    <w:p w:rsidR="0088208F" w:rsidRDefault="0088208F" w:rsidP="0088208F">
      <w:pPr>
        <w:tabs>
          <w:tab w:val="left" w:pos="1418"/>
        </w:tabs>
        <w:spacing w:line="480" w:lineRule="auto"/>
      </w:pPr>
      <w:r>
        <w:lastRenderedPageBreak/>
        <w:sym w:font="Wingdings" w:char="F0FC"/>
      </w:r>
      <w:r>
        <w:t xml:space="preserve"> Ну, во-первых, ради быстродействия. На современных мощных компьютерах с 32-разрядной архитектурой (</w:t>
      </w:r>
      <w:r>
        <w:rPr>
          <w:lang w:val="en-US"/>
        </w:rPr>
        <w:t>Pentium</w:t>
      </w:r>
      <w:r w:rsidRPr="002C4D61">
        <w:t xml:space="preserve">, </w:t>
      </w:r>
      <w:r>
        <w:rPr>
          <w:lang w:val="en-US"/>
        </w:rPr>
        <w:t>P</w:t>
      </w:r>
      <w:r w:rsidRPr="002C4D61">
        <w:t xml:space="preserve">6) </w:t>
      </w:r>
      <w:r>
        <w:t xml:space="preserve">программы под управлением </w:t>
      </w:r>
      <w:r>
        <w:rPr>
          <w:lang w:val="en-US"/>
        </w:rPr>
        <w:t>Windows</w:t>
      </w:r>
      <w:r w:rsidRPr="002C4D61">
        <w:t xml:space="preserve"> </w:t>
      </w:r>
      <w:r>
        <w:t>95 работают заметно быстрее, сильно ускоряется, например, печать</w:t>
      </w:r>
      <w:r w:rsidRPr="002C4D61">
        <w:t>:</w:t>
      </w:r>
      <w:r>
        <w:t xml:space="preserve"> новая система – 32-разрядная, т.е. разом обрабатывается или перемещается вдвое больше данных и команд.</w:t>
      </w:r>
    </w:p>
    <w:p w:rsidR="0088208F" w:rsidRDefault="0088208F" w:rsidP="0088208F">
      <w:pPr>
        <w:tabs>
          <w:tab w:val="left" w:pos="1418"/>
        </w:tabs>
        <w:spacing w:line="480" w:lineRule="auto"/>
      </w:pPr>
      <w:r>
        <w:lastRenderedPageBreak/>
        <w:sym w:font="Wingdings" w:char="F0FC"/>
      </w:r>
      <w:r>
        <w:t xml:space="preserve"> Во-вторых, ради новых 32-разрядных версий популярных программ для </w:t>
      </w:r>
      <w:r>
        <w:rPr>
          <w:lang w:val="en-US"/>
        </w:rPr>
        <w:t>Windows</w:t>
      </w:r>
      <w:r>
        <w:t xml:space="preserve"> 95, которые появились в продаже вместе с самой системой. Будут появляться и в дальнейшем – с неумолимостью железнодорожного расписания в странах Евросоюза.</w:t>
      </w:r>
    </w:p>
    <w:p w:rsidR="0088208F" w:rsidRDefault="0088208F" w:rsidP="0088208F">
      <w:pPr>
        <w:sectPr w:rsidR="0088208F" w:rsidSect="0088208F">
          <w:type w:val="continuous"/>
          <w:pgSz w:w="11906" w:h="16838"/>
          <w:pgMar w:top="568" w:right="849" w:bottom="993" w:left="1560" w:header="720" w:footer="720" w:gutter="0"/>
          <w:pgBorders w:offsetFrom="page">
            <w:top w:val="peopleHats" w:sz="21" w:space="24" w:color="auto"/>
            <w:left w:val="peopleHats" w:sz="21" w:space="24" w:color="auto"/>
            <w:bottom w:val="peopleHats" w:sz="21" w:space="24" w:color="auto"/>
            <w:right w:val="peopleHats" w:sz="21" w:space="24" w:color="auto"/>
          </w:pgBorders>
          <w:cols w:num="2" w:sep="1" w:space="720"/>
        </w:sectPr>
      </w:pPr>
    </w:p>
    <w:p w:rsidR="0088208F" w:rsidRDefault="0088208F" w:rsidP="0088208F">
      <w:r>
        <w:lastRenderedPageBreak/>
        <w:t>_______________________________</w:t>
      </w:r>
    </w:p>
    <w:p w:rsidR="0088208F" w:rsidRDefault="0088208F" w:rsidP="0088208F">
      <w:pPr>
        <w:pStyle w:val="aa"/>
        <w:rPr>
          <w:rStyle w:val="ac"/>
          <w:sz w:val="24"/>
        </w:rPr>
        <w:sectPr w:rsidR="0088208F" w:rsidSect="0088208F">
          <w:type w:val="continuous"/>
          <w:pgSz w:w="11906" w:h="16838"/>
          <w:pgMar w:top="568" w:right="849" w:bottom="993" w:left="1560" w:header="720" w:footer="720" w:gutter="0"/>
          <w:cols w:sep="1" w:space="720"/>
        </w:sectPr>
      </w:pPr>
    </w:p>
    <w:p w:rsidR="0088208F" w:rsidRDefault="0088208F" w:rsidP="0088208F">
      <w:pPr>
        <w:pStyle w:val="aa"/>
        <w:rPr>
          <w:sz w:val="24"/>
        </w:rPr>
      </w:pPr>
      <w:r>
        <w:rPr>
          <w:rStyle w:val="ac"/>
          <w:sz w:val="24"/>
        </w:rPr>
        <w:lastRenderedPageBreak/>
        <w:sym w:font="Symbol" w:char="F02A"/>
      </w:r>
      <w:r>
        <w:rPr>
          <w:sz w:val="24"/>
        </w:rPr>
        <w:t xml:space="preserve"> Некоторые переводят выражение «</w:t>
      </w:r>
      <w:r>
        <w:rPr>
          <w:sz w:val="24"/>
          <w:lang w:val="en-US"/>
        </w:rPr>
        <w:t>Microsoft</w:t>
      </w:r>
      <w:r w:rsidRPr="002C4D61">
        <w:rPr>
          <w:sz w:val="24"/>
        </w:rPr>
        <w:t xml:space="preserve"> </w:t>
      </w:r>
      <w:r>
        <w:rPr>
          <w:sz w:val="24"/>
          <w:lang w:val="en-US"/>
        </w:rPr>
        <w:t>Windows</w:t>
      </w:r>
      <w:r>
        <w:rPr>
          <w:sz w:val="24"/>
        </w:rPr>
        <w:t>» как «Окошки мелко-мягкие»</w:t>
      </w:r>
      <w:r w:rsidRPr="002C4D61">
        <w:rPr>
          <w:sz w:val="24"/>
        </w:rPr>
        <w:t xml:space="preserve">. </w:t>
      </w:r>
      <w:r>
        <w:rPr>
          <w:sz w:val="24"/>
        </w:rPr>
        <w:t>Есть еще остроумные</w:t>
      </w:r>
      <w:r w:rsidRPr="002C4D61">
        <w:rPr>
          <w:sz w:val="24"/>
        </w:rPr>
        <w:t xml:space="preserve"> люди.</w:t>
      </w:r>
    </w:p>
    <w:p w:rsidR="0088208F" w:rsidRDefault="0088208F" w:rsidP="0088208F">
      <w:pPr>
        <w:pStyle w:val="aa"/>
        <w:rPr>
          <w:sz w:val="24"/>
        </w:rPr>
        <w:sectPr w:rsidR="0088208F" w:rsidSect="00A07724">
          <w:type w:val="continuous"/>
          <w:pgSz w:w="11906" w:h="16838"/>
          <w:pgMar w:top="568" w:right="849" w:bottom="993" w:left="1560" w:header="720" w:footer="720" w:gutter="0"/>
          <w:cols w:space="720"/>
        </w:sectPr>
      </w:pPr>
    </w:p>
    <w:p w:rsidR="00F753DF" w:rsidRDefault="00650CF4" w:rsidP="00F753DF">
      <w:pPr>
        <w:jc w:val="center"/>
      </w:pPr>
      <w:r>
        <w:lastRenderedPageBreak/>
        <w:t>Практическая работа 6</w:t>
      </w:r>
    </w:p>
    <w:p w:rsidR="00F753DF" w:rsidRDefault="00F753DF" w:rsidP="00F753DF">
      <w:pPr>
        <w:jc w:val="center"/>
        <w:rPr>
          <w:b/>
          <w:color w:val="FF0000"/>
          <w:u w:val="dash"/>
        </w:rPr>
      </w:pPr>
      <w:r>
        <w:rPr>
          <w:b/>
          <w:color w:val="FF0000"/>
          <w:u w:val="dash"/>
        </w:rPr>
        <w:t>Таблица № 1.</w:t>
      </w:r>
    </w:p>
    <w:p w:rsidR="00F753DF" w:rsidRDefault="00F753DF" w:rsidP="00F753DF">
      <w:pPr>
        <w:jc w:val="center"/>
        <w:rPr>
          <w:b/>
          <w:color w:val="FF0000"/>
          <w:u w:val="dash"/>
        </w:rPr>
      </w:pPr>
    </w:p>
    <w:p w:rsidR="00F753DF" w:rsidRDefault="00F753DF" w:rsidP="00F753DF">
      <w:pPr>
        <w:jc w:val="center"/>
        <w:rPr>
          <w:b/>
          <w:color w:val="FF0000"/>
          <w:u w:val="words"/>
        </w:rPr>
      </w:pPr>
      <w:r>
        <w:rPr>
          <w:b/>
          <w:color w:val="FF0000"/>
          <w:u w:val="words"/>
        </w:rPr>
        <w:t>Специальности нашего колледжа.</w:t>
      </w:r>
    </w:p>
    <w:p w:rsidR="00F753DF" w:rsidRDefault="00F753DF" w:rsidP="00F753DF">
      <w:pPr>
        <w:jc w:val="center"/>
        <w:rPr>
          <w:b/>
          <w:color w:val="FF0000"/>
          <w:u w:val="dash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90"/>
        <w:gridCol w:w="3190"/>
        <w:gridCol w:w="3118"/>
      </w:tblGrid>
      <w:tr w:rsidR="00F753DF" w:rsidTr="00787CF8">
        <w:tc>
          <w:tcPr>
            <w:tcW w:w="3190" w:type="dxa"/>
            <w:shd w:val="pct5" w:color="000000" w:fill="FFFFFF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г. Электроугли</w:t>
            </w:r>
          </w:p>
        </w:tc>
        <w:tc>
          <w:tcPr>
            <w:tcW w:w="3190" w:type="dxa"/>
            <w:shd w:val="pct5" w:color="000000" w:fill="FFFFFF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п. Старая Купавна</w:t>
            </w:r>
          </w:p>
        </w:tc>
        <w:tc>
          <w:tcPr>
            <w:tcW w:w="3118" w:type="dxa"/>
            <w:shd w:val="pct5" w:color="000000" w:fill="FFFFFF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г. Железнодорожный</w:t>
            </w:r>
          </w:p>
        </w:tc>
      </w:tr>
      <w:tr w:rsidR="00F753DF" w:rsidTr="00787CF8">
        <w:tc>
          <w:tcPr>
            <w:tcW w:w="3190" w:type="dxa"/>
            <w:shd w:val="pct12" w:color="000000" w:fill="FFFFFF"/>
          </w:tcPr>
          <w:p w:rsidR="00F753DF" w:rsidRDefault="00F753DF" w:rsidP="00F753DF">
            <w:pPr>
              <w:numPr>
                <w:ilvl w:val="0"/>
                <w:numId w:val="5"/>
              </w:numPr>
            </w:pPr>
            <w:r>
              <w:t>Экономика, бухгалтерский учет и контроль</w:t>
            </w:r>
          </w:p>
        </w:tc>
        <w:tc>
          <w:tcPr>
            <w:tcW w:w="3190" w:type="dxa"/>
            <w:shd w:val="pct12" w:color="000000" w:fill="FFFFFF"/>
          </w:tcPr>
          <w:p w:rsidR="00F753DF" w:rsidRDefault="00F753DF" w:rsidP="00F753DF">
            <w:pPr>
              <w:numPr>
                <w:ilvl w:val="0"/>
                <w:numId w:val="5"/>
              </w:numPr>
              <w:rPr>
                <w:b/>
              </w:rPr>
            </w:pPr>
            <w:r>
              <w:t>Техническое обслуживание и ремонт промышленного оборудования</w:t>
            </w:r>
          </w:p>
        </w:tc>
        <w:tc>
          <w:tcPr>
            <w:tcW w:w="3118" w:type="dxa"/>
            <w:shd w:val="pct12" w:color="000000" w:fill="FFFFFF"/>
          </w:tcPr>
          <w:p w:rsidR="00F753DF" w:rsidRDefault="00F753DF" w:rsidP="00F753DF">
            <w:pPr>
              <w:numPr>
                <w:ilvl w:val="0"/>
                <w:numId w:val="6"/>
              </w:numPr>
              <w:rPr>
                <w:b/>
              </w:rPr>
            </w:pPr>
            <w:r>
              <w:t>Техническое обслуживание и ремонт автомобильного транспорта</w:t>
            </w:r>
          </w:p>
        </w:tc>
      </w:tr>
      <w:tr w:rsidR="00F753DF" w:rsidTr="00787CF8">
        <w:tc>
          <w:tcPr>
            <w:tcW w:w="3190" w:type="dxa"/>
            <w:shd w:val="pct12" w:color="000000" w:fill="FFFFFF"/>
          </w:tcPr>
          <w:p w:rsidR="00F753DF" w:rsidRDefault="00F753DF" w:rsidP="00F753DF">
            <w:pPr>
              <w:numPr>
                <w:ilvl w:val="0"/>
                <w:numId w:val="5"/>
              </w:numPr>
            </w:pPr>
            <w:r>
              <w:t>Менеджмент</w:t>
            </w:r>
          </w:p>
        </w:tc>
        <w:tc>
          <w:tcPr>
            <w:tcW w:w="3190" w:type="dxa"/>
            <w:shd w:val="pct12" w:color="000000" w:fill="FFFFFF"/>
          </w:tcPr>
          <w:p w:rsidR="00F753DF" w:rsidRDefault="00F753DF" w:rsidP="00F753DF">
            <w:pPr>
              <w:numPr>
                <w:ilvl w:val="0"/>
                <w:numId w:val="5"/>
              </w:numPr>
              <w:rPr>
                <w:b/>
              </w:rPr>
            </w:pPr>
            <w:r>
              <w:t>Биохимическое производство</w:t>
            </w:r>
          </w:p>
        </w:tc>
        <w:tc>
          <w:tcPr>
            <w:tcW w:w="3118" w:type="dxa"/>
            <w:shd w:val="pct12" w:color="000000" w:fill="FFFFFF"/>
          </w:tcPr>
          <w:p w:rsidR="00F753DF" w:rsidRDefault="00F753DF" w:rsidP="00F753DF">
            <w:pPr>
              <w:numPr>
                <w:ilvl w:val="0"/>
                <w:numId w:val="5"/>
              </w:numPr>
            </w:pPr>
            <w:r>
              <w:t>Государственное и муниципальное управление</w:t>
            </w:r>
          </w:p>
        </w:tc>
      </w:tr>
      <w:tr w:rsidR="00F753DF" w:rsidTr="00787CF8">
        <w:tc>
          <w:tcPr>
            <w:tcW w:w="3190" w:type="dxa"/>
            <w:shd w:val="pct12" w:color="000000" w:fill="FFFFFF"/>
          </w:tcPr>
          <w:p w:rsidR="00F753DF" w:rsidRDefault="00F753DF" w:rsidP="00F753DF">
            <w:pPr>
              <w:numPr>
                <w:ilvl w:val="0"/>
                <w:numId w:val="5"/>
              </w:numPr>
              <w:rPr>
                <w:b/>
              </w:rPr>
            </w:pPr>
            <w:r>
              <w:t>Литейное производство</w:t>
            </w:r>
          </w:p>
        </w:tc>
        <w:tc>
          <w:tcPr>
            <w:tcW w:w="3190" w:type="dxa"/>
            <w:shd w:val="pct12" w:color="000000" w:fill="FFFFFF"/>
          </w:tcPr>
          <w:p w:rsidR="00F753DF" w:rsidRDefault="00F753DF" w:rsidP="00F753DF">
            <w:pPr>
              <w:numPr>
                <w:ilvl w:val="0"/>
                <w:numId w:val="5"/>
              </w:numPr>
            </w:pPr>
            <w:r>
              <w:t>Технология бродильного производства</w:t>
            </w:r>
          </w:p>
        </w:tc>
        <w:tc>
          <w:tcPr>
            <w:tcW w:w="3118" w:type="dxa"/>
            <w:shd w:val="pct12" w:color="000000" w:fill="FFFFFF"/>
          </w:tcPr>
          <w:p w:rsidR="00F753DF" w:rsidRDefault="00F753DF" w:rsidP="00F753DF">
            <w:pPr>
              <w:numPr>
                <w:ilvl w:val="0"/>
                <w:numId w:val="5"/>
              </w:numPr>
              <w:rPr>
                <w:b/>
              </w:rPr>
            </w:pPr>
            <w:r>
              <w:t>Менеджмент</w:t>
            </w:r>
          </w:p>
        </w:tc>
      </w:tr>
      <w:tr w:rsidR="00F753DF" w:rsidTr="00787CF8">
        <w:tc>
          <w:tcPr>
            <w:tcW w:w="3190" w:type="dxa"/>
            <w:shd w:val="pct12" w:color="000000" w:fill="FFFFFF"/>
          </w:tcPr>
          <w:p w:rsidR="00F753DF" w:rsidRDefault="00F753DF" w:rsidP="00F753DF">
            <w:pPr>
              <w:numPr>
                <w:ilvl w:val="0"/>
                <w:numId w:val="5"/>
              </w:numPr>
            </w:pPr>
            <w:r>
              <w:t>Технология машиностроения</w:t>
            </w:r>
          </w:p>
        </w:tc>
        <w:tc>
          <w:tcPr>
            <w:tcW w:w="3190" w:type="dxa"/>
            <w:shd w:val="pct12" w:color="000000" w:fill="FFFFFF"/>
          </w:tcPr>
          <w:p w:rsidR="00F753DF" w:rsidRDefault="00F753DF" w:rsidP="00F753DF">
            <w:pPr>
              <w:numPr>
                <w:ilvl w:val="0"/>
                <w:numId w:val="5"/>
              </w:numPr>
              <w:rPr>
                <w:b/>
              </w:rPr>
            </w:pPr>
            <w:r>
              <w:t>Экономика, бухгалтерский учет и контроль</w:t>
            </w:r>
          </w:p>
        </w:tc>
        <w:tc>
          <w:tcPr>
            <w:tcW w:w="3118" w:type="dxa"/>
            <w:shd w:val="pct12" w:color="000000" w:fill="FFFFFF"/>
          </w:tcPr>
          <w:p w:rsidR="00F753DF" w:rsidRDefault="00F753DF" w:rsidP="00F753DF">
            <w:pPr>
              <w:numPr>
                <w:ilvl w:val="0"/>
                <w:numId w:val="5"/>
              </w:numPr>
              <w:rPr>
                <w:b/>
              </w:rPr>
            </w:pPr>
            <w:r>
              <w:t>Экономика, бухгалтерский учет и контроль</w:t>
            </w:r>
          </w:p>
        </w:tc>
      </w:tr>
    </w:tbl>
    <w:p w:rsidR="00F753DF" w:rsidRDefault="00F753DF" w:rsidP="00F753DF">
      <w:pPr>
        <w:jc w:val="center"/>
        <w:rPr>
          <w:b/>
          <w:color w:val="FF0000"/>
          <w:u w:val="dash"/>
        </w:rPr>
      </w:pPr>
    </w:p>
    <w:p w:rsidR="00F753DF" w:rsidRDefault="00F753DF" w:rsidP="00F753DF">
      <w:pPr>
        <w:jc w:val="center"/>
        <w:rPr>
          <w:b/>
          <w:color w:val="0000FF"/>
          <w:u w:val="double"/>
        </w:rPr>
      </w:pPr>
      <w:r>
        <w:rPr>
          <w:b/>
          <w:color w:val="0000FF"/>
          <w:u w:val="double"/>
        </w:rPr>
        <w:t>Таблица № 2.</w:t>
      </w:r>
    </w:p>
    <w:p w:rsidR="00F753DF" w:rsidRDefault="00F753DF" w:rsidP="00F753DF">
      <w:pPr>
        <w:jc w:val="both"/>
        <w:rPr>
          <w:b/>
        </w:rPr>
      </w:pPr>
      <w:r>
        <w:rPr>
          <w:b/>
        </w:rPr>
        <w:tab/>
      </w:r>
    </w:p>
    <w:p w:rsidR="00F753DF" w:rsidRDefault="00F753DF" w:rsidP="00F753DF">
      <w:pPr>
        <w:jc w:val="center"/>
        <w:rPr>
          <w:b/>
        </w:rPr>
      </w:pP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552"/>
        <w:gridCol w:w="1418"/>
        <w:gridCol w:w="1418"/>
        <w:gridCol w:w="1418"/>
        <w:gridCol w:w="1382"/>
      </w:tblGrid>
      <w:tr w:rsidR="00F753DF" w:rsidTr="00787CF8">
        <w:trPr>
          <w:cantSplit/>
          <w:trHeight w:val="1134"/>
        </w:trPr>
        <w:tc>
          <w:tcPr>
            <w:tcW w:w="851" w:type="dxa"/>
            <w:tcBorders>
              <w:bottom w:val="nil"/>
            </w:tcBorders>
            <w:shd w:val="pct5" w:color="000000" w:fill="FFFFFF"/>
            <w:textDirection w:val="btLr"/>
          </w:tcPr>
          <w:p w:rsidR="00F753DF" w:rsidRDefault="00F753DF" w:rsidP="00787CF8">
            <w:pPr>
              <w:ind w:left="113" w:right="113"/>
              <w:jc w:val="center"/>
            </w:pPr>
            <w:r>
              <w:t>№№</w:t>
            </w:r>
          </w:p>
          <w:p w:rsidR="00F753DF" w:rsidRDefault="00F753DF" w:rsidP="00787CF8">
            <w:pPr>
              <w:ind w:left="113" w:right="113"/>
              <w:jc w:val="center"/>
            </w:pPr>
            <w:r>
              <w:t>ПП</w:t>
            </w:r>
          </w:p>
        </w:tc>
        <w:tc>
          <w:tcPr>
            <w:tcW w:w="2552" w:type="dxa"/>
            <w:tcBorders>
              <w:bottom w:val="nil"/>
            </w:tcBorders>
            <w:shd w:val="pct5" w:color="000000" w:fill="FFFFFF"/>
          </w:tcPr>
          <w:p w:rsidR="00F753DF" w:rsidRDefault="00F753DF" w:rsidP="00787CF8">
            <w:pPr>
              <w:jc w:val="center"/>
            </w:pPr>
          </w:p>
          <w:p w:rsidR="00F753DF" w:rsidRDefault="00F753DF" w:rsidP="00787CF8">
            <w:pPr>
              <w:jc w:val="center"/>
            </w:pPr>
          </w:p>
          <w:p w:rsidR="00F753DF" w:rsidRDefault="00F753DF" w:rsidP="00787CF8">
            <w:pPr>
              <w:jc w:val="center"/>
            </w:pPr>
            <w:r>
              <w:t>ТОВАР</w:t>
            </w:r>
          </w:p>
        </w:tc>
        <w:tc>
          <w:tcPr>
            <w:tcW w:w="1418" w:type="dxa"/>
            <w:tcBorders>
              <w:bottom w:val="nil"/>
            </w:tcBorders>
            <w:shd w:val="pct5" w:color="000000" w:fill="FFFFFF"/>
          </w:tcPr>
          <w:p w:rsidR="00F753DF" w:rsidRDefault="00F753DF" w:rsidP="00787CF8">
            <w:pPr>
              <w:jc w:val="center"/>
            </w:pPr>
          </w:p>
          <w:p w:rsidR="00F753DF" w:rsidRDefault="00F753DF" w:rsidP="00787CF8">
            <w:pPr>
              <w:jc w:val="center"/>
            </w:pPr>
            <w:r>
              <w:t>Стоимость</w:t>
            </w:r>
          </w:p>
          <w:p w:rsidR="00F753DF" w:rsidRDefault="00F753DF" w:rsidP="00787CF8">
            <w:pPr>
              <w:jc w:val="center"/>
            </w:pPr>
            <w:r>
              <w:t>в долларах</w:t>
            </w:r>
          </w:p>
          <w:p w:rsidR="00F753DF" w:rsidRDefault="00F753DF" w:rsidP="00787CF8">
            <w:pPr>
              <w:jc w:val="center"/>
            </w:pPr>
            <w:r>
              <w:t>США</w:t>
            </w:r>
          </w:p>
        </w:tc>
        <w:tc>
          <w:tcPr>
            <w:tcW w:w="1418" w:type="dxa"/>
            <w:tcBorders>
              <w:bottom w:val="nil"/>
            </w:tcBorders>
            <w:shd w:val="pct5" w:color="000000" w:fill="FFFFFF"/>
          </w:tcPr>
          <w:p w:rsidR="00F753DF" w:rsidRDefault="00F753DF" w:rsidP="00787CF8">
            <w:pPr>
              <w:jc w:val="center"/>
            </w:pPr>
          </w:p>
          <w:p w:rsidR="00F753DF" w:rsidRDefault="00F753DF" w:rsidP="00787CF8">
            <w:pPr>
              <w:jc w:val="center"/>
            </w:pPr>
          </w:p>
          <w:p w:rsidR="00F753DF" w:rsidRDefault="00F753DF" w:rsidP="00787CF8">
            <w:pPr>
              <w:jc w:val="center"/>
            </w:pPr>
            <w:r>
              <w:t>Количество</w:t>
            </w:r>
          </w:p>
        </w:tc>
        <w:tc>
          <w:tcPr>
            <w:tcW w:w="1418" w:type="dxa"/>
            <w:tcBorders>
              <w:bottom w:val="nil"/>
            </w:tcBorders>
            <w:shd w:val="pct5" w:color="000000" w:fill="FFFFFF"/>
          </w:tcPr>
          <w:p w:rsidR="00F753DF" w:rsidRDefault="00F753DF" w:rsidP="00787CF8">
            <w:pPr>
              <w:jc w:val="center"/>
            </w:pPr>
          </w:p>
          <w:p w:rsidR="00F753DF" w:rsidRDefault="00F753DF" w:rsidP="00787CF8">
            <w:pPr>
              <w:jc w:val="center"/>
            </w:pPr>
            <w:r>
              <w:t>Сумма</w:t>
            </w:r>
          </w:p>
          <w:p w:rsidR="00F753DF" w:rsidRDefault="00F753DF" w:rsidP="00787CF8">
            <w:pPr>
              <w:jc w:val="center"/>
            </w:pPr>
            <w:r>
              <w:t>в долларах</w:t>
            </w:r>
          </w:p>
          <w:p w:rsidR="00F753DF" w:rsidRDefault="00F753DF" w:rsidP="00787CF8">
            <w:pPr>
              <w:jc w:val="center"/>
            </w:pPr>
            <w:r>
              <w:t>США</w:t>
            </w:r>
          </w:p>
        </w:tc>
        <w:tc>
          <w:tcPr>
            <w:tcW w:w="1382" w:type="dxa"/>
            <w:tcBorders>
              <w:bottom w:val="nil"/>
            </w:tcBorders>
            <w:shd w:val="pct5" w:color="000000" w:fill="FFFFFF"/>
          </w:tcPr>
          <w:p w:rsidR="00F753DF" w:rsidRDefault="00F753DF" w:rsidP="00787CF8">
            <w:pPr>
              <w:jc w:val="center"/>
            </w:pPr>
          </w:p>
          <w:p w:rsidR="00F753DF" w:rsidRDefault="00F753DF" w:rsidP="00787CF8">
            <w:pPr>
              <w:jc w:val="center"/>
            </w:pPr>
            <w:r>
              <w:t>Стоимость</w:t>
            </w:r>
          </w:p>
          <w:p w:rsidR="00F753DF" w:rsidRDefault="00F753DF" w:rsidP="00787CF8">
            <w:pPr>
              <w:jc w:val="center"/>
            </w:pPr>
            <w:r>
              <w:t>в рублях</w:t>
            </w:r>
          </w:p>
        </w:tc>
      </w:tr>
      <w:tr w:rsidR="00F753DF" w:rsidTr="00787CF8">
        <w:tc>
          <w:tcPr>
            <w:tcW w:w="851" w:type="dxa"/>
            <w:tcBorders>
              <w:top w:val="thinThickSmallGap" w:sz="24" w:space="0" w:color="auto"/>
              <w:bottom w:val="thickThinSmallGap" w:sz="24" w:space="0" w:color="auto"/>
            </w:tcBorders>
          </w:tcPr>
          <w:p w:rsidR="00F753DF" w:rsidRDefault="00F753DF" w:rsidP="00787CF8">
            <w:pPr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thinThickSmallGap" w:sz="24" w:space="0" w:color="auto"/>
              <w:bottom w:val="thickThinSmallGap" w:sz="24" w:space="0" w:color="auto"/>
            </w:tcBorders>
          </w:tcPr>
          <w:p w:rsidR="00F753DF" w:rsidRDefault="00F753DF" w:rsidP="00787CF8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thinThickSmallGap" w:sz="24" w:space="0" w:color="auto"/>
              <w:bottom w:val="thickThinSmallGap" w:sz="24" w:space="0" w:color="auto"/>
            </w:tcBorders>
          </w:tcPr>
          <w:p w:rsidR="00F753DF" w:rsidRDefault="00F753DF" w:rsidP="00787CF8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thinThickSmallGap" w:sz="24" w:space="0" w:color="auto"/>
              <w:bottom w:val="thickThinSmallGap" w:sz="24" w:space="0" w:color="auto"/>
            </w:tcBorders>
          </w:tcPr>
          <w:p w:rsidR="00F753DF" w:rsidRDefault="00F753DF" w:rsidP="00787CF8">
            <w:pPr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thinThickSmallGap" w:sz="24" w:space="0" w:color="auto"/>
              <w:bottom w:val="thickThinSmallGap" w:sz="24" w:space="0" w:color="auto"/>
            </w:tcBorders>
          </w:tcPr>
          <w:p w:rsidR="00F753DF" w:rsidRDefault="00F753DF" w:rsidP="00787CF8">
            <w:pPr>
              <w:jc w:val="center"/>
            </w:pPr>
            <w:r>
              <w:t>5</w:t>
            </w:r>
          </w:p>
        </w:tc>
        <w:tc>
          <w:tcPr>
            <w:tcW w:w="1382" w:type="dxa"/>
            <w:tcBorders>
              <w:top w:val="thinThickSmallGap" w:sz="24" w:space="0" w:color="auto"/>
              <w:bottom w:val="thickThinSmallGap" w:sz="24" w:space="0" w:color="auto"/>
            </w:tcBorders>
          </w:tcPr>
          <w:p w:rsidR="00F753DF" w:rsidRDefault="00F753DF" w:rsidP="00787CF8">
            <w:pPr>
              <w:jc w:val="center"/>
            </w:pPr>
            <w:r>
              <w:t>6</w:t>
            </w:r>
          </w:p>
        </w:tc>
      </w:tr>
      <w:tr w:rsidR="00F753DF" w:rsidTr="00787CF8">
        <w:tc>
          <w:tcPr>
            <w:tcW w:w="851" w:type="dxa"/>
            <w:tcBorders>
              <w:top w:val="nil"/>
            </w:tcBorders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2552" w:type="dxa"/>
            <w:tcBorders>
              <w:top w:val="nil"/>
            </w:tcBorders>
          </w:tcPr>
          <w:p w:rsidR="00F753DF" w:rsidRDefault="00F753DF" w:rsidP="00787CF8">
            <w:pPr>
              <w:pStyle w:val="3"/>
            </w:pPr>
            <w:r>
              <w:t>Лазерный принтер</w:t>
            </w:r>
          </w:p>
        </w:tc>
        <w:tc>
          <w:tcPr>
            <w:tcW w:w="1418" w:type="dxa"/>
            <w:tcBorders>
              <w:top w:val="nil"/>
            </w:tcBorders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400</w:t>
            </w:r>
          </w:p>
        </w:tc>
        <w:tc>
          <w:tcPr>
            <w:tcW w:w="1418" w:type="dxa"/>
            <w:tcBorders>
              <w:top w:val="nil"/>
            </w:tcBorders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418" w:type="dxa"/>
            <w:tcBorders>
              <w:top w:val="nil"/>
            </w:tcBorders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400</w:t>
            </w:r>
          </w:p>
        </w:tc>
        <w:tc>
          <w:tcPr>
            <w:tcW w:w="1382" w:type="dxa"/>
            <w:tcBorders>
              <w:top w:val="nil"/>
            </w:tcBorders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11140,00</w:t>
            </w:r>
          </w:p>
        </w:tc>
      </w:tr>
      <w:tr w:rsidR="00F753DF" w:rsidTr="00787CF8">
        <w:tc>
          <w:tcPr>
            <w:tcW w:w="851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552" w:type="dxa"/>
          </w:tcPr>
          <w:p w:rsidR="00F753DF" w:rsidRDefault="00F753DF" w:rsidP="00787CF8">
            <w:pPr>
              <w:rPr>
                <w:b/>
                <w:i/>
              </w:rPr>
            </w:pPr>
            <w:r>
              <w:rPr>
                <w:b/>
                <w:i/>
              </w:rPr>
              <w:t>Системный блок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560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1120</w:t>
            </w:r>
          </w:p>
        </w:tc>
        <w:tc>
          <w:tcPr>
            <w:tcW w:w="1382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31192,00</w:t>
            </w:r>
          </w:p>
        </w:tc>
      </w:tr>
      <w:tr w:rsidR="00F753DF" w:rsidTr="00787CF8">
        <w:tc>
          <w:tcPr>
            <w:tcW w:w="851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2552" w:type="dxa"/>
          </w:tcPr>
          <w:p w:rsidR="00F753DF" w:rsidRDefault="00F753DF" w:rsidP="00787CF8">
            <w:pPr>
              <w:rPr>
                <w:b/>
                <w:i/>
              </w:rPr>
            </w:pPr>
            <w:r>
              <w:rPr>
                <w:b/>
                <w:i/>
              </w:rPr>
              <w:t>Мышь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1382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417,75</w:t>
            </w:r>
          </w:p>
        </w:tc>
      </w:tr>
      <w:tr w:rsidR="00F753DF" w:rsidTr="00787CF8">
        <w:tc>
          <w:tcPr>
            <w:tcW w:w="851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2552" w:type="dxa"/>
          </w:tcPr>
          <w:p w:rsidR="00F753DF" w:rsidRDefault="00F753DF" w:rsidP="00787CF8">
            <w:pPr>
              <w:rPr>
                <w:b/>
                <w:i/>
              </w:rPr>
            </w:pPr>
            <w:r>
              <w:rPr>
                <w:b/>
                <w:i/>
              </w:rPr>
              <w:t>Защитный экран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1382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111,40</w:t>
            </w:r>
          </w:p>
        </w:tc>
      </w:tr>
      <w:tr w:rsidR="00F753DF" w:rsidTr="00787CF8">
        <w:tc>
          <w:tcPr>
            <w:tcW w:w="851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2552" w:type="dxa"/>
          </w:tcPr>
          <w:p w:rsidR="00F753DF" w:rsidRDefault="00F753DF" w:rsidP="00787CF8">
            <w:pPr>
              <w:rPr>
                <w:b/>
                <w:i/>
              </w:rPr>
            </w:pPr>
            <w:r>
              <w:rPr>
                <w:b/>
                <w:i/>
              </w:rPr>
              <w:t>Дискета 3,5 дюйма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1,2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1382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334,20</w:t>
            </w:r>
          </w:p>
        </w:tc>
      </w:tr>
      <w:tr w:rsidR="00F753DF" w:rsidTr="00787CF8">
        <w:tc>
          <w:tcPr>
            <w:tcW w:w="851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2552" w:type="dxa"/>
          </w:tcPr>
          <w:p w:rsidR="00F753DF" w:rsidRDefault="00F753DF" w:rsidP="00787CF8">
            <w:pPr>
              <w:rPr>
                <w:b/>
                <w:i/>
                <w:noProof w:val="0"/>
                <w:lang w:val="en-US"/>
              </w:rPr>
            </w:pPr>
            <w:r>
              <w:rPr>
                <w:b/>
                <w:i/>
                <w:noProof w:val="0"/>
                <w:lang w:val="en-US"/>
              </w:rPr>
              <w:t>CD-ROM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35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70</w:t>
            </w:r>
          </w:p>
        </w:tc>
        <w:tc>
          <w:tcPr>
            <w:tcW w:w="1382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1949,50</w:t>
            </w:r>
          </w:p>
        </w:tc>
      </w:tr>
      <w:tr w:rsidR="00F753DF" w:rsidTr="00787CF8">
        <w:tc>
          <w:tcPr>
            <w:tcW w:w="851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2552" w:type="dxa"/>
          </w:tcPr>
          <w:p w:rsidR="00F753DF" w:rsidRDefault="00F753DF" w:rsidP="00787CF8">
            <w:pPr>
              <w:rPr>
                <w:b/>
                <w:i/>
              </w:rPr>
            </w:pPr>
            <w:r>
              <w:rPr>
                <w:b/>
                <w:i/>
              </w:rPr>
              <w:t>Монитор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150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450</w:t>
            </w:r>
          </w:p>
        </w:tc>
        <w:tc>
          <w:tcPr>
            <w:tcW w:w="1382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12532,50</w:t>
            </w:r>
          </w:p>
        </w:tc>
      </w:tr>
      <w:tr w:rsidR="00F753DF" w:rsidTr="00787CF8">
        <w:tc>
          <w:tcPr>
            <w:tcW w:w="851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2552" w:type="dxa"/>
          </w:tcPr>
          <w:p w:rsidR="00F753DF" w:rsidRDefault="00F753DF" w:rsidP="00787CF8">
            <w:pPr>
              <w:rPr>
                <w:b/>
                <w:i/>
              </w:rPr>
            </w:pPr>
            <w:r>
              <w:rPr>
                <w:b/>
                <w:i/>
              </w:rPr>
              <w:t>Клавиатура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49</w:t>
            </w:r>
          </w:p>
        </w:tc>
        <w:tc>
          <w:tcPr>
            <w:tcW w:w="1382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1364,65</w:t>
            </w:r>
          </w:p>
        </w:tc>
      </w:tr>
      <w:tr w:rsidR="00F753DF" w:rsidTr="00787CF8">
        <w:tc>
          <w:tcPr>
            <w:tcW w:w="851" w:type="dxa"/>
          </w:tcPr>
          <w:p w:rsidR="00F753DF" w:rsidRDefault="00F753DF" w:rsidP="00787CF8">
            <w:pPr>
              <w:jc w:val="center"/>
            </w:pPr>
          </w:p>
        </w:tc>
        <w:tc>
          <w:tcPr>
            <w:tcW w:w="2552" w:type="dxa"/>
          </w:tcPr>
          <w:p w:rsidR="00F753DF" w:rsidRDefault="00F753DF" w:rsidP="00787CF8">
            <w:pPr>
              <w:rPr>
                <w:b/>
                <w:i/>
              </w:rPr>
            </w:pPr>
            <w:r>
              <w:rPr>
                <w:b/>
                <w:i/>
              </w:rPr>
              <w:t>Итого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1162,2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29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</w:p>
        </w:tc>
        <w:tc>
          <w:tcPr>
            <w:tcW w:w="1382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59042,00</w:t>
            </w:r>
          </w:p>
        </w:tc>
      </w:tr>
      <w:tr w:rsidR="00F753DF" w:rsidTr="00787CF8">
        <w:trPr>
          <w:trHeight w:val="217"/>
        </w:trPr>
        <w:tc>
          <w:tcPr>
            <w:tcW w:w="851" w:type="dxa"/>
          </w:tcPr>
          <w:p w:rsidR="00F753DF" w:rsidRDefault="00F753DF" w:rsidP="00787CF8">
            <w:pPr>
              <w:jc w:val="center"/>
            </w:pPr>
          </w:p>
        </w:tc>
        <w:tc>
          <w:tcPr>
            <w:tcW w:w="2552" w:type="dxa"/>
          </w:tcPr>
          <w:p w:rsidR="00F753DF" w:rsidRDefault="00F753DF" w:rsidP="00787CF8">
            <w:pPr>
              <w:rPr>
                <w:b/>
                <w:i/>
              </w:rPr>
            </w:pPr>
            <w:r>
              <w:rPr>
                <w:b/>
                <w:i/>
              </w:rPr>
              <w:t>Курс доллара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27,85</w:t>
            </w: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</w:p>
        </w:tc>
        <w:tc>
          <w:tcPr>
            <w:tcW w:w="1418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</w:p>
        </w:tc>
        <w:tc>
          <w:tcPr>
            <w:tcW w:w="1382" w:type="dxa"/>
          </w:tcPr>
          <w:p w:rsidR="00F753DF" w:rsidRDefault="00F753DF" w:rsidP="00787CF8">
            <w:pPr>
              <w:jc w:val="center"/>
              <w:rPr>
                <w:b/>
                <w:i/>
              </w:rPr>
            </w:pPr>
          </w:p>
        </w:tc>
      </w:tr>
    </w:tbl>
    <w:p w:rsidR="00F753DF" w:rsidRDefault="00F753DF" w:rsidP="00F753DF">
      <w:pPr>
        <w:jc w:val="center"/>
      </w:pPr>
    </w:p>
    <w:p w:rsidR="00F753DF" w:rsidRDefault="00F753DF" w:rsidP="00F753DF">
      <w:pPr>
        <w:jc w:val="center"/>
        <w:rPr>
          <w:b/>
          <w:noProof w:val="0"/>
          <w:u w:val="wave"/>
          <w:lang w:val="en-US"/>
        </w:rPr>
      </w:pPr>
      <w:r>
        <w:rPr>
          <w:b/>
          <w:u w:val="wave"/>
        </w:rPr>
        <w:t>Таблица № 3.</w:t>
      </w:r>
    </w:p>
    <w:p w:rsidR="00F753DF" w:rsidRDefault="00F753DF" w:rsidP="00F753DF">
      <w:pPr>
        <w:jc w:val="center"/>
        <w:rPr>
          <w:noProof w:val="0"/>
          <w:lang w:val="en-US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134"/>
        <w:gridCol w:w="1134"/>
        <w:gridCol w:w="994"/>
        <w:gridCol w:w="1134"/>
        <w:gridCol w:w="1134"/>
        <w:gridCol w:w="1134"/>
        <w:gridCol w:w="992"/>
        <w:gridCol w:w="850"/>
      </w:tblGrid>
      <w:tr w:rsidR="00F753DF" w:rsidTr="00787CF8">
        <w:trPr>
          <w:cantSplit/>
        </w:trPr>
        <w:tc>
          <w:tcPr>
            <w:tcW w:w="9356" w:type="dxa"/>
            <w:gridSpan w:val="9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  <w:rPr>
                <w:b/>
              </w:rPr>
            </w:pPr>
            <w:r>
              <w:rPr>
                <w:b/>
              </w:rPr>
              <w:t xml:space="preserve">г. Электроугли пл. Октября д. 4 </w:t>
            </w:r>
          </w:p>
          <w:p w:rsidR="00F753DF" w:rsidRDefault="00F753DF" w:rsidP="00787CF8">
            <w:pPr>
              <w:jc w:val="center"/>
              <w:rPr>
                <w:b/>
              </w:rPr>
            </w:pPr>
            <w:r>
              <w:rPr>
                <w:b/>
              </w:rPr>
              <w:t>ГКТиУ</w:t>
            </w:r>
          </w:p>
        </w:tc>
      </w:tr>
      <w:tr w:rsidR="00F753DF" w:rsidTr="00787CF8">
        <w:trPr>
          <w:cantSplit/>
        </w:trPr>
        <w:tc>
          <w:tcPr>
            <w:tcW w:w="851" w:type="dxa"/>
            <w:vMerge w:val="restart"/>
            <w:tcBorders>
              <w:left w:val="dashDotStroked" w:sz="24" w:space="0" w:color="auto"/>
            </w:tcBorders>
            <w:textDirection w:val="btLr"/>
            <w:vAlign w:val="center"/>
          </w:tcPr>
          <w:p w:rsidR="00F753DF" w:rsidRDefault="00F753DF" w:rsidP="00787CF8">
            <w:pPr>
              <w:ind w:left="113" w:right="113"/>
              <w:jc w:val="center"/>
            </w:pPr>
            <w:r>
              <w:t>№№ школ</w:t>
            </w:r>
          </w:p>
        </w:tc>
        <w:tc>
          <w:tcPr>
            <w:tcW w:w="6663" w:type="dxa"/>
            <w:gridSpan w:val="6"/>
            <w:vAlign w:val="center"/>
          </w:tcPr>
          <w:p w:rsidR="00F753DF" w:rsidRDefault="00F753DF" w:rsidP="00787CF8">
            <w:pPr>
              <w:jc w:val="center"/>
            </w:pPr>
            <w:r>
              <w:t>Количество студентов очного отделения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F753DF" w:rsidRDefault="00F753DF" w:rsidP="00787CF8">
            <w:pPr>
              <w:ind w:left="113" w:right="113"/>
              <w:jc w:val="center"/>
              <w:rPr>
                <w:noProof w:val="0"/>
                <w:lang w:val="en-US"/>
              </w:rPr>
            </w:pPr>
            <w:r>
              <w:t>Посту</w:t>
            </w:r>
            <w:r>
              <w:rPr>
                <w:noProof w:val="0"/>
                <w:lang w:val="en-US"/>
              </w:rPr>
              <w:t>-</w:t>
            </w:r>
          </w:p>
          <w:p w:rsidR="00F753DF" w:rsidRDefault="00F753DF" w:rsidP="00787CF8">
            <w:pPr>
              <w:ind w:left="113" w:right="113"/>
              <w:jc w:val="center"/>
            </w:pPr>
            <w:r>
              <w:t>пили</w:t>
            </w:r>
          </w:p>
        </w:tc>
        <w:tc>
          <w:tcPr>
            <w:tcW w:w="850" w:type="dxa"/>
            <w:vMerge w:val="restart"/>
            <w:tcBorders>
              <w:right w:val="dashDotStroked" w:sz="24" w:space="0" w:color="auto"/>
            </w:tcBorders>
            <w:textDirection w:val="btLr"/>
            <w:vAlign w:val="center"/>
          </w:tcPr>
          <w:p w:rsidR="00F753DF" w:rsidRDefault="00F753DF" w:rsidP="00787CF8">
            <w:pPr>
              <w:pStyle w:val="4"/>
              <w:ind w:left="113" w:right="113"/>
            </w:pPr>
            <w:r>
              <w:t>Не</w:t>
            </w:r>
          </w:p>
          <w:p w:rsidR="00F753DF" w:rsidRDefault="00F753DF" w:rsidP="00787CF8">
            <w:pPr>
              <w:ind w:left="113" w:right="113"/>
              <w:jc w:val="center"/>
              <w:rPr>
                <w:noProof w:val="0"/>
                <w:lang w:val="en-US"/>
              </w:rPr>
            </w:pPr>
            <w:r>
              <w:t>посту</w:t>
            </w:r>
            <w:r>
              <w:rPr>
                <w:noProof w:val="0"/>
                <w:lang w:val="en-US"/>
              </w:rPr>
              <w:t>-</w:t>
            </w:r>
          </w:p>
          <w:p w:rsidR="00F753DF" w:rsidRDefault="00F753DF" w:rsidP="00787CF8">
            <w:pPr>
              <w:ind w:left="113" w:right="113"/>
              <w:jc w:val="center"/>
            </w:pPr>
            <w:r>
              <w:t>пили</w:t>
            </w:r>
          </w:p>
        </w:tc>
      </w:tr>
      <w:tr w:rsidR="00F753DF" w:rsidTr="00787CF8">
        <w:trPr>
          <w:cantSplit/>
        </w:trPr>
        <w:tc>
          <w:tcPr>
            <w:tcW w:w="851" w:type="dxa"/>
            <w:vMerge/>
            <w:tcBorders>
              <w:left w:val="dashDotStroked" w:sz="24" w:space="0" w:color="auto"/>
            </w:tcBorders>
          </w:tcPr>
          <w:p w:rsidR="00F753DF" w:rsidRDefault="00F753DF" w:rsidP="00787CF8">
            <w:pPr>
              <w:jc w:val="center"/>
            </w:pPr>
          </w:p>
        </w:tc>
        <w:tc>
          <w:tcPr>
            <w:tcW w:w="3261" w:type="dxa"/>
            <w:gridSpan w:val="3"/>
            <w:shd w:val="pct10" w:color="000000" w:fill="FFFFFF"/>
          </w:tcPr>
          <w:p w:rsidR="00F753DF" w:rsidRDefault="00F753DF" w:rsidP="00787CF8">
            <w:pPr>
              <w:jc w:val="center"/>
            </w:pPr>
            <w:r>
              <w:t>На базе 9 классов</w:t>
            </w:r>
          </w:p>
        </w:tc>
        <w:tc>
          <w:tcPr>
            <w:tcW w:w="3402" w:type="dxa"/>
            <w:gridSpan w:val="3"/>
            <w:shd w:val="pct10" w:color="000000" w:fill="FFFFFF"/>
          </w:tcPr>
          <w:p w:rsidR="00F753DF" w:rsidRDefault="00F753DF" w:rsidP="00787CF8">
            <w:pPr>
              <w:jc w:val="center"/>
            </w:pPr>
            <w:r>
              <w:t>На базе 11 классов</w:t>
            </w:r>
          </w:p>
        </w:tc>
        <w:tc>
          <w:tcPr>
            <w:tcW w:w="992" w:type="dxa"/>
            <w:vMerge/>
          </w:tcPr>
          <w:p w:rsidR="00F753DF" w:rsidRDefault="00F753DF" w:rsidP="00787CF8">
            <w:pPr>
              <w:jc w:val="center"/>
            </w:pPr>
          </w:p>
        </w:tc>
        <w:tc>
          <w:tcPr>
            <w:tcW w:w="850" w:type="dxa"/>
            <w:vMerge/>
            <w:tcBorders>
              <w:right w:val="dashDotStroked" w:sz="24" w:space="0" w:color="auto"/>
            </w:tcBorders>
          </w:tcPr>
          <w:p w:rsidR="00F753DF" w:rsidRDefault="00F753DF" w:rsidP="00787CF8">
            <w:pPr>
              <w:jc w:val="center"/>
            </w:pPr>
          </w:p>
        </w:tc>
      </w:tr>
      <w:tr w:rsidR="00F753DF" w:rsidTr="00787CF8">
        <w:trPr>
          <w:cantSplit/>
        </w:trPr>
        <w:tc>
          <w:tcPr>
            <w:tcW w:w="851" w:type="dxa"/>
            <w:vMerge/>
            <w:tcBorders>
              <w:left w:val="dashDotStroked" w:sz="24" w:space="0" w:color="auto"/>
            </w:tcBorders>
          </w:tcPr>
          <w:p w:rsidR="00F753DF" w:rsidRDefault="00F753DF" w:rsidP="00787CF8">
            <w:pPr>
              <w:jc w:val="center"/>
            </w:pPr>
          </w:p>
        </w:tc>
        <w:tc>
          <w:tcPr>
            <w:tcW w:w="2268" w:type="dxa"/>
            <w:gridSpan w:val="2"/>
          </w:tcPr>
          <w:p w:rsidR="00F753DF" w:rsidRDefault="00F753DF" w:rsidP="00787CF8">
            <w:pPr>
              <w:jc w:val="center"/>
            </w:pPr>
            <w:r>
              <w:t>Поступили</w:t>
            </w:r>
          </w:p>
        </w:tc>
        <w:tc>
          <w:tcPr>
            <w:tcW w:w="993" w:type="dxa"/>
            <w:vMerge w:val="restart"/>
          </w:tcPr>
          <w:p w:rsidR="00F753DF" w:rsidRDefault="00F753DF" w:rsidP="00787CF8">
            <w:pPr>
              <w:jc w:val="center"/>
            </w:pPr>
            <w:r>
              <w:t>не поступ.</w:t>
            </w:r>
          </w:p>
        </w:tc>
        <w:tc>
          <w:tcPr>
            <w:tcW w:w="2268" w:type="dxa"/>
            <w:gridSpan w:val="2"/>
          </w:tcPr>
          <w:p w:rsidR="00F753DF" w:rsidRDefault="00F753DF" w:rsidP="00787CF8">
            <w:pPr>
              <w:jc w:val="center"/>
            </w:pPr>
            <w:r>
              <w:t>Поступили</w:t>
            </w:r>
          </w:p>
        </w:tc>
        <w:tc>
          <w:tcPr>
            <w:tcW w:w="1134" w:type="dxa"/>
            <w:vMerge w:val="restart"/>
          </w:tcPr>
          <w:p w:rsidR="00F753DF" w:rsidRDefault="00F753DF" w:rsidP="00787CF8">
            <w:pPr>
              <w:jc w:val="center"/>
            </w:pPr>
            <w:r>
              <w:t>не поступ.</w:t>
            </w:r>
          </w:p>
        </w:tc>
        <w:tc>
          <w:tcPr>
            <w:tcW w:w="992" w:type="dxa"/>
            <w:vMerge/>
          </w:tcPr>
          <w:p w:rsidR="00F753DF" w:rsidRDefault="00F753DF" w:rsidP="00787CF8">
            <w:pPr>
              <w:jc w:val="center"/>
            </w:pPr>
          </w:p>
        </w:tc>
        <w:tc>
          <w:tcPr>
            <w:tcW w:w="850" w:type="dxa"/>
            <w:vMerge/>
            <w:tcBorders>
              <w:right w:val="dashDotStroked" w:sz="24" w:space="0" w:color="auto"/>
            </w:tcBorders>
          </w:tcPr>
          <w:p w:rsidR="00F753DF" w:rsidRDefault="00F753DF" w:rsidP="00787CF8">
            <w:pPr>
              <w:jc w:val="center"/>
            </w:pPr>
          </w:p>
        </w:tc>
      </w:tr>
      <w:tr w:rsidR="00F753DF" w:rsidTr="00787CF8">
        <w:trPr>
          <w:cantSplit/>
        </w:trPr>
        <w:tc>
          <w:tcPr>
            <w:tcW w:w="851" w:type="dxa"/>
            <w:vMerge/>
            <w:tcBorders>
              <w:left w:val="dashDotStroked" w:sz="24" w:space="0" w:color="auto"/>
            </w:tcBorders>
          </w:tcPr>
          <w:p w:rsidR="00F753DF" w:rsidRDefault="00F753DF" w:rsidP="00787CF8">
            <w:pPr>
              <w:jc w:val="center"/>
            </w:pPr>
          </w:p>
        </w:tc>
        <w:tc>
          <w:tcPr>
            <w:tcW w:w="1134" w:type="dxa"/>
          </w:tcPr>
          <w:p w:rsidR="00F753DF" w:rsidRDefault="00F753DF" w:rsidP="00787CF8">
            <w:pPr>
              <w:jc w:val="center"/>
            </w:pPr>
            <w:r>
              <w:t>бюджет</w:t>
            </w:r>
          </w:p>
        </w:tc>
        <w:tc>
          <w:tcPr>
            <w:tcW w:w="1134" w:type="dxa"/>
          </w:tcPr>
          <w:p w:rsidR="00F753DF" w:rsidRDefault="00F753DF" w:rsidP="00787CF8">
            <w:pPr>
              <w:jc w:val="center"/>
            </w:pPr>
            <w:r>
              <w:t>коммерч.</w:t>
            </w:r>
          </w:p>
        </w:tc>
        <w:tc>
          <w:tcPr>
            <w:tcW w:w="993" w:type="dxa"/>
            <w:vMerge/>
          </w:tcPr>
          <w:p w:rsidR="00F753DF" w:rsidRDefault="00F753DF" w:rsidP="00787CF8">
            <w:pPr>
              <w:jc w:val="center"/>
            </w:pPr>
          </w:p>
        </w:tc>
        <w:tc>
          <w:tcPr>
            <w:tcW w:w="1134" w:type="dxa"/>
          </w:tcPr>
          <w:p w:rsidR="00F753DF" w:rsidRDefault="00F753DF" w:rsidP="00787CF8">
            <w:pPr>
              <w:jc w:val="center"/>
            </w:pPr>
            <w:r>
              <w:t>бюджет</w:t>
            </w:r>
          </w:p>
        </w:tc>
        <w:tc>
          <w:tcPr>
            <w:tcW w:w="1134" w:type="dxa"/>
          </w:tcPr>
          <w:p w:rsidR="00F753DF" w:rsidRDefault="00F753DF" w:rsidP="00787CF8">
            <w:pPr>
              <w:jc w:val="center"/>
            </w:pPr>
            <w:r>
              <w:t>коммерч.</w:t>
            </w:r>
          </w:p>
        </w:tc>
        <w:tc>
          <w:tcPr>
            <w:tcW w:w="1134" w:type="dxa"/>
            <w:vMerge/>
          </w:tcPr>
          <w:p w:rsidR="00F753DF" w:rsidRDefault="00F753DF" w:rsidP="00787CF8">
            <w:pPr>
              <w:jc w:val="center"/>
            </w:pPr>
          </w:p>
        </w:tc>
        <w:tc>
          <w:tcPr>
            <w:tcW w:w="992" w:type="dxa"/>
            <w:vMerge/>
          </w:tcPr>
          <w:p w:rsidR="00F753DF" w:rsidRDefault="00F753DF" w:rsidP="00787CF8">
            <w:pPr>
              <w:jc w:val="center"/>
            </w:pPr>
          </w:p>
        </w:tc>
        <w:tc>
          <w:tcPr>
            <w:tcW w:w="850" w:type="dxa"/>
            <w:vMerge/>
            <w:tcBorders>
              <w:right w:val="dashDotStroked" w:sz="24" w:space="0" w:color="auto"/>
            </w:tcBorders>
          </w:tcPr>
          <w:p w:rsidR="00F753DF" w:rsidRDefault="00F753DF" w:rsidP="00787CF8">
            <w:pPr>
              <w:jc w:val="center"/>
            </w:pPr>
          </w:p>
        </w:tc>
      </w:tr>
      <w:tr w:rsidR="00F753DF" w:rsidTr="00787CF8">
        <w:tc>
          <w:tcPr>
            <w:tcW w:w="851" w:type="dxa"/>
            <w:tcBorders>
              <w:left w:val="dashDotStroked" w:sz="24" w:space="0" w:color="auto"/>
              <w:bottom w:val="nil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1134" w:type="dxa"/>
            <w:tcBorders>
              <w:bottom w:val="nil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1134" w:type="dxa"/>
            <w:tcBorders>
              <w:bottom w:val="nil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1134" w:type="dxa"/>
            <w:tcBorders>
              <w:bottom w:val="nil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1134" w:type="dxa"/>
            <w:tcBorders>
              <w:bottom w:val="nil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1134" w:type="dxa"/>
            <w:tcBorders>
              <w:bottom w:val="nil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992" w:type="dxa"/>
            <w:tcBorders>
              <w:bottom w:val="nil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850" w:type="dxa"/>
            <w:tcBorders>
              <w:bottom w:val="nil"/>
              <w:right w:val="dashDotStroked" w:sz="2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</w:tr>
      <w:tr w:rsidR="00F753DF" w:rsidTr="00787CF8">
        <w:trPr>
          <w:cantSplit/>
        </w:trPr>
        <w:tc>
          <w:tcPr>
            <w:tcW w:w="851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</w:tr>
      <w:tr w:rsidR="00F753DF" w:rsidTr="00787CF8">
        <w:tc>
          <w:tcPr>
            <w:tcW w:w="851" w:type="dxa"/>
            <w:tcBorders>
              <w:top w:val="nil"/>
              <w:left w:val="dashDotStroked" w:sz="24" w:space="0" w:color="auto"/>
              <w:bottom w:val="dashDotStroked" w:sz="2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1134" w:type="dxa"/>
            <w:tcBorders>
              <w:top w:val="nil"/>
              <w:bottom w:val="dashDotStroked" w:sz="2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1134" w:type="dxa"/>
            <w:tcBorders>
              <w:top w:val="nil"/>
              <w:bottom w:val="dashDotStroked" w:sz="2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993" w:type="dxa"/>
            <w:tcBorders>
              <w:top w:val="nil"/>
              <w:bottom w:val="dashDotStroked" w:sz="2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1134" w:type="dxa"/>
            <w:tcBorders>
              <w:top w:val="nil"/>
              <w:bottom w:val="dashDotStroked" w:sz="2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1134" w:type="dxa"/>
            <w:tcBorders>
              <w:top w:val="nil"/>
              <w:bottom w:val="dashDotStroked" w:sz="2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1134" w:type="dxa"/>
            <w:tcBorders>
              <w:top w:val="nil"/>
              <w:bottom w:val="dashDotStroked" w:sz="2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dashDotStroked" w:sz="2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  <w:tc>
          <w:tcPr>
            <w:tcW w:w="850" w:type="dxa"/>
            <w:tcBorders>
              <w:top w:val="nil"/>
              <w:bottom w:val="dashDotStroked" w:sz="24" w:space="0" w:color="auto"/>
              <w:right w:val="dashDotStroked" w:sz="24" w:space="0" w:color="auto"/>
            </w:tcBorders>
            <w:shd w:val="pct10" w:color="000000" w:fill="FFFFFF"/>
          </w:tcPr>
          <w:p w:rsidR="00F753DF" w:rsidRDefault="00F753DF" w:rsidP="00787CF8">
            <w:pPr>
              <w:jc w:val="center"/>
            </w:pPr>
          </w:p>
        </w:tc>
      </w:tr>
    </w:tbl>
    <w:p w:rsidR="00F753DF" w:rsidRDefault="00F753DF" w:rsidP="00F753DF">
      <w:pPr>
        <w:jc w:val="center"/>
        <w:rPr>
          <w:b/>
        </w:rPr>
        <w:sectPr w:rsidR="00F753DF" w:rsidSect="00F753DF">
          <w:pgSz w:w="11906" w:h="16838"/>
          <w:pgMar w:top="568" w:right="849" w:bottom="993" w:left="1560" w:header="720" w:footer="720" w:gutter="0"/>
          <w:pgBorders w:offsetFrom="page">
            <w:top w:val="thinThickThinMediumGap" w:sz="18" w:space="24" w:color="auto"/>
            <w:left w:val="thinThickThinMediumGap" w:sz="18" w:space="24" w:color="auto"/>
            <w:bottom w:val="thinThickThinMediumGap" w:sz="18" w:space="24" w:color="auto"/>
            <w:right w:val="thinThickThinMediumGap" w:sz="18" w:space="24" w:color="auto"/>
          </w:pgBorders>
          <w:cols w:space="720"/>
        </w:sectPr>
      </w:pPr>
    </w:p>
    <w:p w:rsidR="00650CF4" w:rsidRDefault="00BA77A4" w:rsidP="00650CF4">
      <w:pPr>
        <w:pStyle w:val="a3"/>
        <w:rPr>
          <w:rFonts w:ascii="Times New Roman" w:hAnsi="Times New Roman"/>
        </w:rPr>
      </w:pPr>
      <w:r>
        <w:lastRenderedPageBreak/>
        <w:t>Практическая работа 7</w:t>
      </w:r>
    </w:p>
    <w:p w:rsidR="00650CF4" w:rsidRDefault="00650CF4" w:rsidP="00650CF4">
      <w:pPr>
        <w:spacing w:line="360" w:lineRule="auto"/>
        <w:rPr>
          <w:sz w:val="28"/>
        </w:rPr>
      </w:pPr>
    </w:p>
    <w:p w:rsidR="00650CF4" w:rsidRPr="00650CF4" w:rsidRDefault="00BA77A4" w:rsidP="00650CF4">
      <w:pPr>
        <w:keepNext/>
        <w:framePr w:dropCap="drop" w:lines="3" w:wrap="around" w:vAnchor="text" w:hAnchor="text"/>
        <w:spacing w:line="1755" w:lineRule="exact"/>
        <w:textAlignment w:val="baseline"/>
        <w:rPr>
          <w:rFonts w:ascii="Comic Sans MS" w:hAnsi="Comic Sans MS"/>
          <w:position w:val="-7"/>
          <w:sz w:val="184"/>
        </w:rPr>
      </w:pPr>
      <w:r>
        <w:rPr>
          <w:rFonts w:ascii="Comic Sans MS" w:hAnsi="Comic Sans MS"/>
          <w:position w:val="-7"/>
          <w:sz w:val="184"/>
          <w:lang w:eastAsia="ru-RU"/>
        </w:rPr>
        <w:drawing>
          <wp:anchor distT="0" distB="0" distL="114300" distR="114300" simplePos="0" relativeHeight="251712512" behindDoc="0" locked="0" layoutInCell="0" allowOverlap="1">
            <wp:simplePos x="0" y="0"/>
            <wp:positionH relativeFrom="column">
              <wp:posOffset>1276350</wp:posOffset>
            </wp:positionH>
            <wp:positionV relativeFrom="page">
              <wp:posOffset>2238375</wp:posOffset>
            </wp:positionV>
            <wp:extent cx="1783080" cy="1828800"/>
            <wp:effectExtent l="19050" t="0" r="7620" b="0"/>
            <wp:wrapNone/>
            <wp:docPr id="98" name="Рисунок 98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CLOCK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0CF4" w:rsidRPr="00650CF4">
        <w:rPr>
          <w:rFonts w:ascii="Comic Sans MS" w:hAnsi="Comic Sans MS"/>
          <w:position w:val="-7"/>
          <w:sz w:val="184"/>
        </w:rPr>
        <w:t>Г</w:t>
      </w:r>
    </w:p>
    <w:p w:rsidR="00650CF4" w:rsidRDefault="00650CF4" w:rsidP="00650CF4">
      <w:pPr>
        <w:spacing w:line="360" w:lineRule="auto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осударственный колледж технологии и управления</w:t>
      </w:r>
    </w:p>
    <w:p w:rsidR="00650CF4" w:rsidRPr="00855805" w:rsidRDefault="00650CF4" w:rsidP="00650CF4">
      <w:pPr>
        <w:spacing w:line="360" w:lineRule="auto"/>
        <w:jc w:val="center"/>
        <w:rPr>
          <w:noProof w:val="0"/>
          <w:sz w:val="32"/>
        </w:rPr>
      </w:pPr>
    </w:p>
    <w:p w:rsidR="00650CF4" w:rsidRDefault="00650CF4" w:rsidP="00650CF4">
      <w:pPr>
        <w:spacing w:line="360" w:lineRule="auto"/>
        <w:jc w:val="center"/>
        <w:rPr>
          <w:sz w:val="32"/>
        </w:rPr>
      </w:pPr>
      <w:r>
        <w:rPr>
          <w:sz w:val="32"/>
        </w:rPr>
        <w:sym w:font="Wingdings" w:char="F028"/>
      </w:r>
      <w:r>
        <w:rPr>
          <w:sz w:val="32"/>
        </w:rPr>
        <w:t>8-251-3-11-76</w:t>
      </w:r>
    </w:p>
    <w:p w:rsidR="00650CF4" w:rsidRDefault="00650CF4" w:rsidP="00650CF4">
      <w:pPr>
        <w:spacing w:line="360" w:lineRule="auto"/>
        <w:rPr>
          <w:sz w:val="28"/>
        </w:rPr>
      </w:pPr>
    </w:p>
    <w:p w:rsidR="00650CF4" w:rsidRDefault="00650CF4" w:rsidP="00650CF4">
      <w:pPr>
        <w:spacing w:line="360" w:lineRule="auto"/>
        <w:rPr>
          <w:sz w:val="28"/>
        </w:rPr>
      </w:pPr>
    </w:p>
    <w:p w:rsidR="00650CF4" w:rsidRDefault="00E41EDA" w:rsidP="00650CF4">
      <w:pPr>
        <w:spacing w:line="360" w:lineRule="auto"/>
        <w:rPr>
          <w:sz w:val="28"/>
        </w:rPr>
      </w:pPr>
      <w:r w:rsidRPr="00E41EDA">
        <w:pict>
          <v:shape id="_x0000_s1123" type="#_x0000_t136" style="position:absolute;margin-left:173.35pt;margin-top:201.7pt;width:287.55pt;height:59.05pt;rotation:-943384fd;z-index:251713536;mso-position-vertical-relative:page" o:allowincell="f" adj="10574" fillcolor="black">
            <v:shadow on="t" color="silver" offset="3pt"/>
            <v:textpath style="font-family:&quot;Tahoma&quot;;v-text-kern:t" trim="t" fitpath="t" string="КОМПЬЮТЕРЫ В&#10;КАЖДЫЙ ДОМ"/>
            <w10:wrap anchory="page"/>
          </v:shape>
        </w:pict>
      </w:r>
      <w:r w:rsidR="00650CF4">
        <w:rPr>
          <w:sz w:val="28"/>
        </w:rPr>
        <w:t xml:space="preserve">                                        </w:t>
      </w:r>
    </w:p>
    <w:p w:rsidR="00650CF4" w:rsidRDefault="00650CF4" w:rsidP="00650CF4">
      <w:pPr>
        <w:spacing w:line="360" w:lineRule="auto"/>
        <w:rPr>
          <w:sz w:val="28"/>
        </w:rPr>
      </w:pPr>
      <w:r>
        <w:rPr>
          <w:sz w:val="28"/>
        </w:rPr>
        <w:t xml:space="preserve">       </w:t>
      </w:r>
    </w:p>
    <w:p w:rsidR="00650CF4" w:rsidRDefault="00650CF4" w:rsidP="00650CF4">
      <w:pPr>
        <w:spacing w:line="360" w:lineRule="auto"/>
        <w:rPr>
          <w:sz w:val="28"/>
        </w:rPr>
      </w:pPr>
    </w:p>
    <w:p w:rsidR="00650CF4" w:rsidRPr="00855805" w:rsidRDefault="00650CF4" w:rsidP="00650CF4">
      <w:pPr>
        <w:spacing w:line="360" w:lineRule="auto"/>
        <w:rPr>
          <w:noProof w:val="0"/>
          <w:sz w:val="28"/>
        </w:rPr>
      </w:pPr>
    </w:p>
    <w:p w:rsidR="00650CF4" w:rsidRPr="00855805" w:rsidRDefault="00650CF4" w:rsidP="00650CF4">
      <w:pPr>
        <w:spacing w:line="360" w:lineRule="auto"/>
        <w:rPr>
          <w:noProof w:val="0"/>
          <w:sz w:val="28"/>
        </w:rPr>
      </w:pPr>
    </w:p>
    <w:p w:rsidR="00650CF4" w:rsidRPr="00855805" w:rsidRDefault="00650CF4" w:rsidP="00650CF4">
      <w:pPr>
        <w:spacing w:line="360" w:lineRule="auto"/>
        <w:rPr>
          <w:noProof w:val="0"/>
          <w:sz w:val="28"/>
        </w:rPr>
      </w:pPr>
    </w:p>
    <w:p w:rsidR="00650CF4" w:rsidRPr="00855805" w:rsidRDefault="00650CF4" w:rsidP="00650CF4">
      <w:pPr>
        <w:spacing w:line="360" w:lineRule="auto"/>
        <w:rPr>
          <w:noProof w:val="0"/>
          <w:sz w:val="28"/>
        </w:rPr>
      </w:pPr>
    </w:p>
    <w:p w:rsidR="00650CF4" w:rsidRPr="00855805" w:rsidRDefault="00650CF4" w:rsidP="00650CF4">
      <w:pPr>
        <w:pStyle w:val="2"/>
        <w:rPr>
          <w:color w:val="FF0000"/>
          <w:spacing w:val="-24"/>
          <w:sz w:val="32"/>
        </w:rPr>
      </w:pPr>
      <w:r w:rsidRPr="00855805">
        <w:rPr>
          <w:color w:val="FF0000"/>
          <w:spacing w:val="-24"/>
          <w:sz w:val="32"/>
        </w:rPr>
        <w:t>БАЗОВЫЕ   КОНФИГУРАЦИИ</w:t>
      </w:r>
    </w:p>
    <w:p w:rsidR="00650CF4" w:rsidRPr="00855805" w:rsidRDefault="00650CF4" w:rsidP="00650CF4">
      <w:pPr>
        <w:spacing w:line="360" w:lineRule="auto"/>
        <w:rPr>
          <w:noProof w:val="0"/>
          <w:sz w:val="28"/>
        </w:rPr>
      </w:pPr>
    </w:p>
    <w:p w:rsidR="00650CF4" w:rsidRPr="00855805" w:rsidRDefault="00650CF4" w:rsidP="00650CF4">
      <w:pPr>
        <w:rPr>
          <w:noProof w:val="0"/>
        </w:rPr>
      </w:pPr>
    </w:p>
    <w:p w:rsidR="00650CF4" w:rsidRDefault="00650CF4" w:rsidP="00650CF4">
      <w:pPr>
        <w:jc w:val="center"/>
        <w:rPr>
          <w:b/>
          <w:sz w:val="28"/>
        </w:rPr>
      </w:pPr>
      <w:r>
        <w:rPr>
          <w:b/>
          <w:sz w:val="28"/>
        </w:rPr>
        <w:t xml:space="preserve">Лицензионный </w:t>
      </w:r>
      <w:r>
        <w:rPr>
          <w:b/>
          <w:noProof w:val="0"/>
          <w:sz w:val="28"/>
          <w:lang w:val="en-US"/>
        </w:rPr>
        <w:t>MS</w:t>
      </w:r>
      <w:r w:rsidRPr="00855805">
        <w:rPr>
          <w:b/>
          <w:noProof w:val="0"/>
          <w:sz w:val="28"/>
        </w:rPr>
        <w:t>-</w:t>
      </w:r>
      <w:r>
        <w:rPr>
          <w:b/>
          <w:noProof w:val="0"/>
          <w:sz w:val="28"/>
          <w:lang w:val="en-US"/>
        </w:rPr>
        <w:t>DOS</w:t>
      </w:r>
      <w:r w:rsidRPr="00855805">
        <w:rPr>
          <w:b/>
          <w:noProof w:val="0"/>
          <w:sz w:val="28"/>
        </w:rPr>
        <w:t xml:space="preserve"> 6.22 </w:t>
      </w:r>
      <w:r>
        <w:rPr>
          <w:b/>
          <w:sz w:val="28"/>
        </w:rPr>
        <w:t>входит в стоимость</w:t>
      </w:r>
    </w:p>
    <w:p w:rsidR="00650CF4" w:rsidRPr="00855805" w:rsidRDefault="00650CF4" w:rsidP="00650CF4">
      <w:pPr>
        <w:jc w:val="center"/>
        <w:rPr>
          <w:b/>
          <w:noProof w:val="0"/>
          <w:sz w:val="28"/>
        </w:rPr>
      </w:pPr>
    </w:p>
    <w:tbl>
      <w:tblPr>
        <w:tblW w:w="0" w:type="auto"/>
        <w:tblInd w:w="-31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61"/>
        <w:gridCol w:w="850"/>
        <w:gridCol w:w="851"/>
        <w:gridCol w:w="851"/>
        <w:gridCol w:w="2551"/>
        <w:gridCol w:w="851"/>
      </w:tblGrid>
      <w:tr w:rsidR="00650CF4" w:rsidTr="00787CF8">
        <w:trPr>
          <w:cantSplit/>
          <w:trHeight w:val="240"/>
        </w:trPr>
        <w:tc>
          <w:tcPr>
            <w:tcW w:w="32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00FF00"/>
            <w:vAlign w:val="center"/>
          </w:tcPr>
          <w:p w:rsidR="00650CF4" w:rsidRDefault="00650CF4" w:rsidP="00787CF8">
            <w:pPr>
              <w:jc w:val="center"/>
              <w:rPr>
                <w:b/>
                <w:noProof w:val="0"/>
                <w:lang w:val="en-US"/>
              </w:rPr>
            </w:pPr>
            <w:r>
              <w:rPr>
                <w:b/>
                <w:noProof w:val="0"/>
                <w:lang w:val="en-US"/>
              </w:rPr>
              <w:t>CPU</w:t>
            </w:r>
          </w:p>
          <w:p w:rsidR="00650CF4" w:rsidRDefault="00650CF4" w:rsidP="00787CF8">
            <w:pPr>
              <w:jc w:val="center"/>
              <w:rPr>
                <w:b/>
                <w:noProof w:val="0"/>
                <w:lang w:val="en-US"/>
              </w:rPr>
            </w:pPr>
            <w:r>
              <w:rPr>
                <w:b/>
                <w:noProof w:val="0"/>
                <w:lang w:val="en-US"/>
              </w:rPr>
              <w:t>MHz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00FF00"/>
            <w:vAlign w:val="center"/>
          </w:tcPr>
          <w:p w:rsidR="00650CF4" w:rsidRDefault="00650CF4" w:rsidP="00787CF8">
            <w:pPr>
              <w:jc w:val="center"/>
              <w:rPr>
                <w:b/>
                <w:noProof w:val="0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00FF00"/>
            <w:vAlign w:val="center"/>
          </w:tcPr>
          <w:p w:rsidR="00650CF4" w:rsidRDefault="00650CF4" w:rsidP="00787CF8">
            <w:pPr>
              <w:jc w:val="center"/>
              <w:rPr>
                <w:b/>
                <w:noProof w:val="0"/>
                <w:lang w:val="en-US"/>
              </w:rPr>
            </w:pPr>
            <w:r>
              <w:rPr>
                <w:b/>
                <w:noProof w:val="0"/>
                <w:lang w:val="en-US"/>
              </w:rPr>
              <w:t>RAM</w:t>
            </w:r>
          </w:p>
          <w:p w:rsidR="00650CF4" w:rsidRDefault="00650CF4" w:rsidP="00787CF8">
            <w:pPr>
              <w:jc w:val="center"/>
              <w:rPr>
                <w:b/>
                <w:noProof w:val="0"/>
                <w:lang w:val="en-US"/>
              </w:rPr>
            </w:pPr>
            <w:r>
              <w:rPr>
                <w:b/>
                <w:noProof w:val="0"/>
                <w:lang w:val="en-US"/>
              </w:rPr>
              <w:t>MB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00FF00"/>
            <w:vAlign w:val="center"/>
          </w:tcPr>
          <w:p w:rsidR="00650CF4" w:rsidRDefault="00650CF4" w:rsidP="00787CF8">
            <w:pPr>
              <w:jc w:val="center"/>
              <w:rPr>
                <w:b/>
                <w:noProof w:val="0"/>
                <w:lang w:val="en-US"/>
              </w:rPr>
            </w:pPr>
            <w:r>
              <w:rPr>
                <w:b/>
                <w:noProof w:val="0"/>
                <w:lang w:val="en-US"/>
              </w:rPr>
              <w:t>HDD</w:t>
            </w:r>
          </w:p>
          <w:p w:rsidR="00650CF4" w:rsidRDefault="00650CF4" w:rsidP="00787CF8">
            <w:pPr>
              <w:jc w:val="center"/>
              <w:rPr>
                <w:b/>
                <w:noProof w:val="0"/>
                <w:lang w:val="en-US"/>
              </w:rPr>
            </w:pPr>
            <w:r>
              <w:rPr>
                <w:b/>
                <w:noProof w:val="0"/>
                <w:lang w:val="en-US"/>
              </w:rPr>
              <w:t>MB</w:t>
            </w:r>
          </w:p>
        </w:tc>
        <w:tc>
          <w:tcPr>
            <w:tcW w:w="3402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00FF00"/>
            <w:vAlign w:val="center"/>
          </w:tcPr>
          <w:p w:rsidR="00650CF4" w:rsidRDefault="00650CF4" w:rsidP="00787CF8">
            <w:pPr>
              <w:jc w:val="right"/>
              <w:rPr>
                <w:b/>
              </w:rPr>
            </w:pPr>
            <w:r>
              <w:rPr>
                <w:b/>
              </w:rPr>
              <w:t>руб.,</w:t>
            </w:r>
          </w:p>
          <w:p w:rsidR="00650CF4" w:rsidRDefault="00650CF4" w:rsidP="00787CF8">
            <w:pPr>
              <w:jc w:val="right"/>
              <w:rPr>
                <w:b/>
              </w:rPr>
            </w:pPr>
            <w:r>
              <w:rPr>
                <w:b/>
                <w:noProof w:val="0"/>
                <w:lang w:val="en-US"/>
              </w:rPr>
              <w:t>&lt;</w:t>
            </w:r>
            <w:r>
              <w:rPr>
                <w:b/>
              </w:rPr>
              <w:t>5 шт.</w:t>
            </w:r>
          </w:p>
        </w:tc>
      </w:tr>
      <w:tr w:rsidR="00650CF4" w:rsidTr="00787CF8">
        <w:trPr>
          <w:trHeight w:val="240"/>
        </w:trPr>
        <w:tc>
          <w:tcPr>
            <w:tcW w:w="3261" w:type="dxa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650CF4" w:rsidRDefault="00650CF4" w:rsidP="00787CF8">
            <w:pPr>
              <w:rPr>
                <w:b/>
                <w:noProof w:val="0"/>
                <w:lang w:val="en-US"/>
              </w:rPr>
            </w:pPr>
            <w:r>
              <w:rPr>
                <w:b/>
                <w:noProof w:val="0"/>
                <w:lang w:val="en-US"/>
              </w:rPr>
              <w:t>Pentium-133</w:t>
            </w: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rStyle w:val="a9"/>
                <w:b/>
              </w:rPr>
              <w:footnoteReference w:customMarkFollows="1" w:id="3"/>
              <w:t>*</w:t>
            </w: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1.3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nil"/>
              <w:bottom w:val="single" w:sz="6" w:space="0" w:color="auto"/>
              <w:right w:val="single" w:sz="18" w:space="0" w:color="auto"/>
            </w:tcBorders>
          </w:tcPr>
          <w:p w:rsidR="00650CF4" w:rsidRDefault="00650CF4" w:rsidP="00787CF8">
            <w:pPr>
              <w:jc w:val="center"/>
              <w:rPr>
                <w:b/>
                <w:noProof w:val="0"/>
                <w:sz w:val="22"/>
                <w:lang w:val="en-US"/>
              </w:rPr>
            </w:pPr>
            <w:r>
              <w:rPr>
                <w:b/>
                <w:noProof w:val="0"/>
                <w:sz w:val="22"/>
                <w:lang w:val="en-US"/>
              </w:rPr>
              <w:t>3 371</w:t>
            </w:r>
          </w:p>
        </w:tc>
      </w:tr>
      <w:tr w:rsidR="00650CF4" w:rsidTr="00787CF8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</w:tcPr>
          <w:p w:rsidR="00650CF4" w:rsidRDefault="00650CF4" w:rsidP="00787CF8">
            <w:pPr>
              <w:rPr>
                <w:b/>
              </w:rPr>
            </w:pPr>
            <w:r>
              <w:rPr>
                <w:b/>
                <w:noProof w:val="0"/>
                <w:lang w:val="en-US"/>
              </w:rPr>
              <w:t>Pentium-150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50CF4" w:rsidRDefault="00650CF4" w:rsidP="00787CF8">
            <w:pPr>
              <w:jc w:val="center"/>
              <w:rPr>
                <w:b/>
                <w:noProof w:val="0"/>
                <w:sz w:val="22"/>
                <w:lang w:val="en-US"/>
              </w:rPr>
            </w:pPr>
            <w:r>
              <w:rPr>
                <w:b/>
                <w:noProof w:val="0"/>
                <w:sz w:val="22"/>
                <w:lang w:val="en-US"/>
              </w:rPr>
              <w:t>3 623</w:t>
            </w:r>
          </w:p>
        </w:tc>
      </w:tr>
      <w:tr w:rsidR="00650CF4" w:rsidTr="00787CF8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</w:tcPr>
          <w:p w:rsidR="00650CF4" w:rsidRDefault="00650CF4" w:rsidP="00787CF8">
            <w:pPr>
              <w:rPr>
                <w:b/>
                <w:noProof w:val="0"/>
                <w:lang w:val="en-US"/>
              </w:rPr>
            </w:pPr>
            <w:r>
              <w:rPr>
                <w:b/>
                <w:noProof w:val="0"/>
                <w:lang w:val="en-US"/>
              </w:rPr>
              <w:t>Pentium-166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50CF4" w:rsidRDefault="00650CF4" w:rsidP="00787CF8">
            <w:pPr>
              <w:jc w:val="center"/>
              <w:rPr>
                <w:b/>
                <w:noProof w:val="0"/>
                <w:sz w:val="22"/>
                <w:lang w:val="en-US"/>
              </w:rPr>
            </w:pPr>
            <w:r>
              <w:rPr>
                <w:b/>
                <w:noProof w:val="0"/>
                <w:sz w:val="22"/>
                <w:lang w:val="en-US"/>
              </w:rPr>
              <w:t>3 730</w:t>
            </w:r>
          </w:p>
        </w:tc>
      </w:tr>
      <w:tr w:rsidR="00650CF4" w:rsidTr="00787CF8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</w:tcPr>
          <w:p w:rsidR="00650CF4" w:rsidRDefault="00E41EDA" w:rsidP="00787CF8">
            <w:pPr>
              <w:rPr>
                <w:b/>
              </w:rPr>
            </w:pPr>
            <w:r>
              <w:rPr>
                <w:b/>
              </w:rPr>
              <w:pict>
                <v:shape id="_x0000_s1124" type="#_x0000_t136" style="position:absolute;margin-left:260.65pt;margin-top:540pt;width:142.95pt;height:27.95pt;rotation:315;z-index:251714560;mso-position-horizontal-relative:text;mso-position-vertical-relative:page" o:allowincell="f" fillcolor="black">
                  <v:shadow color="silver" offset="3pt"/>
                  <v:textpath style="font-family:&quot;Times New Roman&quot;;v-text-kern:t" trim="t" fitpath="t" string="FDD 1.44 Mb&#10;Bus PCI&#10;Video Card-S3 Trio64V+1Mb"/>
                  <w10:wrap anchory="page"/>
                </v:shape>
              </w:pict>
            </w:r>
            <w:r w:rsidR="00650CF4">
              <w:rPr>
                <w:b/>
                <w:noProof w:val="0"/>
                <w:lang w:val="en-US"/>
              </w:rPr>
              <w:t>Pentium-166 MMX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50CF4" w:rsidRDefault="00650CF4" w:rsidP="00787CF8">
            <w:pPr>
              <w:jc w:val="center"/>
              <w:rPr>
                <w:b/>
                <w:noProof w:val="0"/>
                <w:sz w:val="22"/>
                <w:lang w:val="en-US"/>
              </w:rPr>
            </w:pPr>
            <w:r>
              <w:rPr>
                <w:b/>
                <w:noProof w:val="0"/>
                <w:sz w:val="22"/>
                <w:lang w:val="en-US"/>
              </w:rPr>
              <w:t>3 841</w:t>
            </w:r>
          </w:p>
        </w:tc>
      </w:tr>
      <w:tr w:rsidR="00650CF4" w:rsidTr="00787CF8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</w:tcPr>
          <w:p w:rsidR="00650CF4" w:rsidRDefault="00650CF4" w:rsidP="00787CF8">
            <w:pPr>
              <w:rPr>
                <w:b/>
              </w:rPr>
            </w:pPr>
            <w:r>
              <w:rPr>
                <w:b/>
                <w:noProof w:val="0"/>
                <w:lang w:val="en-US"/>
              </w:rPr>
              <w:t>Pentium-200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rStyle w:val="a9"/>
                <w:b/>
              </w:rPr>
              <w:footnoteReference w:customMarkFollows="1" w:id="4"/>
              <w:t>**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50CF4" w:rsidRDefault="00650CF4" w:rsidP="00787CF8">
            <w:pPr>
              <w:jc w:val="center"/>
              <w:rPr>
                <w:b/>
                <w:noProof w:val="0"/>
                <w:sz w:val="22"/>
                <w:lang w:val="en-US"/>
              </w:rPr>
            </w:pPr>
            <w:r>
              <w:rPr>
                <w:b/>
                <w:noProof w:val="0"/>
                <w:sz w:val="22"/>
                <w:lang w:val="en-US"/>
              </w:rPr>
              <w:t>4 207</w:t>
            </w:r>
          </w:p>
        </w:tc>
      </w:tr>
      <w:tr w:rsidR="00650CF4" w:rsidTr="00787CF8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</w:tcPr>
          <w:p w:rsidR="00650CF4" w:rsidRDefault="00650CF4" w:rsidP="00787CF8">
            <w:pPr>
              <w:rPr>
                <w:b/>
              </w:rPr>
            </w:pPr>
            <w:r>
              <w:rPr>
                <w:b/>
                <w:noProof w:val="0"/>
                <w:lang w:val="en-US"/>
              </w:rPr>
              <w:t>Pentium-200 MMX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50CF4" w:rsidRDefault="00650CF4" w:rsidP="00787CF8">
            <w:pPr>
              <w:jc w:val="center"/>
              <w:rPr>
                <w:b/>
                <w:noProof w:val="0"/>
                <w:sz w:val="22"/>
                <w:lang w:val="en-US"/>
              </w:rPr>
            </w:pPr>
            <w:r>
              <w:rPr>
                <w:b/>
                <w:noProof w:val="0"/>
                <w:sz w:val="22"/>
                <w:lang w:val="en-US"/>
              </w:rPr>
              <w:t>4 535</w:t>
            </w:r>
          </w:p>
        </w:tc>
      </w:tr>
      <w:tr w:rsidR="00650CF4" w:rsidTr="00787CF8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</w:tcPr>
          <w:p w:rsidR="00650CF4" w:rsidRDefault="00650CF4" w:rsidP="00787CF8">
            <w:pPr>
              <w:rPr>
                <w:b/>
              </w:rPr>
            </w:pPr>
            <w:r>
              <w:rPr>
                <w:b/>
                <w:noProof w:val="0"/>
                <w:lang w:val="en-US"/>
              </w:rPr>
              <w:t>Pentium PRO 200 (256)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50CF4" w:rsidRDefault="00650CF4" w:rsidP="00787CF8">
            <w:pPr>
              <w:jc w:val="center"/>
              <w:rPr>
                <w:b/>
                <w:noProof w:val="0"/>
                <w:sz w:val="22"/>
                <w:lang w:val="en-US"/>
              </w:rPr>
            </w:pPr>
            <w:r>
              <w:rPr>
                <w:b/>
                <w:noProof w:val="0"/>
                <w:sz w:val="22"/>
                <w:lang w:val="en-US"/>
              </w:rPr>
              <w:t>7 204</w:t>
            </w:r>
          </w:p>
        </w:tc>
      </w:tr>
      <w:tr w:rsidR="00650CF4" w:rsidTr="00787CF8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</w:tcPr>
          <w:p w:rsidR="00650CF4" w:rsidRDefault="00650CF4" w:rsidP="00787CF8">
            <w:pPr>
              <w:rPr>
                <w:b/>
              </w:rPr>
            </w:pPr>
            <w:r>
              <w:rPr>
                <w:b/>
                <w:noProof w:val="0"/>
                <w:lang w:val="en-US"/>
              </w:rPr>
              <w:t>Pentium PRO 200 (512)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50CF4" w:rsidRDefault="00650CF4" w:rsidP="00787CF8">
            <w:pPr>
              <w:jc w:val="center"/>
              <w:rPr>
                <w:b/>
                <w:noProof w:val="0"/>
                <w:sz w:val="22"/>
                <w:lang w:val="en-US"/>
              </w:rPr>
            </w:pPr>
            <w:r>
              <w:rPr>
                <w:b/>
                <w:noProof w:val="0"/>
                <w:sz w:val="22"/>
                <w:lang w:val="en-US"/>
              </w:rPr>
              <w:t>10 262</w:t>
            </w:r>
          </w:p>
        </w:tc>
      </w:tr>
      <w:tr w:rsidR="00650CF4" w:rsidTr="00787CF8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18" w:space="0" w:color="auto"/>
              <w:bottom w:val="nil"/>
            </w:tcBorders>
          </w:tcPr>
          <w:p w:rsidR="00650CF4" w:rsidRDefault="00650CF4" w:rsidP="00787CF8">
            <w:pPr>
              <w:rPr>
                <w:b/>
              </w:rPr>
            </w:pPr>
            <w:r>
              <w:rPr>
                <w:b/>
                <w:noProof w:val="0"/>
                <w:lang w:val="en-US"/>
              </w:rPr>
              <w:t>Pentium P-II 233 (512)</w:t>
            </w: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nil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851" w:type="dxa"/>
            <w:tcBorders>
              <w:top w:val="single" w:sz="6" w:space="0" w:color="auto"/>
              <w:bottom w:val="nil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nil"/>
              <w:right w:val="single" w:sz="18" w:space="0" w:color="auto"/>
            </w:tcBorders>
          </w:tcPr>
          <w:p w:rsidR="00650CF4" w:rsidRDefault="00650CF4" w:rsidP="00787CF8">
            <w:pPr>
              <w:jc w:val="center"/>
              <w:rPr>
                <w:b/>
                <w:noProof w:val="0"/>
                <w:sz w:val="22"/>
                <w:lang w:val="en-US"/>
              </w:rPr>
            </w:pPr>
            <w:r>
              <w:rPr>
                <w:b/>
                <w:noProof w:val="0"/>
                <w:sz w:val="22"/>
                <w:lang w:val="en-US"/>
              </w:rPr>
              <w:t>7 750</w:t>
            </w:r>
          </w:p>
        </w:tc>
      </w:tr>
      <w:tr w:rsidR="00650CF4" w:rsidTr="00787CF8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50CF4" w:rsidRDefault="00650CF4" w:rsidP="00787CF8">
            <w:pPr>
              <w:rPr>
                <w:b/>
              </w:rPr>
            </w:pPr>
            <w:r>
              <w:rPr>
                <w:b/>
                <w:noProof w:val="0"/>
                <w:lang w:val="en-US"/>
              </w:rPr>
              <w:t>Pentium P-II 266 (512)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rStyle w:val="a9"/>
                <w:b/>
              </w:rPr>
              <w:footnoteReference w:customMarkFollows="1" w:id="5"/>
              <w:t>***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0CF4" w:rsidRDefault="00650CF4" w:rsidP="00787CF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650CF4" w:rsidRDefault="00650CF4" w:rsidP="00787CF8">
            <w:pPr>
              <w:jc w:val="center"/>
              <w:rPr>
                <w:b/>
                <w:noProof w:val="0"/>
                <w:sz w:val="22"/>
                <w:lang w:val="en-US"/>
              </w:rPr>
            </w:pPr>
            <w:r>
              <w:rPr>
                <w:b/>
                <w:noProof w:val="0"/>
                <w:sz w:val="22"/>
                <w:lang w:val="en-US"/>
              </w:rPr>
              <w:t>9 137</w:t>
            </w:r>
          </w:p>
        </w:tc>
      </w:tr>
    </w:tbl>
    <w:p w:rsidR="00650CF4" w:rsidRDefault="00650CF4" w:rsidP="00650CF4">
      <w:pPr>
        <w:pStyle w:val="3"/>
      </w:pPr>
      <w:r>
        <w:t>Оптовые скидки: 5-20 шт. – 4 %, от 20 шт.. – 9 %</w:t>
      </w:r>
    </w:p>
    <w:p w:rsidR="00650CF4" w:rsidRDefault="00650CF4" w:rsidP="00650CF4">
      <w:pPr>
        <w:jc w:val="center"/>
        <w:rPr>
          <w:b/>
          <w:i/>
          <w:sz w:val="28"/>
        </w:rPr>
      </w:pPr>
    </w:p>
    <w:p w:rsidR="00650CF4" w:rsidRPr="00855805" w:rsidRDefault="00E41EDA" w:rsidP="00650CF4">
      <w:pPr>
        <w:jc w:val="center"/>
        <w:rPr>
          <w:rFonts w:ascii="Arial" w:hAnsi="Arial"/>
          <w:b/>
          <w:i/>
          <w:noProof w:val="0"/>
          <w:spacing w:val="40"/>
          <w:sz w:val="28"/>
        </w:rPr>
      </w:pPr>
      <w:r w:rsidRPr="00E41EDA">
        <w:rPr>
          <w:b/>
          <w:i/>
          <w:sz w:val="28"/>
        </w:rPr>
        <w:pict>
          <v:roundrect id="_x0000_s1125" style="position:absolute;left:0;text-align:left;margin-left:100.15pt;margin-top:687pt;width:283.5pt;height:48pt;z-index:251715584;mso-position-vertical-relative:page" arcsize="10923f" o:allowincell="f" filled="f" strokeweight="3pt">
            <w10:wrap anchory="page"/>
          </v:roundrect>
        </w:pict>
      </w:r>
    </w:p>
    <w:p w:rsidR="00650CF4" w:rsidRPr="00855805" w:rsidRDefault="00650CF4" w:rsidP="00650CF4">
      <w:pPr>
        <w:jc w:val="center"/>
        <w:rPr>
          <w:rFonts w:ascii="Arial" w:hAnsi="Arial"/>
          <w:b/>
          <w:i/>
          <w:noProof w:val="0"/>
          <w:spacing w:val="40"/>
          <w:sz w:val="28"/>
        </w:rPr>
      </w:pPr>
      <w:r>
        <w:rPr>
          <w:rFonts w:ascii="Arial" w:hAnsi="Arial"/>
          <w:b/>
          <w:i/>
          <w:spacing w:val="40"/>
          <w:sz w:val="28"/>
        </w:rPr>
        <w:t xml:space="preserve">На системный блок </w:t>
      </w:r>
      <w:r>
        <w:rPr>
          <w:rFonts w:ascii="Arial" w:hAnsi="Arial"/>
          <w:b/>
          <w:i/>
          <w:noProof w:val="0"/>
          <w:spacing w:val="40"/>
          <w:sz w:val="28"/>
          <w:lang w:val="en-US"/>
        </w:rPr>
        <w:t>Pentium</w:t>
      </w:r>
    </w:p>
    <w:p w:rsidR="00650CF4" w:rsidRPr="00855805" w:rsidRDefault="00650CF4" w:rsidP="00650CF4">
      <w:pPr>
        <w:jc w:val="center"/>
        <w:rPr>
          <w:noProof w:val="0"/>
        </w:rPr>
      </w:pPr>
      <w:r w:rsidRPr="00855805">
        <w:rPr>
          <w:rFonts w:ascii="Arial" w:hAnsi="Arial"/>
          <w:b/>
          <w:i/>
          <w:noProof w:val="0"/>
          <w:spacing w:val="40"/>
          <w:sz w:val="28"/>
        </w:rPr>
        <w:t>бесплатная гарантия 2 года</w:t>
      </w:r>
      <w:r w:rsidRPr="00855805">
        <w:rPr>
          <w:rFonts w:ascii="Arial" w:hAnsi="Arial"/>
          <w:b/>
          <w:i/>
          <w:noProof w:val="0"/>
          <w:spacing w:val="40"/>
          <w:sz w:val="28"/>
        </w:rPr>
        <w:br/>
      </w:r>
    </w:p>
    <w:p w:rsidR="00553AF6" w:rsidRDefault="00553AF6" w:rsidP="00553AF6">
      <w:pPr>
        <w:pStyle w:val="a3"/>
        <w:rPr>
          <w:rFonts w:ascii="Times New Roman" w:hAnsi="Times New Roman"/>
        </w:rPr>
      </w:pPr>
      <w:r>
        <w:lastRenderedPageBreak/>
        <w:t>Практическая работа 8</w:t>
      </w:r>
    </w:p>
    <w:p w:rsidR="00553AF6" w:rsidRDefault="00553AF6" w:rsidP="00553AF6">
      <w:pPr>
        <w:pStyle w:val="21"/>
        <w:rPr>
          <w:sz w:val="28"/>
        </w:rPr>
      </w:pPr>
    </w:p>
    <w:p w:rsidR="00553AF6" w:rsidRDefault="00553AF6" w:rsidP="00553AF6">
      <w:pPr>
        <w:pStyle w:val="21"/>
        <w:jc w:val="center"/>
        <w:rPr>
          <w:sz w:val="28"/>
        </w:rPr>
      </w:pPr>
      <w:r>
        <w:rPr>
          <w:sz w:val="28"/>
        </w:rPr>
        <w:t>Задание.</w:t>
      </w:r>
    </w:p>
    <w:p w:rsidR="00553AF6" w:rsidRDefault="00553AF6" w:rsidP="00553AF6">
      <w:pPr>
        <w:pStyle w:val="21"/>
        <w:jc w:val="both"/>
        <w:rPr>
          <w:sz w:val="28"/>
        </w:rPr>
      </w:pPr>
    </w:p>
    <w:p w:rsidR="00553AF6" w:rsidRDefault="00553AF6" w:rsidP="00553AF6">
      <w:pPr>
        <w:pStyle w:val="21"/>
        <w:numPr>
          <w:ilvl w:val="0"/>
          <w:numId w:val="7"/>
        </w:numPr>
        <w:spacing w:after="0" w:line="240" w:lineRule="auto"/>
        <w:jc w:val="both"/>
        <w:rPr>
          <w:b/>
          <w:sz w:val="28"/>
        </w:rPr>
      </w:pPr>
      <w:r>
        <w:rPr>
          <w:b/>
          <w:sz w:val="28"/>
        </w:rPr>
        <w:t>Открыть файл п_р№1. Используя различные стили изменить текст по абзацам. Например: первый абзац сделать стилем Заголовок 1 и т. д.</w:t>
      </w:r>
    </w:p>
    <w:p w:rsidR="00553AF6" w:rsidRDefault="00553AF6" w:rsidP="00553AF6">
      <w:pPr>
        <w:pStyle w:val="21"/>
        <w:numPr>
          <w:ilvl w:val="0"/>
          <w:numId w:val="7"/>
        </w:numPr>
        <w:spacing w:after="0" w:line="240" w:lineRule="auto"/>
        <w:jc w:val="both"/>
        <w:rPr>
          <w:b/>
          <w:sz w:val="28"/>
        </w:rPr>
      </w:pPr>
      <w:r>
        <w:rPr>
          <w:b/>
          <w:sz w:val="28"/>
        </w:rPr>
        <w:t xml:space="preserve">Создайте новый стиль, который будет иметь следующие параметры: имя мой стиль, выравнивание по центру, размер шрифта –18, шрифт – </w:t>
      </w:r>
      <w:r>
        <w:rPr>
          <w:b/>
          <w:noProof w:val="0"/>
          <w:sz w:val="28"/>
          <w:lang w:val="en-US"/>
        </w:rPr>
        <w:t>Comic</w:t>
      </w:r>
      <w:r w:rsidRPr="00553AF6">
        <w:rPr>
          <w:b/>
          <w:noProof w:val="0"/>
          <w:sz w:val="28"/>
        </w:rPr>
        <w:t xml:space="preserve"> </w:t>
      </w:r>
      <w:r>
        <w:rPr>
          <w:b/>
          <w:noProof w:val="0"/>
          <w:sz w:val="28"/>
          <w:lang w:val="en-US"/>
        </w:rPr>
        <w:t>Sans</w:t>
      </w:r>
      <w:r w:rsidRPr="00553AF6">
        <w:rPr>
          <w:b/>
          <w:noProof w:val="0"/>
          <w:sz w:val="28"/>
        </w:rPr>
        <w:t xml:space="preserve"> </w:t>
      </w:r>
      <w:r>
        <w:rPr>
          <w:b/>
          <w:noProof w:val="0"/>
          <w:sz w:val="28"/>
          <w:lang w:val="en-US"/>
        </w:rPr>
        <w:t>MS</w:t>
      </w:r>
      <w:r>
        <w:rPr>
          <w:b/>
          <w:sz w:val="28"/>
        </w:rPr>
        <w:t>, буквы синим цветом.</w:t>
      </w:r>
    </w:p>
    <w:p w:rsidR="00553AF6" w:rsidRDefault="00553AF6" w:rsidP="00553AF6">
      <w:pPr>
        <w:pStyle w:val="21"/>
        <w:numPr>
          <w:ilvl w:val="0"/>
          <w:numId w:val="7"/>
        </w:numPr>
        <w:spacing w:after="0" w:line="240" w:lineRule="auto"/>
        <w:jc w:val="both"/>
        <w:rPr>
          <w:b/>
          <w:sz w:val="28"/>
        </w:rPr>
      </w:pPr>
      <w:r>
        <w:rPr>
          <w:b/>
          <w:sz w:val="28"/>
        </w:rPr>
        <w:t>Измените параметры нового созданного стиля – цвет и размер шрифта.</w:t>
      </w:r>
    </w:p>
    <w:p w:rsidR="00553AF6" w:rsidRDefault="00553AF6" w:rsidP="00553AF6">
      <w:pPr>
        <w:pStyle w:val="21"/>
        <w:numPr>
          <w:ilvl w:val="0"/>
          <w:numId w:val="7"/>
        </w:numPr>
        <w:spacing w:after="0" w:line="240" w:lineRule="auto"/>
        <w:jc w:val="both"/>
        <w:rPr>
          <w:b/>
          <w:sz w:val="28"/>
        </w:rPr>
      </w:pPr>
      <w:r>
        <w:rPr>
          <w:b/>
          <w:sz w:val="28"/>
        </w:rPr>
        <w:t>Создайте резюме, используя шаблон Другие документы, Мастер резюме. Сохраните в файл резюме.</w:t>
      </w:r>
      <w:r>
        <w:rPr>
          <w:b/>
          <w:noProof w:val="0"/>
          <w:sz w:val="28"/>
          <w:lang w:val="en-US"/>
        </w:rPr>
        <w:t>doc</w:t>
      </w:r>
      <w:r w:rsidRPr="00553AF6">
        <w:rPr>
          <w:b/>
          <w:noProof w:val="0"/>
          <w:sz w:val="28"/>
        </w:rPr>
        <w:t xml:space="preserve"> </w:t>
      </w:r>
      <w:r>
        <w:rPr>
          <w:b/>
          <w:sz w:val="28"/>
        </w:rPr>
        <w:t>на диске А: и распечатайте на принтере.</w:t>
      </w:r>
    </w:p>
    <w:p w:rsidR="00553AF6" w:rsidRDefault="00553AF6" w:rsidP="00553AF6">
      <w:pPr>
        <w:pStyle w:val="21"/>
        <w:numPr>
          <w:ilvl w:val="0"/>
          <w:numId w:val="7"/>
        </w:numPr>
        <w:spacing w:after="0" w:line="240" w:lineRule="auto"/>
        <w:jc w:val="both"/>
        <w:rPr>
          <w:b/>
          <w:sz w:val="28"/>
        </w:rPr>
      </w:pPr>
      <w:r>
        <w:rPr>
          <w:b/>
          <w:sz w:val="28"/>
        </w:rPr>
        <w:t>Откройте файл из прктической работы №4 (структурная схема) и применяя режим копирования по образцу (пиктограмма кисть), поменяйте эффекты подчеркивания двойное у первого блока (деловая информация) на подчеркивание волнистой линией второго блока (потребительская информация).</w:t>
      </w:r>
    </w:p>
    <w:p w:rsidR="00553AF6" w:rsidRDefault="00553AF6" w:rsidP="00553AF6">
      <w:pPr>
        <w:pStyle w:val="21"/>
        <w:jc w:val="both"/>
        <w:rPr>
          <w:b/>
          <w:sz w:val="28"/>
        </w:rPr>
      </w:pPr>
    </w:p>
    <w:p w:rsidR="00650CF4" w:rsidRDefault="00650CF4"/>
    <w:p w:rsidR="00650CF4" w:rsidRDefault="00650CF4">
      <w:r>
        <w:br w:type="page"/>
      </w:r>
    </w:p>
    <w:p w:rsidR="006D6B47" w:rsidRDefault="006D6B47" w:rsidP="006D6B47">
      <w:pPr>
        <w:pStyle w:val="a3"/>
      </w:pPr>
      <w:r>
        <w:lastRenderedPageBreak/>
        <w:t>Практическая работа 9</w:t>
      </w:r>
    </w:p>
    <w:p w:rsidR="00007410" w:rsidRDefault="00007410" w:rsidP="00007410">
      <w:pPr>
        <w:jc w:val="center"/>
        <w:rPr>
          <w:b/>
          <w:noProof w:val="0"/>
          <w:lang w:val="en-US"/>
        </w:rPr>
      </w:pPr>
      <w:r>
        <w:rPr>
          <w:b/>
          <w:noProof w:val="0"/>
          <w:lang w:val="en-US"/>
        </w:rPr>
        <w:t>Задание.</w:t>
      </w:r>
    </w:p>
    <w:p w:rsidR="00007410" w:rsidRDefault="00007410" w:rsidP="00007410">
      <w:pPr>
        <w:jc w:val="center"/>
        <w:rPr>
          <w:b/>
        </w:rPr>
      </w:pPr>
    </w:p>
    <w:p w:rsidR="00007410" w:rsidRDefault="00007410" w:rsidP="00007410">
      <w:pPr>
        <w:widowControl w:val="0"/>
        <w:numPr>
          <w:ilvl w:val="0"/>
          <w:numId w:val="8"/>
        </w:numPr>
        <w:jc w:val="both"/>
      </w:pPr>
      <w:r>
        <w:t>Откройте ранее созданный документ и включите непечатаемые символы. Попробуйте понять их назначение и расшифровать эти символы.</w:t>
      </w:r>
    </w:p>
    <w:p w:rsidR="00007410" w:rsidRDefault="00007410" w:rsidP="00007410">
      <w:pPr>
        <w:widowControl w:val="0"/>
        <w:numPr>
          <w:ilvl w:val="0"/>
          <w:numId w:val="8"/>
        </w:numPr>
        <w:jc w:val="both"/>
      </w:pPr>
      <w:r>
        <w:t xml:space="preserve">Добавьте в меню </w:t>
      </w:r>
      <w:r>
        <w:rPr>
          <w:b/>
        </w:rPr>
        <w:t>Вставка</w:t>
      </w:r>
      <w:r>
        <w:t xml:space="preserve"> новые команды </w:t>
      </w:r>
      <w:r>
        <w:rPr>
          <w:b/>
        </w:rPr>
        <w:t>Дата и Время</w:t>
      </w:r>
      <w:r>
        <w:t xml:space="preserve"> перед командой </w:t>
      </w:r>
      <w:r>
        <w:rPr>
          <w:b/>
        </w:rPr>
        <w:t>Разрыв</w:t>
      </w:r>
      <w:r>
        <w:t xml:space="preserve">.Создайте новую панель инструментов под именем </w:t>
      </w:r>
      <w:r>
        <w:rPr>
          <w:b/>
        </w:rPr>
        <w:t xml:space="preserve">Моя панель. </w:t>
      </w:r>
      <w:r>
        <w:t xml:space="preserve">Поместите в нее команды </w:t>
      </w:r>
      <w:r>
        <w:rPr>
          <w:b/>
        </w:rPr>
        <w:t>Открыть, Сохранить и Выход</w:t>
      </w:r>
      <w:r>
        <w:t xml:space="preserve">. Удалите новые кнопки из меню </w:t>
      </w:r>
      <w:r>
        <w:rPr>
          <w:b/>
        </w:rPr>
        <w:t>Вставка</w:t>
      </w:r>
      <w:r>
        <w:t>. Удалите свою панель инструментов.</w:t>
      </w:r>
    </w:p>
    <w:p w:rsidR="00007410" w:rsidRDefault="00007410" w:rsidP="00007410">
      <w:pPr>
        <w:widowControl w:val="0"/>
        <w:numPr>
          <w:ilvl w:val="0"/>
          <w:numId w:val="8"/>
        </w:numPr>
        <w:jc w:val="both"/>
      </w:pPr>
      <w:r>
        <w:t xml:space="preserve">С помощью команды </w:t>
      </w:r>
      <w:r>
        <w:rPr>
          <w:b/>
        </w:rPr>
        <w:t xml:space="preserve">Слияние </w:t>
      </w:r>
      <w:r>
        <w:t xml:space="preserve">создайте три почетных грамоты за участие в городской спартакиаде (обязательно включить следующие поля: Ф. И. О., место, вид спорта). Основной документ оформить с использованием объекта </w:t>
      </w:r>
      <w:r>
        <w:rPr>
          <w:noProof w:val="0"/>
          <w:lang w:val="en-US"/>
        </w:rPr>
        <w:t>WordArt</w:t>
      </w:r>
      <w:r>
        <w:t>, различных шрифтов (размер, шрифт, цвет, эффекты) и вставить картинку. В результате проделанной работы должно получиться 3 файла.</w:t>
      </w:r>
    </w:p>
    <w:p w:rsidR="006D6B47" w:rsidRDefault="006D6B47" w:rsidP="006D6B47">
      <w:pPr>
        <w:pStyle w:val="a3"/>
      </w:pPr>
    </w:p>
    <w:p w:rsidR="006D6B47" w:rsidRDefault="006D6B47" w:rsidP="006D6B47">
      <w:pPr>
        <w:pStyle w:val="a3"/>
        <w:rPr>
          <w:rFonts w:ascii="Times New Roman" w:hAnsi="Times New Roman"/>
        </w:rPr>
      </w:pPr>
    </w:p>
    <w:sectPr w:rsidR="006D6B47" w:rsidSect="0088208F">
      <w:pgSz w:w="11906" w:h="16838"/>
      <w:pgMar w:top="568" w:right="849" w:bottom="993" w:left="15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FA6" w:rsidRDefault="00A43FA6" w:rsidP="00231DD9">
      <w:r>
        <w:separator/>
      </w:r>
    </w:p>
  </w:endnote>
  <w:endnote w:type="continuationSeparator" w:id="1">
    <w:p w:rsidR="00A43FA6" w:rsidRDefault="00A43FA6" w:rsidP="00231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FA6" w:rsidRDefault="00A43FA6" w:rsidP="00231DD9">
      <w:r>
        <w:separator/>
      </w:r>
    </w:p>
  </w:footnote>
  <w:footnote w:type="continuationSeparator" w:id="1">
    <w:p w:rsidR="00A43FA6" w:rsidRDefault="00A43FA6" w:rsidP="00231DD9">
      <w:r>
        <w:continuationSeparator/>
      </w:r>
    </w:p>
  </w:footnote>
  <w:footnote w:id="2">
    <w:p w:rsidR="0002371F" w:rsidRDefault="0002371F" w:rsidP="0002371F">
      <w:pPr>
        <w:pStyle w:val="a7"/>
      </w:pPr>
      <w:r>
        <w:rPr>
          <w:rStyle w:val="a9"/>
        </w:rPr>
        <w:footnoteRef/>
      </w:r>
      <w:r>
        <w:t xml:space="preserve"> Это первая сноска</w:t>
      </w:r>
    </w:p>
    <w:p w:rsidR="0002371F" w:rsidRDefault="0002371F" w:rsidP="0002371F">
      <w:pPr>
        <w:pStyle w:val="a7"/>
      </w:pPr>
    </w:p>
  </w:footnote>
  <w:footnote w:id="3">
    <w:p w:rsidR="00650CF4" w:rsidRDefault="00650CF4" w:rsidP="00650CF4">
      <w:pPr>
        <w:pStyle w:val="a7"/>
      </w:pPr>
      <w:r>
        <w:rPr>
          <w:rStyle w:val="a9"/>
        </w:rPr>
        <w:t>*</w:t>
      </w:r>
      <w:r>
        <w:t xml:space="preserve"> </w:t>
      </w:r>
      <w:r w:rsidRPr="00855805">
        <w:t>-</w:t>
      </w:r>
      <w:r>
        <w:t>количество ограничено</w:t>
      </w:r>
    </w:p>
  </w:footnote>
  <w:footnote w:id="4">
    <w:p w:rsidR="00650CF4" w:rsidRDefault="00650CF4" w:rsidP="00650CF4">
      <w:pPr>
        <w:pStyle w:val="a7"/>
      </w:pPr>
      <w:r>
        <w:rPr>
          <w:rStyle w:val="a9"/>
        </w:rPr>
        <w:t>**</w:t>
      </w:r>
      <w:r>
        <w:t xml:space="preserve"> -контактные поставки</w:t>
      </w:r>
    </w:p>
  </w:footnote>
  <w:footnote w:id="5">
    <w:p w:rsidR="00650CF4" w:rsidRDefault="00650CF4" w:rsidP="00650CF4">
      <w:pPr>
        <w:pStyle w:val="a7"/>
      </w:pPr>
      <w:r>
        <w:rPr>
          <w:rStyle w:val="a9"/>
        </w:rPr>
        <w:t>***</w:t>
      </w:r>
      <w:r>
        <w:t xml:space="preserve"> -временно отсутствует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2136"/>
    <w:multiLevelType w:val="singleLevel"/>
    <w:tmpl w:val="ED8CB1D6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1">
    <w:nsid w:val="0697795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D4E21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EE03197"/>
    <w:multiLevelType w:val="hybridMultilevel"/>
    <w:tmpl w:val="72F4956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81E6EFB"/>
    <w:multiLevelType w:val="singleLevel"/>
    <w:tmpl w:val="C0C0F90C"/>
    <w:lvl w:ilvl="0">
      <w:start w:val="1"/>
      <w:numFmt w:val="bullet"/>
      <w:lvlText w:val=""/>
      <w:lvlJc w:val="left"/>
      <w:pPr>
        <w:tabs>
          <w:tab w:val="num" w:pos="417"/>
        </w:tabs>
        <w:ind w:left="360" w:hanging="303"/>
      </w:pPr>
      <w:rPr>
        <w:rFonts w:ascii="Wingdings" w:hAnsi="Wingdings" w:hint="default"/>
      </w:rPr>
    </w:lvl>
  </w:abstractNum>
  <w:abstractNum w:abstractNumId="5">
    <w:nsid w:val="5CE92FA8"/>
    <w:multiLevelType w:val="singleLevel"/>
    <w:tmpl w:val="C0C0F90C"/>
    <w:lvl w:ilvl="0">
      <w:start w:val="1"/>
      <w:numFmt w:val="bullet"/>
      <w:lvlText w:val=""/>
      <w:lvlJc w:val="left"/>
      <w:pPr>
        <w:tabs>
          <w:tab w:val="num" w:pos="417"/>
        </w:tabs>
        <w:ind w:left="360" w:hanging="303"/>
      </w:pPr>
      <w:rPr>
        <w:rFonts w:ascii="Wingdings" w:hAnsi="Wingdings" w:hint="default"/>
      </w:rPr>
    </w:lvl>
  </w:abstractNum>
  <w:abstractNum w:abstractNumId="6">
    <w:nsid w:val="65A24953"/>
    <w:multiLevelType w:val="singleLevel"/>
    <w:tmpl w:val="D312F5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6DD1380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7724"/>
    <w:rsid w:val="00007410"/>
    <w:rsid w:val="0002371F"/>
    <w:rsid w:val="00124364"/>
    <w:rsid w:val="00231DD9"/>
    <w:rsid w:val="00295C6A"/>
    <w:rsid w:val="00296493"/>
    <w:rsid w:val="00553AF6"/>
    <w:rsid w:val="00650CF4"/>
    <w:rsid w:val="006D6B47"/>
    <w:rsid w:val="006F305D"/>
    <w:rsid w:val="00783D5D"/>
    <w:rsid w:val="007B3E1A"/>
    <w:rsid w:val="00845556"/>
    <w:rsid w:val="0088208F"/>
    <w:rsid w:val="00920622"/>
    <w:rsid w:val="00A07724"/>
    <w:rsid w:val="00A43FA6"/>
    <w:rsid w:val="00AF1576"/>
    <w:rsid w:val="00BA77A4"/>
    <w:rsid w:val="00CF7920"/>
    <w:rsid w:val="00E41EDA"/>
    <w:rsid w:val="00F753DF"/>
    <w:rsid w:val="00F77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2" type="callout" idref="#_x0000_s11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5D"/>
    <w:rPr>
      <w:noProof/>
    </w:rPr>
  </w:style>
  <w:style w:type="paragraph" w:styleId="1">
    <w:name w:val="heading 1"/>
    <w:basedOn w:val="a"/>
    <w:next w:val="a"/>
    <w:link w:val="10"/>
    <w:qFormat/>
    <w:rsid w:val="00231DD9"/>
    <w:pPr>
      <w:keepNext/>
      <w:jc w:val="center"/>
      <w:outlineLvl w:val="0"/>
    </w:pPr>
    <w:rPr>
      <w:rFonts w:eastAsia="Times New Roman"/>
      <w:noProof w:val="0"/>
      <w:sz w:val="20"/>
      <w:szCs w:val="20"/>
      <w:u w:val="double"/>
      <w:lang w:eastAsia="ru-RU"/>
    </w:rPr>
  </w:style>
  <w:style w:type="paragraph" w:styleId="2">
    <w:name w:val="heading 2"/>
    <w:basedOn w:val="a"/>
    <w:next w:val="a"/>
    <w:link w:val="20"/>
    <w:qFormat/>
    <w:rsid w:val="00231DD9"/>
    <w:pPr>
      <w:keepNext/>
      <w:jc w:val="center"/>
      <w:outlineLvl w:val="1"/>
    </w:pPr>
    <w:rPr>
      <w:rFonts w:eastAsia="Times New Roman"/>
      <w:noProof w:val="0"/>
      <w:sz w:val="20"/>
      <w:szCs w:val="20"/>
      <w:u w:val="wave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53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53D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7724"/>
    <w:pPr>
      <w:jc w:val="center"/>
    </w:pPr>
    <w:rPr>
      <w:rFonts w:ascii="Arial" w:eastAsia="Times New Roman" w:hAnsi="Arial"/>
      <w:b/>
      <w:noProof w:val="0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A07724"/>
    <w:rPr>
      <w:rFonts w:ascii="Arial" w:eastAsia="Times New Roman" w:hAnsi="Arial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A07724"/>
    <w:rPr>
      <w:rFonts w:eastAsia="Times New Roman"/>
      <w:i/>
      <w:noProof w:val="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A07724"/>
    <w:rPr>
      <w:rFonts w:eastAsia="Times New Roman"/>
      <w:i/>
      <w:szCs w:val="20"/>
      <w:lang w:eastAsia="ru-RU"/>
    </w:rPr>
  </w:style>
  <w:style w:type="paragraph" w:styleId="a7">
    <w:name w:val="footnote text"/>
    <w:basedOn w:val="a"/>
    <w:link w:val="a8"/>
    <w:semiHidden/>
    <w:rsid w:val="00231DD9"/>
    <w:rPr>
      <w:rFonts w:eastAsia="Times New Roman"/>
      <w:noProof w:val="0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31DD9"/>
    <w:rPr>
      <w:rFonts w:eastAsia="Times New Roman"/>
      <w:sz w:val="20"/>
      <w:szCs w:val="20"/>
      <w:lang w:eastAsia="ru-RU"/>
    </w:rPr>
  </w:style>
  <w:style w:type="character" w:styleId="a9">
    <w:name w:val="footnote reference"/>
    <w:basedOn w:val="a0"/>
    <w:semiHidden/>
    <w:rsid w:val="00231DD9"/>
    <w:rPr>
      <w:vertAlign w:val="superscript"/>
    </w:rPr>
  </w:style>
  <w:style w:type="paragraph" w:styleId="21">
    <w:name w:val="Body Text 2"/>
    <w:basedOn w:val="a"/>
    <w:link w:val="22"/>
    <w:unhideWhenUsed/>
    <w:rsid w:val="00231DD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31DD9"/>
    <w:rPr>
      <w:noProof/>
    </w:rPr>
  </w:style>
  <w:style w:type="character" w:customStyle="1" w:styleId="10">
    <w:name w:val="Заголовок 1 Знак"/>
    <w:basedOn w:val="a0"/>
    <w:link w:val="1"/>
    <w:rsid w:val="00231DD9"/>
    <w:rPr>
      <w:rFonts w:eastAsia="Times New Roman"/>
      <w:sz w:val="20"/>
      <w:szCs w:val="20"/>
      <w:u w:val="double"/>
      <w:lang w:eastAsia="ru-RU"/>
    </w:rPr>
  </w:style>
  <w:style w:type="character" w:customStyle="1" w:styleId="20">
    <w:name w:val="Заголовок 2 Знак"/>
    <w:basedOn w:val="a0"/>
    <w:link w:val="2"/>
    <w:rsid w:val="00231DD9"/>
    <w:rPr>
      <w:rFonts w:eastAsia="Times New Roman"/>
      <w:sz w:val="20"/>
      <w:szCs w:val="20"/>
      <w:u w:val="wave"/>
      <w:lang w:eastAsia="ru-RU"/>
    </w:rPr>
  </w:style>
  <w:style w:type="paragraph" w:styleId="aa">
    <w:name w:val="endnote text"/>
    <w:basedOn w:val="a"/>
    <w:link w:val="ab"/>
    <w:uiPriority w:val="99"/>
    <w:semiHidden/>
    <w:unhideWhenUsed/>
    <w:rsid w:val="0088208F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88208F"/>
    <w:rPr>
      <w:noProof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88208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F753D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753D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87A1B-7409-47EA-9CE2-06461BFFF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1491</Words>
  <Characters>8501</Characters>
  <Application>Microsoft Office Word</Application>
  <DocSecurity>0</DocSecurity>
  <Lines>70</Lines>
  <Paragraphs>19</Paragraphs>
  <ScaleCrop>false</ScaleCrop>
  <Company>microsoft</Company>
  <LinksUpToDate>false</LinksUpToDate>
  <CharactersWithSpaces>9973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Gets</dc:creator>
  <cp:keywords/>
  <dc:description/>
  <cp:lastModifiedBy>Bill Gets</cp:lastModifiedBy>
  <cp:revision>3</cp:revision>
  <cp:lastPrinted>2012-09-05T10:28:00Z</cp:lastPrinted>
  <dcterms:created xsi:type="dcterms:W3CDTF">2012-09-05T10:33:00Z</dcterms:created>
  <dcterms:modified xsi:type="dcterms:W3CDTF">2012-09-05T10:40:00Z</dcterms:modified>
</cp:coreProperties>
</file>