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3E" w:rsidRPr="00700BF4" w:rsidRDefault="00F50FFB" w:rsidP="00700B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E3E" w:rsidRPr="00700BF4">
        <w:rPr>
          <w:rFonts w:ascii="Times New Roman" w:hAnsi="Times New Roman" w:cs="Times New Roman"/>
          <w:b/>
          <w:sz w:val="24"/>
          <w:szCs w:val="24"/>
        </w:rPr>
        <w:t>«</w:t>
      </w:r>
      <w:r w:rsidR="00AA07F7" w:rsidRPr="00700BF4">
        <w:rPr>
          <w:rFonts w:ascii="Times New Roman" w:hAnsi="Times New Roman" w:cs="Times New Roman"/>
          <w:b/>
          <w:sz w:val="24"/>
          <w:szCs w:val="24"/>
        </w:rPr>
        <w:t>Использование инновационных педагогических технологий на уроках физического воспитания»</w:t>
      </w:r>
    </w:p>
    <w:p w:rsidR="00477AC1" w:rsidRDefault="00477AC1" w:rsidP="00477AC1">
      <w:pPr>
        <w:pStyle w:val="a7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828" w:rsidRDefault="00700BF4" w:rsidP="00477AC1">
      <w:pPr>
        <w:pStyle w:val="a7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AC1">
        <w:rPr>
          <w:rFonts w:ascii="Times New Roman" w:hAnsi="Times New Roman" w:cs="Times New Roman"/>
          <w:sz w:val="24"/>
          <w:szCs w:val="24"/>
        </w:rPr>
        <w:t>У</w:t>
      </w:r>
      <w:r w:rsidR="00477AC1" w:rsidRPr="00477AC1">
        <w:rPr>
          <w:rFonts w:ascii="Times New Roman" w:hAnsi="Times New Roman" w:cs="Times New Roman"/>
          <w:sz w:val="24"/>
          <w:szCs w:val="24"/>
        </w:rPr>
        <w:t xml:space="preserve">читель физического воспитания </w:t>
      </w:r>
    </w:p>
    <w:p w:rsidR="00477AC1" w:rsidRPr="00477AC1" w:rsidRDefault="00477AC1" w:rsidP="00477AC1">
      <w:pPr>
        <w:pStyle w:val="a7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AC1">
        <w:rPr>
          <w:rFonts w:ascii="Times New Roman" w:hAnsi="Times New Roman" w:cs="Times New Roman"/>
          <w:sz w:val="24"/>
          <w:szCs w:val="24"/>
        </w:rPr>
        <w:t xml:space="preserve">ГБОУ СОШ №603 </w:t>
      </w:r>
      <w:r w:rsidR="00965828">
        <w:rPr>
          <w:rFonts w:ascii="Times New Roman" w:hAnsi="Times New Roman" w:cs="Times New Roman"/>
          <w:sz w:val="24"/>
          <w:szCs w:val="24"/>
        </w:rPr>
        <w:t>Фрунзенского района СПб</w:t>
      </w:r>
    </w:p>
    <w:p w:rsidR="00700BF4" w:rsidRPr="00477AC1" w:rsidRDefault="00477AC1" w:rsidP="00477AC1">
      <w:pPr>
        <w:pStyle w:val="a7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AC1">
        <w:rPr>
          <w:rFonts w:ascii="Times New Roman" w:hAnsi="Times New Roman" w:cs="Times New Roman"/>
          <w:sz w:val="24"/>
          <w:szCs w:val="24"/>
        </w:rPr>
        <w:t>Кораблин Владимир Викторович</w:t>
      </w:r>
    </w:p>
    <w:p w:rsidR="00477AC1" w:rsidRDefault="00477AC1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2F" w:rsidRPr="008B6D5C" w:rsidRDefault="00F01E3E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D90" w:rsidRPr="008B6D5C">
        <w:rPr>
          <w:rFonts w:ascii="Times New Roman" w:hAnsi="Times New Roman" w:cs="Times New Roman"/>
          <w:sz w:val="24"/>
          <w:szCs w:val="24"/>
        </w:rPr>
        <w:t>Сегодня нельзя найти ни одной сферы человеческой деятельности, не связанной с физической культурой, поскольку физическая культура и спорт – общепризнанные материальные и духовные ценности общества в целом и каждого человека в отдельности.</w:t>
      </w:r>
    </w:p>
    <w:p w:rsidR="00912D90" w:rsidRPr="008B6D5C" w:rsidRDefault="00E24B86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912D90" w:rsidRPr="008B6D5C">
        <w:rPr>
          <w:rFonts w:ascii="Times New Roman" w:hAnsi="Times New Roman" w:cs="Times New Roman"/>
          <w:sz w:val="24"/>
          <w:szCs w:val="24"/>
        </w:rPr>
        <w:t>Не случайно все последние годы всё чаще говорится о физической культуре не только как о самостоятельном социальном фено</w:t>
      </w:r>
      <w:r w:rsidR="0002260D" w:rsidRPr="008B6D5C">
        <w:rPr>
          <w:rFonts w:ascii="Times New Roman" w:hAnsi="Times New Roman" w:cs="Times New Roman"/>
          <w:sz w:val="24"/>
          <w:szCs w:val="24"/>
        </w:rPr>
        <w:t>мене, но и как об устойчивом</w:t>
      </w:r>
      <w:r w:rsidR="0097726B" w:rsidRPr="008B6D5C">
        <w:rPr>
          <w:rFonts w:ascii="Times New Roman" w:hAnsi="Times New Roman" w:cs="Times New Roman"/>
          <w:sz w:val="24"/>
          <w:szCs w:val="24"/>
        </w:rPr>
        <w:t xml:space="preserve"> качестве личности. Исторически физическая культура </w:t>
      </w:r>
      <w:r w:rsidR="00967C6C" w:rsidRPr="008B6D5C">
        <w:rPr>
          <w:rFonts w:ascii="Times New Roman" w:hAnsi="Times New Roman" w:cs="Times New Roman"/>
          <w:sz w:val="24"/>
          <w:szCs w:val="24"/>
        </w:rPr>
        <w:t>складывалась,</w:t>
      </w:r>
      <w:r w:rsidR="0097726B" w:rsidRPr="008B6D5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967C6C" w:rsidRPr="008B6D5C">
        <w:rPr>
          <w:rFonts w:ascii="Times New Roman" w:hAnsi="Times New Roman" w:cs="Times New Roman"/>
          <w:sz w:val="24"/>
          <w:szCs w:val="24"/>
        </w:rPr>
        <w:t>,</w:t>
      </w:r>
      <w:r w:rsidR="0097726B" w:rsidRPr="008B6D5C">
        <w:rPr>
          <w:rFonts w:ascii="Times New Roman" w:hAnsi="Times New Roman" w:cs="Times New Roman"/>
          <w:sz w:val="24"/>
          <w:szCs w:val="24"/>
        </w:rPr>
        <w:t xml:space="preserve"> под влиянием практических потребностей общества в полноценной физической подготовке</w:t>
      </w:r>
      <w:r w:rsidR="00967C6C" w:rsidRPr="008B6D5C">
        <w:rPr>
          <w:rFonts w:ascii="Times New Roman" w:hAnsi="Times New Roman" w:cs="Times New Roman"/>
          <w:sz w:val="24"/>
          <w:szCs w:val="24"/>
        </w:rPr>
        <w:t xml:space="preserve"> подрастающего поколения и взрослого населения к труду. Вместе с тем по мере становления систем образования и воспитания физическая культура становилась базовым фактором формирования двигательных умений и навыков.</w:t>
      </w:r>
    </w:p>
    <w:p w:rsidR="00943DA2" w:rsidRPr="008B6D5C" w:rsidRDefault="00E24B86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943DA2" w:rsidRPr="008B6D5C">
        <w:rPr>
          <w:rFonts w:ascii="Times New Roman" w:hAnsi="Times New Roman" w:cs="Times New Roman"/>
          <w:sz w:val="24"/>
          <w:szCs w:val="24"/>
        </w:rPr>
        <w:t xml:space="preserve">В организации делового общения учителя с учениками на уроке, в обеспечении его воспитательного воздействия нужна оптимальная </w:t>
      </w:r>
      <w:r w:rsidR="009674B5" w:rsidRPr="008B6D5C">
        <w:rPr>
          <w:rFonts w:ascii="Times New Roman" w:hAnsi="Times New Roman" w:cs="Times New Roman"/>
          <w:sz w:val="24"/>
          <w:szCs w:val="24"/>
        </w:rPr>
        <w:t xml:space="preserve">мера. Задача педагога – определить тот порог, за которым проверенные идеи, справедливые мысли, слова как бы оцениваются в глазах учеников и самые благие намерения </w:t>
      </w:r>
      <w:r w:rsidR="00AD5432" w:rsidRPr="008B6D5C">
        <w:rPr>
          <w:rFonts w:ascii="Times New Roman" w:hAnsi="Times New Roman" w:cs="Times New Roman"/>
          <w:sz w:val="24"/>
          <w:szCs w:val="24"/>
        </w:rPr>
        <w:t>встречают тогда апатию или даже противодействие.</w:t>
      </w:r>
    </w:p>
    <w:p w:rsidR="00AD5432" w:rsidRPr="008B6D5C" w:rsidRDefault="008B6D5C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432" w:rsidRPr="008B6D5C">
        <w:rPr>
          <w:rFonts w:ascii="Times New Roman" w:hAnsi="Times New Roman" w:cs="Times New Roman"/>
          <w:sz w:val="24"/>
          <w:szCs w:val="24"/>
        </w:rPr>
        <w:t>Важнейшим признаком профессионализма учителя является его способность, используя</w:t>
      </w:r>
      <w:r w:rsidR="00E24B86" w:rsidRPr="008B6D5C">
        <w:rPr>
          <w:rFonts w:ascii="Times New Roman" w:hAnsi="Times New Roman" w:cs="Times New Roman"/>
          <w:sz w:val="24"/>
          <w:szCs w:val="24"/>
        </w:rPr>
        <w:t xml:space="preserve"> те или иные формы, приёмы обучения и воспитания учащихся, выражать к каждому своё личное отношение.</w:t>
      </w:r>
    </w:p>
    <w:p w:rsidR="00E24B86" w:rsidRPr="008B6D5C" w:rsidRDefault="00E24B86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Другим важным </w:t>
      </w:r>
      <w:r w:rsidR="00A26375" w:rsidRPr="008B6D5C">
        <w:rPr>
          <w:rFonts w:ascii="Times New Roman" w:hAnsi="Times New Roman" w:cs="Times New Roman"/>
          <w:sz w:val="24"/>
          <w:szCs w:val="24"/>
        </w:rPr>
        <w:t xml:space="preserve">показателем профессиональной культуры учителя является использование им разнообразных и варьирующих межличностных связей для формирования коллектива учащихся. Педагогическое </w:t>
      </w:r>
      <w:r w:rsidR="006D5EE0" w:rsidRPr="008B6D5C">
        <w:rPr>
          <w:rFonts w:ascii="Times New Roman" w:hAnsi="Times New Roman" w:cs="Times New Roman"/>
          <w:sz w:val="24"/>
          <w:szCs w:val="24"/>
        </w:rPr>
        <w:t>общение учителя физической культуры предполагает умение работать как с классным коллективом учеников и спортивной группой школьников (на уроках физической</w:t>
      </w:r>
      <w:r w:rsidR="00E12F15" w:rsidRPr="008B6D5C">
        <w:rPr>
          <w:rFonts w:ascii="Times New Roman" w:hAnsi="Times New Roman" w:cs="Times New Roman"/>
          <w:sz w:val="24"/>
          <w:szCs w:val="24"/>
        </w:rPr>
        <w:t xml:space="preserve"> культуры, занятиях в спортивных секциях, соревнованиях), так и с большими коллективами учащихся при проведении спортивно-</w:t>
      </w:r>
      <w:r w:rsidR="00CC2AA1" w:rsidRPr="008B6D5C">
        <w:rPr>
          <w:rFonts w:ascii="Times New Roman" w:hAnsi="Times New Roman" w:cs="Times New Roman"/>
          <w:sz w:val="24"/>
          <w:szCs w:val="24"/>
        </w:rPr>
        <w:t>массовых мероприятий, дней здоровья, спортивных праздников и вечеров. Эти умения формируются на протяжении всей работы в школе и содержат навыки общения с учениками, их родителями, учителями и руководством школы, вышестоящими организациями</w:t>
      </w:r>
      <w:r w:rsidR="00B27B4F" w:rsidRPr="008B6D5C">
        <w:rPr>
          <w:rFonts w:ascii="Times New Roman" w:hAnsi="Times New Roman" w:cs="Times New Roman"/>
          <w:sz w:val="24"/>
          <w:szCs w:val="24"/>
        </w:rPr>
        <w:t>: органами народного образования, Комитетом по физической культуре и спорту.</w:t>
      </w:r>
    </w:p>
    <w:p w:rsidR="00B27B4F" w:rsidRPr="008B6D5C" w:rsidRDefault="008B6D5C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7B4F" w:rsidRPr="008B6D5C">
        <w:rPr>
          <w:rFonts w:ascii="Times New Roman" w:hAnsi="Times New Roman" w:cs="Times New Roman"/>
          <w:sz w:val="24"/>
          <w:szCs w:val="24"/>
        </w:rPr>
        <w:t>В многообразной деятельности учителя физической культуры выделяют четыре функции его педагогического труда:</w:t>
      </w:r>
    </w:p>
    <w:p w:rsidR="00F77D49" w:rsidRPr="00605030" w:rsidRDefault="00F77D49" w:rsidP="0054252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030">
        <w:rPr>
          <w:rFonts w:ascii="Times New Roman" w:hAnsi="Times New Roman" w:cs="Times New Roman"/>
          <w:b/>
          <w:i/>
          <w:sz w:val="24"/>
          <w:szCs w:val="24"/>
        </w:rPr>
        <w:t>Конструктивная;</w:t>
      </w:r>
    </w:p>
    <w:p w:rsidR="00F77D49" w:rsidRPr="00605030" w:rsidRDefault="00F77D49" w:rsidP="0054252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030">
        <w:rPr>
          <w:rFonts w:ascii="Times New Roman" w:hAnsi="Times New Roman" w:cs="Times New Roman"/>
          <w:b/>
          <w:i/>
          <w:sz w:val="24"/>
          <w:szCs w:val="24"/>
        </w:rPr>
        <w:t>Коммуникативная;</w:t>
      </w:r>
    </w:p>
    <w:p w:rsidR="00F77D49" w:rsidRPr="00605030" w:rsidRDefault="00F77D49" w:rsidP="0054252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030">
        <w:rPr>
          <w:rFonts w:ascii="Times New Roman" w:hAnsi="Times New Roman" w:cs="Times New Roman"/>
          <w:b/>
          <w:i/>
          <w:sz w:val="24"/>
          <w:szCs w:val="24"/>
        </w:rPr>
        <w:t>Организаторская;</w:t>
      </w:r>
    </w:p>
    <w:p w:rsidR="00F77D49" w:rsidRPr="00605030" w:rsidRDefault="00F77D49" w:rsidP="0054252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030">
        <w:rPr>
          <w:rFonts w:ascii="Times New Roman" w:hAnsi="Times New Roman" w:cs="Times New Roman"/>
          <w:b/>
          <w:i/>
          <w:sz w:val="24"/>
          <w:szCs w:val="24"/>
        </w:rPr>
        <w:t>Познавательная.</w:t>
      </w:r>
    </w:p>
    <w:p w:rsidR="00E36C83" w:rsidRPr="008B6D5C" w:rsidRDefault="00581A33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F77D49" w:rsidRPr="008B6D5C">
        <w:rPr>
          <w:rFonts w:ascii="Times New Roman" w:hAnsi="Times New Roman" w:cs="Times New Roman"/>
          <w:sz w:val="24"/>
          <w:szCs w:val="24"/>
        </w:rPr>
        <w:t>Модернизация системы российского образования потребовала коренной перестройки процесса обучения и воспитания, в том числе</w:t>
      </w:r>
      <w:r w:rsidRPr="008B6D5C">
        <w:rPr>
          <w:rFonts w:ascii="Times New Roman" w:hAnsi="Times New Roman" w:cs="Times New Roman"/>
          <w:sz w:val="24"/>
          <w:szCs w:val="24"/>
        </w:rPr>
        <w:t xml:space="preserve"> и физического воспитания учащихся. В настоящее время деятельность учителей физической культуры основана на решении таких задач,</w:t>
      </w:r>
      <w:r w:rsidR="003127E0" w:rsidRPr="008B6D5C">
        <w:rPr>
          <w:rFonts w:ascii="Times New Roman" w:hAnsi="Times New Roman" w:cs="Times New Roman"/>
          <w:sz w:val="24"/>
          <w:szCs w:val="24"/>
        </w:rPr>
        <w:t xml:space="preserve"> как воспитание ценностных ориентаций на физическое и духовное совершенствование личности школьника, закрепление потребности в регулярных занятиях физическими упражнениями и избранным видом спорта,</w:t>
      </w:r>
      <w:r w:rsidR="00442B62" w:rsidRPr="008B6D5C">
        <w:rPr>
          <w:rFonts w:ascii="Times New Roman" w:hAnsi="Times New Roman" w:cs="Times New Roman"/>
          <w:sz w:val="24"/>
          <w:szCs w:val="24"/>
        </w:rPr>
        <w:t xml:space="preserve"> воспитание моральных и волевых качеств, формирование гуманистических отношений и приобретение опыта общения между учащимися и педагогами.</w:t>
      </w:r>
    </w:p>
    <w:p w:rsidR="00E36C83" w:rsidRPr="008B6D5C" w:rsidRDefault="00E36C83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442B62" w:rsidRPr="008B6D5C">
        <w:rPr>
          <w:rFonts w:ascii="Times New Roman" w:hAnsi="Times New Roman" w:cs="Times New Roman"/>
          <w:sz w:val="24"/>
          <w:szCs w:val="24"/>
        </w:rPr>
        <w:t xml:space="preserve"> Физическое развитие школьников</w:t>
      </w:r>
      <w:r w:rsidR="00466C3F" w:rsidRPr="008B6D5C">
        <w:rPr>
          <w:rFonts w:ascii="Times New Roman" w:hAnsi="Times New Roman" w:cs="Times New Roman"/>
          <w:sz w:val="24"/>
          <w:szCs w:val="24"/>
        </w:rPr>
        <w:t xml:space="preserve"> необходимо осуществлять с опорой на духовный фундамент личности. Поэтому необходимо развивать у школьников стремление к самоанализу, самооценке, самосовершенствованию</w:t>
      </w:r>
      <w:r w:rsidR="00626D33" w:rsidRPr="008B6D5C">
        <w:rPr>
          <w:rFonts w:ascii="Times New Roman" w:hAnsi="Times New Roman" w:cs="Times New Roman"/>
          <w:sz w:val="24"/>
          <w:szCs w:val="24"/>
        </w:rPr>
        <w:t xml:space="preserve">. Пример учителя физической культуры, обладающего высокой педагогической культурой, работающего над совершенствованием через самовоспитание собственной личности, является </w:t>
      </w:r>
      <w:r w:rsidR="0009139D" w:rsidRPr="008B6D5C">
        <w:rPr>
          <w:rFonts w:ascii="Times New Roman" w:hAnsi="Times New Roman" w:cs="Times New Roman"/>
          <w:sz w:val="24"/>
          <w:szCs w:val="24"/>
        </w:rPr>
        <w:t xml:space="preserve">важным средством воспитания учащихся в условиях личностно-ориентированного образования. </w:t>
      </w:r>
    </w:p>
    <w:p w:rsidR="00F77D49" w:rsidRPr="008B6D5C" w:rsidRDefault="00E36C83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09139D" w:rsidRPr="008B6D5C">
        <w:rPr>
          <w:rFonts w:ascii="Times New Roman" w:hAnsi="Times New Roman" w:cs="Times New Roman"/>
          <w:sz w:val="24"/>
          <w:szCs w:val="24"/>
        </w:rPr>
        <w:t>Движение в этом направлении сделает физическую культуру средством непрерывного</w:t>
      </w:r>
      <w:r w:rsidR="00DF7911" w:rsidRPr="008B6D5C">
        <w:rPr>
          <w:rFonts w:ascii="Times New Roman" w:hAnsi="Times New Roman" w:cs="Times New Roman"/>
          <w:sz w:val="24"/>
          <w:szCs w:val="24"/>
        </w:rPr>
        <w:t xml:space="preserve"> совершенствования личности, как ребёнка, так и учителя.</w:t>
      </w:r>
    </w:p>
    <w:p w:rsidR="00DF7911" w:rsidRPr="008B6D5C" w:rsidRDefault="00DF7911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В современном обществе необходим творческий поиск новых подходов, концептуальных путей и содержательных форм в работе с детьми.</w:t>
      </w:r>
    </w:p>
    <w:p w:rsidR="00E36C83" w:rsidRPr="008B6D5C" w:rsidRDefault="00505955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E36C83" w:rsidRPr="008B6D5C">
        <w:rPr>
          <w:rFonts w:ascii="Times New Roman" w:hAnsi="Times New Roman" w:cs="Times New Roman"/>
          <w:sz w:val="24"/>
          <w:szCs w:val="24"/>
        </w:rPr>
        <w:t>Модернизация системы российского образования потребовала коренной перестройки процесса обучения и воспитания учащихся. В настоящее время деятельность учителя физической культуры основывается на решении таких задач, как совершенствование личности школьника, закрепление потребности в регулярных занятиях физическими упражнениями и избранным видом спорта, воспитание моральных и волевых качеств.</w:t>
      </w:r>
    </w:p>
    <w:p w:rsidR="00E36C83" w:rsidRPr="008B6D5C" w:rsidRDefault="00E36C83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Как сделать физическую культуру средством совершенствования личности ребёнка? Необходим, прежде всего, творческий поиск новых подходов, путей и содержательных форм в работе с детьми. Расскажу немного о системе своей работы.</w:t>
      </w:r>
    </w:p>
    <w:p w:rsidR="00E36C83" w:rsidRPr="008B6D5C" w:rsidRDefault="00E36C83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Основными направлениями в своей работе я выбрал следующее:</w:t>
      </w:r>
    </w:p>
    <w:p w:rsidR="00E36C83" w:rsidRPr="008B6D5C" w:rsidRDefault="00E36C83" w:rsidP="0054252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повышение общего уровня физической подготовки учащихся;</w:t>
      </w:r>
    </w:p>
    <w:p w:rsidR="00E36C83" w:rsidRPr="008B6D5C" w:rsidRDefault="00E36C83" w:rsidP="0054252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привитие сознательного отношения к занятиям физической культурой и спортом;</w:t>
      </w:r>
    </w:p>
    <w:p w:rsidR="00E36C83" w:rsidRPr="008B6D5C" w:rsidRDefault="00E36C83" w:rsidP="0054252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lastRenderedPageBreak/>
        <w:t>популяризация и агитация здорового образа жизни;</w:t>
      </w:r>
    </w:p>
    <w:p w:rsidR="00E36C83" w:rsidRPr="008B6D5C" w:rsidRDefault="00E36C83" w:rsidP="0054252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повышение спортивного мастерства ребят и их подготовка для участия в районной и городской Спартакиадах школьников.</w:t>
      </w:r>
    </w:p>
    <w:p w:rsidR="00505955" w:rsidRPr="008B6D5C" w:rsidRDefault="0050595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В своей каждодневной работе я решил поднять общий уровень общефизической подготовки, которая является базой в любом виде спорта. Это положительно сказалось на результатах сдачи как учебных упражнений в течение года, так и итоговых зачётов в конце учебного года.</w:t>
      </w:r>
    </w:p>
    <w:p w:rsidR="00505955" w:rsidRPr="008B6D5C" w:rsidRDefault="0050595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Одним из основных учёбных упражнений по физической подготовке у юношей является подтягивание на перекладине. В то же время он является и наиболее трудным зачётом. Чтобы повысить результаты в подтягивании на перекладине, юношам всех классов в конце урока отводится время на это задание.</w:t>
      </w:r>
    </w:p>
    <w:p w:rsidR="00505955" w:rsidRPr="008B6D5C" w:rsidRDefault="0050595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Так, учащимся 6-ых классов предлагается выполнить до 5 подтягиваний на перекладине,</w:t>
      </w:r>
    </w:p>
    <w:p w:rsidR="00505955" w:rsidRPr="008B6D5C" w:rsidRDefault="00505955" w:rsidP="0054252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7 класс – до 6;</w:t>
      </w:r>
    </w:p>
    <w:p w:rsidR="00505955" w:rsidRPr="008B6D5C" w:rsidRDefault="00505955" w:rsidP="0054252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8 класс – 8;</w:t>
      </w:r>
    </w:p>
    <w:p w:rsidR="00505955" w:rsidRPr="008B6D5C" w:rsidRDefault="00505955" w:rsidP="0054252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9 класс – 10;</w:t>
      </w:r>
    </w:p>
    <w:p w:rsidR="00505955" w:rsidRPr="008B6D5C" w:rsidRDefault="00505955" w:rsidP="0054252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10-11 класс – 12.</w:t>
      </w:r>
    </w:p>
    <w:p w:rsidR="00505955" w:rsidRPr="008B6D5C" w:rsidRDefault="0050595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Всё это положительно сказалось на сдаче учебных упражнений как в конце каждого учебного триместра, так и в конце учебного года.</w:t>
      </w:r>
    </w:p>
    <w:p w:rsidR="00924504" w:rsidRPr="008B6D5C" w:rsidRDefault="0050595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924504" w:rsidRPr="008B6D5C">
        <w:rPr>
          <w:rFonts w:ascii="Times New Roman" w:hAnsi="Times New Roman" w:cs="Times New Roman"/>
          <w:sz w:val="24"/>
          <w:szCs w:val="24"/>
        </w:rPr>
        <w:t>В процессе обучения мною используются все известные способы организации урока: фронтальный, групповой, индивидуальный, круговой, игровой, соревновательный.</w:t>
      </w:r>
    </w:p>
    <w:p w:rsidR="00924504" w:rsidRPr="008B6D5C" w:rsidRDefault="00924504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Выбор метода в большей степени зависит от задач урока и этапа обучения. Так на начальном этапе обучения технике бега на короткие дистанции, я применяю фронтальный метод. Я проверяю правильное положение ног и рук на старте. Туловище должно быть наклонено вперёд, взгляд устремлён перед собой. При обучении работе рук, я объясняю, что руки, согнутые в локтях, должны двигаться вдоль туловища, образуя треугольник. </w:t>
      </w:r>
    </w:p>
    <w:p w:rsidR="00924504" w:rsidRPr="008B6D5C" w:rsidRDefault="00924504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После обучения стартовому положению, перехожу к обучению стартовому разгону, при этом обращая внимание на характерные ошибки учащихся: </w:t>
      </w:r>
    </w:p>
    <w:p w:rsidR="00924504" w:rsidRPr="008B6D5C" w:rsidRDefault="00924504" w:rsidP="0054252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быстрое выпрямление туловища после старта;</w:t>
      </w:r>
    </w:p>
    <w:p w:rsidR="00924504" w:rsidRPr="008B6D5C" w:rsidRDefault="00924504" w:rsidP="0054252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>скованное положение плеч и рук;</w:t>
      </w:r>
    </w:p>
    <w:p w:rsidR="00924504" w:rsidRPr="008B6D5C" w:rsidRDefault="00924504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Следующим этапом обучения является бег по дистанции. При этом  акцентирую внимание на прямолинейность движения, а также на правильную постановку стопы при беге и работу рук.</w:t>
      </w:r>
    </w:p>
    <w:p w:rsidR="00F60369" w:rsidRPr="008B6D5C" w:rsidRDefault="00924504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0369" w:rsidRPr="008B6D5C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Групповой метод</w:t>
      </w:r>
      <w:r w:rsidR="00F60369" w:rsidRPr="008B6D5C">
        <w:rPr>
          <w:rFonts w:ascii="Times New Roman" w:hAnsi="Times New Roman" w:cs="Times New Roman"/>
          <w:sz w:val="24"/>
          <w:szCs w:val="24"/>
        </w:rPr>
        <w:t xml:space="preserve"> используется мною на более поздних этапах обучения после того, как учащиеся освоили основные элементы техники, и перешли к их совершенствованию. </w:t>
      </w:r>
      <w:r w:rsidR="00F60369" w:rsidRPr="008B6D5C">
        <w:rPr>
          <w:rFonts w:ascii="Times New Roman" w:hAnsi="Times New Roman" w:cs="Times New Roman"/>
          <w:sz w:val="24"/>
          <w:szCs w:val="24"/>
        </w:rPr>
        <w:tab/>
        <w:t>Групповой метод я чаще всего использую в гимнастике, в спортивных играх (баскетбол) и при работе на тренажёрах. Класс обычно делится на несколько групп от трёх до пяти человек и совершенствует технические приёмы на различных снарядах.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При обучении спортивным играм одна группа совершенствует технику передач и приёма мяча. Вторая – броски после ведения, третья – броски мяча с места и т.д.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Обучение двигательным умениям и навыкам неразрывно связано с развитием двигательных качеств ребят. Примером могут являться занятия гимнастикой.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Но на современном этапе обучения на уроках физической культуры нельзя оценивать успехи учащихся строго по учебным нормативам. По уровню физической подготовки и здоровья современные учащиеся намного уступают ученикам в прежние годы. Поэтому важную роль в процессе обучения играет индивидуальный подход к ученику.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 Я в своей работе стараюсь для каждого ученика подобрать упражнения, для которого они доступны. 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У каждого ученика должна быть своя цель на пути совершенствования своей физической подготовки. Даже слабый ученик по физическому развитию чувствует себя комфортно на моих уроках. Введение третьего урока физкультуры в неделю позволило повысить вариативность методов обучения в этом плане.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 Главная моя задача, чтобы на уроках каждому ученику было интересно, и он осознанно понимал, что занимается физическим совершенствованием своего тела и что в дальнейшем ему просто необходимо укреплять здоровье. 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>Потребность к систематическим занятиям физической культурой и спортом – одна из главных задач нашего государства, и я на своих уроках стараюсь её решать.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Pr="008B6D5C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Индивидуальный метод</w:t>
      </w:r>
      <w:r w:rsidRPr="008B6D5C">
        <w:rPr>
          <w:rFonts w:ascii="Times New Roman" w:hAnsi="Times New Roman" w:cs="Times New Roman"/>
          <w:sz w:val="24"/>
          <w:szCs w:val="24"/>
        </w:rPr>
        <w:t xml:space="preserve"> я также широко применяю и в работе со старшеклассниками. Это, прежде всего, выполнение дополнительных заданий по развитию физических качеств с учётом склонностей физической и технической подготовленности. Все эти задания направлены на совершенствование ранее приобретённых двигательных умений и навыков.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При использовании </w:t>
      </w:r>
      <w:r w:rsidRPr="008B6D5C">
        <w:rPr>
          <w:rFonts w:ascii="Times New Roman" w:hAnsi="Times New Roman" w:cs="Times New Roman"/>
          <w:b/>
          <w:sz w:val="24"/>
          <w:szCs w:val="24"/>
          <w:u w:val="single"/>
        </w:rPr>
        <w:t>кругового метода</w:t>
      </w:r>
      <w:r w:rsidRPr="008B6D5C">
        <w:rPr>
          <w:rFonts w:ascii="Times New Roman" w:hAnsi="Times New Roman" w:cs="Times New Roman"/>
          <w:sz w:val="24"/>
          <w:szCs w:val="24"/>
        </w:rPr>
        <w:t xml:space="preserve"> учащиеся делятся на группы, но в данном случае работают одновременно, каждый как бы на своей «станции». </w:t>
      </w:r>
      <w:r w:rsidRPr="008B6D5C">
        <w:rPr>
          <w:rFonts w:ascii="Times New Roman" w:hAnsi="Times New Roman" w:cs="Times New Roman"/>
          <w:sz w:val="24"/>
          <w:szCs w:val="24"/>
        </w:rPr>
        <w:tab/>
        <w:t>В результате такой работы  достигается наивысшая плотность урока, при этом совершенствуются основные двигательные (физические) качества на одном уроке.</w:t>
      </w:r>
    </w:p>
    <w:p w:rsidR="00924504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 Он может быть использован на ограниченной площади и занимает немного времени. Достаточно половины спортивного зала, чтобы за 15-20 минут «нагрузить» весь класс.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lastRenderedPageBreak/>
        <w:tab/>
        <w:t>Как правило, на одном уроке учащиеся проходят от пяти до семи станций, с интервалом отдыха в одну минуту.</w:t>
      </w:r>
    </w:p>
    <w:p w:rsidR="00F60369" w:rsidRPr="008B6D5C" w:rsidRDefault="00F60369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  <w:t xml:space="preserve">Один из главных методов обучения на уроках физкультуры является </w:t>
      </w:r>
      <w:r w:rsidRPr="008B6D5C">
        <w:rPr>
          <w:rFonts w:ascii="Times New Roman" w:hAnsi="Times New Roman" w:cs="Times New Roman"/>
          <w:b/>
          <w:sz w:val="24"/>
          <w:szCs w:val="24"/>
          <w:u w:val="single"/>
        </w:rPr>
        <w:t>игровой.</w:t>
      </w:r>
      <w:r w:rsidRPr="008B6D5C">
        <w:rPr>
          <w:rFonts w:ascii="Times New Roman" w:hAnsi="Times New Roman" w:cs="Times New Roman"/>
          <w:sz w:val="24"/>
          <w:szCs w:val="24"/>
        </w:rPr>
        <w:t xml:space="preserve"> Только через игру можно добиться постоянного интереса школьников к урокам физкультуры. Я стараюсь во второй половине основной части урока проводить подвижные или спортивные игры с учащимися по теме задания. Это позволяет проводить урок на высоком эмоциональном уровне и получить положительный эффект от занятия.</w:t>
      </w:r>
    </w:p>
    <w:p w:rsidR="00924504" w:rsidRDefault="008B6D5C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6D5C">
        <w:rPr>
          <w:rFonts w:ascii="Times New Roman" w:hAnsi="Times New Roman" w:cs="Times New Roman"/>
          <w:sz w:val="24"/>
          <w:szCs w:val="24"/>
        </w:rPr>
        <w:tab/>
      </w:r>
      <w:r w:rsidR="00C8224C">
        <w:rPr>
          <w:rFonts w:ascii="Times New Roman" w:hAnsi="Times New Roman" w:cs="Times New Roman"/>
          <w:sz w:val="24"/>
          <w:szCs w:val="24"/>
        </w:rPr>
        <w:t>К сожалению, всё увеличивается число учеников, освобождённых от занятий физической культурой</w:t>
      </w:r>
      <w:r w:rsidR="002B3866">
        <w:rPr>
          <w:rFonts w:ascii="Times New Roman" w:hAnsi="Times New Roman" w:cs="Times New Roman"/>
          <w:sz w:val="24"/>
          <w:szCs w:val="24"/>
        </w:rPr>
        <w:t xml:space="preserve">. Поэтому для меня становится всё более актуальным вводить новые методики занятий, оценок в свои уроки, чтобы заинтересовывать </w:t>
      </w:r>
      <w:r w:rsidR="00282B57">
        <w:rPr>
          <w:rFonts w:ascii="Times New Roman" w:hAnsi="Times New Roman" w:cs="Times New Roman"/>
          <w:sz w:val="24"/>
          <w:szCs w:val="24"/>
        </w:rPr>
        <w:t xml:space="preserve">учащихся. </w:t>
      </w:r>
      <w:r w:rsidR="00282B57">
        <w:rPr>
          <w:rFonts w:ascii="Times New Roman" w:hAnsi="Times New Roman" w:cs="Times New Roman"/>
          <w:sz w:val="24"/>
          <w:szCs w:val="24"/>
        </w:rPr>
        <w:tab/>
        <w:t>Именно поэтому тема инноваций в педагогической деятельности педагогов по физической культуре актуальна на сегодняшний момент.</w:t>
      </w:r>
      <w:r w:rsidR="002B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B57" w:rsidRDefault="00282B57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Инновационной является система оценки качества физкультурного образования. Для достижения полной успеваемости, посещаемости и повышения активности на уроках</w:t>
      </w:r>
      <w:r w:rsidR="008E54FF">
        <w:rPr>
          <w:rFonts w:ascii="Times New Roman" w:hAnsi="Times New Roman" w:cs="Times New Roman"/>
          <w:sz w:val="24"/>
          <w:szCs w:val="24"/>
        </w:rPr>
        <w:t xml:space="preserve"> физической культуры используется рейтинговая (балловая) система оценивания. Её сущность сводится к следующему: ученик за определё</w:t>
      </w:r>
      <w:r w:rsidR="00595E44">
        <w:rPr>
          <w:rFonts w:ascii="Times New Roman" w:hAnsi="Times New Roman" w:cs="Times New Roman"/>
          <w:sz w:val="24"/>
          <w:szCs w:val="24"/>
        </w:rPr>
        <w:t>нный период (за месяц, за семестр, учебный год) набирает в совокупности определённое количество баллов, соответствующее той или иной оценке его деятельности. Такой подход</w:t>
      </w:r>
      <w:r w:rsidR="00515114">
        <w:rPr>
          <w:rFonts w:ascii="Times New Roman" w:hAnsi="Times New Roman" w:cs="Times New Roman"/>
          <w:sz w:val="24"/>
          <w:szCs w:val="24"/>
        </w:rPr>
        <w:t xml:space="preserve"> в оценивании действительно позволяет играть оценке стимулирующую роль, адекватно усваивать предъявляемые к ученикам требования. На основании разработанных критериев</w:t>
      </w:r>
      <w:r w:rsidR="00A23867">
        <w:rPr>
          <w:rFonts w:ascii="Times New Roman" w:hAnsi="Times New Roman" w:cs="Times New Roman"/>
          <w:sz w:val="24"/>
          <w:szCs w:val="24"/>
        </w:rPr>
        <w:t xml:space="preserve"> ученики сами могут объективно оценивать свои достижения. Научить учеников самооценке и взаимооценке – важное </w:t>
      </w:r>
      <w:r w:rsidR="000D1437">
        <w:rPr>
          <w:rFonts w:ascii="Times New Roman" w:hAnsi="Times New Roman" w:cs="Times New Roman"/>
          <w:sz w:val="24"/>
          <w:szCs w:val="24"/>
        </w:rPr>
        <w:t>условие их подготовки. В качестве основного критерия итоговой оценки успеваемости по дисциплине избрана посещаемость занятий, ориентированных</w:t>
      </w:r>
      <w:r w:rsidR="00FE3672">
        <w:rPr>
          <w:rFonts w:ascii="Times New Roman" w:hAnsi="Times New Roman" w:cs="Times New Roman"/>
          <w:sz w:val="24"/>
          <w:szCs w:val="24"/>
        </w:rPr>
        <w:t>, прежде всего, на индивидуальные темпы развития двигательных способностей, а не на выполнение усреднённых учебных нормативов. Также успеваемость по дисциплине о</w:t>
      </w:r>
      <w:r w:rsidR="003A5E5A">
        <w:rPr>
          <w:rFonts w:ascii="Times New Roman" w:hAnsi="Times New Roman" w:cs="Times New Roman"/>
          <w:sz w:val="24"/>
          <w:szCs w:val="24"/>
        </w:rPr>
        <w:t>п</w:t>
      </w:r>
      <w:r w:rsidR="00FE3672">
        <w:rPr>
          <w:rFonts w:ascii="Times New Roman" w:hAnsi="Times New Roman" w:cs="Times New Roman"/>
          <w:sz w:val="24"/>
          <w:szCs w:val="24"/>
        </w:rPr>
        <w:t xml:space="preserve">ределяется и полнотой </w:t>
      </w:r>
      <w:r w:rsidR="003A5E5A">
        <w:rPr>
          <w:rFonts w:ascii="Times New Roman" w:hAnsi="Times New Roman" w:cs="Times New Roman"/>
          <w:sz w:val="24"/>
          <w:szCs w:val="24"/>
        </w:rPr>
        <w:t xml:space="preserve">приобретённых теоретических знаний, работоспособностью на уроке, участием в спортивной жизни. </w:t>
      </w:r>
    </w:p>
    <w:p w:rsidR="001D3C7B" w:rsidRDefault="001D3C7B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моих уроках ученики мотивированы на положительный результат и доброжелательное отношение друг к другу. Такой эффект достигается лишь при комплексном использовании</w:t>
      </w:r>
      <w:r w:rsidR="0031630A">
        <w:rPr>
          <w:rFonts w:ascii="Times New Roman" w:hAnsi="Times New Roman" w:cs="Times New Roman"/>
          <w:sz w:val="24"/>
          <w:szCs w:val="24"/>
        </w:rPr>
        <w:t xml:space="preserve"> всего арсенала методов и средств обучения.</w:t>
      </w:r>
    </w:p>
    <w:p w:rsidR="0031630A" w:rsidRDefault="0031630A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Третий год в нашей школе текущие и итоговые оценки имеют ученики, которые по медицинским показаниям </w:t>
      </w:r>
      <w:r w:rsidR="00D8326D">
        <w:rPr>
          <w:rFonts w:ascii="Times New Roman" w:hAnsi="Times New Roman" w:cs="Times New Roman"/>
          <w:sz w:val="24"/>
          <w:szCs w:val="24"/>
        </w:rPr>
        <w:t>имеют освобождение от уроков физкультуры.</w:t>
      </w:r>
      <w:r w:rsidR="001F1806">
        <w:rPr>
          <w:rFonts w:ascii="Times New Roman" w:hAnsi="Times New Roman" w:cs="Times New Roman"/>
          <w:sz w:val="24"/>
          <w:szCs w:val="24"/>
        </w:rPr>
        <w:t xml:space="preserve"> </w:t>
      </w:r>
      <w:r w:rsidR="00D8326D">
        <w:rPr>
          <w:rFonts w:ascii="Times New Roman" w:hAnsi="Times New Roman" w:cs="Times New Roman"/>
          <w:sz w:val="24"/>
          <w:szCs w:val="24"/>
        </w:rPr>
        <w:t xml:space="preserve">Данные ученики получают задания </w:t>
      </w:r>
      <w:r w:rsidR="001F1806">
        <w:rPr>
          <w:rFonts w:ascii="Times New Roman" w:hAnsi="Times New Roman" w:cs="Times New Roman"/>
          <w:sz w:val="24"/>
          <w:szCs w:val="24"/>
        </w:rPr>
        <w:t>по теоретическому курсу «Физическая культура», пишут рефераты. За устные ответы и рефераты учащиеся получают отметки.</w:t>
      </w:r>
      <w:r w:rsidR="00C67390">
        <w:rPr>
          <w:rFonts w:ascii="Times New Roman" w:hAnsi="Times New Roman" w:cs="Times New Roman"/>
          <w:sz w:val="24"/>
          <w:szCs w:val="24"/>
        </w:rPr>
        <w:t xml:space="preserve"> Таким образом, все учащиеся аттестуются по предмету «Физическая культура». Каждый ученик</w:t>
      </w:r>
      <w:r w:rsidR="00557A57">
        <w:rPr>
          <w:rFonts w:ascii="Times New Roman" w:hAnsi="Times New Roman" w:cs="Times New Roman"/>
          <w:sz w:val="24"/>
          <w:szCs w:val="24"/>
        </w:rPr>
        <w:t xml:space="preserve"> на моих уроках </w:t>
      </w:r>
      <w:r w:rsidR="00557A57">
        <w:rPr>
          <w:rFonts w:ascii="Times New Roman" w:hAnsi="Times New Roman" w:cs="Times New Roman"/>
          <w:sz w:val="24"/>
          <w:szCs w:val="24"/>
        </w:rPr>
        <w:lastRenderedPageBreak/>
        <w:t>независимо от его физического здоровья и уровня подготовки может получить положительную отметку.</w:t>
      </w:r>
    </w:p>
    <w:p w:rsidR="00557A57" w:rsidRPr="00E83062" w:rsidRDefault="00557A57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062">
        <w:rPr>
          <w:rFonts w:ascii="Times New Roman" w:hAnsi="Times New Roman" w:cs="Times New Roman"/>
          <w:sz w:val="24"/>
          <w:szCs w:val="24"/>
        </w:rPr>
        <w:t xml:space="preserve">В своей работе большое внимание уделяю организации </w:t>
      </w:r>
      <w:r w:rsidRPr="00807EA8">
        <w:rPr>
          <w:rFonts w:ascii="Times New Roman" w:hAnsi="Times New Roman" w:cs="Times New Roman"/>
          <w:b/>
          <w:sz w:val="24"/>
          <w:szCs w:val="24"/>
        </w:rPr>
        <w:t>внеклассной работы</w:t>
      </w:r>
      <w:r w:rsidRPr="00E83062">
        <w:rPr>
          <w:rFonts w:ascii="Times New Roman" w:hAnsi="Times New Roman" w:cs="Times New Roman"/>
          <w:sz w:val="24"/>
          <w:szCs w:val="24"/>
        </w:rPr>
        <w:t>, которая является базой по подготовке сборных команд школы для участия в районных и городских Олимпиадах Школьников.</w:t>
      </w:r>
    </w:p>
    <w:p w:rsidR="00557A57" w:rsidRPr="00E83062" w:rsidRDefault="00557A57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sz w:val="24"/>
          <w:szCs w:val="24"/>
        </w:rPr>
        <w:tab/>
        <w:t xml:space="preserve"> Мною составлены программы физкультурно-спортивной направленности дополнительного образования детей «Обучение игре в баскетбол», «Обучение игре в волейбол», «Обучение игре в мини-футбол». Программы рассчитаны на три года обучения для детей 12-17 лет. Все эти виды спорта являются средством физического воспитания. Программа дополнительного образования детей «Обучение игре в волейбол» имеет профессионально-ориентированный уровень.</w:t>
      </w:r>
    </w:p>
    <w:p w:rsidR="00557A57" w:rsidRPr="00E83062" w:rsidRDefault="00557A57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sz w:val="24"/>
          <w:szCs w:val="24"/>
        </w:rPr>
        <w:tab/>
        <w:t xml:space="preserve"> Цель всех программ – показать важную роль занятий спортом для всестороннего физического развития. </w:t>
      </w:r>
    </w:p>
    <w:p w:rsidR="00557A57" w:rsidRPr="00E83062" w:rsidRDefault="00557A57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62">
        <w:rPr>
          <w:rFonts w:ascii="Times New Roman" w:hAnsi="Times New Roman" w:cs="Times New Roman"/>
          <w:sz w:val="24"/>
          <w:szCs w:val="24"/>
        </w:rPr>
        <w:tab/>
        <w:t>Внеклассная работа включает в себя и проведение различных спортивных праздников. Это «Весёлые старты» в младших классах, «А ну-ка парни!», «А ну-ка девушки!» в старших классах, «Весёлый мяч» в средней школе. Проводится регулярная школьная Спартакиада в 5-11 классах.</w:t>
      </w:r>
    </w:p>
    <w:p w:rsidR="00505955" w:rsidRDefault="00900BF5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своей педагогической деятельности я руководствуюсь словами писателя А.П. Чехова «В человеке должно быть всё прекрасно!»</w:t>
      </w:r>
      <w:r w:rsidR="007C6F2B">
        <w:rPr>
          <w:rFonts w:ascii="Times New Roman" w:hAnsi="Times New Roman" w:cs="Times New Roman"/>
          <w:sz w:val="24"/>
          <w:szCs w:val="24"/>
        </w:rPr>
        <w:t xml:space="preserve">. Школьник должен развиваться гармонично, как духовно, так и физически. </w:t>
      </w:r>
    </w:p>
    <w:p w:rsidR="007C6F2B" w:rsidRDefault="007C6F2B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Если, по окончании школы, учени</w:t>
      </w:r>
      <w:r w:rsidR="00B72752">
        <w:rPr>
          <w:rFonts w:ascii="Times New Roman" w:hAnsi="Times New Roman" w:cs="Times New Roman"/>
          <w:sz w:val="24"/>
          <w:szCs w:val="24"/>
        </w:rPr>
        <w:t>к продолжает заниматься физкультурой и спортом, то свою задачу как педагог физического воспитания, я выполнил.</w:t>
      </w:r>
    </w:p>
    <w:p w:rsidR="00B72752" w:rsidRPr="008B6D5C" w:rsidRDefault="00B72752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6C83" w:rsidRDefault="00E36C83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5828" w:rsidRDefault="00965828" w:rsidP="000324DC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82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965828" w:rsidRPr="00965828" w:rsidRDefault="00965828" w:rsidP="0054252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28" w:rsidRPr="00ED2E14" w:rsidRDefault="00965828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Кораблин Владимир Викторович;</w:t>
      </w:r>
    </w:p>
    <w:p w:rsidR="00965828" w:rsidRPr="00ED2E14" w:rsidRDefault="00965828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 xml:space="preserve">1961 года рождения; </w:t>
      </w:r>
    </w:p>
    <w:p w:rsidR="00965828" w:rsidRPr="00ED2E14" w:rsidRDefault="00965828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образование высшее;</w:t>
      </w:r>
    </w:p>
    <w:p w:rsidR="00965828" w:rsidRPr="00ED2E14" w:rsidRDefault="00965828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 xml:space="preserve">в 1983 году окончил Институт физической культуры и спорта им. П.Ф. Лесгафта по специальности «физическая культура и спорт»; </w:t>
      </w:r>
    </w:p>
    <w:p w:rsidR="00965828" w:rsidRPr="00ED2E14" w:rsidRDefault="00ED2E14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педагогический стаж 26 лет;</w:t>
      </w:r>
    </w:p>
    <w:p w:rsidR="00965828" w:rsidRPr="00ED2E14" w:rsidRDefault="00965828" w:rsidP="00ED2E14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в ГБОУ СОШ №603 работаю с 1991 го</w:t>
      </w:r>
      <w:r w:rsidR="00ED2E14" w:rsidRPr="00ED2E14">
        <w:rPr>
          <w:rFonts w:ascii="Times New Roman" w:hAnsi="Times New Roman" w:cs="Times New Roman"/>
          <w:sz w:val="24"/>
          <w:szCs w:val="24"/>
        </w:rPr>
        <w:t>да учителем физической культуры;</w:t>
      </w:r>
    </w:p>
    <w:p w:rsidR="00F50FFB" w:rsidRDefault="00F50FFB" w:rsidP="00ED2E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/>
        <w:jc w:val="both"/>
        <w:rPr>
          <w:iCs/>
          <w:sz w:val="24"/>
          <w:szCs w:val="24"/>
        </w:rPr>
      </w:pPr>
      <w:r w:rsidRPr="00ED2E14">
        <w:rPr>
          <w:sz w:val="24"/>
          <w:szCs w:val="24"/>
        </w:rPr>
        <w:t xml:space="preserve">Звания, награды, премии, ученая степень </w:t>
      </w:r>
      <w:r w:rsidRPr="00ED2E14">
        <w:rPr>
          <w:iCs/>
          <w:sz w:val="24"/>
          <w:szCs w:val="24"/>
        </w:rPr>
        <w:t xml:space="preserve">(названия и даты получения): </w:t>
      </w:r>
    </w:p>
    <w:p w:rsidR="00ED2E14" w:rsidRPr="00ED2E14" w:rsidRDefault="00ED2E14" w:rsidP="00ED2E14">
      <w:pPr>
        <w:pStyle w:val="western"/>
        <w:shd w:val="clear" w:color="auto" w:fill="FFFFFF"/>
        <w:spacing w:before="0" w:beforeAutospacing="0" w:after="0"/>
        <w:jc w:val="both"/>
        <w:rPr>
          <w:sz w:val="24"/>
          <w:szCs w:val="24"/>
        </w:rPr>
      </w:pPr>
    </w:p>
    <w:p w:rsidR="00F50FFB" w:rsidRPr="00ED2E14" w:rsidRDefault="00F50FFB" w:rsidP="00ED2E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Знак физической культуры и спорта, 2005 год;</w:t>
      </w:r>
    </w:p>
    <w:p w:rsidR="00F50FFB" w:rsidRPr="00ED2E14" w:rsidRDefault="00F50FFB" w:rsidP="00ED2E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14">
        <w:rPr>
          <w:rFonts w:ascii="Times New Roman" w:hAnsi="Times New Roman" w:cs="Times New Roman"/>
          <w:sz w:val="24"/>
          <w:szCs w:val="24"/>
        </w:rPr>
        <w:t>Знак «За заслуги в развитии физической культуры и спорта Спб», 2009 год;</w:t>
      </w:r>
    </w:p>
    <w:p w:rsidR="00F50FFB" w:rsidRPr="00ED2E14" w:rsidRDefault="00F50FFB" w:rsidP="00ED2E14">
      <w:pPr>
        <w:pStyle w:val="western"/>
        <w:shd w:val="clear" w:color="auto" w:fill="FFFFFF"/>
        <w:spacing w:before="0" w:beforeAutospacing="0" w:after="0" w:line="360" w:lineRule="auto"/>
        <w:rPr>
          <w:sz w:val="24"/>
          <w:szCs w:val="24"/>
        </w:rPr>
      </w:pPr>
    </w:p>
    <w:p w:rsidR="00965828" w:rsidRPr="00ED2E14" w:rsidRDefault="00965828" w:rsidP="00ED2E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line="360" w:lineRule="auto"/>
        <w:rPr>
          <w:sz w:val="24"/>
          <w:szCs w:val="24"/>
        </w:rPr>
      </w:pPr>
      <w:r w:rsidRPr="00ED2E14">
        <w:rPr>
          <w:sz w:val="24"/>
          <w:szCs w:val="24"/>
        </w:rPr>
        <w:t>269-25-04; +7-911-773-49-25</w:t>
      </w:r>
    </w:p>
    <w:p w:rsidR="00965828" w:rsidRDefault="00806918" w:rsidP="00ED2E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line="360" w:lineRule="auto"/>
        <w:rPr>
          <w:sz w:val="24"/>
          <w:szCs w:val="24"/>
        </w:rPr>
      </w:pPr>
      <w:hyperlink r:id="rId7" w:history="1">
        <w:r w:rsidRPr="00A21901">
          <w:rPr>
            <w:rStyle w:val="a8"/>
            <w:sz w:val="24"/>
            <w:szCs w:val="24"/>
            <w:lang w:val="en-US"/>
          </w:rPr>
          <w:t>corablin.vladim@yandex.ru</w:t>
        </w:r>
      </w:hyperlink>
    </w:p>
    <w:p w:rsidR="00806918" w:rsidRDefault="00806918" w:rsidP="00806918">
      <w:pPr>
        <w:pStyle w:val="western"/>
        <w:shd w:val="clear" w:color="auto" w:fill="FFFFFF"/>
        <w:spacing w:before="0" w:beforeAutospacing="0" w:after="0" w:line="360" w:lineRule="auto"/>
        <w:ind w:left="720"/>
        <w:rPr>
          <w:sz w:val="24"/>
          <w:szCs w:val="24"/>
        </w:rPr>
      </w:pPr>
    </w:p>
    <w:p w:rsidR="00806918" w:rsidRDefault="00806918" w:rsidP="00806918">
      <w:pPr>
        <w:pStyle w:val="western"/>
        <w:shd w:val="clear" w:color="auto" w:fill="FFFFFF"/>
        <w:spacing w:before="0" w:beforeAutospacing="0" w:after="0" w:line="360" w:lineRule="auto"/>
        <w:ind w:left="720"/>
        <w:rPr>
          <w:sz w:val="24"/>
          <w:szCs w:val="24"/>
        </w:rPr>
      </w:pPr>
    </w:p>
    <w:p w:rsidR="00F11602" w:rsidRPr="00F11602" w:rsidRDefault="00806918" w:rsidP="00F11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02">
        <w:rPr>
          <w:rFonts w:ascii="Times New Roman" w:hAnsi="Times New Roman" w:cs="Times New Roman"/>
          <w:b/>
          <w:sz w:val="24"/>
          <w:szCs w:val="24"/>
        </w:rPr>
        <w:t>Аннотация к статье «</w:t>
      </w:r>
      <w:r w:rsidR="00F11602" w:rsidRPr="00F11602">
        <w:rPr>
          <w:rFonts w:ascii="Times New Roman" w:hAnsi="Times New Roman" w:cs="Times New Roman"/>
          <w:b/>
          <w:sz w:val="24"/>
          <w:szCs w:val="24"/>
        </w:rPr>
        <w:t>«Использование инновационных педагогических технологий на уроках физического воспитания»</w:t>
      </w:r>
    </w:p>
    <w:p w:rsidR="00F11602" w:rsidRDefault="00F11602" w:rsidP="008069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918" w:rsidRPr="00806918">
        <w:rPr>
          <w:rFonts w:ascii="Times New Roman" w:hAnsi="Times New Roman" w:cs="Times New Roman"/>
          <w:sz w:val="24"/>
          <w:szCs w:val="24"/>
        </w:rPr>
        <w:t xml:space="preserve">Актуальность статьи очевидна, т.к. игровой и </w:t>
      </w:r>
      <w:proofErr w:type="gramStart"/>
      <w:r w:rsidR="00806918" w:rsidRPr="00806918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="00806918" w:rsidRPr="00806918">
        <w:rPr>
          <w:rFonts w:ascii="Times New Roman" w:hAnsi="Times New Roman" w:cs="Times New Roman"/>
          <w:sz w:val="24"/>
          <w:szCs w:val="24"/>
        </w:rPr>
        <w:t xml:space="preserve"> методы являются одним из массовых, эмоциональных и привлекательных методов физической культуры.</w:t>
      </w:r>
      <w:r w:rsidR="00806918" w:rsidRPr="00806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918" w:rsidRPr="00806918">
        <w:rPr>
          <w:rFonts w:ascii="Times New Roman" w:hAnsi="Times New Roman" w:cs="Times New Roman"/>
          <w:sz w:val="24"/>
          <w:szCs w:val="24"/>
        </w:rPr>
        <w:t>Особое внимание уделено тому, что физическое воспитание должно быть направлено на формирование у учащихся таких качеств, как интерес к физической культуре и спорту, умение заниматься ими. Задача преподавателей физической культуры состоит в том, чтобы дать понять и показать, что физической воспитание было и будет самым важным.</w:t>
      </w:r>
    </w:p>
    <w:p w:rsidR="00806918" w:rsidRPr="00806918" w:rsidRDefault="00F11602" w:rsidP="008069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918" w:rsidRPr="00806918">
        <w:rPr>
          <w:rFonts w:ascii="Times New Roman" w:hAnsi="Times New Roman" w:cs="Times New Roman"/>
          <w:sz w:val="24"/>
          <w:szCs w:val="24"/>
        </w:rPr>
        <w:t xml:space="preserve"> В данной статье отмечено как с помощью использования различных методов, в том числе игрового и соревновательного можно разнообразить уроки физкультуры, привлекать учеников в спортивные кружки, секции. Главная цель всех занятий, в том числе и физической культуры, заключается в разностороннем развитии личности детей.</w:t>
      </w:r>
    </w:p>
    <w:p w:rsidR="00806918" w:rsidRPr="008E2F70" w:rsidRDefault="00806918" w:rsidP="0080691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6918" w:rsidRPr="00ED2E14" w:rsidRDefault="00806918" w:rsidP="00806918">
      <w:pPr>
        <w:pStyle w:val="western"/>
        <w:shd w:val="clear" w:color="auto" w:fill="FFFFFF"/>
        <w:spacing w:before="0" w:beforeAutospacing="0" w:after="0" w:line="360" w:lineRule="auto"/>
        <w:ind w:left="720"/>
        <w:rPr>
          <w:sz w:val="24"/>
          <w:szCs w:val="24"/>
        </w:rPr>
      </w:pPr>
    </w:p>
    <w:p w:rsidR="00C95B09" w:rsidRPr="008B6D5C" w:rsidRDefault="00C95B09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C6C" w:rsidRPr="008B6D5C" w:rsidRDefault="00967C6C" w:rsidP="00542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7C6C" w:rsidRPr="008B6D5C" w:rsidSect="0060503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67" w:rsidRDefault="00F20567" w:rsidP="001178C3">
      <w:pPr>
        <w:spacing w:after="0" w:line="240" w:lineRule="auto"/>
      </w:pPr>
      <w:r>
        <w:separator/>
      </w:r>
    </w:p>
  </w:endnote>
  <w:endnote w:type="continuationSeparator" w:id="0">
    <w:p w:rsidR="00F20567" w:rsidRDefault="00F20567" w:rsidP="001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813"/>
      <w:docPartObj>
        <w:docPartGallery w:val="Page Numbers (Bottom of Page)"/>
        <w:docPartUnique/>
      </w:docPartObj>
    </w:sdtPr>
    <w:sdtContent>
      <w:p w:rsidR="00B72752" w:rsidRDefault="005B3A4D">
        <w:pPr>
          <w:pStyle w:val="a5"/>
          <w:jc w:val="right"/>
        </w:pPr>
        <w:fldSimple w:instr=" PAGE   \* MERGEFORMAT ">
          <w:r w:rsidR="00F11602">
            <w:rPr>
              <w:noProof/>
            </w:rPr>
            <w:t>1</w:t>
          </w:r>
        </w:fldSimple>
      </w:p>
    </w:sdtContent>
  </w:sdt>
  <w:p w:rsidR="00B72752" w:rsidRDefault="00B72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67" w:rsidRDefault="00F20567" w:rsidP="001178C3">
      <w:pPr>
        <w:spacing w:after="0" w:line="240" w:lineRule="auto"/>
      </w:pPr>
      <w:r>
        <w:separator/>
      </w:r>
    </w:p>
  </w:footnote>
  <w:footnote w:type="continuationSeparator" w:id="0">
    <w:p w:rsidR="00F20567" w:rsidRDefault="00F20567" w:rsidP="0011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BC1"/>
    <w:multiLevelType w:val="hybridMultilevel"/>
    <w:tmpl w:val="21AA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6D5A"/>
    <w:multiLevelType w:val="hybridMultilevel"/>
    <w:tmpl w:val="E58E1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6E25C0"/>
    <w:multiLevelType w:val="hybridMultilevel"/>
    <w:tmpl w:val="D4AC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791F"/>
    <w:multiLevelType w:val="hybridMultilevel"/>
    <w:tmpl w:val="E726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66CD"/>
    <w:multiLevelType w:val="hybridMultilevel"/>
    <w:tmpl w:val="4260F236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0166F"/>
    <w:multiLevelType w:val="hybridMultilevel"/>
    <w:tmpl w:val="D33C4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752B"/>
    <w:multiLevelType w:val="hybridMultilevel"/>
    <w:tmpl w:val="5008966C"/>
    <w:lvl w:ilvl="0" w:tplc="34C4BF0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63886"/>
    <w:multiLevelType w:val="hybridMultilevel"/>
    <w:tmpl w:val="C32AB4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6F14FA"/>
    <w:multiLevelType w:val="hybridMultilevel"/>
    <w:tmpl w:val="C104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722FD"/>
    <w:multiLevelType w:val="hybridMultilevel"/>
    <w:tmpl w:val="00FE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8C3"/>
    <w:rsid w:val="0002260D"/>
    <w:rsid w:val="000324DC"/>
    <w:rsid w:val="0009139D"/>
    <w:rsid w:val="000A0DA3"/>
    <w:rsid w:val="000D1437"/>
    <w:rsid w:val="001178C3"/>
    <w:rsid w:val="00186079"/>
    <w:rsid w:val="001D3C7B"/>
    <w:rsid w:val="001F1806"/>
    <w:rsid w:val="00282B57"/>
    <w:rsid w:val="002B3866"/>
    <w:rsid w:val="002E0423"/>
    <w:rsid w:val="003127E0"/>
    <w:rsid w:val="0031630A"/>
    <w:rsid w:val="003A5E5A"/>
    <w:rsid w:val="003D0D74"/>
    <w:rsid w:val="003F2406"/>
    <w:rsid w:val="00442B62"/>
    <w:rsid w:val="00455712"/>
    <w:rsid w:val="00466C3F"/>
    <w:rsid w:val="00477AC1"/>
    <w:rsid w:val="00505955"/>
    <w:rsid w:val="00515114"/>
    <w:rsid w:val="0054252A"/>
    <w:rsid w:val="00557A57"/>
    <w:rsid w:val="00581A33"/>
    <w:rsid w:val="00595E44"/>
    <w:rsid w:val="005B3A4D"/>
    <w:rsid w:val="005B47A9"/>
    <w:rsid w:val="00605030"/>
    <w:rsid w:val="00626D33"/>
    <w:rsid w:val="006D5EE0"/>
    <w:rsid w:val="00700BF4"/>
    <w:rsid w:val="00776D97"/>
    <w:rsid w:val="007C6F2B"/>
    <w:rsid w:val="00806918"/>
    <w:rsid w:val="008B6D5C"/>
    <w:rsid w:val="008E54FF"/>
    <w:rsid w:val="00900BF5"/>
    <w:rsid w:val="00912D90"/>
    <w:rsid w:val="00924504"/>
    <w:rsid w:val="00943DA2"/>
    <w:rsid w:val="00957DAA"/>
    <w:rsid w:val="00965828"/>
    <w:rsid w:val="009674B5"/>
    <w:rsid w:val="00967C6C"/>
    <w:rsid w:val="0097726B"/>
    <w:rsid w:val="00A23867"/>
    <w:rsid w:val="00A26375"/>
    <w:rsid w:val="00AA07F7"/>
    <w:rsid w:val="00AD5432"/>
    <w:rsid w:val="00B27B4F"/>
    <w:rsid w:val="00B72752"/>
    <w:rsid w:val="00B76988"/>
    <w:rsid w:val="00BF6C2F"/>
    <w:rsid w:val="00C67390"/>
    <w:rsid w:val="00C8224C"/>
    <w:rsid w:val="00C95B09"/>
    <w:rsid w:val="00CB4EF5"/>
    <w:rsid w:val="00CC2AA1"/>
    <w:rsid w:val="00D8326D"/>
    <w:rsid w:val="00DF7911"/>
    <w:rsid w:val="00E12F15"/>
    <w:rsid w:val="00E24B86"/>
    <w:rsid w:val="00E36C83"/>
    <w:rsid w:val="00ED2E14"/>
    <w:rsid w:val="00F01E3E"/>
    <w:rsid w:val="00F11602"/>
    <w:rsid w:val="00F20567"/>
    <w:rsid w:val="00F50FFB"/>
    <w:rsid w:val="00F60369"/>
    <w:rsid w:val="00F77D49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8C3"/>
  </w:style>
  <w:style w:type="paragraph" w:styleId="a5">
    <w:name w:val="footer"/>
    <w:basedOn w:val="a"/>
    <w:link w:val="a6"/>
    <w:uiPriority w:val="99"/>
    <w:unhideWhenUsed/>
    <w:rsid w:val="0011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8C3"/>
  </w:style>
  <w:style w:type="paragraph" w:styleId="a7">
    <w:name w:val="List Paragraph"/>
    <w:basedOn w:val="a"/>
    <w:uiPriority w:val="34"/>
    <w:qFormat/>
    <w:rsid w:val="00F77D49"/>
    <w:pPr>
      <w:ind w:left="720"/>
      <w:contextualSpacing/>
    </w:pPr>
  </w:style>
  <w:style w:type="paragraph" w:customStyle="1" w:styleId="western">
    <w:name w:val="western"/>
    <w:basedOn w:val="a"/>
    <w:rsid w:val="0096582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06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rablin.vlad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</dc:creator>
  <cp:keywords/>
  <dc:description/>
  <cp:lastModifiedBy>Полежаева</cp:lastModifiedBy>
  <cp:revision>9</cp:revision>
  <cp:lastPrinted>2012-11-28T10:10:00Z</cp:lastPrinted>
  <dcterms:created xsi:type="dcterms:W3CDTF">2012-11-28T08:46:00Z</dcterms:created>
  <dcterms:modified xsi:type="dcterms:W3CDTF">2013-03-01T08:26:00Z</dcterms:modified>
</cp:coreProperties>
</file>