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A7" w:rsidRDefault="00504EA7" w:rsidP="004B4E1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</w:pPr>
    </w:p>
    <w:p w:rsidR="00504EA7" w:rsidRDefault="00504EA7" w:rsidP="004B4E1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EDD9" wp14:editId="13A66D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4EA7" w:rsidRPr="00504EA7" w:rsidRDefault="00504EA7" w:rsidP="00504EA7">
                            <w:pPr>
                              <w:shd w:val="clear" w:color="auto" w:fill="FFFFFF"/>
                              <w:spacing w:before="120" w:after="120" w:line="390" w:lineRule="atLeast"/>
                              <w:jc w:val="center"/>
                              <w:outlineLvl w:val="0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002060"/>
                                <w:spacing w:val="60"/>
                                <w:kern w:val="36"/>
                                <w:sz w:val="8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04EA7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002060"/>
                                <w:spacing w:val="60"/>
                                <w:kern w:val="36"/>
                                <w:sz w:val="8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Пути повышения качества образования через использование инновационных технологий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002060"/>
                                <w:spacing w:val="60"/>
                                <w:kern w:val="36"/>
                                <w:sz w:val="8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  <w:p w:rsidR="00504EA7" w:rsidRPr="00504EA7" w:rsidRDefault="00504EA7" w:rsidP="00504EA7">
                            <w:pPr>
                              <w:shd w:val="clear" w:color="auto" w:fill="FFFFFF"/>
                              <w:spacing w:before="120" w:after="120" w:line="390" w:lineRule="atLeast"/>
                              <w:jc w:val="center"/>
                              <w:outlineLvl w:val="0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002060"/>
                                <w:spacing w:val="60"/>
                                <w:kern w:val="36"/>
                                <w:sz w:val="8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002060"/>
                                <w:spacing w:val="60"/>
                                <w:kern w:val="36"/>
                                <w:sz w:val="8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КМО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D38mWR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504EA7" w:rsidRPr="00504EA7" w:rsidRDefault="00504EA7" w:rsidP="00504EA7">
                      <w:pPr>
                        <w:shd w:val="clear" w:color="auto" w:fill="FFFFFF"/>
                        <w:spacing w:before="120" w:after="120" w:line="390" w:lineRule="atLeast"/>
                        <w:jc w:val="center"/>
                        <w:outlineLvl w:val="0"/>
                        <w:rPr>
                          <w:rFonts w:ascii="Helvetica" w:eastAsia="Times New Roman" w:hAnsi="Helvetica" w:cs="Times New Roman"/>
                          <w:b/>
                          <w:bCs/>
                          <w:color w:val="002060"/>
                          <w:spacing w:val="60"/>
                          <w:kern w:val="36"/>
                          <w:sz w:val="8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04EA7">
                        <w:rPr>
                          <w:rFonts w:ascii="Helvetica" w:eastAsia="Times New Roman" w:hAnsi="Helvetica" w:cs="Times New Roman"/>
                          <w:b/>
                          <w:bCs/>
                          <w:color w:val="002060"/>
                          <w:spacing w:val="60"/>
                          <w:kern w:val="36"/>
                          <w:sz w:val="8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Пути повышения качества образования через использование инновационных технологий</w:t>
                      </w:r>
                      <w:r>
                        <w:rPr>
                          <w:rFonts w:ascii="Helvetica" w:eastAsia="Times New Roman" w:hAnsi="Helvetica" w:cs="Times New Roman"/>
                          <w:b/>
                          <w:bCs/>
                          <w:color w:val="002060"/>
                          <w:spacing w:val="60"/>
                          <w:kern w:val="36"/>
                          <w:sz w:val="8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  <w:p w:rsidR="00504EA7" w:rsidRPr="00504EA7" w:rsidRDefault="00504EA7" w:rsidP="00504EA7">
                      <w:pPr>
                        <w:shd w:val="clear" w:color="auto" w:fill="FFFFFF"/>
                        <w:spacing w:before="120" w:after="120" w:line="390" w:lineRule="atLeast"/>
                        <w:jc w:val="center"/>
                        <w:outlineLvl w:val="0"/>
                        <w:rPr>
                          <w:rFonts w:ascii="Helvetica" w:eastAsia="Times New Roman" w:hAnsi="Helvetica" w:cs="Times New Roman"/>
                          <w:b/>
                          <w:bCs/>
                          <w:color w:val="002060"/>
                          <w:spacing w:val="60"/>
                          <w:kern w:val="36"/>
                          <w:sz w:val="8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b/>
                          <w:bCs/>
                          <w:color w:val="002060"/>
                          <w:spacing w:val="60"/>
                          <w:kern w:val="36"/>
                          <w:sz w:val="8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КМО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C475CA" wp14:editId="4CE79E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4EA7" w:rsidRPr="00267A95" w:rsidRDefault="00504EA7" w:rsidP="00504EA7">
                            <w:pPr>
                              <w:shd w:val="clear" w:color="auto" w:fill="FFFFFF"/>
                              <w:spacing w:before="120" w:after="120" w:line="390" w:lineRule="atLeast"/>
                              <w:jc w:val="center"/>
                              <w:outlineLvl w:val="0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kern w:val="36"/>
                                <w:sz w:val="33"/>
                                <w:szCs w:val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D3MwIAAFw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v33Xe5heKITVroSOIMX1VYyJo5f88ssgKLR6b7OzxkDU1OoZcoKcF+f80e4hEs9FLSIMty&#10;qnENKKm/agTx02Q6DaSMyvT9xxQVe+nZXnr0Xl0D0niCG2V4FEO8rwdRWlCPuA7L8Ca6mOb4ck79&#10;IF77jvm4TlwslzEIaWiYX+uN4SF1mGMY8kP7yKzpkfAI4i0MbGTZM0C62HDTmeXeIywRrTDlbqaI&#10;clCQwhHvft3CjlzqMerpp7D4Aw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CNafD3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504EA7" w:rsidRPr="00267A95" w:rsidRDefault="00504EA7" w:rsidP="00504EA7">
                      <w:pPr>
                        <w:shd w:val="clear" w:color="auto" w:fill="FFFFFF"/>
                        <w:spacing w:before="120" w:after="120" w:line="390" w:lineRule="atLeast"/>
                        <w:jc w:val="center"/>
                        <w:outlineLvl w:val="0"/>
                        <w:rPr>
                          <w:rFonts w:ascii="Helvetica" w:eastAsia="Times New Roman" w:hAnsi="Helvetica" w:cs="Times New Roman"/>
                          <w:b/>
                          <w:bCs/>
                          <w:kern w:val="36"/>
                          <w:sz w:val="33"/>
                          <w:szCs w:val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4EA7" w:rsidRPr="00504EA7" w:rsidRDefault="00504EA7" w:rsidP="00504E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588"/>
        <w:rPr>
          <w:rFonts w:ascii="Helvetica" w:eastAsia="Times New Roman" w:hAnsi="Helvetica" w:cs="Times New Roman"/>
          <w:b/>
          <w:i/>
          <w:color w:val="333333"/>
          <w:sz w:val="28"/>
          <w:szCs w:val="20"/>
          <w:lang w:eastAsia="ru-RU"/>
        </w:rPr>
      </w:pPr>
      <w:proofErr w:type="spellStart"/>
      <w:r w:rsidRPr="00504EA7">
        <w:rPr>
          <w:rFonts w:eastAsia="Times New Roman" w:cs="Times New Roman"/>
          <w:b/>
          <w:i/>
          <w:color w:val="333333"/>
          <w:sz w:val="32"/>
          <w:szCs w:val="20"/>
          <w:lang w:eastAsia="ru-RU"/>
        </w:rPr>
        <w:t>Галиева</w:t>
      </w:r>
      <w:proofErr w:type="spellEnd"/>
      <w:r w:rsidRPr="00504EA7">
        <w:rPr>
          <w:rFonts w:eastAsia="Times New Roman" w:cs="Times New Roman"/>
          <w:b/>
          <w:i/>
          <w:color w:val="333333"/>
          <w:sz w:val="32"/>
          <w:szCs w:val="20"/>
          <w:lang w:eastAsia="ru-RU"/>
        </w:rPr>
        <w:t xml:space="preserve"> </w:t>
      </w:r>
      <w:proofErr w:type="spellStart"/>
      <w:r w:rsidRPr="00504EA7">
        <w:rPr>
          <w:rFonts w:eastAsia="Times New Roman" w:cs="Times New Roman"/>
          <w:b/>
          <w:i/>
          <w:color w:val="333333"/>
          <w:sz w:val="32"/>
          <w:szCs w:val="20"/>
          <w:lang w:eastAsia="ru-RU"/>
        </w:rPr>
        <w:t>Альфия</w:t>
      </w:r>
      <w:proofErr w:type="spellEnd"/>
      <w:r w:rsidRPr="00504EA7">
        <w:rPr>
          <w:rFonts w:eastAsia="Times New Roman" w:cs="Times New Roman"/>
          <w:b/>
          <w:i/>
          <w:color w:val="333333"/>
          <w:sz w:val="32"/>
          <w:szCs w:val="20"/>
          <w:lang w:eastAsia="ru-RU"/>
        </w:rPr>
        <w:t xml:space="preserve"> </w:t>
      </w:r>
      <w:proofErr w:type="spellStart"/>
      <w:r w:rsidRPr="00504EA7">
        <w:rPr>
          <w:rFonts w:eastAsia="Times New Roman" w:cs="Times New Roman"/>
          <w:b/>
          <w:i/>
          <w:color w:val="333333"/>
          <w:sz w:val="32"/>
          <w:szCs w:val="20"/>
          <w:lang w:eastAsia="ru-RU"/>
        </w:rPr>
        <w:t>Гусейновна</w:t>
      </w:r>
      <w:proofErr w:type="spellEnd"/>
      <w:r w:rsidRPr="00504EA7">
        <w:rPr>
          <w:rFonts w:ascii="Helvetica" w:eastAsia="Times New Roman" w:hAnsi="Helvetica" w:cs="Times New Roman"/>
          <w:b/>
          <w:i/>
          <w:iCs/>
          <w:color w:val="333333"/>
          <w:sz w:val="28"/>
          <w:szCs w:val="20"/>
          <w:lang w:eastAsia="ru-RU"/>
        </w:rPr>
        <w:t xml:space="preserve">, </w:t>
      </w:r>
    </w:p>
    <w:p w:rsidR="00504EA7" w:rsidRPr="00504EA7" w:rsidRDefault="00504EA7" w:rsidP="00504E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588"/>
        <w:rPr>
          <w:rFonts w:ascii="Helvetica" w:eastAsia="Times New Roman" w:hAnsi="Helvetica" w:cs="Times New Roman"/>
          <w:b/>
          <w:i/>
          <w:color w:val="333333"/>
          <w:sz w:val="28"/>
          <w:szCs w:val="20"/>
          <w:lang w:eastAsia="ru-RU"/>
        </w:rPr>
      </w:pPr>
      <w:r w:rsidRPr="00504EA7">
        <w:rPr>
          <w:rFonts w:ascii="Helvetica" w:eastAsia="Times New Roman" w:hAnsi="Helvetica" w:cs="Times New Roman"/>
          <w:b/>
          <w:i/>
          <w:iCs/>
          <w:color w:val="333333"/>
          <w:sz w:val="28"/>
          <w:szCs w:val="20"/>
          <w:lang w:eastAsia="ru-RU"/>
        </w:rPr>
        <w:t>учитель математики</w:t>
      </w:r>
      <w:r w:rsidRPr="00504EA7">
        <w:rPr>
          <w:rFonts w:eastAsia="Times New Roman" w:cs="Times New Roman"/>
          <w:b/>
          <w:i/>
          <w:iCs/>
          <w:color w:val="333333"/>
          <w:sz w:val="32"/>
          <w:szCs w:val="20"/>
          <w:lang w:eastAsia="ru-RU"/>
        </w:rPr>
        <w:t xml:space="preserve"> </w:t>
      </w:r>
    </w:p>
    <w:p w:rsidR="00504EA7" w:rsidRPr="00504EA7" w:rsidRDefault="00504EA7" w:rsidP="00504E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588"/>
        <w:rPr>
          <w:rFonts w:ascii="Helvetica" w:eastAsia="Times New Roman" w:hAnsi="Helvetica" w:cs="Times New Roman"/>
          <w:b/>
          <w:i/>
          <w:color w:val="333333"/>
          <w:sz w:val="28"/>
          <w:szCs w:val="20"/>
          <w:lang w:eastAsia="ru-RU"/>
        </w:rPr>
      </w:pPr>
      <w:r w:rsidRPr="00504EA7">
        <w:rPr>
          <w:rFonts w:eastAsia="Times New Roman" w:cs="Times New Roman"/>
          <w:b/>
          <w:i/>
          <w:iCs/>
          <w:color w:val="333333"/>
          <w:sz w:val="32"/>
          <w:szCs w:val="20"/>
          <w:lang w:eastAsia="ru-RU"/>
        </w:rPr>
        <w:t>КГУ «</w:t>
      </w:r>
      <w:proofErr w:type="spellStart"/>
      <w:r w:rsidRPr="00504EA7">
        <w:rPr>
          <w:rFonts w:eastAsia="Times New Roman" w:cs="Times New Roman"/>
          <w:b/>
          <w:i/>
          <w:iCs/>
          <w:color w:val="333333"/>
          <w:sz w:val="32"/>
          <w:szCs w:val="20"/>
          <w:lang w:eastAsia="ru-RU"/>
        </w:rPr>
        <w:t>Кокпектинская</w:t>
      </w:r>
      <w:proofErr w:type="spellEnd"/>
      <w:r w:rsidRPr="00504EA7">
        <w:rPr>
          <w:rFonts w:eastAsia="Times New Roman" w:cs="Times New Roman"/>
          <w:b/>
          <w:i/>
          <w:iCs/>
          <w:color w:val="333333"/>
          <w:sz w:val="32"/>
          <w:szCs w:val="20"/>
          <w:lang w:eastAsia="ru-RU"/>
        </w:rPr>
        <w:t xml:space="preserve"> средняя школа»</w:t>
      </w:r>
    </w:p>
    <w:p w:rsidR="00504EA7" w:rsidRPr="00504EA7" w:rsidRDefault="00504EA7" w:rsidP="004B4E1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</w:pPr>
    </w:p>
    <w:p w:rsidR="00504EA7" w:rsidRDefault="00504EA7" w:rsidP="004B4E1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</w:pPr>
    </w:p>
    <w:p w:rsidR="00504EA7" w:rsidRDefault="00504EA7" w:rsidP="004B4E1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</w:pPr>
    </w:p>
    <w:p w:rsidR="00504EA7" w:rsidRDefault="00504EA7" w:rsidP="004B4E1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</w:pPr>
    </w:p>
    <w:p w:rsidR="00504EA7" w:rsidRDefault="00504EA7" w:rsidP="004B4E1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</w:pPr>
    </w:p>
    <w:p w:rsidR="00504EA7" w:rsidRDefault="00504EA7" w:rsidP="004B4E1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</w:pPr>
    </w:p>
    <w:p w:rsidR="00504EA7" w:rsidRDefault="00504EA7" w:rsidP="004B4E1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  <w:t>2013-2014 учебный год.</w:t>
      </w:r>
    </w:p>
    <w:p w:rsidR="00504EA7" w:rsidRDefault="00504EA7" w:rsidP="00504EA7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</w:pPr>
    </w:p>
    <w:p w:rsidR="00504EA7" w:rsidRDefault="00504EA7" w:rsidP="004B4E1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</w:pPr>
    </w:p>
    <w:p w:rsidR="004B4E19" w:rsidRPr="004B4E19" w:rsidRDefault="00504EA7" w:rsidP="004B4E1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98AB1" wp14:editId="729AA3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4EA7" w:rsidRPr="00267A95" w:rsidRDefault="00504EA7" w:rsidP="00267A95">
                            <w:pPr>
                              <w:shd w:val="clear" w:color="auto" w:fill="FFFFFF"/>
                              <w:spacing w:before="120" w:after="120" w:line="390" w:lineRule="atLeast"/>
                              <w:jc w:val="center"/>
                              <w:outlineLvl w:val="0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kern w:val="36"/>
                                <w:sz w:val="33"/>
                                <w:szCs w:val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8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504EA7" w:rsidRPr="00267A95" w:rsidRDefault="00504EA7" w:rsidP="00267A95">
                      <w:pPr>
                        <w:shd w:val="clear" w:color="auto" w:fill="FFFFFF"/>
                        <w:spacing w:before="120" w:after="120" w:line="390" w:lineRule="atLeast"/>
                        <w:jc w:val="center"/>
                        <w:outlineLvl w:val="0"/>
                        <w:rPr>
                          <w:rFonts w:ascii="Helvetica" w:eastAsia="Times New Roman" w:hAnsi="Helvetica" w:cs="Times New Roman"/>
                          <w:b/>
                          <w:bCs/>
                          <w:kern w:val="36"/>
                          <w:sz w:val="33"/>
                          <w:szCs w:val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4E19" w:rsidRPr="004B4E19"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  <w:t>Пути повышения качества образования через использование инновационных технологий</w:t>
      </w:r>
      <w:r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  <w:t>.</w:t>
      </w:r>
      <w:bookmarkStart w:id="0" w:name="_GoBack"/>
      <w:bookmarkEnd w:id="0"/>
    </w:p>
    <w:p w:rsidR="004B4E19" w:rsidRPr="00504EA7" w:rsidRDefault="004B4E19" w:rsidP="004B4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588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 w:rsidRPr="00504EA7">
        <w:rPr>
          <w:rFonts w:eastAsia="Times New Roman" w:cs="Times New Roman"/>
          <w:color w:val="333333"/>
          <w:sz w:val="28"/>
          <w:szCs w:val="28"/>
          <w:lang w:eastAsia="ru-RU"/>
        </w:rPr>
        <w:t>Галиева</w:t>
      </w:r>
      <w:proofErr w:type="spellEnd"/>
      <w:r w:rsidRPr="00504EA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04EA7">
        <w:rPr>
          <w:rFonts w:eastAsia="Times New Roman" w:cs="Times New Roman"/>
          <w:color w:val="333333"/>
          <w:sz w:val="28"/>
          <w:szCs w:val="28"/>
          <w:lang w:eastAsia="ru-RU"/>
        </w:rPr>
        <w:t>Альфия</w:t>
      </w:r>
      <w:proofErr w:type="spellEnd"/>
      <w:r w:rsidRPr="00504EA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04EA7">
        <w:rPr>
          <w:rFonts w:eastAsia="Times New Roman" w:cs="Times New Roman"/>
          <w:color w:val="333333"/>
          <w:sz w:val="28"/>
          <w:szCs w:val="28"/>
          <w:lang w:eastAsia="ru-RU"/>
        </w:rPr>
        <w:t>Гусейновна</w:t>
      </w:r>
      <w:proofErr w:type="spellEnd"/>
      <w:r w:rsidRPr="00504EA7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, учитель математики</w:t>
      </w:r>
      <w:r w:rsidRPr="00504EA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 КГУ «</w:t>
      </w:r>
      <w:proofErr w:type="spellStart"/>
      <w:r w:rsidRPr="00504EA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Кокпектинская</w:t>
      </w:r>
      <w:proofErr w:type="spellEnd"/>
      <w:r w:rsidRPr="00504EA7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 средняя школа»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 последнее десятилетие аналитики образования слово "качество" повторяют чаще других слов. Отслеживание качества необходимо для сохранения образовательными учреждениями основных ценностей и идеалов образования: свободного поиска истины и бескорыстного распространения знаний.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Вопросом качества занимаются многие. В Европе создана комиссия по академической оценке качества образования, проходят конференции, в </w:t>
      </w:r>
      <w:r w:rsidRPr="00504EA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Казахстане </w:t>
      </w: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состоялось 6 симпозиумов по квалиметрии человека и образования. Однако приходится признать, что, несмотря на это, концепция качества образования только складывается: определяются подходы, формируются показатели, аспекты качества, ставится вопрос о критериях.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Качеством занимались всегда. В этом нет ничего нового, появилось лишь новое модное слово. Однако образование меняется, и поэтому появляется необходимость постоянного переосмысления ценностей и целей в новом контексте.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Качественным можно считать образование, если определенные достижения имеют не только учащиеся, но и преподаватели как участники образовательного процесса.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 качестве </w:t>
      </w:r>
      <w:r w:rsidRPr="00504EA7">
        <w:rPr>
          <w:rFonts w:ascii="Helvetica" w:eastAsia="Times New Roman" w:hAnsi="Helvetica" w:cs="Times New Roman"/>
          <w:b/>
          <w:bCs/>
          <w:color w:val="333333"/>
          <w:sz w:val="28"/>
          <w:szCs w:val="28"/>
          <w:u w:val="single"/>
          <w:lang w:eastAsia="ru-RU"/>
        </w:rPr>
        <w:t>условий достижения</w:t>
      </w: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"нового современного качества дошкольного, общего и профессионального образования" определены:</w:t>
      </w:r>
    </w:p>
    <w:p w:rsidR="004B4E19" w:rsidRPr="00504EA7" w:rsidRDefault="004B4E19" w:rsidP="004B4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введение в действие государственных образовательных стандартов и вариативного базисного учебного плана;</w:t>
      </w:r>
    </w:p>
    <w:p w:rsidR="004B4E19" w:rsidRPr="00504EA7" w:rsidRDefault="004B4E19" w:rsidP="004B4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оптимизация учебной, психологической и физической нагрузки учащихся;</w:t>
      </w:r>
    </w:p>
    <w:p w:rsidR="004B4E19" w:rsidRPr="00504EA7" w:rsidRDefault="004B4E19" w:rsidP="004B4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обеспечение дифференциации и индивидуализации обучения;</w:t>
      </w:r>
    </w:p>
    <w:p w:rsidR="004B4E19" w:rsidRPr="00504EA7" w:rsidRDefault="004B4E19" w:rsidP="004B4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использование нравственного потенциала искусства как средства духовного развития личности;</w:t>
      </w:r>
    </w:p>
    <w:p w:rsidR="004B4E19" w:rsidRPr="00504EA7" w:rsidRDefault="004B4E19" w:rsidP="004B4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введение профильного обучения в старшей школе;</w:t>
      </w:r>
    </w:p>
    <w:p w:rsidR="004B4E19" w:rsidRPr="00504EA7" w:rsidRDefault="004B4E19" w:rsidP="004B4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усиление роли дисциплин, обеспечивающих социализацию учащихся;</w:t>
      </w:r>
    </w:p>
    <w:p w:rsidR="004B4E19" w:rsidRPr="00504EA7" w:rsidRDefault="004B4E19" w:rsidP="004B4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развитие дистанционного образования;</w:t>
      </w:r>
    </w:p>
    <w:p w:rsidR="004B4E19" w:rsidRPr="00504EA7" w:rsidRDefault="004B4E19" w:rsidP="004B4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>государственная поддержка школ для одаренных детей;</w:t>
      </w:r>
    </w:p>
    <w:p w:rsidR="004B4E19" w:rsidRPr="00504EA7" w:rsidRDefault="004B4E19" w:rsidP="004B4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создание эффективной государственно-общественной системы экспертизы и контроля качества учебной литературы;</w:t>
      </w:r>
    </w:p>
    <w:p w:rsidR="004B4E19" w:rsidRPr="00504EA7" w:rsidRDefault="004B4E19" w:rsidP="004B4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создание государственной системы оценки качества образования и др.</w:t>
      </w:r>
    </w:p>
    <w:p w:rsidR="004B4E19" w:rsidRPr="00504EA7" w:rsidRDefault="004B4E19" w:rsidP="004B4E19">
      <w:pPr>
        <w:spacing w:after="120" w:line="240" w:lineRule="atLeast"/>
        <w:rPr>
          <w:rFonts w:ascii="Helvetica" w:eastAsia="Times New Roman" w:hAnsi="Helvetica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04EA7">
        <w:rPr>
          <w:rFonts w:ascii="Helvetica" w:eastAsia="Times New Roman" w:hAnsi="Helvetica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Так что же такое</w:t>
      </w:r>
      <w:r w:rsidRPr="00504EA7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 "Хорошее качество образования"?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Для учащихся</w:t>
      </w: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хорошее качество образования связано, в первую очередь:</w:t>
      </w:r>
    </w:p>
    <w:p w:rsidR="004B4E19" w:rsidRPr="00504EA7" w:rsidRDefault="004B4E19" w:rsidP="004B4E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 хорошими знаниями по всем предметам, когда по окончании школы ученик без проблем может поступить в ВУЗ;</w:t>
      </w:r>
    </w:p>
    <w:p w:rsidR="004B4E19" w:rsidRPr="00504EA7" w:rsidRDefault="004B4E19" w:rsidP="004B4E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 возможностями в будущем достигнуть успехов в карьере, достигнуть цели, поставленной в жизни;</w:t>
      </w:r>
    </w:p>
    <w:p w:rsidR="004B4E19" w:rsidRPr="00504EA7" w:rsidRDefault="004B4E19" w:rsidP="004B4E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 дополнительным знанием, обучением, пониманием предметов;</w:t>
      </w:r>
    </w:p>
    <w:p w:rsidR="004B4E19" w:rsidRPr="00504EA7" w:rsidRDefault="004B4E19" w:rsidP="004B4E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 глубокими прочными знаниями по всем предметам.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Для родителей</w:t>
      </w: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хорошее качество образования связано:</w:t>
      </w:r>
    </w:p>
    <w:p w:rsidR="004B4E19" w:rsidRPr="00504EA7" w:rsidRDefault="004B4E19" w:rsidP="004B4E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 получением знаний, умений и навыков, которые позволяют выпускнику школы найти свое место в жизни, добиться уважения окружающих его людей;</w:t>
      </w:r>
    </w:p>
    <w:p w:rsidR="004B4E19" w:rsidRPr="00504EA7" w:rsidRDefault="004B4E19" w:rsidP="004B4E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со знанием предметов, с хорошим оснащением школы, с профессионализмом педагогов;</w:t>
      </w:r>
    </w:p>
    <w:p w:rsidR="004B4E19" w:rsidRPr="00504EA7" w:rsidRDefault="004B4E19" w:rsidP="004B4E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 умением учащихся применить полученные знания в жизни; с умением педагога увлечь детей своим предметом.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Для учителей</w:t>
      </w: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хорошее качество образования связано:</w:t>
      </w:r>
    </w:p>
    <w:p w:rsidR="004B4E19" w:rsidRPr="00504EA7" w:rsidRDefault="004B4E19" w:rsidP="004B4E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 умением подготовить школьника в ВУЗ, глубоким раскрытием наиболее интересных вопросов науки, подготовкой ученика не только умственно, но и нравственно;</w:t>
      </w:r>
    </w:p>
    <w:p w:rsidR="004B4E19" w:rsidRPr="00504EA7" w:rsidRDefault="004B4E19" w:rsidP="004B4E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 умением ученика самостоятельно мыслить, анализировать и самостоятельно работать;</w:t>
      </w:r>
    </w:p>
    <w:p w:rsidR="004B4E19" w:rsidRPr="00504EA7" w:rsidRDefault="004B4E19" w:rsidP="004B4E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со школой, которая учитывает индивидуальные особенности школьника, способности и потребности детей; где учителя придерживаются гуманистического принципа воспитания, где есть творческие педагоги и мудрое руководство;</w:t>
      </w:r>
    </w:p>
    <w:p w:rsidR="004B4E19" w:rsidRPr="00504EA7" w:rsidRDefault="004B4E19" w:rsidP="004B4E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 профессиональной позицией и самоощущением учителя, когда он четко представляет свои цели, знает, как их достичь и чувствует душевный комфорт.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В высказываниях учащихся чаще звучат ближайшие жизненные задачи - получение профессионального образования, в высказываниях родителей - успешное профессиональное </w:t>
      </w: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>самоопределение учащихся и достижение поставленных целей, в высказываниях учителей - гуманистические принципы воспитания, индивидуальный подход к детям, реализация творческого потенциала учителя.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Как же повысить качество образования?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Качество образовательного процесса синтезируется из следующих</w:t>
      </w:r>
      <w:r w:rsidRPr="00504EA7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 </w:t>
      </w:r>
      <w:r w:rsidRPr="00504EA7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качеств</w:t>
      </w:r>
      <w:r w:rsidRPr="00504EA7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4B4E19" w:rsidRPr="00504EA7" w:rsidRDefault="004B4E19" w:rsidP="004B4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качества образовательной программы;</w:t>
      </w:r>
    </w:p>
    <w:p w:rsidR="004B4E19" w:rsidRPr="00504EA7" w:rsidRDefault="004B4E19" w:rsidP="004B4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качества потенциала педагогического состава, задействованного в образовательном процессе;</w:t>
      </w:r>
    </w:p>
    <w:p w:rsidR="004B4E19" w:rsidRPr="00504EA7" w:rsidRDefault="004B4E19" w:rsidP="004B4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качества потенциала </w:t>
      </w:r>
      <w:proofErr w:type="gramStart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;</w:t>
      </w:r>
    </w:p>
    <w:p w:rsidR="004B4E19" w:rsidRPr="00504EA7" w:rsidRDefault="004B4E19" w:rsidP="004B4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качества средств образовательного процесса (материально-технической, лабораторно экспериментальной базы, учебно-методического обеспечения, учебных кабинетов);</w:t>
      </w:r>
    </w:p>
    <w:p w:rsidR="004B4E19" w:rsidRPr="00504EA7" w:rsidRDefault="004B4E19" w:rsidP="004B4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качества образовательных технологий;</w:t>
      </w:r>
    </w:p>
    <w:p w:rsidR="004B4E19" w:rsidRPr="00504EA7" w:rsidRDefault="004B4E19" w:rsidP="004B4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качества управления образовательными системами и процессами.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Мы остановимся на одном из путей повышения качества образования через использование инновационных технологий, а именно: технологии погружения в виртуальное пространство с использованием современных средств обучения - интерактивной доски.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Каждый педагог должен понимать ту роль, которую он может сыграть в формировании личности ученика, личности информационной цивилизации. Педагог должен быть готов использовать средства информатизации и информационные технологии в обучении, в воспитании и развитии своих учеников. Чтобы формировать информационную культуру у учащихся, учитель и сам должен обладать такой культурой.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Как стремительно меняется современный мир! Не успели учителя, ученики и их родители привыкнуть к новым информационным технологиям в образовании, как заговорили о технологиях информационно-коммуникационных. Пока разбирались в чём отличие, осваивали и определяли, как лучше использовать новые возможности, в школах появились новые интерактивные технические средства, использование которых в обучении представляется существенным шагом вперёд.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Использование интерактивных досок в классе способно преобразить формат преподавания и обучения, сделав учебный процесс более эффективным и привлекательным.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Однако важно понимать, что эффект от использования интерактивных технологий во многом зависит от самого преподавателя, от того, как он применяет те или иные функции доски.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>Работа с интерактивной доской предоставляет новые возможности, как педагогам, так и учащимся.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Возможности для учителей:</w:t>
      </w:r>
    </w:p>
    <w:p w:rsidR="004B4E19" w:rsidRPr="00504EA7" w:rsidRDefault="004B4E19" w:rsidP="004B4E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экономия драгоценного времени урока, которое педагог обычно тратит на наглядное объяснение материала,</w:t>
      </w:r>
    </w:p>
    <w:p w:rsidR="004B4E19" w:rsidRPr="00504EA7" w:rsidRDefault="004B4E19" w:rsidP="004B4E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позволяет преподавателям объяснять новый материал из любого места класса,</w:t>
      </w:r>
    </w:p>
    <w:p w:rsidR="004B4E19" w:rsidRPr="00504EA7" w:rsidRDefault="004B4E19" w:rsidP="004B4E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создает определенную гибкость, позволяя учителям рисовать и делать записи поверх любых приложений и веб-ресурсов,</w:t>
      </w:r>
    </w:p>
    <w:p w:rsidR="004B4E19" w:rsidRPr="00504EA7" w:rsidRDefault="004B4E19" w:rsidP="004B4E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позволяет учителям сохранять и распечатывать изображения на доске, включая любые записи, сделанные во время занятия, не затрачивая при этом много времени и сил, а также упрощая проверку усвоенного материала,</w:t>
      </w:r>
    </w:p>
    <w:p w:rsidR="004B4E19" w:rsidRPr="00504EA7" w:rsidRDefault="004B4E19" w:rsidP="004B4E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позволяет использовать различные стили обучения, преподаватели могут обращаться к всевозможным ресурсам, приспосабливаясь к определенным потребностям,</w:t>
      </w:r>
    </w:p>
    <w:p w:rsidR="004B4E19" w:rsidRPr="00504EA7" w:rsidRDefault="004B4E19" w:rsidP="004B4E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позволяет легко переходить от режима демонстрации к режиму записей на доске, сохраняя при этом и тот и другой материал, а также возможность повторного воспроизведения его в любой последовательности на уроке,</w:t>
      </w:r>
    </w:p>
    <w:p w:rsidR="004B4E19" w:rsidRPr="00504EA7" w:rsidRDefault="004B4E19" w:rsidP="004B4E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позволяет учителям вновь использовать созданные материалы и  делиться ими друг с другом,</w:t>
      </w:r>
    </w:p>
    <w:p w:rsidR="004B4E19" w:rsidRPr="00504EA7" w:rsidRDefault="004B4E19" w:rsidP="004B4E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возможности доски, как наглядного пособия качественно нового уровня с возможностями анимации и мультипликации позволяют повысить интерес учащихся к рассматриваемому материалу,</w:t>
      </w:r>
    </w:p>
    <w:p w:rsidR="004B4E19" w:rsidRPr="00504EA7" w:rsidRDefault="004B4E19" w:rsidP="004B4E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использование интерактивной доски позволяет создать проблемную ситуацию и возможность разрешить её, выполняя виртуальные лабораторные опыты, мини-исследования,</w:t>
      </w:r>
    </w:p>
    <w:p w:rsidR="004B4E19" w:rsidRPr="00504EA7" w:rsidRDefault="004B4E19" w:rsidP="004B4E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вдохновляет на поиск новых подходов к обучению, стимулирует профессиональный рост.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Возможности для учащихся:</w:t>
      </w:r>
    </w:p>
    <w:p w:rsidR="004B4E19" w:rsidRPr="00504EA7" w:rsidRDefault="004B4E19" w:rsidP="004B4E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предоставляет больше возможностей для участия в коллективной работе, развития личных и социальных навыков, коммуникативных навыков,</w:t>
      </w:r>
    </w:p>
    <w:p w:rsidR="004B4E19" w:rsidRPr="00504EA7" w:rsidRDefault="004B4E19" w:rsidP="004B4E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всё, что ученик напишет, автоматически сохранится в памяти, так что спустя время письменные ответы можно будет найти в архиве и проверить, например, объективность выставления оценок,</w:t>
      </w:r>
    </w:p>
    <w:p w:rsidR="004B4E19" w:rsidRPr="00504EA7" w:rsidRDefault="004B4E19" w:rsidP="004B4E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появляется возможность работать более творчески (можно исправить или переделать любой элемент демонстрационного материала), возрастает уверенность в себе,</w:t>
      </w:r>
    </w:p>
    <w:p w:rsidR="004B4E19" w:rsidRPr="00504EA7" w:rsidRDefault="004B4E19" w:rsidP="004B4E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можно заранее или на уроке подготовить собственный материал.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>Исследования показали, что работа с интерактивными досками действительно помогает в учёбе. Это хороший выбор для преподавателей, которые с помощью современных технических и аудиовизуальных средств и интенсивных методов обучения хотят заинтересовать своих слушателей, повысить посещаемость, облегчить усвоение материала. Работа с интерактивной доской улучшает восприятие материала учащимися. Они признают, что работать с интерактивной доской гораздо интереснее, чем просто с печатным материалом. Они считают, что мультимедийный подход помогает сосредоточиться и принимать активное участие в работе.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Что такое интерактивная доска?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Она представляет собой экран белого цвета, размером с обычную школьную доску, к которому подключается мультимедийный проектор и компьютер. В результате учебный материал высвечивается на интерактивной доске. Учитель работает с ним при помощи специальной указки - маркера. С интерактивными досками можно работать как в большой аудитории, так и в маленьких группах. Эти современные аудиовизуальные средства обучения помогают разнообразить занятие: преподаватель может читать лекцию, используя одновременно текст, аудио и видео материалы, DVD, CD-ROM и Интернет ресурсы.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Интерактивную доску можно использовать на многих уроках: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обучение </w:t>
      </w:r>
      <w:r w:rsidRPr="00504EA7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младших школьников</w:t>
      </w: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может стать привлекательным и захватывающим. Интерактивная доска призвана вдохновить и призвать детей к стремлению овладеть новыми знаниями. Высокое разрешение цветовых изображений на экране привлекательны для детей, помогут учителю "оживить" урок. Представьте возможности: Математика - кубики, монетки в сочетании с библиотекой фотографий магазинов и продуктовых товаров, математика становится отношением к повседневной жизни учащихся. Грамотность - использование персонажей из сказки или детского стишка или красочных пейзажей для работы с учащимися.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Пример: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Посмотрите на слайд и скажите, что на нём изображено? (</w:t>
      </w:r>
      <w:r w:rsidRPr="00504EA7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Печка, пушка</w:t>
      </w: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Составим схему слов ПЕЧКА, ПУШКА. Поработаем со словами.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Раздели слово ПЕЧКА и ПУШКА на слоги; поставь ударение.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Чем похожи схемы? Чем отличаются?</w:t>
      </w:r>
    </w:p>
    <w:p w:rsidR="004B4E19" w:rsidRPr="00504EA7" w:rsidRDefault="004B4E19" w:rsidP="004B4E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при изучении </w:t>
      </w:r>
      <w:r w:rsidRPr="00504EA7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физики</w:t>
      </w:r>
      <w:r w:rsidRPr="00504EA7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 </w:t>
      </w: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интерактивный экран позволит ясно представить, например, как электрическая энергия при </w:t>
      </w: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 xml:space="preserve">определённых условиях переходит в </w:t>
      </w:r>
      <w:proofErr w:type="gramStart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механическую</w:t>
      </w:r>
      <w:proofErr w:type="gramEnd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, тепловую, световую, химическую, магнитную.</w:t>
      </w:r>
    </w:p>
    <w:p w:rsidR="004B4E19" w:rsidRPr="00504EA7" w:rsidRDefault="004B4E19" w:rsidP="004B4E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gramStart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</w:t>
      </w:r>
      <w:proofErr w:type="gramEnd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ри изучении </w:t>
      </w:r>
      <w:r w:rsidRPr="00504EA7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английского языка</w:t>
      </w: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 скрыть слова в тексте. Обсудить с учащимися, </w:t>
      </w:r>
      <w:proofErr w:type="gramStart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какие</w:t>
      </w:r>
      <w:proofErr w:type="gramEnd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по их мнению слова скрыты и открыть их. Использование звукозаписей через интерактивный экран во время показа текста на экран предоставляются возможность учащимся чтения и практики прослушивания одновременно.</w:t>
      </w:r>
    </w:p>
    <w:p w:rsidR="004B4E19" w:rsidRPr="00504EA7" w:rsidRDefault="004B4E19" w:rsidP="004B4E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фотографии из </w:t>
      </w:r>
      <w:r w:rsidRPr="00504EA7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истории </w:t>
      </w: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прошлого в полном объёме цвета можно легко отображать на экран.</w:t>
      </w:r>
    </w:p>
    <w:p w:rsidR="004B4E19" w:rsidRPr="00504EA7" w:rsidRDefault="004B4E19" w:rsidP="004B4E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 </w:t>
      </w:r>
      <w:r w:rsidRPr="00504EA7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географии </w:t>
      </w: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можно отобразить любую карту легко и быстро, увеличить, уменьшить её, нанести маркером любые значки: где добываются полезные ископаемые</w:t>
      </w:r>
    </w:p>
    <w:p w:rsidR="004B4E19" w:rsidRPr="00504EA7" w:rsidRDefault="004B4E19" w:rsidP="004B4E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 уроке </w:t>
      </w:r>
      <w:r w:rsidRPr="00504EA7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русского языка</w:t>
      </w: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школьник пишет текст на доске маркером, учитель или ученик проверяет, красным цветом исправляет ошибки, выставляет отметку и сохраняет текст в компьютерной папке ребёнка. К нему всегда можно вернуться.</w:t>
      </w:r>
    </w:p>
    <w:p w:rsidR="004B4E19" w:rsidRPr="00504EA7" w:rsidRDefault="004B4E19" w:rsidP="004B4E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 уроке </w:t>
      </w:r>
      <w:r w:rsidRPr="00504EA7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биологии</w:t>
      </w:r>
      <w:r w:rsidRPr="00504EA7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 </w:t>
      </w: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можно виртуально препарировать лягушку или просто </w:t>
      </w:r>
      <w:proofErr w:type="gramStart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показать</w:t>
      </w:r>
      <w:proofErr w:type="gramEnd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как происходит опыление при изучении темы </w:t>
      </w:r>
      <w:r w:rsidRPr="00504EA7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"Размножение и развитие растений"</w:t>
      </w:r>
    </w:p>
    <w:p w:rsidR="004B4E19" w:rsidRPr="00504EA7" w:rsidRDefault="004B4E19" w:rsidP="004B4E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 </w:t>
      </w:r>
      <w:r w:rsidRPr="00504EA7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химии</w:t>
      </w:r>
      <w:r w:rsidRPr="00504EA7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 </w:t>
      </w: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увидеть все "последствия" химических реакций, вплоть до виртуального взрыва, не используя опасные реактивы. Чисто и эстетично.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Более подробно я остановлюсь на применении интерактивной доски на уроках математики.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 уроках математики интерактивную доску я использую с различными целями:</w:t>
      </w:r>
    </w:p>
    <w:p w:rsidR="004B4E19" w:rsidRPr="00504EA7" w:rsidRDefault="004B4E19" w:rsidP="004B4E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для оптимизации процесса обучения путем разнообразия видов урочной деятельности,</w:t>
      </w:r>
    </w:p>
    <w:p w:rsidR="004B4E19" w:rsidRPr="00504EA7" w:rsidRDefault="004B4E19" w:rsidP="004B4E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для обеспечения наглядности при изучении различных объектов, например, геометрических фигур (рисунок, элементы, свойства и т.д.),</w:t>
      </w:r>
    </w:p>
    <w:p w:rsidR="004B4E19" w:rsidRPr="00504EA7" w:rsidRDefault="004B4E19" w:rsidP="004B4E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для сокращения временных затрат при решении различных задач (графический способ решения уравнений и систем, решение текстовых задач: схемы, рисунки, таблицы),</w:t>
      </w:r>
    </w:p>
    <w:p w:rsidR="004B4E19" w:rsidRPr="00504EA7" w:rsidRDefault="004B4E19" w:rsidP="004B4E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для интеграции со следующими дисциплинами: математикой и физикой (механический смысл производной, преобразование графиков тригонометрических функций), математики с информатикой (построение и исследование графиков функций, построение диаграмм)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Самый первый шаг в использовании интерактивной доски - применение обучающих программ, которые имеются в каждой школе.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>ЧТО ДЕЛАТЬ, ЕСЛИ ОТСУТСТВУЮТ СПЕЦИАЛЬНЫЕ УЧЕБНЫЕ ПРОГРАММНЫЕ СРЕДСТВА?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Создавать мультимедийные презентации, ведь для их разработки </w:t>
      </w:r>
      <w:proofErr w:type="gramStart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достаточно базовых</w:t>
      </w:r>
      <w:proofErr w:type="gramEnd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знаний компьютерного пользователя и они имеют ряд преимуществ: аккуратный выверенный текст, легко встраиваемые схемы, рисунки, фотографии, эффекты анимации. С применением интерактивной доски появляется дополнительная возможность - дописывать текст, дорисовывать схемы поверх слайдов презентации.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 помощью интерактивной доски я создаю не просто презентацию-сопровождение для урока математики, а интерактивную модель для демонстрации текстовых задач, решения уравнений и других ключевых тем. Применение интерактивных моделей и динамических FLASH - презентаций является одним из наиболее эффективных способов внедрения новых информационных технологий в образовательный процесс.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Например:</w:t>
      </w:r>
    </w:p>
    <w:p w:rsidR="004B4E19" w:rsidRPr="00504EA7" w:rsidRDefault="004B4E19" w:rsidP="004B4E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 уроке математики в 6 классе, посвящённом решению уравнений с помощью новых алгебраических правил (перенос слагаемых из одной части в другую) можно увидеть лишь исходный и конечный результат. А на экране можно показать динамику переноса слагаемых из одной части в другую.</w:t>
      </w:r>
    </w:p>
    <w:p w:rsidR="004B4E19" w:rsidRPr="00504EA7" w:rsidRDefault="004B4E19" w:rsidP="004B4E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gramStart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</w:t>
      </w:r>
      <w:proofErr w:type="gramEnd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озможности анимации позволили мне показать учащимся при изучении темы задачи на движение само движение: навстречу друг другу, в противоположных направлениях, вдогонку, с отставанием. Раньше я рисовала задачи на бумаге, доске, где пешеходы, велосипедисты, насекомые, животные или автомобили двигались с различными скоростями. Не хватало в моих рисунках одного, но самого главного - движения.</w:t>
      </w:r>
    </w:p>
    <w:p w:rsidR="004B4E19" w:rsidRPr="00504EA7" w:rsidRDefault="004B4E19" w:rsidP="004B4E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gramStart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</w:t>
      </w:r>
      <w:proofErr w:type="gramEnd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озможности анимации помогают при раскрытии скобок, приведении подобных слагаемых,</w:t>
      </w:r>
    </w:p>
    <w:p w:rsidR="004B4E19" w:rsidRPr="00504EA7" w:rsidRDefault="004B4E19" w:rsidP="004B4E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при умножении десятичных дробей,</w:t>
      </w:r>
    </w:p>
    <w:p w:rsidR="004B4E19" w:rsidRPr="00504EA7" w:rsidRDefault="004B4E19" w:rsidP="004B4E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gramStart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введении</w:t>
      </w:r>
      <w:proofErr w:type="gramEnd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геометрических понятий.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Фрагменты уроков, на которых я использую анимационные слайды - яркие, привлекательные. Даже те, кто обычно не отличался высокой активностью на уроках, начали высказываться по поводу возможных шагов в решении задачи.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Пессимистам, которые скажут, что это будет слишком весело, хочу напомнить слова из известной песенки</w:t>
      </w:r>
      <w:proofErr w:type="gramStart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: "</w:t>
      </w:r>
      <w:proofErr w:type="gramEnd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:учиться надо весело, чтоб хорошо учиться".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b/>
          <w:bCs/>
          <w:color w:val="333333"/>
          <w:sz w:val="28"/>
          <w:szCs w:val="28"/>
          <w:u w:val="single"/>
          <w:lang w:eastAsia="ru-RU"/>
        </w:rPr>
        <w:t>Существенным препятствием</w:t>
      </w: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на пути применения современных технологий в учебном процессе является:</w:t>
      </w:r>
    </w:p>
    <w:p w:rsidR="004B4E19" w:rsidRPr="00504EA7" w:rsidRDefault="004B4E19" w:rsidP="004B4E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>низкая компьютерная грамотность участников этого процесса. Педагоги, закончившие вузы более 15 лет, практически не знакомы с компьютерами. Поэтому они либо вообще не используют новую технику в учебном процессе, либо используют эпизодически. Большая часть педагогов, прошедших компьютерные курсы, применяют компьютер как средство для изготовления различного рода дидактических карточек, тестов и других раздаточных материалов, а также для ведения всевозможной документации и отчетности.</w:t>
      </w:r>
    </w:p>
    <w:p w:rsidR="004B4E19" w:rsidRPr="00504EA7" w:rsidRDefault="004B4E19" w:rsidP="004B4E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отсутствие интерактивных досок в школе</w:t>
      </w:r>
    </w:p>
    <w:p w:rsidR="004B4E19" w:rsidRPr="00504EA7" w:rsidRDefault="004B4E19" w:rsidP="004B4E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на первых парах большие временные затраты при подготовке к уроку и </w:t>
      </w:r>
      <w:proofErr w:type="gramStart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жёсткая</w:t>
      </w:r>
      <w:proofErr w:type="gramEnd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заданность</w:t>
      </w:r>
      <w:proofErr w:type="spellEnd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урока в соответствии с содержанием презентации.</w:t>
      </w:r>
    </w:p>
    <w:p w:rsidR="004B4E19" w:rsidRPr="00504EA7" w:rsidRDefault="004B4E19" w:rsidP="004B4E1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gramStart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Но</w:t>
      </w:r>
      <w:proofErr w:type="gramEnd"/>
      <w:r w:rsidRPr="00504EA7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несмотря на это, всё выше сказанное подтверждает, что применение интерактивных досок способствует повышению качества образования путём применения современных технологий.</w:t>
      </w:r>
    </w:p>
    <w:p w:rsidR="00563355" w:rsidRPr="00504EA7" w:rsidRDefault="00563355">
      <w:pPr>
        <w:rPr>
          <w:sz w:val="28"/>
          <w:szCs w:val="28"/>
        </w:rPr>
      </w:pPr>
    </w:p>
    <w:sectPr w:rsidR="00563355" w:rsidRPr="00504EA7" w:rsidSect="00504EA7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79A9"/>
    <w:multiLevelType w:val="multilevel"/>
    <w:tmpl w:val="25C6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B4759"/>
    <w:multiLevelType w:val="multilevel"/>
    <w:tmpl w:val="D92E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312AD"/>
    <w:multiLevelType w:val="multilevel"/>
    <w:tmpl w:val="65BE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740C7"/>
    <w:multiLevelType w:val="multilevel"/>
    <w:tmpl w:val="CD76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00BA2"/>
    <w:multiLevelType w:val="multilevel"/>
    <w:tmpl w:val="02EA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D19D2"/>
    <w:multiLevelType w:val="multilevel"/>
    <w:tmpl w:val="A190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784B58"/>
    <w:multiLevelType w:val="multilevel"/>
    <w:tmpl w:val="6A58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E5133F"/>
    <w:multiLevelType w:val="multilevel"/>
    <w:tmpl w:val="2DC0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1C3B69"/>
    <w:multiLevelType w:val="multilevel"/>
    <w:tmpl w:val="BEB4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6B5B56"/>
    <w:multiLevelType w:val="multilevel"/>
    <w:tmpl w:val="8B02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7C1F62"/>
    <w:multiLevelType w:val="multilevel"/>
    <w:tmpl w:val="61C6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4D6676"/>
    <w:multiLevelType w:val="multilevel"/>
    <w:tmpl w:val="3928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F7"/>
    <w:rsid w:val="000162F7"/>
    <w:rsid w:val="004B1103"/>
    <w:rsid w:val="004B4E19"/>
    <w:rsid w:val="00504EA7"/>
    <w:rsid w:val="0056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Ясмин</dc:creator>
  <cp:keywords/>
  <dc:description/>
  <cp:lastModifiedBy>Администратор</cp:lastModifiedBy>
  <cp:revision>3</cp:revision>
  <cp:lastPrinted>2014-01-12T20:00:00Z</cp:lastPrinted>
  <dcterms:created xsi:type="dcterms:W3CDTF">2014-01-05T10:37:00Z</dcterms:created>
  <dcterms:modified xsi:type="dcterms:W3CDTF">2014-01-12T20:01:00Z</dcterms:modified>
</cp:coreProperties>
</file>