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F3" w:rsidRPr="00AF228F" w:rsidRDefault="00F96DFA" w:rsidP="0035173F">
      <w:pPr>
        <w:shd w:val="clear" w:color="auto" w:fill="FFFFFF"/>
        <w:spacing w:line="475" w:lineRule="exact"/>
        <w:jc w:val="center"/>
        <w:rPr>
          <w:color w:val="0070C0"/>
          <w:spacing w:val="0"/>
        </w:rPr>
      </w:pPr>
      <w:r w:rsidRPr="00AF228F">
        <w:rPr>
          <w:b/>
          <w:bCs/>
          <w:i/>
          <w:iCs/>
          <w:color w:val="0070C0"/>
          <w:spacing w:val="0"/>
        </w:rPr>
        <w:t>Дидактические игры и занимательные задания на уроках математики.</w:t>
      </w:r>
    </w:p>
    <w:p w:rsidR="004647F3" w:rsidRPr="00AF228F" w:rsidRDefault="004647F3" w:rsidP="0035173F">
      <w:pPr>
        <w:shd w:val="clear" w:color="auto" w:fill="FFFFFF"/>
        <w:spacing w:line="475" w:lineRule="exact"/>
        <w:rPr>
          <w:color w:val="0070C0"/>
          <w:spacing w:val="0"/>
        </w:rPr>
      </w:pPr>
    </w:p>
    <w:p w:rsidR="00884FC3" w:rsidRDefault="00F96DFA" w:rsidP="0035173F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Дидактическая игра </w:t>
      </w:r>
      <w:r w:rsidR="00623A30" w:rsidRPr="00AF228F">
        <w:rPr>
          <w:color w:val="auto"/>
          <w:spacing w:val="0"/>
        </w:rPr>
        <w:t xml:space="preserve">является </w:t>
      </w:r>
      <w:r w:rsidRPr="00AF228F">
        <w:rPr>
          <w:color w:val="auto"/>
          <w:spacing w:val="0"/>
        </w:rPr>
        <w:t>ценным средством воспитания</w:t>
      </w:r>
      <w:r w:rsidR="00F12C4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умственной активности детей, она стимулирует психические</w:t>
      </w:r>
      <w:r w:rsidR="004647F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процессы, вызывает у уч</w:t>
      </w:r>
      <w:r w:rsidR="004647F3" w:rsidRPr="00AF228F">
        <w:rPr>
          <w:color w:val="auto"/>
          <w:spacing w:val="0"/>
        </w:rPr>
        <w:t xml:space="preserve">ащихся живой интерес к процессу </w:t>
      </w:r>
      <w:r w:rsidRPr="00AF228F">
        <w:rPr>
          <w:color w:val="auto"/>
          <w:spacing w:val="0"/>
        </w:rPr>
        <w:t>познания. В ней дети охотно преодолевают значительные</w:t>
      </w:r>
      <w:r w:rsidR="004647F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трудности, тренируют свои силы, развивают способности и</w:t>
      </w:r>
      <w:r w:rsidR="004647F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умения. Она помогает</w:t>
      </w:r>
      <w:r w:rsidR="00884FC3">
        <w:rPr>
          <w:color w:val="auto"/>
          <w:spacing w:val="0"/>
        </w:rPr>
        <w:t xml:space="preserve"> сделать любой учебный материал </w:t>
      </w:r>
      <w:r w:rsidRPr="00AF228F">
        <w:rPr>
          <w:color w:val="auto"/>
          <w:spacing w:val="0"/>
        </w:rPr>
        <w:t>увлекательным, создает радостное рабочее настроение,</w:t>
      </w:r>
      <w:r w:rsidR="004647F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 xml:space="preserve">облегчает процесс усвоения знаний. </w:t>
      </w:r>
    </w:p>
    <w:p w:rsidR="00685998" w:rsidRPr="00AF228F" w:rsidRDefault="00F96DFA" w:rsidP="0035173F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В дидактических играх</w:t>
      </w:r>
      <w:r w:rsidR="004647F3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ребенок</w:t>
      </w:r>
      <w:r w:rsidR="004C3B3C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наблюдает,</w:t>
      </w:r>
      <w:r w:rsidR="004C3B3C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сравнивает,</w:t>
      </w:r>
      <w:r w:rsidR="004C3B3C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сопоставляет,</w:t>
      </w:r>
      <w:r w:rsidR="000E50F2" w:rsidRPr="00AF228F">
        <w:rPr>
          <w:color w:val="auto"/>
          <w:spacing w:val="0"/>
        </w:rPr>
        <w:t xml:space="preserve"> классифицирует предметы по </w:t>
      </w:r>
      <w:r w:rsidRPr="00AF228F">
        <w:rPr>
          <w:color w:val="auto"/>
          <w:spacing w:val="0"/>
        </w:rPr>
        <w:t xml:space="preserve">тем или иным признакам, </w:t>
      </w:r>
      <w:r w:rsidR="009065FB" w:rsidRPr="00AF228F">
        <w:rPr>
          <w:color w:val="auto"/>
          <w:spacing w:val="0"/>
        </w:rPr>
        <w:t>пр</w:t>
      </w:r>
      <w:r w:rsidRPr="00AF228F">
        <w:rPr>
          <w:color w:val="auto"/>
          <w:spacing w:val="0"/>
        </w:rPr>
        <w:t>оизводит доступные ему анализ и синтез, делает обобщения. Подобные игры позволяют формировать у детей произвольность таких психических процессов, как внимание и память. Игровые задания развивают у детей смекалку, находчивость, сообразительность. Многие из них требуют умения построить высказывание, суждение, умозаключение; требуют не только умственных, но и волевых усилий — организованности, выдержки, умения соблюдать правила игры, подчинять свои интересы интересам коллектива. Художественно оформленные игрушки, рисунки, демонстра</w:t>
      </w:r>
      <w:r w:rsidRPr="00AF228F">
        <w:rPr>
          <w:color w:val="auto"/>
          <w:spacing w:val="0"/>
        </w:rPr>
        <w:softHyphen/>
        <w:t>ционный и раздаточный материал к играм выполняют задачу художественного воспитания. Однако не всякая игра имеет существенное образовательное и воспитательное значение, а лишь та, которая приобретает характер познавательной деятельности.</w:t>
      </w:r>
    </w:p>
    <w:p w:rsidR="004C3B3C" w:rsidRPr="00AF228F" w:rsidRDefault="00F96DFA" w:rsidP="0035173F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игра обучающего характера сближает новую, познавательную деятельность ребенка с уже привычной для него, облегчая переход от игры к серьезной умственной работе.</w:t>
      </w:r>
    </w:p>
    <w:p w:rsidR="00FB3844" w:rsidRPr="00AF228F" w:rsidRDefault="00FB3844" w:rsidP="0035173F">
      <w:pPr>
        <w:shd w:val="clear" w:color="auto" w:fill="FFFFFF"/>
        <w:spacing w:line="374" w:lineRule="exact"/>
        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Дидактические игры конструируются по-разному. В некото</w:t>
      </w:r>
      <w:r w:rsidRPr="00AF228F">
        <w:rPr>
          <w:color w:val="auto"/>
          <w:spacing w:val="0"/>
        </w:rPr>
        <w:softHyphen/>
        <w:t>рых из них есть все элементы ролевой игры: сюжет, роль, действие, игровое правило, в других — только отдельные элементы: действие или правило или и то и другое.</w:t>
      </w:r>
    </w:p>
    <w:p w:rsidR="00FB3844" w:rsidRPr="00AF228F" w:rsidRDefault="00FB3844" w:rsidP="0035173F">
      <w:pPr>
        <w:shd w:val="clear" w:color="auto" w:fill="FFFFFF"/>
        <w:spacing w:line="374" w:lineRule="exact"/>
        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:t>Поэтому по структуре дидактические игры делятся на сюжетно-ролевые и игры-упражнения, включающие только отдельные элементы игры. В сюжетно-ролевых играх дидактическая задача скрыта сюжетом, ролью, действием, правилом. В играх-упражнениях она выражена явно. В дидактической игре ее замысел, правило, действие и включенная в них умственная задача представляют собой единую систему формирующих воздействий.</w:t>
      </w:r>
    </w:p>
    <w:p w:rsidR="00884FC3" w:rsidRDefault="00FB3844" w:rsidP="0035173F">
      <w:pPr>
        <w:shd w:val="clear" w:color="auto" w:fill="FFFFFF"/>
        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Дидактические игры особенно необходимы в обучении и воспитании детей. </w:t>
      </w:r>
    </w:p>
    <w:p w:rsidR="00FB3844" w:rsidRPr="00AF228F" w:rsidRDefault="00FB3844" w:rsidP="0035173F">
      <w:pPr>
        <w:shd w:val="clear" w:color="auto" w:fill="FFFFFF"/>
        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:t>В них удается сконцентрировать внимание даже самых инертных учеников. Вначале дети проявляют интерес только к игре, а затем и к тому учебному материалу, без которого игра невозможна.</w:t>
      </w:r>
    </w:p>
    <w:p w:rsidR="00FB3844" w:rsidRPr="00AF228F" w:rsidRDefault="00FB3844" w:rsidP="0035173F">
      <w:pPr>
        <w:shd w:val="clear" w:color="auto" w:fill="FFFFFF"/>
        <w:ind w:right="13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Как показывает опыт, дети в неигровых условиях обучаются с большим трудом. Недооценка или переоценка игры отрицательно сказывается на учебно-воспитательном процессе. При недостаточном использовании игры снижается активность учащихся на уроке, ослабляется интерес к обучению, при ее переоценке ученики с трудом переключаются на обучение в неигровых </w:t>
      </w:r>
      <w:r w:rsidRPr="00AF228F">
        <w:rPr>
          <w:color w:val="auto"/>
          <w:spacing w:val="0"/>
        </w:rPr>
        <w:lastRenderedPageBreak/>
        <w:t>условиях.</w:t>
      </w:r>
    </w:p>
    <w:p w:rsidR="00E35311" w:rsidRPr="00AF228F" w:rsidRDefault="00FB3844" w:rsidP="0035173F">
      <w:pPr>
        <w:shd w:val="clear" w:color="auto" w:fill="FFFFFF"/>
        <w:ind w:left="10" w:right="38"/>
        <w:rPr>
          <w:color w:val="auto"/>
          <w:spacing w:val="0"/>
        </w:rPr>
      </w:pPr>
      <w:r w:rsidRPr="00AF228F">
        <w:rPr>
          <w:color w:val="auto"/>
          <w:spacing w:val="0"/>
        </w:rPr>
        <w:t>При подборе игр важно учитывать наглядно-действенный ха</w:t>
      </w:r>
      <w:r w:rsidRPr="00AF228F">
        <w:rPr>
          <w:color w:val="auto"/>
          <w:spacing w:val="0"/>
        </w:rPr>
        <w:softHyphen/>
        <w:t>рактер мышления младшего школьника. Необходимо также помнить и о том, что игры должны содействовать полноценному всестороннему развитию психики детей, их познавательных способностей, речи, опыта общения со сверстниками и взрослыми, прививать интерес к учебным занятиям, формировать умения и навыки учебной деятельности, помогать ребенку овладевать умением анализировать, сравнивать, абстрагировать, обобщать. При проведении игр интеллектуальная деятельность ребенка</w:t>
      </w:r>
      <w:r w:rsidR="00E35311" w:rsidRPr="00AF228F">
        <w:rPr>
          <w:color w:val="auto"/>
          <w:spacing w:val="0"/>
        </w:rPr>
        <w:t xml:space="preserve"> должна быть связана с его действиями по отношению к окружающим предметам.</w:t>
      </w:r>
    </w:p>
    <w:p w:rsidR="00E35311" w:rsidRPr="00AF228F" w:rsidRDefault="00E35311" w:rsidP="0035173F">
      <w:pPr>
        <w:shd w:val="clear" w:color="auto" w:fill="FFFFFF"/>
        <w:spacing w:before="211"/>
        <w:ind w:left="5" w:right="-140"/>
        <w:rPr>
          <w:color w:val="auto"/>
          <w:spacing w:val="0"/>
        </w:rPr>
      </w:pPr>
      <w:r w:rsidRPr="00AF228F">
        <w:rPr>
          <w:color w:val="auto"/>
          <w:spacing w:val="0"/>
        </w:rPr>
        <w:t>Для успешного обучения математике в процессе игры необхо</w:t>
      </w:r>
      <w:r w:rsidRPr="00AF228F">
        <w:rPr>
          <w:color w:val="auto"/>
          <w:spacing w:val="0"/>
        </w:rPr>
        <w:softHyphen/>
        <w:t>димо применять как предметы, окружающие школьника, так и их модели.</w:t>
      </w:r>
    </w:p>
    <w:p w:rsidR="00C93FD9" w:rsidRPr="00AF228F" w:rsidRDefault="00E35311" w:rsidP="0035173F">
      <w:pPr>
        <w:shd w:val="clear" w:color="auto" w:fill="FFFFFF"/>
        <w:ind w:left="24" w:right="-140"/>
        <w:rPr>
          <w:color w:val="auto"/>
          <w:spacing w:val="0"/>
        </w:rPr>
      </w:pPr>
      <w:r w:rsidRPr="00AF228F">
        <w:rPr>
          <w:color w:val="auto"/>
          <w:spacing w:val="0"/>
        </w:rPr>
        <w:t>Психологи установили, что усвоение ребенком знаний начина</w:t>
      </w:r>
      <w:r w:rsidRPr="00AF228F">
        <w:rPr>
          <w:color w:val="auto"/>
          <w:spacing w:val="0"/>
        </w:rPr>
        <w:softHyphen/>
        <w:t>ется с материального (или материализованного) действия с предметами или их моделями, рисунками, схемами. При этом образы предметов, их свойства, признаки и действия, которые дети осуществляют с предметами или их моделями, переносятся в план представлений. Практические действия дети описывают словесно. Этот процесс отражает взаимодействие ученика с познаваемым материалом. Таким образом, осуществляется связь между материальной и внешнеречевой формами действия. Опора на действия с предметами или их моделями постоянно сокращается. Проговаривание игровых действий переносится во внутренний план (действия в уме). Таким образом, материальная (или материализованная) форма действия является исходной, внешнеречевая — предполагает рас</w:t>
      </w:r>
      <w:r w:rsidRPr="00AF228F">
        <w:rPr>
          <w:color w:val="auto"/>
          <w:spacing w:val="0"/>
        </w:rPr>
        <w:softHyphen/>
        <w:t>суждения, умственная форма действия (проговаривание про себя) осуществляется тогда, когда у ученика уже сформированы представления или понятия. Эти три формы действия взаимосвязаны, влияют на развитие различных сторон мышления: наглядно-действенного, наглядно-образного и словесно-логического. При изучении каждого раздела математики необходимо, чтобы дети усвоили все формы действия. Деятельность детей должна быть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разнообразной не только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по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форме, но и по содержанию и строиться в соответствии с закономерностями обучения, сформулированными педагогами: «Чем больше и разностороннее обеспечиваемая учителем интенсивность деятельности учащихся с предметом усвоения, тем выше качество усвоения на уровне, зависящем от характера организуемой деятельности репродуктивной или творческой».</w:t>
      </w:r>
      <w:r w:rsidR="00C93FD9" w:rsidRPr="00AF228F">
        <w:rPr>
          <w:color w:val="auto"/>
          <w:spacing w:val="0"/>
        </w:rPr>
        <w:t xml:space="preserve"> По   характеру    познавательной   деятельности    их   можно отнести к следующим группам:</w:t>
      </w:r>
    </w:p>
    <w:p w:rsidR="005643DB" w:rsidRPr="00AF228F" w:rsidRDefault="005643DB" w:rsidP="0035173F">
      <w:pPr>
        <w:shd w:val="clear" w:color="auto" w:fill="FFFFFF"/>
        <w:spacing w:before="235"/>
        <w:ind w:left="19"/>
        <w:rPr>
          <w:b/>
          <w:bCs/>
          <w:i/>
          <w:iCs/>
          <w:color w:val="0070C0"/>
          <w:spacing w:val="0"/>
        </w:rPr>
      </w:pPr>
    </w:p>
    <w:p w:rsidR="00C93FD9" w:rsidRPr="00AF228F" w:rsidRDefault="00C93FD9" w:rsidP="0035173F">
      <w:pPr>
        <w:shd w:val="clear" w:color="auto" w:fill="FFFFFF"/>
        <w:spacing w:before="235"/>
        <w:ind w:left="19"/>
        <w:rPr>
          <w:b/>
          <w:bCs/>
          <w:i/>
          <w:iCs/>
          <w:color w:val="0070C0"/>
          <w:spacing w:val="0"/>
        </w:rPr>
      </w:pPr>
      <w:r w:rsidRPr="00AF228F">
        <w:rPr>
          <w:b/>
          <w:bCs/>
          <w:i/>
          <w:iCs/>
          <w:color w:val="0070C0"/>
          <w:spacing w:val="0"/>
        </w:rPr>
        <w:t>Игры, требующие от детей исполнительской деятель</w:t>
      </w:r>
      <w:r w:rsidRPr="00AF228F">
        <w:rPr>
          <w:b/>
          <w:bCs/>
          <w:i/>
          <w:iCs/>
          <w:color w:val="0070C0"/>
          <w:spacing w:val="0"/>
        </w:rPr>
        <w:softHyphen/>
        <w:t xml:space="preserve">ности. </w:t>
      </w:r>
    </w:p>
    <w:p w:rsidR="00C93FD9" w:rsidRPr="00AF228F" w:rsidRDefault="00C93FD9" w:rsidP="0035173F">
      <w:pPr>
        <w:shd w:val="clear" w:color="auto" w:fill="FFFFFF"/>
        <w:spacing w:before="235"/>
        <w:ind w:left="19"/>
        <w:rPr>
          <w:b/>
          <w:bCs/>
          <w:i/>
          <w:iCs/>
          <w:color w:val="auto"/>
          <w:spacing w:val="0"/>
        </w:rPr>
      </w:pPr>
      <w:r w:rsidRPr="00AF228F">
        <w:rPr>
          <w:iCs/>
          <w:color w:val="auto"/>
          <w:spacing w:val="0"/>
        </w:rPr>
        <w:t>С</w:t>
      </w:r>
      <w:r w:rsidRPr="00AF228F">
        <w:rPr>
          <w:i/>
          <w:iCs/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помощью этих игр дети выполняют действия по образцу (например, игра «Составь узор»).</w:t>
      </w:r>
    </w:p>
    <w:p w:rsidR="00C93FD9" w:rsidRPr="00AF228F" w:rsidRDefault="00C93FD9" w:rsidP="0035173F">
      <w:pPr>
        <w:shd w:val="clear" w:color="auto" w:fill="FFFFFF"/>
        <w:spacing w:before="211"/>
        <w:ind w:left="10"/>
        <w:rPr>
          <w:color w:val="0070C0"/>
          <w:spacing w:val="0"/>
        </w:rPr>
      </w:pPr>
      <w:r w:rsidRPr="00AF228F">
        <w:rPr>
          <w:b/>
          <w:bCs/>
          <w:i/>
          <w:iCs/>
          <w:color w:val="0070C0"/>
          <w:spacing w:val="0"/>
        </w:rPr>
        <w:t>Игры, требующие воспроизведения действия.</w:t>
      </w:r>
    </w:p>
    <w:p w:rsidR="00C93FD9" w:rsidRPr="00AF228F" w:rsidRDefault="00C93FD9" w:rsidP="0035173F">
      <w:pPr>
        <w:shd w:val="clear" w:color="auto" w:fill="FFFFFF"/>
        <w:spacing w:before="211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lastRenderedPageBreak/>
        <w:t>Они направлены на формирование навыков сложения и вычитания в пределах 10. Это «Математическая рыбалка», «Лучший летчик», «Лучший космонавт» и др.</w:t>
      </w:r>
    </w:p>
    <w:p w:rsidR="00C93FD9" w:rsidRPr="00AF228F" w:rsidRDefault="00C93FD9" w:rsidP="0035173F">
      <w:pPr>
        <w:shd w:val="clear" w:color="auto" w:fill="FFFFFF"/>
        <w:tabs>
          <w:tab w:val="left" w:pos="1790"/>
          <w:tab w:val="left" w:pos="4766"/>
          <w:tab w:val="left" w:pos="6840"/>
          <w:tab w:val="left" w:pos="9192"/>
        </w:tabs>
        <w:spacing w:before="230"/>
        <w:ind w:left="5"/>
        <w:rPr>
          <w:b/>
          <w:bCs/>
          <w:i/>
          <w:iCs/>
          <w:color w:val="0070C0"/>
          <w:spacing w:val="0"/>
        </w:rPr>
      </w:pPr>
      <w:r w:rsidRPr="00AF228F">
        <w:rPr>
          <w:b/>
          <w:bCs/>
          <w:i/>
          <w:iCs/>
          <w:color w:val="0070C0"/>
          <w:spacing w:val="0"/>
        </w:rPr>
        <w:t>Игры, с помощью которых дети изменяют примеры и задачи в другие, логически связанные с ними.</w:t>
      </w:r>
    </w:p>
    <w:p w:rsidR="00C93FD9" w:rsidRPr="00AF228F" w:rsidRDefault="009C491A" w:rsidP="0035173F">
      <w:pPr>
        <w:shd w:val="clear" w:color="auto" w:fill="FFFFFF"/>
        <w:tabs>
          <w:tab w:val="left" w:pos="-142"/>
          <w:tab w:val="left" w:pos="9356"/>
        </w:tabs>
        <w:spacing w:before="230"/>
        <w:ind w:left="5"/>
        <w:rPr>
          <w:b/>
          <w:bCs/>
          <w:i/>
          <w:iCs/>
          <w:color w:val="auto"/>
          <w:spacing w:val="0"/>
        </w:rPr>
      </w:pPr>
      <w:r w:rsidRPr="00AF228F">
        <w:rPr>
          <w:color w:val="auto"/>
          <w:spacing w:val="0"/>
        </w:rPr>
        <w:t xml:space="preserve">Например, </w:t>
      </w:r>
      <w:r w:rsidR="00C93FD9" w:rsidRPr="00AF228F">
        <w:rPr>
          <w:color w:val="auto"/>
          <w:spacing w:val="0"/>
        </w:rPr>
        <w:t>«Це</w:t>
      </w:r>
      <w:r w:rsidR="00C93FD9" w:rsidRPr="00AF228F">
        <w:rPr>
          <w:color w:val="auto"/>
          <w:spacing w:val="0"/>
        </w:rPr>
        <w:softHyphen/>
        <w:t>почка», «Математическая э</w:t>
      </w:r>
      <w:r w:rsidRPr="00AF228F">
        <w:rPr>
          <w:color w:val="auto"/>
          <w:spacing w:val="0"/>
        </w:rPr>
        <w:t xml:space="preserve">стафета», «Составление круговых </w:t>
      </w:r>
      <w:r w:rsidR="00C93FD9" w:rsidRPr="00AF228F">
        <w:rPr>
          <w:color w:val="auto"/>
          <w:spacing w:val="0"/>
        </w:rPr>
        <w:t>примеров». К преобразующей деятельности относятся также игры, развивающие навыки контроля и</w:t>
      </w:r>
      <w:r w:rsidR="00C93FD9" w:rsidRPr="00AF228F">
        <w:rPr>
          <w:b/>
          <w:bCs/>
          <w:i/>
          <w:iCs/>
          <w:color w:val="auto"/>
          <w:spacing w:val="0"/>
        </w:rPr>
        <w:t xml:space="preserve"> </w:t>
      </w:r>
      <w:r w:rsidR="00C93FD9" w:rsidRPr="00AF228F">
        <w:rPr>
          <w:color w:val="auto"/>
          <w:spacing w:val="0"/>
        </w:rPr>
        <w:t>самоконтроля   («Лучший  контролер»,  «Арифметический  бег по числовому ряду», «Проверь Угадайку!» и др.).</w:t>
      </w:r>
    </w:p>
    <w:p w:rsidR="00C93FD9" w:rsidRPr="00AF228F" w:rsidRDefault="00C93FD9" w:rsidP="0035173F">
      <w:pPr>
        <w:shd w:val="clear" w:color="auto" w:fill="FFFFFF"/>
        <w:spacing w:before="216"/>
        <w:ind w:left="5"/>
        <w:rPr>
          <w:b/>
          <w:bCs/>
          <w:i/>
          <w:iCs/>
          <w:color w:val="0070C0"/>
          <w:spacing w:val="0"/>
        </w:rPr>
      </w:pPr>
      <w:r w:rsidRPr="00AF228F">
        <w:rPr>
          <w:b/>
          <w:bCs/>
          <w:i/>
          <w:iCs/>
          <w:color w:val="0070C0"/>
          <w:spacing w:val="0"/>
        </w:rPr>
        <w:t xml:space="preserve">Игры, включающие элементы поиска и творчества. </w:t>
      </w:r>
    </w:p>
    <w:p w:rsidR="009C491A" w:rsidRPr="00AF228F" w:rsidRDefault="00C93FD9" w:rsidP="0035173F">
      <w:pPr>
        <w:shd w:val="clear" w:color="auto" w:fill="FFFFFF"/>
        <w:spacing w:before="216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Это</w:t>
      </w:r>
      <w:r w:rsidR="009C491A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«Отгадай загадки Буратино», «Загадки Веселого Карандаша», «Определи курс самолета»,  «По какой тропинке ты пойдешь?» и др.</w:t>
      </w:r>
    </w:p>
    <w:p w:rsidR="00C93FD9" w:rsidRPr="00AF228F" w:rsidRDefault="00C93FD9" w:rsidP="0035173F">
      <w:pPr>
        <w:shd w:val="clear" w:color="auto" w:fill="FFFFFF"/>
        <w:spacing w:before="216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Некоторые исследователи делят игры на две группы:</w:t>
      </w:r>
      <w:r w:rsidRPr="00AF228F">
        <w:rPr>
          <w:spacing w:val="0"/>
        </w:rPr>
        <w:t xml:space="preserve"> </w:t>
      </w:r>
      <w:r w:rsidRPr="00AF228F">
        <w:rPr>
          <w:bCs/>
          <w:iCs/>
          <w:color w:val="0070C0"/>
          <w:spacing w:val="0"/>
        </w:rPr>
        <w:t>наглядные и словесные.</w:t>
      </w:r>
    </w:p>
    <w:p w:rsidR="00C93FD9" w:rsidRPr="00AF228F" w:rsidRDefault="009C491A" w:rsidP="0035173F">
      <w:pPr>
        <w:shd w:val="clear" w:color="auto" w:fill="FFFFFF"/>
        <w:spacing w:before="216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Игры</w:t>
      </w:r>
      <w:r w:rsidR="000E6A8C" w:rsidRPr="00AF228F">
        <w:rPr>
          <w:color w:val="auto"/>
          <w:spacing w:val="0"/>
        </w:rPr>
        <w:t xml:space="preserve"> </w:t>
      </w:r>
      <w:r w:rsidR="00C93FD9" w:rsidRPr="00AF228F">
        <w:rPr>
          <w:color w:val="auto"/>
          <w:spacing w:val="0"/>
        </w:rPr>
        <w:t>с использованием средс</w:t>
      </w:r>
      <w:r w:rsidR="000E6A8C" w:rsidRPr="00AF228F">
        <w:rPr>
          <w:color w:val="auto"/>
          <w:spacing w:val="0"/>
        </w:rPr>
        <w:t xml:space="preserve">тв наглядности, в свою очередь, </w:t>
      </w:r>
      <w:r w:rsidR="00C93FD9" w:rsidRPr="00AF228F">
        <w:rPr>
          <w:color w:val="auto"/>
          <w:spacing w:val="0"/>
        </w:rPr>
        <w:t>подразделяются на игры с демонстрационным и раздаточным материалами и игры с различными игрушками (объектами природы и предметами обихода).</w:t>
      </w:r>
    </w:p>
    <w:p w:rsidR="00C93FD9" w:rsidRPr="00AF228F" w:rsidRDefault="00C93FD9" w:rsidP="0035173F">
      <w:pPr>
        <w:shd w:val="clear" w:color="auto" w:fill="FFFFFF"/>
        <w:spacing w:before="230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К дидактическим играм с использованием средств наглядности можно также отнести игры-инсценировки некоторых сказок и книжек-считалок с применением соответствующих игрушек («Три медведя» Л. Н. Толстого, «Считалочки» А. Барто и др.).</w:t>
      </w:r>
    </w:p>
    <w:p w:rsidR="005006B5" w:rsidRPr="00AF228F" w:rsidRDefault="00C93FD9" w:rsidP="0035173F">
      <w:pPr>
        <w:shd w:val="clear" w:color="auto" w:fill="FFFFFF"/>
        <w:ind w:left="19"/>
        <w:rPr>
          <w:color w:val="auto"/>
          <w:spacing w:val="0"/>
        </w:rPr>
      </w:pPr>
      <w:r w:rsidRPr="00AF228F">
        <w:rPr>
          <w:color w:val="auto"/>
          <w:spacing w:val="0"/>
        </w:rPr>
        <w:t>В основе словесных игр лежит накопленный опыт детей, их наблюдения. Задача этих игр состоит в систематизации и</w:t>
      </w:r>
      <w:r w:rsidR="005006B5" w:rsidRPr="00AF228F">
        <w:rPr>
          <w:color w:val="auto"/>
          <w:spacing w:val="0"/>
        </w:rPr>
        <w:t xml:space="preserve"> обобщении. Они применяются на этапе закрепления и повторения учебного материала. Например, в играх «Наоборот», «Забей гол в числовые ворота» и других дети должны воспроизвести полученные ранее знания, вспомнить изученные правила, вычислительные приемы.</w:t>
      </w:r>
    </w:p>
    <w:p w:rsidR="005006B5" w:rsidRPr="00AF228F" w:rsidRDefault="005006B5" w:rsidP="0035173F">
      <w:pPr>
        <w:shd w:val="clear" w:color="auto" w:fill="FFFFFF"/>
        <w:spacing w:before="226"/>
        <w:ind w:left="24"/>
        <w:rPr>
          <w:spacing w:val="0"/>
        </w:rPr>
      </w:pPr>
      <w:r w:rsidRPr="00AF228F">
        <w:rPr>
          <w:color w:val="auto"/>
          <w:spacing w:val="0"/>
        </w:rPr>
        <w:t>К словесным играм относятся также игры-загадки (без карти</w:t>
      </w:r>
      <w:r w:rsidRPr="00AF228F">
        <w:rPr>
          <w:color w:val="auto"/>
          <w:spacing w:val="0"/>
        </w:rPr>
        <w:softHyphen/>
        <w:t>нок), игры на составление высказываний, на дополнение их.</w:t>
      </w:r>
    </w:p>
    <w:p w:rsidR="005006B5" w:rsidRPr="00AF228F" w:rsidRDefault="005006B5" w:rsidP="0035173F">
      <w:pPr>
        <w:shd w:val="clear" w:color="auto" w:fill="FFFFFF"/>
        <w:spacing w:before="226"/>
        <w:ind w:left="24"/>
        <w:rPr>
          <w:color w:val="0070C0"/>
          <w:spacing w:val="0"/>
        </w:rPr>
      </w:pPr>
      <w:r w:rsidRPr="00AF228F">
        <w:rPr>
          <w:color w:val="auto"/>
          <w:spacing w:val="0"/>
        </w:rPr>
        <w:t xml:space="preserve">Дидактические игры по числу участников в них делятся на </w:t>
      </w:r>
      <w:r w:rsidRPr="00AF228F">
        <w:rPr>
          <w:b/>
          <w:bCs/>
          <w:i/>
          <w:iCs/>
          <w:color w:val="0070C0"/>
          <w:spacing w:val="0"/>
        </w:rPr>
        <w:t>коллективные, групповые и индивидуальные.</w:t>
      </w:r>
    </w:p>
    <w:p w:rsidR="005006B5" w:rsidRPr="00AF228F" w:rsidRDefault="005006B5" w:rsidP="0035173F">
      <w:pPr>
        <w:shd w:val="clear" w:color="auto" w:fill="FFFFFF"/>
        <w:spacing w:before="235"/>
        <w:ind w:left="24" w:right="-140"/>
        <w:rPr>
          <w:color w:val="auto"/>
          <w:spacing w:val="0"/>
        </w:rPr>
      </w:pPr>
      <w:r w:rsidRPr="00AF228F">
        <w:rPr>
          <w:color w:val="auto"/>
          <w:spacing w:val="0"/>
        </w:rPr>
        <w:t>Указанная классификация дидактических игр не отражает всего их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разнообразия, тем не менее она позволяет учителю ориентироваться в обилии игр.</w:t>
      </w:r>
    </w:p>
    <w:p w:rsidR="005006B5" w:rsidRPr="00AF228F" w:rsidRDefault="005006B5" w:rsidP="0035173F">
      <w:pPr>
        <w:shd w:val="clear" w:color="auto" w:fill="FFFFFF"/>
        <w:spacing w:before="48"/>
        <w:ind w:left="19" w:right="-140"/>
        <w:rPr>
          <w:color w:val="auto"/>
          <w:spacing w:val="0"/>
        </w:rPr>
      </w:pPr>
      <w:r w:rsidRPr="00AF228F">
        <w:rPr>
          <w:color w:val="auto"/>
          <w:spacing w:val="0"/>
        </w:rPr>
        <w:t>Проводя игру с детьми, учитель должен заранее доступно изложить сюжет, распределить роли, поставить перед детьми познавательную задачу, подготовить необходимое оборудование, сделать нужные записи на доске. Если дидактическая задача скрыта сюжетом, ролью, игровым действием, то в ходе беседы с детьми учитель обращает на неё внимание.</w:t>
      </w:r>
    </w:p>
    <w:p w:rsidR="005006B5" w:rsidRPr="00AF228F" w:rsidRDefault="005006B5" w:rsidP="0035173F">
      <w:pPr>
        <w:shd w:val="clear" w:color="auto" w:fill="FFFFFF"/>
        <w:spacing w:before="110"/>
        <w:ind w:right="-140"/>
        <w:rPr>
          <w:color w:val="auto"/>
          <w:spacing w:val="0"/>
        </w:rPr>
      </w:pPr>
      <w:r w:rsidRPr="00AF228F">
        <w:rPr>
          <w:color w:val="auto"/>
          <w:spacing w:val="0"/>
        </w:rPr>
        <w:lastRenderedPageBreak/>
        <w:t>В игре обязательно должен участвовать каждый ученик класса. Если у доски осуществляют игровую деятельность часть учащихся, то все остальные должны выполнять роль контролеров, судей и т.д. Характер деятельности учащихся в игре зависит от места ее на уроке или в системе уроков. Она может быть проведена на любом этапе урока.</w:t>
      </w:r>
    </w:p>
    <w:p w:rsidR="005006B5" w:rsidRPr="00AF228F" w:rsidRDefault="005006B5" w:rsidP="0035173F">
      <w:pPr>
        <w:shd w:val="clear" w:color="auto" w:fill="FFFFFF"/>
        <w:ind w:left="14"/>
        <w:rPr>
          <w:color w:val="auto"/>
          <w:spacing w:val="0"/>
        </w:rPr>
      </w:pPr>
      <w:r w:rsidRPr="00AF228F">
        <w:rPr>
          <w:color w:val="auto"/>
          <w:spacing w:val="0"/>
        </w:rPr>
        <w:t>Если игра используется на уроке объяснения нового материала, то в ней должны быть запрограммированы практические действия детей с группами предметов, рисунками. На уроках закрепления материала важно применять игры на воспроизведение свойств, действий, вычислительных приемов и т.д. В этом случае использование наглядности следует ограничить и усилить внимание в игре к проговариванию вслух правила, свойства, вычислительного приема. В системе уроков по теме важно подбирать игры на разные виды деятельности: исполнительскую, воспроизводящую, контролирующую, поисковую. В игре следует придумывать не только характер деятельности детей, но и организационную сторону, характер управления игрой. Для этого необходимо использовать средства обратной связи с учениками: сигнальные карточки и разрезные цифры. Сигнальные карточки служат средством активизации детей в игре.</w:t>
      </w:r>
    </w:p>
    <w:p w:rsidR="005006B5" w:rsidRPr="00AF228F" w:rsidRDefault="005006B5" w:rsidP="0035173F">
      <w:pPr>
        <w:shd w:val="clear" w:color="auto" w:fill="FFFFFF"/>
        <w:spacing w:before="115"/>
        <w:rPr>
          <w:color w:val="auto"/>
          <w:spacing w:val="0"/>
        </w:rPr>
      </w:pPr>
      <w:r w:rsidRPr="00AF228F">
        <w:rPr>
          <w:color w:val="auto"/>
          <w:spacing w:val="0"/>
        </w:rPr>
        <w:t>В большинство игр надо вносить элементы соревнования, что также повышает активность детей в процессе обучения. Для проведения соревнования учитель в таблице на доске звездочками отмечает дружную работу команд в течение урока. Если активность и интерес детей какой-либо команды ослабевает, (например, из-за того, что команда набрала меньшее количество звездочек), учитель должен спросить такого ученика из команды, который ответит правильно и получит за ответ звездочку. В конце урока учитель вместе с детьми, подводя итоги соревнования, обращает внимание на дружную работу участников команд, что способствует формированию чувства коллективизма.</w:t>
      </w:r>
    </w:p>
    <w:p w:rsidR="0035173F" w:rsidRPr="00AF228F" w:rsidRDefault="005006B5" w:rsidP="0035173F">
      <w:pPr>
        <w:shd w:val="clear" w:color="auto" w:fill="FFFFFF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Необходимо отнестись с большим тактом к детям, допустившим ошибки. Учитель может сказать ребенку, что он еще не стал "капитаном "в игре, но если будет стараться, то непременно им станет. Ошибки учащихся надо анализировать не в ходе игры, а в конце, чтобы не нарушать впечатления от игры. К разбору ошибок надо</w:t>
      </w:r>
      <w:r w:rsidR="0035173F" w:rsidRPr="00AF228F">
        <w:rPr>
          <w:color w:val="auto"/>
          <w:spacing w:val="0"/>
        </w:rPr>
        <w:t xml:space="preserve"> привлекать самых слабых учащихся.</w:t>
      </w:r>
    </w:p>
    <w:p w:rsidR="005006B5" w:rsidRPr="00AF228F" w:rsidRDefault="0035173F" w:rsidP="0035173F">
      <w:pPr>
        <w:shd w:val="clear" w:color="auto" w:fill="FFFFFF"/>
        <w:spacing w:before="106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В своей работе я хочу привести примеры дидактических игр и занимательных заданий апробированных мною на уроках математики, собранных из разных источников и составленных самой. Все игры я систематизировала по классам и разделам</w:t>
      </w:r>
      <w:r w:rsidR="005A65AD" w:rsidRPr="00AF228F">
        <w:rPr>
          <w:color w:val="auto"/>
          <w:spacing w:val="0"/>
        </w:rPr>
        <w:t>.</w:t>
      </w: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0850C4" w:rsidRDefault="000850C4" w:rsidP="005A65AD">
      <w:pPr>
        <w:shd w:val="clear" w:color="auto" w:fill="FFFFFF"/>
        <w:jc w:val="center"/>
        <w:rPr>
          <w:color w:val="auto"/>
          <w:spacing w:val="0"/>
        </w:rPr>
      </w:pPr>
    </w:p>
    <w:p w:rsidR="005A65AD" w:rsidRPr="00AF228F" w:rsidRDefault="005A65AD" w:rsidP="005A65AD">
      <w:pPr>
        <w:shd w:val="clear" w:color="auto" w:fill="FFFFFF"/>
        <w:jc w:val="center"/>
        <w:rPr>
          <w:b/>
          <w:i/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lastRenderedPageBreak/>
        <w:t>Игры</w:t>
      </w:r>
      <w:r w:rsidR="00E12994">
        <w:rPr>
          <w:b/>
          <w:bCs/>
          <w:i/>
          <w:iCs/>
          <w:color w:val="auto"/>
          <w:spacing w:val="0"/>
        </w:rPr>
        <w:t>,</w:t>
      </w:r>
      <w:r w:rsidRPr="00AF228F">
        <w:rPr>
          <w:b/>
          <w:bCs/>
          <w:i/>
          <w:iCs/>
          <w:color w:val="auto"/>
          <w:spacing w:val="0"/>
        </w:rPr>
        <w:t xml:space="preserve"> используемые для формирования</w:t>
      </w:r>
    </w:p>
    <w:p w:rsidR="005A65AD" w:rsidRPr="00AF228F" w:rsidRDefault="005A65AD" w:rsidP="005A65AD">
      <w:pPr>
        <w:shd w:val="clear" w:color="auto" w:fill="FFFFFF"/>
        <w:jc w:val="center"/>
        <w:rPr>
          <w:b/>
          <w:i/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t>понятий  «больше», «меньше», «равно».</w:t>
      </w:r>
    </w:p>
    <w:p w:rsidR="005A65AD" w:rsidRPr="00AF228F" w:rsidRDefault="005A65AD" w:rsidP="005A65AD">
      <w:pPr>
        <w:shd w:val="clear" w:color="auto" w:fill="FFFFFF"/>
        <w:spacing w:before="701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«Детки на ветке»</w:t>
      </w:r>
    </w:p>
    <w:p w:rsidR="005A65AD" w:rsidRPr="00AF228F" w:rsidRDefault="005A65AD" w:rsidP="005A65AD">
      <w:pPr>
        <w:shd w:val="clear" w:color="auto" w:fill="FFFFFF"/>
        <w:spacing w:before="10"/>
        <w:ind w:right="3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отношений «больше», «меньше», «равно».</w:t>
      </w:r>
    </w:p>
    <w:p w:rsidR="005A65AD" w:rsidRPr="00AF228F" w:rsidRDefault="005A65AD" w:rsidP="005A65AD">
      <w:pPr>
        <w:shd w:val="clear" w:color="auto" w:fill="FFFFFF"/>
        <w:ind w:right="29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обучения: Ветки, плоды и листья деревьев: дуба, ели, сосны и т. д.</w:t>
      </w:r>
    </w:p>
    <w:p w:rsidR="005A65AD" w:rsidRPr="00AF228F" w:rsidRDefault="005A65AD" w:rsidP="005A65AD">
      <w:pPr>
        <w:shd w:val="clear" w:color="auto" w:fill="FFFFFF"/>
        <w:spacing w:before="5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игры: Класс делят на 2 группы: одной раздают ветки, другой плоды (деток). По сигналу «Детки, найдите свои ветки!» каждый ищет пару, то есть становится так, чтобы предметы у него и товарища совпали по принадлежности к одному и тому же растению. Правильность выбора проверяют «волшебные ворота» (учитель и ученик или двое детей). Ворота закрываются (поднятые руки опускаются), если пара выполнила задание неправильно.</w:t>
      </w:r>
    </w:p>
    <w:p w:rsidR="005A65AD" w:rsidRPr="00AF228F" w:rsidRDefault="005A65AD" w:rsidP="005A65AD">
      <w:pPr>
        <w:shd w:val="clear" w:color="auto" w:fill="FFFFFF"/>
        <w:spacing w:before="14"/>
        <w:ind w:right="3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Дети делают вывод, что деток столько же, сколько веток (ветки можно заменить листьями).</w:t>
      </w:r>
    </w:p>
    <w:p w:rsidR="005A65AD" w:rsidRPr="00AF228F" w:rsidRDefault="005A65AD" w:rsidP="00E12994">
      <w:pPr>
        <w:shd w:val="clear" w:color="auto" w:fill="FFFFFF"/>
        <w:spacing w:before="106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При повторении игры ученики меняются ветками и плодами. Их число можно увеличивать или уменьшать (дети постоянно считают число образовавшихся пар деток с ветками) и устанавли</w:t>
      </w:r>
      <w:r w:rsidRPr="00AF228F">
        <w:rPr>
          <w:color w:val="auto"/>
          <w:spacing w:val="0"/>
        </w:rPr>
        <w:softHyphen/>
        <w:t>вают: либо веток столько же, сколько деток, либо больше, либо меньше; выясняются способы уравнивания числа веток и деток.</w:t>
      </w:r>
    </w:p>
    <w:p w:rsidR="005A65AD" w:rsidRPr="00AF228F" w:rsidRDefault="005A65AD" w:rsidP="005A65AD">
      <w:pPr>
        <w:shd w:val="clear" w:color="auto" w:fill="FFFFFF"/>
        <w:ind w:left="10" w:right="10"/>
        <w:rPr>
          <w:b/>
          <w:bCs/>
          <w:i/>
          <w:iCs/>
          <w:spacing w:val="0"/>
          <w:u w:val="single"/>
        </w:rPr>
      </w:pPr>
    </w:p>
    <w:p w:rsidR="005A65AD" w:rsidRPr="00AF228F" w:rsidRDefault="005A65AD" w:rsidP="005A65AD">
      <w:pPr>
        <w:shd w:val="clear" w:color="auto" w:fill="FFFFFF"/>
        <w:ind w:left="10" w:right="10"/>
        <w:rPr>
          <w:b/>
          <w:i/>
          <w:color w:val="auto"/>
          <w:spacing w:val="0"/>
          <w:u w:val="single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«Вершки и корешки»</w:t>
      </w:r>
    </w:p>
    <w:p w:rsidR="005A65AD" w:rsidRPr="00AF228F" w:rsidRDefault="005A65AD" w:rsidP="005A65AD">
      <w:pPr>
        <w:shd w:val="clear" w:color="auto" w:fill="FFFFFF"/>
        <w:spacing w:before="149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Составление пар</w:t>
      </w:r>
      <w:r w:rsidR="00021ACC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предметов.</w:t>
      </w:r>
    </w:p>
    <w:p w:rsidR="005A65AD" w:rsidRPr="00AF228F" w:rsidRDefault="005A65AD" w:rsidP="005A65AD">
      <w:pPr>
        <w:shd w:val="clear" w:color="auto" w:fill="FFFFFF"/>
        <w:ind w:left="19" w:right="29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обучения: Корнеплоды и отдельно листья свеклы, редиса и моркови.</w:t>
      </w:r>
    </w:p>
    <w:p w:rsidR="005A65AD" w:rsidRPr="00AF228F" w:rsidRDefault="005A65AD" w:rsidP="005A65AD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вызывает к доске 6 учеников. Трое из них берут корнеплоды, остальные - ботву свеклы, редиса и моркови. Учитель называет имя ученика, у которого морковь (корнеплод), и, обращаясь к детям, у которых листья, говорит: «Корешок, корешок, где твой вершок?» Ученик, у которого ботва этого растения, показывает листья моркови всем детям и говорит: «Вершок моркови у меня». Дети встают рядом. В итоге игры определяют число пар (корешков с вершками).</w:t>
      </w:r>
    </w:p>
    <w:p w:rsidR="005A65AD" w:rsidRPr="00AF228F" w:rsidRDefault="005A65AD" w:rsidP="005A65AD">
      <w:pPr>
        <w:shd w:val="clear" w:color="auto" w:fill="FFFFFF"/>
        <w:spacing w:before="5"/>
        <w:ind w:firstLine="139"/>
        <w:rPr>
          <w:b/>
          <w:bCs/>
          <w:i/>
          <w:iCs/>
          <w:spacing w:val="0"/>
          <w:u w:val="single"/>
        </w:rPr>
      </w:pPr>
    </w:p>
    <w:p w:rsidR="005A65AD" w:rsidRPr="00AF228F" w:rsidRDefault="005A65AD" w:rsidP="005A65AD">
      <w:pPr>
        <w:shd w:val="clear" w:color="auto" w:fill="FFFFFF"/>
        <w:spacing w:before="5"/>
        <w:ind w:firstLine="139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«Зоопарк»</w:t>
      </w:r>
    </w:p>
    <w:p w:rsidR="005A65AD" w:rsidRPr="00AF228F" w:rsidRDefault="005A65AD" w:rsidP="005A65AD">
      <w:pPr>
        <w:shd w:val="clear" w:color="auto" w:fill="FFFFFF"/>
        <w:spacing w:before="158"/>
        <w:ind w:left="5" w:right="4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понятий «больше», меньше», «столько же», сравнение предметов по размеру.</w:t>
      </w:r>
    </w:p>
    <w:p w:rsidR="00021ACC" w:rsidRPr="00AF228F" w:rsidRDefault="005A65AD" w:rsidP="00021ACC">
      <w:pPr>
        <w:shd w:val="clear" w:color="auto" w:fill="FFFFFF"/>
        <w:ind w:left="34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обучения: Рисунки клеток и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животных.</w:t>
      </w:r>
      <w:r w:rsidR="00021ACC" w:rsidRPr="00AF228F">
        <w:rPr>
          <w:color w:val="auto"/>
          <w:spacing w:val="0"/>
        </w:rPr>
        <w:t xml:space="preserve"> Содержание игры. На магнитной доске закрепляются рисунки клеток, а под ними — изображения животных. По заданию учителя дети «заводят» каждое животное в его клетку, накладывая соответствующие рисунки один на другой. Сначала надо, чтобы животных оказалось столько же, сколько клеток, и дети могли сказать, что их поровну.</w:t>
      </w:r>
    </w:p>
    <w:p w:rsidR="00021ACC" w:rsidRPr="00AF228F" w:rsidRDefault="00021ACC" w:rsidP="00021ACC">
      <w:pPr>
        <w:shd w:val="clear" w:color="auto" w:fill="FFFFFF"/>
        <w:ind w:left="24" w:right="14" w:firstLine="350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В дальнейшем следует варьировать соотношение числа животных и клеток. Например, можно увеличить число животных. Тогда некоторым из них места не хватит и придется размещать их в клетки по 2. Учащихся подводят к выводу, </w:t>
      </w:r>
      <w:r w:rsidRPr="00AF228F">
        <w:rPr>
          <w:color w:val="auto"/>
          <w:spacing w:val="0"/>
        </w:rPr>
        <w:lastRenderedPageBreak/>
        <w:t>что клеток стало меньше, чем животных, а животных больше, чем клеток. Дети называют число тех и других. Выявляются приемы их уравнивания.</w:t>
      </w:r>
    </w:p>
    <w:p w:rsidR="00021ACC" w:rsidRPr="00AF228F" w:rsidRDefault="00021ACC" w:rsidP="00021ACC">
      <w:pPr>
        <w:shd w:val="clear" w:color="auto" w:fill="FFFFFF"/>
        <w:spacing w:before="523"/>
        <w:ind w:left="19"/>
        <w:rPr>
          <w:b/>
          <w:color w:val="auto"/>
          <w:spacing w:val="0"/>
        </w:rPr>
      </w:pPr>
      <w:r w:rsidRPr="00AF228F">
        <w:rPr>
          <w:b/>
          <w:i/>
          <w:iCs/>
          <w:color w:val="auto"/>
          <w:spacing w:val="0"/>
          <w:u w:val="single"/>
        </w:rPr>
        <w:t>«Цветы и пчелы»</w:t>
      </w:r>
    </w:p>
    <w:p w:rsidR="00021ACC" w:rsidRPr="00AF228F" w:rsidRDefault="00021ACC" w:rsidP="00021ACC">
      <w:pPr>
        <w:shd w:val="clear" w:color="auto" w:fill="FFFFFF"/>
        <w:tabs>
          <w:tab w:val="left" w:pos="0"/>
          <w:tab w:val="left" w:pos="9781"/>
        </w:tabs>
        <w:spacing w:before="15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цель</w:t>
      </w:r>
      <w:r w:rsidRPr="00AF228F">
        <w:rPr>
          <w:spacing w:val="0"/>
        </w:rPr>
        <w:t xml:space="preserve">: </w:t>
      </w:r>
      <w:r w:rsidRPr="00AF228F">
        <w:rPr>
          <w:color w:val="auto"/>
          <w:spacing w:val="0"/>
        </w:rPr>
        <w:t>Формирование</w:t>
      </w:r>
      <w:r w:rsidRPr="00AF228F">
        <w:rPr>
          <w:spacing w:val="0"/>
        </w:rPr>
        <w:t xml:space="preserve"> </w:t>
      </w:r>
      <w:r w:rsidRPr="00AF228F">
        <w:rPr>
          <w:color w:val="auto"/>
          <w:spacing w:val="0"/>
        </w:rPr>
        <w:t>отношений «больше», «меньше», «столько же» между группами предметов, продолжение работы с цветом.</w:t>
      </w:r>
    </w:p>
    <w:p w:rsidR="00021ACC" w:rsidRPr="00AF228F" w:rsidRDefault="00021ACC" w:rsidP="00021ACC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обучения: Рисунки цветов и пчел.</w:t>
      </w:r>
    </w:p>
    <w:p w:rsidR="005A65AD" w:rsidRPr="00AF228F" w:rsidRDefault="00021ACC" w:rsidP="00021ACC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игры: С помощью детей учитель закрепляет на магнитной доске или фланелеграфе рисунки цветов и пчел. Из каждого ряда он вызывает по одному ученику, которые будут изображать пчел.</w:t>
      </w:r>
    </w:p>
    <w:p w:rsidR="008B57B6" w:rsidRPr="00AF228F" w:rsidRDefault="008B57B6" w:rsidP="008B57B6">
      <w:pPr>
        <w:shd w:val="clear" w:color="auto" w:fill="FFFFFF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По его сигналу («пчелки летят») вызванные к доске ученики начинают жужжать и кружиться по классу. Потом каждый из участников игры снимает с доски рисунок пчелы и закрепляет его над рисунком одного из цветков - «сажает» пчелу на цветок. При этом он должен дать правильное название цветка, указать его цвет и размер.</w:t>
      </w:r>
    </w:p>
    <w:p w:rsidR="008B57B6" w:rsidRPr="00AF228F" w:rsidRDefault="008B57B6" w:rsidP="008B57B6">
      <w:pPr>
        <w:shd w:val="clear" w:color="auto" w:fill="FFFFFF"/>
        <w:ind w:right="19" w:firstLine="384"/>
        <w:rPr>
          <w:color w:val="auto"/>
          <w:spacing w:val="0"/>
        </w:rPr>
      </w:pPr>
      <w:r w:rsidRPr="00AF228F">
        <w:rPr>
          <w:color w:val="auto"/>
          <w:spacing w:val="0"/>
        </w:rPr>
        <w:t>«Посадив» пчел на цветы, дети наглядно убеждаются в том, что на каждом цветке сидит по одной пчеле, то есть пчелок столько же, сколько и цветков, а цветков столько же, сколько пчелок. Учащиеся должны назвать их число. Затем число пчелок берется больше или меньше числа цветков, выясняются способы их уравнивания.</w:t>
      </w: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AF228F" w:rsidRPr="00AF228F" w:rsidRDefault="00AF228F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AF228F" w:rsidRPr="00AF228F" w:rsidRDefault="00AF228F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0850C4" w:rsidRDefault="000850C4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0850C4" w:rsidRDefault="000850C4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0850C4" w:rsidRDefault="000850C4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0850C4" w:rsidRDefault="000850C4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0850C4" w:rsidRDefault="000850C4" w:rsidP="002B67D7">
      <w:pPr>
        <w:shd w:val="clear" w:color="auto" w:fill="FFFFFF"/>
        <w:ind w:left="3221"/>
        <w:rPr>
          <w:b/>
          <w:bCs/>
          <w:i/>
          <w:iCs/>
          <w:color w:val="auto"/>
          <w:spacing w:val="0"/>
        </w:rPr>
      </w:pPr>
    </w:p>
    <w:p w:rsidR="002B67D7" w:rsidRPr="00AF228F" w:rsidRDefault="002B67D7" w:rsidP="002B67D7">
      <w:pPr>
        <w:shd w:val="clear" w:color="auto" w:fill="FFFFFF"/>
        <w:ind w:left="3221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t>Числа от 1 до 10.</w:t>
      </w:r>
    </w:p>
    <w:p w:rsidR="002B67D7" w:rsidRPr="00AF228F" w:rsidRDefault="002B67D7" w:rsidP="002B67D7">
      <w:pPr>
        <w:shd w:val="clear" w:color="auto" w:fill="FFFFFF"/>
        <w:spacing w:before="590"/>
        <w:ind w:right="634"/>
      </w:pPr>
      <w:r w:rsidRPr="00AF228F">
        <w:rPr>
          <w:color w:val="auto"/>
          <w:spacing w:val="0"/>
        </w:rPr>
        <w:lastRenderedPageBreak/>
        <w:t>Дидактические игры, предназначенные для изучения этого раздела, позволяют рассмотреть разные вопросы нумерации чисел в пределах 10.</w:t>
      </w:r>
    </w:p>
    <w:p w:rsidR="002B67D7" w:rsidRPr="00AF228F" w:rsidRDefault="002B67D7" w:rsidP="0036229E">
      <w:pPr>
        <w:shd w:val="clear" w:color="auto" w:fill="FFFFFF"/>
        <w:spacing w:before="590"/>
        <w:ind w:right="2"/>
        <w:rPr>
          <w:i/>
          <w:color w:val="auto"/>
          <w:spacing w:val="0"/>
        </w:rPr>
      </w:pPr>
      <w:r w:rsidRPr="00AF228F">
        <w:rPr>
          <w:b/>
          <w:bCs/>
          <w:i/>
          <w:color w:val="auto"/>
          <w:spacing w:val="0"/>
          <w:u w:val="single"/>
        </w:rPr>
        <w:t>«Правильно расставь вагоны поезда»</w:t>
      </w:r>
    </w:p>
    <w:p w:rsidR="002B67D7" w:rsidRPr="00AF228F" w:rsidRDefault="002B67D7" w:rsidP="002B67D7">
      <w:pPr>
        <w:shd w:val="clear" w:color="auto" w:fill="FFFFFF"/>
        <w:spacing w:before="14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Дальнейшее обучение  счету и установлению      порядкового  номера  предмета (при одновременном закреплении пространственной ориентировки). Средства обучения. Рисунки вагонов; таблички с числовыми фигурами.</w:t>
      </w:r>
    </w:p>
    <w:p w:rsidR="0036229E" w:rsidRPr="00AF228F" w:rsidRDefault="002B67D7" w:rsidP="0036229E">
      <w:pPr>
        <w:shd w:val="clear" w:color="auto" w:fill="FFFFFF"/>
        <w:ind w:right="61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Содержание игры. Работа может быть построена в форме такой беседы: «Что изображено на картинках?» </w:t>
      </w:r>
      <w:r w:rsidRPr="00AF228F">
        <w:rPr>
          <w:i/>
          <w:iCs/>
          <w:color w:val="auto"/>
          <w:spacing w:val="0"/>
        </w:rPr>
        <w:t xml:space="preserve">(Поезд.) </w:t>
      </w:r>
      <w:r w:rsidRPr="00AF228F">
        <w:rPr>
          <w:color w:val="auto"/>
          <w:spacing w:val="0"/>
        </w:rPr>
        <w:t xml:space="preserve">«Сколько вагонов в поезде?» </w:t>
      </w:r>
      <w:r w:rsidRPr="00AF228F">
        <w:rPr>
          <w:i/>
          <w:iCs/>
          <w:color w:val="auto"/>
          <w:spacing w:val="0"/>
        </w:rPr>
        <w:t xml:space="preserve">(10 вагонов.) </w:t>
      </w:r>
      <w:r w:rsidRPr="00AF228F">
        <w:rPr>
          <w:color w:val="auto"/>
          <w:spacing w:val="0"/>
        </w:rPr>
        <w:t xml:space="preserve">«Угадайте номер вагона». (Показывают соответствующую табличку с числовыми фигурами.) «Назовите, кто едет в первом вагоне, во втором, в третьем и т. д. Кто начальник поезда?» </w:t>
      </w:r>
      <w:r w:rsidRPr="00AF228F">
        <w:rPr>
          <w:i/>
          <w:iCs/>
          <w:color w:val="auto"/>
          <w:spacing w:val="0"/>
        </w:rPr>
        <w:t xml:space="preserve">(Петрушка.) </w:t>
      </w:r>
      <w:r w:rsidRPr="00AF228F">
        <w:rPr>
          <w:color w:val="auto"/>
          <w:spacing w:val="0"/>
        </w:rPr>
        <w:t xml:space="preserve">«Расставьте вагоны </w:t>
      </w:r>
      <w:r w:rsidRPr="00AF228F">
        <w:rPr>
          <w:i/>
          <w:iCs/>
          <w:color w:val="auto"/>
          <w:spacing w:val="0"/>
        </w:rPr>
        <w:t xml:space="preserve">по порядку ». </w:t>
      </w:r>
      <w:r w:rsidR="00E12994" w:rsidRPr="00AF228F">
        <w:rPr>
          <w:color w:val="auto"/>
          <w:spacing w:val="0"/>
        </w:rPr>
        <w:t>Один ученик на доске, а остальные с помощью раздаточного материала на партах «составляю</w:t>
      </w:r>
      <w:r w:rsidR="00E12994">
        <w:rPr>
          <w:color w:val="auto"/>
          <w:spacing w:val="0"/>
        </w:rPr>
        <w:t>т поезд» в заданном им порядке.</w:t>
      </w:r>
      <w:r w:rsidR="00E12994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 xml:space="preserve">«Петрушка решил поменять номера вагонов. Он расставил их по-другому, начиная с большего номера и кончая меньшим. Расставьте и вы вагоны в том же порядке». </w:t>
      </w:r>
      <w:r w:rsidRPr="00AF228F">
        <w:rPr>
          <w:i/>
          <w:iCs/>
          <w:color w:val="auto"/>
          <w:spacing w:val="0"/>
        </w:rPr>
        <w:t xml:space="preserve">(Снова задание один ученик выполняет у доски, а остальные - на своих партах.) </w:t>
      </w:r>
      <w:r w:rsidRPr="00AF228F">
        <w:rPr>
          <w:color w:val="auto"/>
          <w:spacing w:val="0"/>
        </w:rPr>
        <w:t>«Кто теперь едет в первом вагоне? Кто в</w:t>
      </w:r>
      <w:r w:rsidR="0036229E" w:rsidRPr="00AF228F">
        <w:rPr>
          <w:color w:val="auto"/>
          <w:spacing w:val="0"/>
        </w:rPr>
        <w:t xml:space="preserve"> последнем? Кто находится слева от лошадки? Кого вы видите справа от кролика? Кто едет между лисой и лебедем? Перед лошадью? За кошкой? Левее коровы? Правее слона? Назовите и покажите порядковый номер каждого вагона слева направо, а потом справа налево».</w:t>
      </w:r>
    </w:p>
    <w:p w:rsidR="0036229E" w:rsidRPr="00AF228F" w:rsidRDefault="0036229E" w:rsidP="00A8472B">
      <w:pPr>
        <w:shd w:val="clear" w:color="auto" w:fill="FFFFFF"/>
        <w:spacing w:before="586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«Составим поезд»</w:t>
      </w:r>
      <w:r w:rsidR="00A8472B" w:rsidRPr="00AF228F">
        <w:rPr>
          <w:color w:val="auto"/>
          <w:spacing w:val="0"/>
        </w:rPr>
        <w:t xml:space="preserve">                                                                                      </w:t>
      </w:r>
      <w:r w:rsidRPr="00AF228F">
        <w:rPr>
          <w:color w:val="auto"/>
          <w:spacing w:val="0"/>
        </w:rPr>
        <w:t>Дидактическая цель: Ознакомление детей с приемом образования чисел путем прибавления единицы к предыдущему числу и вычитания единицы из последующего числа.</w:t>
      </w:r>
    </w:p>
    <w:p w:rsidR="0036229E" w:rsidRPr="00AF228F" w:rsidRDefault="0036229E" w:rsidP="00A8472B">
      <w:pPr>
        <w:shd w:val="clear" w:color="auto" w:fill="FFFFFF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Содержание игры. Учитель вызывает к доске поочередно учеников. Каждый из них, </w:t>
      </w:r>
      <w:r w:rsidR="00F17E00">
        <w:rPr>
          <w:color w:val="auto"/>
          <w:spacing w:val="0"/>
        </w:rPr>
        <w:t>ис</w:t>
      </w:r>
      <w:r w:rsidRPr="00AF228F">
        <w:rPr>
          <w:color w:val="auto"/>
          <w:spacing w:val="0"/>
        </w:rPr>
        <w:t xml:space="preserve">полняя роль вагона, называет свой номер. Например, первый вызванный ученик говорит: «Я первый вагон». Второй ученик, </w:t>
      </w:r>
      <w:r w:rsidR="00F17E00">
        <w:rPr>
          <w:color w:val="auto"/>
          <w:spacing w:val="0"/>
        </w:rPr>
        <w:t>ис</w:t>
      </w:r>
      <w:r w:rsidRPr="00AF228F">
        <w:rPr>
          <w:color w:val="auto"/>
          <w:spacing w:val="0"/>
        </w:rPr>
        <w:t>полняя роль второго вагона, цепляется к первому вагону (кладет левую руку на плечо ученика, стоящего впереди), называет свой порядковый номер, остальные составляют пример: «Один да один, получится два». Затем цепляется третий вагон, и все дети по сигналу учителя составляют пример на сложение: «Два да один - это три». И т. д. Потом вагоны (ученики) отцепляются по одному, а класс составляет примеры вида: «Три без одного - два. Два без одного - один». И т. д.</w:t>
      </w:r>
    </w:p>
    <w:p w:rsidR="003D79BE" w:rsidRPr="00AF228F" w:rsidRDefault="0036229E" w:rsidP="003D79B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Учащиеся в игре закрепляют знания о порядковом и количественном значении числа и снова делают обобщение,</w:t>
      </w:r>
      <w:r w:rsidR="003D79BE" w:rsidRPr="00AF228F">
        <w:rPr>
          <w:color w:val="auto"/>
          <w:spacing w:val="0"/>
        </w:rPr>
        <w:t xml:space="preserve"> как образуются предыдущее и последующее числа.</w:t>
      </w:r>
    </w:p>
    <w:p w:rsidR="003D79BE" w:rsidRPr="00AF228F" w:rsidRDefault="003D79BE" w:rsidP="00F17E00">
      <w:pPr>
        <w:shd w:val="clear" w:color="auto" w:fill="FFFFFF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>Для закрепления нумерации используются и такие игры, в</w:t>
      </w:r>
      <w:r w:rsidR="00F17E00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которых предметом счета являются звуки.</w:t>
      </w:r>
    </w:p>
    <w:p w:rsidR="003D79BE" w:rsidRPr="00AF228F" w:rsidRDefault="003D79BE" w:rsidP="003D79BE">
      <w:pPr>
        <w:shd w:val="clear" w:color="auto" w:fill="FFFFFF"/>
        <w:ind w:left="29"/>
        <w:rPr>
          <w:color w:val="auto"/>
          <w:spacing w:val="0"/>
        </w:rPr>
      </w:pPr>
    </w:p>
    <w:p w:rsidR="003D79BE" w:rsidRPr="00AF228F" w:rsidRDefault="003D79BE" w:rsidP="003D79BE">
      <w:pPr>
        <w:shd w:val="clear" w:color="auto" w:fill="FFFFFF"/>
        <w:spacing w:before="5"/>
        <w:ind w:left="77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lastRenderedPageBreak/>
        <w:t>"Тук-тук"</w:t>
      </w:r>
    </w:p>
    <w:p w:rsidR="003D79BE" w:rsidRPr="00AF228F" w:rsidRDefault="003D79BE" w:rsidP="003D79BE">
      <w:pPr>
        <w:shd w:val="clear" w:color="auto" w:fill="FFFFFF"/>
        <w:spacing w:before="16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нумерации чисел первого десятка.</w:t>
      </w:r>
    </w:p>
    <w:p w:rsidR="003D79BE" w:rsidRPr="00AF228F" w:rsidRDefault="003D79BE" w:rsidP="003D79BE">
      <w:pPr>
        <w:shd w:val="clear" w:color="auto" w:fill="FFFFFF"/>
        <w:spacing w:before="14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 игрушек, карточки с циф</w:t>
      </w:r>
      <w:r w:rsidRPr="00AF228F">
        <w:rPr>
          <w:color w:val="auto"/>
          <w:spacing w:val="0"/>
        </w:rPr>
        <w:softHyphen/>
        <w:t>рами.</w:t>
      </w:r>
    </w:p>
    <w:p w:rsidR="003D79BE" w:rsidRPr="00AF228F" w:rsidRDefault="003D79BE" w:rsidP="003D79BE">
      <w:pPr>
        <w:shd w:val="clear" w:color="auto" w:fill="FFFFFF"/>
        <w:spacing w:before="29"/>
        <w:ind w:left="14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по одному прикрепляет ри</w:t>
      </w:r>
      <w:r w:rsidRPr="00AF228F">
        <w:rPr>
          <w:color w:val="auto"/>
          <w:spacing w:val="0"/>
        </w:rPr>
        <w:softHyphen/>
        <w:t>сунки на магнитной доске. По ходу их размещения все дети проговаривают хором: «Один да один - два, два да еще один - три». И т. д. Один из учеников после проговаривания хором каждый раз стучит карандашом столько раз, сколько рисунков игрушек размещено на доске, а остальные обозначают число рисунков соответствующей цифрой и показывают ее на карточках учителю.</w:t>
      </w:r>
    </w:p>
    <w:p w:rsidR="003D79BE" w:rsidRPr="00AF228F" w:rsidRDefault="003D79BE" w:rsidP="003D79BE">
      <w:pPr>
        <w:shd w:val="clear" w:color="auto" w:fill="FFFFFF"/>
        <w:spacing w:before="566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«Курочка и цыплята»</w:t>
      </w:r>
    </w:p>
    <w:p w:rsidR="002849E2" w:rsidRPr="00AF228F" w:rsidRDefault="003D79BE" w:rsidP="002849E2">
      <w:pPr>
        <w:shd w:val="clear" w:color="auto" w:fill="FFFFFF"/>
        <w:spacing w:before="173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  цель:   Формирование   навыков   счета. Средства обучения. Маска (шапочка) курочки из бумаги. Содержание  игры. Учитель вызывает к столу девочку, на</w:t>
      </w:r>
      <w:r w:rsidRPr="00AF228F">
        <w:rPr>
          <w:color w:val="auto"/>
          <w:spacing w:val="0"/>
        </w:rPr>
        <w:softHyphen/>
        <w:t>девает на нее маску (шапочку) курочки, остальные дети цыплята. Учитель читает стихи.</w:t>
      </w:r>
    </w:p>
    <w:p w:rsidR="002849E2" w:rsidRPr="00AF228F" w:rsidRDefault="002849E2" w:rsidP="002849E2">
      <w:pPr>
        <w:shd w:val="clear" w:color="auto" w:fill="FFFFFF"/>
        <w:spacing w:before="173"/>
        <w:rPr>
          <w:color w:val="auto"/>
          <w:spacing w:val="0"/>
        </w:rPr>
      </w:pPr>
    </w:p>
    <w:p w:rsidR="003D79BE" w:rsidRPr="00AF228F" w:rsidRDefault="003D79BE" w:rsidP="002849E2">
      <w:pPr>
        <w:shd w:val="clear" w:color="auto" w:fill="FFFFFF"/>
        <w:spacing w:before="173"/>
        <w:rPr>
          <w:color w:val="auto"/>
          <w:spacing w:val="0"/>
        </w:rPr>
      </w:pPr>
      <w:r w:rsidRPr="00AF228F">
        <w:rPr>
          <w:color w:val="auto"/>
          <w:spacing w:val="0"/>
        </w:rPr>
        <w:t>Вышла курочка гулять,</w:t>
      </w:r>
      <w:r w:rsidR="002849E2" w:rsidRPr="00AF228F">
        <w:rPr>
          <w:color w:val="auto"/>
          <w:spacing w:val="0"/>
        </w:rPr>
        <w:t xml:space="preserve">                                                                                  </w:t>
      </w:r>
      <w:r w:rsidR="00AF228F" w:rsidRPr="00AF228F">
        <w:rPr>
          <w:color w:val="auto"/>
          <w:spacing w:val="0"/>
        </w:rPr>
        <w:t xml:space="preserve">     </w:t>
      </w:r>
      <w:r w:rsidRPr="00AF228F">
        <w:rPr>
          <w:color w:val="auto"/>
          <w:spacing w:val="0"/>
        </w:rPr>
        <w:t xml:space="preserve">Свежей травки пощипать, </w:t>
      </w:r>
    </w:p>
    <w:p w:rsidR="002849E2" w:rsidRPr="00AF228F" w:rsidRDefault="003D79BE" w:rsidP="002849E2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А за ней ребятки —</w:t>
      </w:r>
    </w:p>
    <w:p w:rsidR="002849E2" w:rsidRPr="00AF228F" w:rsidRDefault="002849E2" w:rsidP="002849E2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Желтые цыплятки:</w:t>
      </w:r>
    </w:p>
    <w:p w:rsidR="002849E2" w:rsidRPr="00AF228F" w:rsidRDefault="002849E2" w:rsidP="002849E2">
      <w:pPr>
        <w:shd w:val="clear" w:color="auto" w:fill="FFFFFF"/>
        <w:spacing w:before="19"/>
        <w:rPr>
          <w:color w:val="auto"/>
          <w:spacing w:val="0"/>
        </w:rPr>
      </w:pPr>
      <w:r w:rsidRPr="00AF228F">
        <w:rPr>
          <w:color w:val="auto"/>
          <w:spacing w:val="0"/>
        </w:rPr>
        <w:t>Курочка: «</w:t>
      </w:r>
      <w:r w:rsidR="00F17E00" w:rsidRPr="00AF228F">
        <w:rPr>
          <w:color w:val="auto"/>
          <w:spacing w:val="0"/>
        </w:rPr>
        <w:t>Коко-Коко</w:t>
      </w:r>
      <w:r w:rsidRPr="00AF228F">
        <w:rPr>
          <w:color w:val="auto"/>
          <w:spacing w:val="0"/>
        </w:rPr>
        <w:t>, ко-ко-ко,</w:t>
      </w:r>
    </w:p>
    <w:p w:rsidR="002849E2" w:rsidRPr="00AF228F" w:rsidRDefault="002849E2" w:rsidP="002849E2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Не ходите далеко.</w:t>
      </w:r>
    </w:p>
    <w:p w:rsidR="002849E2" w:rsidRPr="00AF228F" w:rsidRDefault="002849E2" w:rsidP="002849E2">
      <w:pPr>
        <w:shd w:val="clear" w:color="auto" w:fill="FFFFFF"/>
        <w:ind w:left="4709"/>
        <w:rPr>
          <w:color w:val="auto"/>
          <w:spacing w:val="0"/>
        </w:rPr>
      </w:pPr>
      <w:r w:rsidRPr="00AF228F">
        <w:rPr>
          <w:i/>
          <w:iCs/>
          <w:color w:val="auto"/>
          <w:spacing w:val="0"/>
        </w:rPr>
        <w:t>(Т. Волгина)</w:t>
      </w:r>
    </w:p>
    <w:p w:rsidR="002849E2" w:rsidRPr="00AF228F" w:rsidRDefault="002849E2" w:rsidP="002849E2">
      <w:pPr>
        <w:shd w:val="clear" w:color="auto" w:fill="FFFFFF"/>
        <w:spacing w:before="130"/>
        <w:ind w:left="5" w:hanging="5"/>
        <w:rPr>
          <w:color w:val="auto"/>
          <w:spacing w:val="0"/>
        </w:rPr>
      </w:pPr>
      <w:r w:rsidRPr="00AF228F">
        <w:rPr>
          <w:color w:val="auto"/>
          <w:spacing w:val="0"/>
        </w:rPr>
        <w:t>Курочка в игре клюет (стучит карандашом по столу), а дети должны откликнуться столько же раз.</w:t>
      </w:r>
    </w:p>
    <w:p w:rsidR="002849E2" w:rsidRPr="00AF228F" w:rsidRDefault="002849E2" w:rsidP="002849E2">
      <w:pPr>
        <w:shd w:val="clear" w:color="auto" w:fill="FFFFFF"/>
        <w:spacing w:before="586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 Подарки Петрушки»</w:t>
      </w:r>
    </w:p>
    <w:p w:rsidR="002849E2" w:rsidRPr="00AF228F" w:rsidRDefault="002849E2" w:rsidP="002849E2">
      <w:pPr>
        <w:shd w:val="clear" w:color="auto" w:fill="FFFFFF"/>
        <w:spacing w:before="134"/>
        <w:ind w:right="63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нумерации чисел первого десятка.</w:t>
      </w:r>
    </w:p>
    <w:p w:rsidR="002849E2" w:rsidRPr="00AF228F" w:rsidRDefault="002849E2" w:rsidP="002849E2">
      <w:pPr>
        <w:shd w:val="clear" w:color="auto" w:fill="FFFFFF"/>
        <w:tabs>
          <w:tab w:val="center" w:pos="9356"/>
        </w:tabs>
        <w:ind w:left="19" w:right="2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Петрушка, разноцветные воздушные шары различной формы и размера; карточки с цифрами.</w:t>
      </w:r>
    </w:p>
    <w:p w:rsidR="00A63415" w:rsidRPr="000850C4" w:rsidRDefault="001671D8" w:rsidP="00A63415">
      <w:pPr>
        <w:shd w:val="clear" w:color="auto" w:fill="FFFFFF"/>
        <w:ind w:left="38"/>
        <w:rPr>
          <w:color w:val="auto"/>
          <w:spacing w:val="0"/>
        </w:rPr>
      </w:pPr>
      <w:r>
        <w:rPr>
          <w:noProof/>
          <w:color w:val="auto"/>
          <w:spacing w:val="0"/>
        </w:rPr>
        <w:pict>
          <v:rect id="_x0000_s1027" style="position:absolute;left:0;text-align:left;margin-left:358.45pt;margin-top:83.9pt;width:11.25pt;height:10.9pt;z-index:1" strokeweight="1.5pt"/>
        </w:pict>
      </w:r>
      <w:r w:rsidR="002849E2" w:rsidRPr="00AF228F">
        <w:rPr>
          <w:color w:val="auto"/>
          <w:spacing w:val="0"/>
        </w:rPr>
        <w:t>Содержание игры. На доске (фланелеграфе) закреплены изображения Петрушки и двух воздушных шаров разного цвета. Учитель говорит, что Петрушка сегодня подарит воздушные шары тем детям, которые правильно назовут число рисунков, составят пример и без ошибок покажут на карточке ответ каждого примера. Учитель несколько раз добавляет по одному рисунку шаров разных цветов (формы и размера). Дети составляют примеры вида</w:t>
      </w:r>
      <w:r w:rsidR="000850C4">
        <w:rPr>
          <w:color w:val="auto"/>
          <w:spacing w:val="0"/>
        </w:rPr>
        <w:t xml:space="preserve">   </w:t>
      </w:r>
      <w:r w:rsidR="002849E2" w:rsidRPr="00AF228F">
        <w:rPr>
          <w:color w:val="auto"/>
          <w:spacing w:val="0"/>
        </w:rPr>
        <w:t xml:space="preserve"> </w:t>
      </w:r>
      <w:r w:rsidR="00DA0C90" w:rsidRPr="00AF228F">
        <w:rPr>
          <w:color w:val="auto"/>
          <w:spacing w:val="0"/>
        </w:rPr>
        <w:t xml:space="preserve"> </w:t>
      </w:r>
      <w:r w:rsidR="002849E2" w:rsidRPr="00AF228F">
        <w:rPr>
          <w:color w:val="auto"/>
          <w:spacing w:val="0"/>
        </w:rPr>
        <w:t>+ 1 и поочередно выходят к доске с карточкой, на которой изо</w:t>
      </w:r>
      <w:r w:rsidR="002849E2" w:rsidRPr="00AF228F">
        <w:rPr>
          <w:color w:val="auto"/>
          <w:spacing w:val="0"/>
        </w:rPr>
        <w:softHyphen/>
        <w:t xml:space="preserve">бражена соответствующая цифра. Затем шары «улетают» по одному, дети составляют примеры на вычитание и считают каждый раз число оставшихся шаров; кто правильно назовет его, получает воздушный шар. </w:t>
      </w:r>
      <w:r w:rsidR="002849E2" w:rsidRPr="000850C4">
        <w:rPr>
          <w:color w:val="auto"/>
          <w:spacing w:val="0"/>
        </w:rPr>
        <w:t>Полезно</w:t>
      </w:r>
      <w:r w:rsidR="00A63415" w:rsidRPr="000850C4">
        <w:rPr>
          <w:color w:val="auto"/>
          <w:spacing w:val="0"/>
        </w:rPr>
        <w:t xml:space="preserve"> провести соревнование между рядами и </w:t>
      </w:r>
      <w:r w:rsidR="00A63415" w:rsidRPr="000850C4">
        <w:rPr>
          <w:color w:val="auto"/>
          <w:spacing w:val="0"/>
        </w:rPr>
        <w:lastRenderedPageBreak/>
        <w:t>подвести его итоги.</w:t>
      </w:r>
    </w:p>
    <w:p w:rsidR="00A63415" w:rsidRPr="000850C4" w:rsidRDefault="00A63415" w:rsidP="00A63415">
      <w:pPr>
        <w:shd w:val="clear" w:color="auto" w:fill="FFFFFF"/>
        <w:ind w:left="34" w:right="1286"/>
        <w:rPr>
          <w:color w:val="auto"/>
          <w:spacing w:val="0"/>
        </w:rPr>
      </w:pPr>
      <w:r w:rsidRPr="000850C4">
        <w:rPr>
          <w:color w:val="auto"/>
          <w:spacing w:val="0"/>
        </w:rPr>
        <w:t>Материалы урока удобно использовать для закрепления ранее изученных вопросов (сравнения предметов по цвету, размеру и форме, различных групп предметов).</w:t>
      </w:r>
    </w:p>
    <w:p w:rsidR="00A63415" w:rsidRPr="00AF228F" w:rsidRDefault="00A63415" w:rsidP="00A63415">
      <w:pPr>
        <w:shd w:val="clear" w:color="auto" w:fill="FFFFFF"/>
        <w:ind w:left="34" w:right="1286"/>
        <w:rPr>
          <w:color w:val="auto"/>
        </w:rPr>
      </w:pPr>
    </w:p>
    <w:p w:rsidR="00A63415" w:rsidRPr="00AF228F" w:rsidRDefault="00A63415" w:rsidP="00A63415">
      <w:pPr>
        <w:shd w:val="clear" w:color="auto" w:fill="FFFFFF"/>
        <w:ind w:left="34" w:right="1286"/>
        <w:rPr>
          <w:color w:val="auto"/>
        </w:rPr>
      </w:pPr>
      <w:r w:rsidRPr="00AF228F">
        <w:rPr>
          <w:b/>
          <w:bCs/>
          <w:i/>
          <w:iCs/>
          <w:color w:val="auto"/>
          <w:u w:val="single"/>
        </w:rPr>
        <w:t>«Лучший счетчик»</w:t>
      </w:r>
    </w:p>
    <w:p w:rsidR="00A63415" w:rsidRPr="00AF228F" w:rsidRDefault="00A63415" w:rsidP="00A63415">
      <w:pPr>
        <w:shd w:val="clear" w:color="auto" w:fill="FFFFFF"/>
        <w:spacing w:before="72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Установление соответствия между числом рисунков и цифрой.</w:t>
      </w:r>
    </w:p>
    <w:p w:rsidR="00A63415" w:rsidRPr="00AF228F" w:rsidRDefault="00A63415" w:rsidP="00A63415">
      <w:pPr>
        <w:shd w:val="clear" w:color="auto" w:fill="FFFFFF"/>
        <w:ind w:right="634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Десять любых рисунков, карточки с цифрами.</w:t>
      </w:r>
    </w:p>
    <w:p w:rsidR="00A63415" w:rsidRPr="00AF228F" w:rsidRDefault="00A63415" w:rsidP="00A63415">
      <w:pPr>
        <w:shd w:val="clear" w:color="auto" w:fill="FFFFFF"/>
        <w:ind w:left="14" w:right="634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на магнитном  моделеграфе по секторам соответственно размещает от 1 до 10 рисунков. Открывая каждый сектор поочередно, он предлагает детям сосчитать число рисунков и показать карточку с нужной цифрой. Кто быстрее всех сосчитает рисунки и покажет цифру, тот лучший счетчик. Затем учитель показывает вразбивку цифры, ученики -</w:t>
      </w:r>
      <w:r w:rsidR="00E11089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 xml:space="preserve">соответствующее число рисунков в секторах круга. В итоге игры учитель открывает 2 сектора, предлагает сравнить число рисунков в них и определить, где рисунков больше, где меньше и на сколько. </w:t>
      </w:r>
    </w:p>
    <w:p w:rsidR="00A63415" w:rsidRPr="00AF228F" w:rsidRDefault="00A63415" w:rsidP="00A63415">
      <w:pPr>
        <w:shd w:val="clear" w:color="auto" w:fill="FFFFFF"/>
        <w:ind w:left="14" w:right="634"/>
        <w:rPr>
          <w:color w:val="auto"/>
          <w:spacing w:val="0"/>
        </w:rPr>
      </w:pPr>
    </w:p>
    <w:p w:rsidR="00A63415" w:rsidRPr="00AF228F" w:rsidRDefault="00A63415" w:rsidP="00A63415">
      <w:pPr>
        <w:shd w:val="clear" w:color="auto" w:fill="FFFFFF"/>
        <w:ind w:left="14" w:right="634"/>
        <w:rPr>
          <w:color w:val="auto"/>
          <w:spacing w:val="0"/>
        </w:rPr>
      </w:pPr>
      <w:r w:rsidRPr="00AF228F">
        <w:rPr>
          <w:i/>
          <w:iCs/>
          <w:color w:val="auto"/>
          <w:spacing w:val="0"/>
          <w:u w:val="single"/>
        </w:rPr>
        <w:t xml:space="preserve">« </w:t>
      </w:r>
      <w:r w:rsidRPr="00AF228F">
        <w:rPr>
          <w:b/>
          <w:bCs/>
          <w:i/>
          <w:iCs/>
          <w:color w:val="auto"/>
          <w:spacing w:val="0"/>
          <w:u w:val="single"/>
        </w:rPr>
        <w:t>Число и цифру я знаю»</w:t>
      </w:r>
    </w:p>
    <w:p w:rsidR="00A63415" w:rsidRPr="00AF228F" w:rsidRDefault="00A63415" w:rsidP="00A63415">
      <w:pPr>
        <w:shd w:val="clear" w:color="auto" w:fill="FFFFFF"/>
        <w:spacing w:before="62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Установление соответствия между числом и цифрой.</w:t>
      </w:r>
    </w:p>
    <w:p w:rsidR="00A63415" w:rsidRPr="00AF228F" w:rsidRDefault="00A63415" w:rsidP="00A63415">
      <w:pPr>
        <w:shd w:val="clear" w:color="auto" w:fill="FFFFFF"/>
        <w:spacing w:before="48"/>
        <w:ind w:left="19" w:right="-32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Десять любых рисунков, карточки с цифрами.</w:t>
      </w:r>
    </w:p>
    <w:p w:rsidR="00B7726F" w:rsidRPr="00AF228F" w:rsidRDefault="00A63415" w:rsidP="00B7726F">
      <w:pPr>
        <w:shd w:val="clear" w:color="auto" w:fill="FFFFFF"/>
        <w:ind w:left="43" w:right="1229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на магнитном  моделеграфе поочередно открывает сектор за сектором, дети</w:t>
      </w:r>
      <w:r w:rsidR="00B7726F" w:rsidRPr="00AF228F">
        <w:rPr>
          <w:color w:val="auto"/>
          <w:spacing w:val="0"/>
        </w:rPr>
        <w:t xml:space="preserve"> считают число рисунков в каждом из них и показывают учителю соответствующую карточку с цифрой, а затем сравнивают число рисунков в двух соседних секторах магнитного моделеграфа.</w:t>
      </w:r>
    </w:p>
    <w:p w:rsidR="00B7726F" w:rsidRPr="00AF228F" w:rsidRDefault="00B7726F" w:rsidP="00B7726F">
      <w:pPr>
        <w:shd w:val="clear" w:color="auto" w:fill="FFFFFF"/>
        <w:spacing w:before="504"/>
        <w:ind w:left="43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«Молчанка»</w:t>
      </w:r>
    </w:p>
    <w:p w:rsidR="00B7726F" w:rsidRPr="00AF228F" w:rsidRDefault="00B7726F" w:rsidP="00B7726F">
      <w:pPr>
        <w:shd w:val="clear" w:color="auto" w:fill="FFFFFF"/>
        <w:spacing w:before="134"/>
        <w:ind w:left="4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образования чисел первого десятка, установление связи между цифрой и числом, сравнение чисел.</w:t>
      </w:r>
    </w:p>
    <w:p w:rsidR="00B7726F" w:rsidRPr="00AF228F" w:rsidRDefault="00B7726F" w:rsidP="00B7726F">
      <w:pPr>
        <w:shd w:val="clear" w:color="auto" w:fill="FFFFFF"/>
        <w:ind w:left="34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Петрушка, воздушные ша</w:t>
      </w:r>
      <w:r w:rsidRPr="00AF228F">
        <w:rPr>
          <w:color w:val="auto"/>
          <w:spacing w:val="0"/>
        </w:rPr>
        <w:softHyphen/>
        <w:t>ры; карточки с цифрами.</w:t>
      </w:r>
    </w:p>
    <w:p w:rsidR="00B7726F" w:rsidRPr="00AF228F" w:rsidRDefault="00B7726F" w:rsidP="00B7726F">
      <w:pPr>
        <w:shd w:val="clear" w:color="auto" w:fill="FFFFFF"/>
        <w:spacing w:before="10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Содержание игры. </w:t>
      </w:r>
    </w:p>
    <w:p w:rsidR="00B7726F" w:rsidRPr="00AF228F" w:rsidRDefault="00B7726F" w:rsidP="00B7726F">
      <w:pPr>
        <w:shd w:val="clear" w:color="auto" w:fill="FFFFFF"/>
        <w:spacing w:before="10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Учитель прикрепляет на магнитной доске рисунок Петрушки с двумя воздушными шарами, затем добавляет шары по одному. Каждый раз дети </w:t>
      </w:r>
      <w:r w:rsidR="00F17E00" w:rsidRPr="00AF228F">
        <w:rPr>
          <w:color w:val="auto"/>
          <w:spacing w:val="0"/>
        </w:rPr>
        <w:t>молча,</w:t>
      </w:r>
      <w:r w:rsidRPr="00AF228F">
        <w:rPr>
          <w:color w:val="auto"/>
          <w:spacing w:val="0"/>
        </w:rPr>
        <w:t xml:space="preserve"> считают число шаров в новой связке и показывают карточку с соответствующей цифрой. В конце игры учитель показывает две карточки с какими-либо числами от 1 до 10. Дети должны показать карточку, на которой будет большее или меньшее из этих чисел.</w:t>
      </w:r>
    </w:p>
    <w:p w:rsidR="00B7726F" w:rsidRPr="00AF228F" w:rsidRDefault="00B7726F" w:rsidP="00B7726F">
      <w:pPr>
        <w:shd w:val="clear" w:color="auto" w:fill="FFFFFF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>Затем игра продолжается, но уже в обратном порядке: Пет</w:t>
      </w:r>
      <w:r w:rsidRPr="00AF228F">
        <w:rPr>
          <w:color w:val="auto"/>
          <w:spacing w:val="0"/>
        </w:rPr>
        <w:softHyphen/>
        <w:t>рушка дарит шары по одному, а дети составляют из карточек при</w:t>
      </w:r>
      <w:r w:rsidRPr="00AF228F">
        <w:rPr>
          <w:color w:val="auto"/>
          <w:spacing w:val="0"/>
        </w:rPr>
        <w:softHyphen/>
        <w:t>меры вида: 10 - 1 = 9, 9 - 1 = 8.</w:t>
      </w:r>
    </w:p>
    <w:p w:rsidR="00B7726F" w:rsidRPr="00AF228F" w:rsidRDefault="00B7726F" w:rsidP="00B7726F">
      <w:pPr>
        <w:shd w:val="clear" w:color="auto" w:fill="FFFFFF"/>
        <w:spacing w:before="485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 Веселый счет»</w:t>
      </w:r>
      <w:r w:rsidRPr="00AF228F">
        <w:rPr>
          <w:color w:val="auto"/>
          <w:spacing w:val="0"/>
        </w:rPr>
        <w:t xml:space="preserve">                                                                                                 Дидактическая  цель: Закрепление знания цифр.                                                      </w:t>
      </w:r>
      <w:r w:rsidRPr="00AF228F">
        <w:rPr>
          <w:color w:val="auto"/>
          <w:spacing w:val="0"/>
        </w:rPr>
        <w:lastRenderedPageBreak/>
        <w:t xml:space="preserve">Средства обучения. Карточки с цифрами 0, 1,2, ..., 9.                                               Содержание игры. Карточки с цифрами перемешаны и </w:t>
      </w:r>
    </w:p>
    <w:p w:rsidR="00B7726F" w:rsidRPr="00AF228F" w:rsidRDefault="00B7726F" w:rsidP="00B7726F">
      <w:pPr>
        <w:shd w:val="clear" w:color="auto" w:fill="FFFFFF"/>
        <w:ind w:left="1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 разложены на столах учителя и учащихся. Двое вызванных учеников на подставке доски выкладывают карточки (остальные у себя на столах) по порядку, а затем хором читают их одновременно.</w:t>
      </w:r>
    </w:p>
    <w:p w:rsidR="00B7726F" w:rsidRPr="00AF228F" w:rsidRDefault="00B7726F" w:rsidP="00B7726F">
      <w:pPr>
        <w:shd w:val="clear" w:color="auto" w:fill="FFFFFF"/>
        <w:spacing w:before="485"/>
        <w:ind w:left="10"/>
        <w:jc w:val="both"/>
        <w:rPr>
          <w:b/>
          <w:color w:val="auto"/>
          <w:spacing w:val="0"/>
        </w:rPr>
      </w:pPr>
      <w:r w:rsidRPr="00AF228F">
        <w:rPr>
          <w:b/>
          <w:i/>
          <w:iCs/>
          <w:color w:val="auto"/>
          <w:spacing w:val="0"/>
          <w:u w:val="single"/>
        </w:rPr>
        <w:t>«Угадайка»</w:t>
      </w:r>
    </w:p>
    <w:p w:rsidR="00B7726F" w:rsidRPr="00AF228F" w:rsidRDefault="00B7726F" w:rsidP="00B7726F">
      <w:pPr>
        <w:shd w:val="clear" w:color="auto" w:fill="FFFFFF"/>
        <w:spacing w:before="125"/>
        <w:ind w:left="10" w:right="17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Дидактическая цель: Закрепление последовательности натурального ряда чисел от </w:t>
      </w:r>
      <w:r w:rsidRPr="00AF228F">
        <w:rPr>
          <w:color w:val="auto"/>
          <w:spacing w:val="0"/>
          <w:lang w:val="en-US"/>
        </w:rPr>
        <w:t>I</w:t>
      </w:r>
      <w:r w:rsidRPr="00AF228F">
        <w:rPr>
          <w:color w:val="auto"/>
          <w:spacing w:val="0"/>
        </w:rPr>
        <w:t xml:space="preserve"> до 10.</w:t>
      </w:r>
    </w:p>
    <w:p w:rsidR="00B7726F" w:rsidRPr="00AF228F" w:rsidRDefault="00B7726F" w:rsidP="00B7726F">
      <w:pPr>
        <w:shd w:val="clear" w:color="auto" w:fill="FFFFFF"/>
        <w:spacing w:before="10"/>
        <w:ind w:left="43" w:right="139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Детям предлагают отгадать число, ес</w:t>
      </w:r>
      <w:r w:rsidRPr="00AF228F">
        <w:rPr>
          <w:color w:val="auto"/>
          <w:spacing w:val="0"/>
        </w:rPr>
        <w:softHyphen/>
        <w:t xml:space="preserve">ли оно находится между числами 6 и 8. Какое место оно занимает? </w:t>
      </w:r>
      <w:r w:rsidRPr="00AF228F">
        <w:rPr>
          <w:i/>
          <w:iCs/>
          <w:color w:val="auto"/>
          <w:spacing w:val="0"/>
        </w:rPr>
        <w:t xml:space="preserve">(Седьмое.) </w:t>
      </w:r>
      <w:r w:rsidRPr="00AF228F">
        <w:rPr>
          <w:color w:val="auto"/>
          <w:spacing w:val="0"/>
        </w:rPr>
        <w:t xml:space="preserve">Следующее число на 1 больше 5 и на 1 меньше 7. Какое место в ряду оно занимает? </w:t>
      </w:r>
      <w:r w:rsidRPr="00AF228F">
        <w:rPr>
          <w:i/>
          <w:iCs/>
          <w:color w:val="auto"/>
          <w:spacing w:val="0"/>
        </w:rPr>
        <w:t xml:space="preserve">(Шестое.) должны </w:t>
      </w:r>
      <w:r w:rsidRPr="00AF228F">
        <w:rPr>
          <w:color w:val="auto"/>
          <w:spacing w:val="0"/>
        </w:rPr>
        <w:t>показать учителю две карточки с цифрами, обозначающими состав демонстрируемого им числа (2, 3,4, 5).</w:t>
      </w:r>
    </w:p>
    <w:p w:rsidR="00B7726F" w:rsidRPr="00AF228F" w:rsidRDefault="00B7726F" w:rsidP="00B7726F">
      <w:pPr>
        <w:shd w:val="clear" w:color="auto" w:fill="FFFFFF"/>
        <w:ind w:left="34" w:right="130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Затем шары «улетают» по одному или сразу все, а учащиеся составляют примеры вида: 5- 1 = 4, 4-1 = 3, 3-1=2, 2-1 - 1, 1- 1=0, 5-5-0.</w:t>
      </w:r>
    </w:p>
    <w:p w:rsidR="00B7726F" w:rsidRPr="00AF228F" w:rsidRDefault="00B7726F" w:rsidP="00B7726F">
      <w:pPr>
        <w:shd w:val="clear" w:color="auto" w:fill="FFFFFF"/>
        <w:ind w:left="43" w:right="14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В дальнейшем игра может быть использована при изучении состава любого числа в пределах от 1 до 10.</w:t>
      </w:r>
    </w:p>
    <w:p w:rsidR="00B7726F" w:rsidRPr="00AF228F" w:rsidRDefault="00B7726F" w:rsidP="00B7726F">
      <w:pPr>
        <w:shd w:val="clear" w:color="auto" w:fill="FFFFFF"/>
        <w:spacing w:before="5"/>
        <w:ind w:left="29" w:right="120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Воздушные шары дети опять могут сравнить по цвету, размеру и форме, а также составлять из них группы на установление взаимно однозначного соответствия с использованием слов «больше», «меньше», «столько же», «больше (меньше) на».</w:t>
      </w:r>
    </w:p>
    <w:p w:rsidR="00B7726F" w:rsidRPr="00AF228F" w:rsidRDefault="00B7726F" w:rsidP="00B7726F">
      <w:pPr>
        <w:shd w:val="clear" w:color="auto" w:fill="FFFFFF"/>
        <w:spacing w:before="413"/>
        <w:jc w:val="both"/>
        <w:rPr>
          <w:b/>
          <w:i/>
          <w:iCs/>
          <w:color w:val="auto"/>
          <w:spacing w:val="0"/>
          <w:u w:val="single"/>
        </w:rPr>
      </w:pPr>
      <w:r w:rsidRPr="00AF228F">
        <w:rPr>
          <w:b/>
          <w:i/>
          <w:iCs/>
          <w:color w:val="auto"/>
          <w:spacing w:val="0"/>
          <w:u w:val="single"/>
        </w:rPr>
        <w:t>«Составим букет»</w:t>
      </w:r>
    </w:p>
    <w:p w:rsidR="00413EAE" w:rsidRPr="00AF228F" w:rsidRDefault="00413EAE" w:rsidP="00413EAE">
      <w:pPr>
        <w:shd w:val="clear" w:color="auto" w:fill="FFFFFF"/>
        <w:ind w:left="48" w:hanging="4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усвоения детьми всех случаев состава чисел 2, 3,4, 5 из двух слагаемых.</w:t>
      </w:r>
    </w:p>
    <w:p w:rsidR="00413EAE" w:rsidRPr="00AF228F" w:rsidRDefault="00413EAE" w:rsidP="00413EAE">
      <w:pPr>
        <w:shd w:val="clear" w:color="auto" w:fill="FFFFFF"/>
        <w:spacing w:before="5"/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Дюймовочка, ваза с прорезями, 3 красных и 2 белых розы.</w:t>
      </w:r>
    </w:p>
    <w:p w:rsidR="00413EAE" w:rsidRPr="00AF228F" w:rsidRDefault="00413EAE" w:rsidP="00413EAE">
      <w:pPr>
        <w:shd w:val="clear" w:color="auto" w:fill="FFFFFF"/>
        <w:spacing w:before="10"/>
        <w:ind w:left="38" w:right="96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В прорези вазы учитель вставляет рисунки роз: 3 красных и 2 белых, а слева от вазы закрепляет карточку с изображением Дюймовочки. Карточки с рисунками цветов перевернуты, чтобы учащиеся могли подумать перед ответом на вопрос: «Как составила свой букет Дюймовочка, если она выбрала красные и белые розы?»</w:t>
      </w:r>
    </w:p>
    <w:p w:rsidR="00413EAE" w:rsidRPr="00AF228F" w:rsidRDefault="00413EAE" w:rsidP="00413EAE">
      <w:pPr>
        <w:shd w:val="clear" w:color="auto" w:fill="FFFFFF"/>
        <w:ind w:left="38" w:right="120"/>
        <w:rPr>
          <w:color w:val="auto"/>
          <w:spacing w:val="0"/>
        </w:rPr>
      </w:pPr>
      <w:r w:rsidRPr="00AF228F">
        <w:rPr>
          <w:color w:val="auto"/>
          <w:spacing w:val="0"/>
        </w:rPr>
        <w:t>Дети перечисляют возможные варианты состава числа 5: «Дюймовочка могла поставить в вазу 4 красные и 1 белую розы или 3 красных и 2 белых» и т. д.</w:t>
      </w:r>
    </w:p>
    <w:p w:rsidR="00413EAE" w:rsidRPr="00AF228F" w:rsidRDefault="00413EAE" w:rsidP="00413EAE">
      <w:pPr>
        <w:shd w:val="clear" w:color="auto" w:fill="FFFFFF"/>
        <w:ind w:left="29" w:right="-32"/>
        <w:rPr>
          <w:color w:val="auto"/>
          <w:spacing w:val="0"/>
        </w:rPr>
      </w:pPr>
      <w:r w:rsidRPr="00AF228F">
        <w:rPr>
          <w:color w:val="auto"/>
          <w:spacing w:val="0"/>
        </w:rPr>
        <w:t>Учитель переворачивает рисунки цветов. Выясняется, что кто-то из детей догадался, как составила свой букет Дюймовочка. Другие «букеты» составляют учащиеся, проговаривая состав числа 5: «5 - это 4и 1, 1 и 4, 3 и 2, 2 и 3».</w:t>
      </w:r>
    </w:p>
    <w:p w:rsidR="00413EAE" w:rsidRPr="00AF228F" w:rsidRDefault="00413EAE" w:rsidP="00413EAE">
      <w:pPr>
        <w:shd w:val="clear" w:color="auto" w:fill="FFFFFF"/>
        <w:spacing w:before="5"/>
        <w:ind w:left="34" w:right="120"/>
        <w:rPr>
          <w:color w:val="auto"/>
          <w:spacing w:val="0"/>
        </w:rPr>
      </w:pPr>
      <w:r w:rsidRPr="00AF228F">
        <w:rPr>
          <w:color w:val="auto"/>
          <w:spacing w:val="0"/>
        </w:rPr>
        <w:t>Аналогичная работа может быть проведена для изучения состава любого числа в пределах 10.</w:t>
      </w:r>
    </w:p>
    <w:p w:rsidR="00413EAE" w:rsidRPr="00AF228F" w:rsidRDefault="00413EAE" w:rsidP="00413EAE">
      <w:pPr>
        <w:shd w:val="clear" w:color="auto" w:fill="FFFFFF"/>
        <w:spacing w:before="422"/>
        <w:ind w:left="5"/>
        <w:rPr>
          <w:b/>
          <w:i/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«Угадайка»</w:t>
      </w:r>
    </w:p>
    <w:p w:rsidR="00413EAE" w:rsidRPr="00AF228F" w:rsidRDefault="00413EAE" w:rsidP="00413EAE">
      <w:pPr>
        <w:shd w:val="clear" w:color="auto" w:fill="FFFFFF"/>
        <w:spacing w:before="96"/>
        <w:ind w:left="19" w:right="13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Дидактическая цель и методы работы с наглядным материалом сходны с </w:t>
      </w:r>
      <w:r w:rsidRPr="00AF228F">
        <w:rPr>
          <w:color w:val="auto"/>
          <w:spacing w:val="0"/>
        </w:rPr>
        <w:lastRenderedPageBreak/>
        <w:t>рассмотренными в игре «Составим букет».</w:t>
      </w: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На последнем этапе проводятся игры на закрепление состава чисел без использования средств наглядности.  Например:  «Я задумала два числа,  сложила их, у меня получилось   5.   Какие  числа  я  сложила?»   Эту  же  цель преследует игра «Бег навстречу друг другу». </w:t>
      </w: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«Зоопарк»</w:t>
      </w:r>
    </w:p>
    <w:p w:rsidR="00413EAE" w:rsidRPr="00AF228F" w:rsidRDefault="00413EAE" w:rsidP="00413EAE">
      <w:pPr>
        <w:shd w:val="clear" w:color="auto" w:fill="FFFFFF"/>
        <w:spacing w:before="14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нумерации чисел первого десятка: знание последовательности чисел первого десятка, установление соответствия между числом и цифрой.</w:t>
      </w: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Рисунок «Зоопарк» карточки с цифрами.</w:t>
      </w: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сообщает детям, что на этом уроке они отправятся «в необыкновенное путешествие - в зоопарк». Он выясняет, кто из учащихся был в зоопарке, каких животных видел. Затем дети рассматривают рисунки, называют животных, считают их число в каждом вольере и кладут рядом нужную карточку с цифрой.</w:t>
      </w:r>
    </w:p>
    <w:p w:rsidR="00413EAE" w:rsidRPr="00AF228F" w:rsidRDefault="00413EAE" w:rsidP="00413EAE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>После самостоятельной работы проводится обобщающая беседа:</w:t>
      </w:r>
    </w:p>
    <w:p w:rsidR="00413EAE" w:rsidRPr="00AF228F" w:rsidRDefault="00413EAE" w:rsidP="00413EA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 - Сколько жирафов? </w:t>
      </w:r>
      <w:r w:rsidRPr="00AF228F">
        <w:rPr>
          <w:i/>
          <w:iCs/>
          <w:color w:val="auto"/>
          <w:spacing w:val="0"/>
        </w:rPr>
        <w:t>(1.)</w:t>
      </w:r>
    </w:p>
    <w:p w:rsidR="00413EAE" w:rsidRPr="00AF228F" w:rsidRDefault="00413EAE" w:rsidP="00413EAE">
      <w:pPr>
        <w:shd w:val="clear" w:color="auto" w:fill="FFFFFF"/>
        <w:spacing w:before="10"/>
        <w:ind w:right="1229"/>
        <w:rPr>
          <w:i/>
          <w:iCs/>
          <w:color w:val="auto"/>
          <w:spacing w:val="0"/>
        </w:rPr>
      </w:pPr>
      <w:r w:rsidRPr="00AF228F">
        <w:rPr>
          <w:color w:val="auto"/>
          <w:spacing w:val="0"/>
        </w:rPr>
        <w:t xml:space="preserve"> - Сколько слонов? </w:t>
      </w:r>
      <w:r w:rsidRPr="00AF228F">
        <w:rPr>
          <w:i/>
          <w:iCs/>
          <w:color w:val="auto"/>
          <w:spacing w:val="0"/>
        </w:rPr>
        <w:t>(2.)</w:t>
      </w:r>
    </w:p>
    <w:p w:rsidR="00413EAE" w:rsidRPr="00AF228F" w:rsidRDefault="00413EAE" w:rsidP="00413EAE">
      <w:pPr>
        <w:shd w:val="clear" w:color="auto" w:fill="FFFFFF"/>
        <w:spacing w:before="10"/>
        <w:ind w:right="1229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 - Сколько из них больших?</w:t>
      </w:r>
    </w:p>
    <w:p w:rsidR="00413EAE" w:rsidRPr="00AF228F" w:rsidRDefault="00413EAE" w:rsidP="00413EAE">
      <w:pPr>
        <w:shd w:val="clear" w:color="auto" w:fill="FFFFFF"/>
        <w:spacing w:before="10"/>
        <w:ind w:right="1229" w:hanging="139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  - Сколько маленьких?</w:t>
      </w:r>
    </w:p>
    <w:p w:rsidR="00413EAE" w:rsidRPr="00AF228F" w:rsidRDefault="00413EAE" w:rsidP="00413EAE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 - Сколько медведей? (3.) И т. д.</w:t>
      </w:r>
    </w:p>
    <w:p w:rsidR="00413EAE" w:rsidRPr="00AF228F" w:rsidRDefault="00413EAE" w:rsidP="00413EAE">
      <w:pPr>
        <w:shd w:val="clear" w:color="auto" w:fill="FFFFFF"/>
        <w:spacing w:before="5"/>
        <w:rPr>
          <w:i/>
          <w:iCs/>
          <w:color w:val="auto"/>
          <w:spacing w:val="0"/>
        </w:rPr>
      </w:pPr>
      <w:r w:rsidRPr="00AF228F">
        <w:rPr>
          <w:color w:val="auto"/>
          <w:spacing w:val="0"/>
        </w:rPr>
        <w:t xml:space="preserve"> - Кого больше: слонов или медведей? </w:t>
      </w:r>
      <w:r w:rsidRPr="00AF228F">
        <w:rPr>
          <w:i/>
          <w:iCs/>
          <w:color w:val="auto"/>
          <w:spacing w:val="0"/>
        </w:rPr>
        <w:t xml:space="preserve">(Медведей больше, чем слонов.) </w:t>
      </w:r>
    </w:p>
    <w:p w:rsidR="00413EAE" w:rsidRPr="00AF228F" w:rsidRDefault="00413EAE" w:rsidP="00413EAE">
      <w:pPr>
        <w:shd w:val="clear" w:color="auto" w:fill="FFFFFF"/>
        <w:spacing w:before="5"/>
        <w:rPr>
          <w:i/>
          <w:iCs/>
          <w:color w:val="auto"/>
          <w:spacing w:val="0"/>
        </w:rPr>
      </w:pPr>
      <w:r w:rsidRPr="00AF228F">
        <w:rPr>
          <w:iCs/>
          <w:color w:val="auto"/>
          <w:spacing w:val="0"/>
        </w:rPr>
        <w:t xml:space="preserve"> - </w:t>
      </w:r>
      <w:r w:rsidRPr="00AF228F">
        <w:rPr>
          <w:color w:val="auto"/>
          <w:spacing w:val="0"/>
        </w:rPr>
        <w:t xml:space="preserve">Кого меньше: оленей или зебр? </w:t>
      </w:r>
      <w:r w:rsidRPr="00AF228F">
        <w:rPr>
          <w:i/>
          <w:iCs/>
          <w:color w:val="auto"/>
          <w:spacing w:val="0"/>
        </w:rPr>
        <w:t>(Зебр меньше, чем оленей.)</w:t>
      </w:r>
    </w:p>
    <w:p w:rsidR="00413EAE" w:rsidRPr="00AF228F" w:rsidRDefault="00413EAE" w:rsidP="00413EAE">
      <w:pPr>
        <w:shd w:val="clear" w:color="auto" w:fill="FFFFFF"/>
        <w:spacing w:before="5"/>
        <w:rPr>
          <w:color w:val="auto"/>
          <w:spacing w:val="0"/>
        </w:rPr>
      </w:pPr>
    </w:p>
    <w:p w:rsidR="003147E1" w:rsidRPr="00AF228F" w:rsidRDefault="003147E1" w:rsidP="00413EAE">
      <w:pPr>
        <w:shd w:val="clear" w:color="auto" w:fill="FFFFFF"/>
        <w:ind w:right="-32"/>
        <w:rPr>
          <w:b/>
          <w:bCs/>
          <w:i/>
          <w:iCs/>
        </w:rPr>
      </w:pPr>
    </w:p>
    <w:p w:rsidR="003147E1" w:rsidRPr="00AF228F" w:rsidRDefault="003147E1" w:rsidP="00413EAE">
      <w:pPr>
        <w:shd w:val="clear" w:color="auto" w:fill="FFFFFF"/>
        <w:ind w:right="-32"/>
        <w:rPr>
          <w:b/>
          <w:bCs/>
          <w:i/>
          <w:iCs/>
        </w:rPr>
      </w:pPr>
    </w:p>
    <w:p w:rsidR="003147E1" w:rsidRPr="00AF228F" w:rsidRDefault="003147E1" w:rsidP="00413EAE">
      <w:pPr>
        <w:shd w:val="clear" w:color="auto" w:fill="FFFFFF"/>
        <w:ind w:right="-32"/>
        <w:rPr>
          <w:b/>
          <w:bCs/>
          <w:i/>
          <w:iCs/>
        </w:rPr>
      </w:pPr>
    </w:p>
    <w:p w:rsidR="003147E1" w:rsidRPr="00AF228F" w:rsidRDefault="003147E1" w:rsidP="00413EAE">
      <w:pPr>
        <w:shd w:val="clear" w:color="auto" w:fill="FFFFFF"/>
        <w:ind w:right="-32"/>
        <w:rPr>
          <w:b/>
          <w:bCs/>
          <w:i/>
          <w:iCs/>
        </w:rPr>
      </w:pPr>
    </w:p>
    <w:p w:rsidR="003147E1" w:rsidRPr="00AF228F" w:rsidRDefault="003147E1" w:rsidP="00413EAE">
      <w:pPr>
        <w:shd w:val="clear" w:color="auto" w:fill="FFFFFF"/>
        <w:ind w:right="-32"/>
        <w:rPr>
          <w:b/>
          <w:bCs/>
          <w:i/>
          <w:iCs/>
        </w:rPr>
      </w:pPr>
    </w:p>
    <w:p w:rsidR="00AF228F" w:rsidRPr="00AF228F" w:rsidRDefault="00AF228F" w:rsidP="00413EAE">
      <w:pPr>
        <w:shd w:val="clear" w:color="auto" w:fill="FFFFFF"/>
        <w:ind w:right="-32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E11089" w:rsidRDefault="00E11089" w:rsidP="00AF228F">
      <w:pPr>
        <w:shd w:val="clear" w:color="auto" w:fill="FFFFFF"/>
        <w:ind w:left="1440" w:right="-32" w:firstLine="720"/>
        <w:rPr>
          <w:b/>
          <w:bCs/>
          <w:i/>
          <w:iCs/>
          <w:color w:val="auto"/>
          <w:spacing w:val="0"/>
        </w:rPr>
      </w:pPr>
    </w:p>
    <w:p w:rsidR="00413EAE" w:rsidRPr="00AF228F" w:rsidRDefault="00413EAE" w:rsidP="00AF228F">
      <w:pPr>
        <w:shd w:val="clear" w:color="auto" w:fill="FFFFFF"/>
        <w:ind w:left="1440" w:right="-32" w:firstLine="720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t>Сложение и вычитание в пределах 10.</w:t>
      </w:r>
    </w:p>
    <w:p w:rsidR="00413EAE" w:rsidRPr="00AF228F" w:rsidRDefault="00413EAE" w:rsidP="00413EAE">
      <w:pPr>
        <w:shd w:val="clear" w:color="auto" w:fill="FFFFFF"/>
        <w:spacing w:before="254"/>
        <w:ind w:right="-32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lastRenderedPageBreak/>
        <w:t>«Лучший счетчик»</w:t>
      </w:r>
    </w:p>
    <w:p w:rsidR="00413EAE" w:rsidRPr="00AF228F" w:rsidRDefault="00413EAE" w:rsidP="00413EAE">
      <w:pPr>
        <w:shd w:val="clear" w:color="auto" w:fill="FFFFFF"/>
        <w:spacing w:before="139"/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приема прибавления и вычитания 1.</w:t>
      </w:r>
    </w:p>
    <w:p w:rsidR="00413EAE" w:rsidRPr="00AF228F" w:rsidRDefault="00413EAE" w:rsidP="00413EAE">
      <w:pPr>
        <w:shd w:val="clear" w:color="auto" w:fill="FFFFFF"/>
        <w:tabs>
          <w:tab w:val="left" w:pos="0"/>
          <w:tab w:val="left" w:pos="9781"/>
        </w:tabs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 разноцветных игрушек или геометрических фигур; карточки с цифрами.</w:t>
      </w:r>
    </w:p>
    <w:p w:rsidR="00413EAE" w:rsidRPr="00AF228F" w:rsidRDefault="00413EAE" w:rsidP="00413EAE">
      <w:pPr>
        <w:shd w:val="clear" w:color="auto" w:fill="FFFFFF"/>
        <w:spacing w:before="10"/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в каждом секторе магнитного моделеграфа размещает рисунки двух цветов: например, во втором секторе -</w:t>
      </w:r>
      <w:r w:rsidRPr="00AF228F">
        <w:rPr>
          <w:i/>
          <w:iCs/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куклы в красном платье и в синем платье, в третьем - 2 медвежонка красного цвета и 1 оранжевого, в четвертом - 3 красных шарика и 1 синий и т. д. (Можно заменить рисунки геометрическими фигурами.)</w:t>
      </w:r>
    </w:p>
    <w:p w:rsidR="00413EAE" w:rsidRPr="00AF228F" w:rsidRDefault="00413EAE" w:rsidP="00413EAE">
      <w:pPr>
        <w:shd w:val="clear" w:color="auto" w:fill="FFFFFF"/>
        <w:spacing w:before="10"/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Вращая круг, учитель открывает сектор за сектором. Учащиеся на наборном полотне составляют и решают примеры на сложение.</w:t>
      </w:r>
    </w:p>
    <w:p w:rsidR="00413EAE" w:rsidRPr="00AF228F" w:rsidRDefault="00413EAE" w:rsidP="00413EAE">
      <w:pPr>
        <w:shd w:val="clear" w:color="auto" w:fill="FFFFFF"/>
        <w:spacing w:before="5"/>
        <w:ind w:right="-32"/>
        <w:rPr>
          <w:color w:val="auto"/>
          <w:spacing w:val="0"/>
        </w:rPr>
      </w:pPr>
      <w:r w:rsidRPr="00AF228F">
        <w:rPr>
          <w:color w:val="auto"/>
          <w:spacing w:val="0"/>
        </w:rPr>
        <w:t>Кто быстрее сосчитает результат и покажет нужную карточку, тот лучший счетчик. Аналогично проводится игра «Молчанка».</w:t>
      </w:r>
    </w:p>
    <w:p w:rsidR="00413EAE" w:rsidRPr="00AF228F" w:rsidRDefault="00413EAE" w:rsidP="00413EAE">
      <w:pPr>
        <w:shd w:val="clear" w:color="auto" w:fill="FFFFFF"/>
        <w:spacing w:before="5"/>
        <w:ind w:right="-32"/>
        <w:rPr>
          <w:color w:val="auto"/>
          <w:spacing w:val="0"/>
        </w:rPr>
      </w:pPr>
    </w:p>
    <w:p w:rsidR="00413EAE" w:rsidRPr="00AF228F" w:rsidRDefault="00413EAE" w:rsidP="00413EAE">
      <w:pPr>
        <w:shd w:val="clear" w:color="auto" w:fill="FFFFFF"/>
        <w:spacing w:before="5"/>
        <w:ind w:right="-32"/>
        <w:rPr>
          <w:b/>
          <w:i/>
          <w:iCs/>
          <w:color w:val="auto"/>
          <w:spacing w:val="0"/>
          <w:u w:val="single"/>
        </w:rPr>
      </w:pPr>
      <w:r w:rsidRPr="00AF228F">
        <w:rPr>
          <w:b/>
          <w:i/>
          <w:color w:val="auto"/>
          <w:spacing w:val="0"/>
          <w:u w:val="single"/>
        </w:rPr>
        <w:t xml:space="preserve">« </w:t>
      </w:r>
      <w:r w:rsidRPr="00AF228F">
        <w:rPr>
          <w:b/>
          <w:i/>
          <w:iCs/>
          <w:color w:val="auto"/>
          <w:spacing w:val="0"/>
          <w:u w:val="single"/>
        </w:rPr>
        <w:t>Угадай место игрушки»</w:t>
      </w:r>
    </w:p>
    <w:p w:rsidR="003147E1" w:rsidRPr="00AF228F" w:rsidRDefault="003147E1" w:rsidP="003147E1">
      <w:pPr>
        <w:shd w:val="clear" w:color="auto" w:fill="FFFFFF"/>
        <w:ind w:left="14" w:right="53" w:hanging="1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приема образования каждого числа в ряду чисел от 1 до 10 путем прибавления (вычитания) единицы, формирование и закрепление умения читать простейшие математические выражения вида: 1 + 1, 3+2 и т. п.</w:t>
      </w:r>
    </w:p>
    <w:p w:rsidR="003147E1" w:rsidRPr="00AF228F" w:rsidRDefault="003147E1" w:rsidP="003147E1">
      <w:pPr>
        <w:shd w:val="clear" w:color="auto" w:fill="FFFFFF"/>
        <w:spacing w:before="19"/>
        <w:ind w:hanging="1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 игрушек. Содержание игры. Учитель записывает на обратной стороне демонстрируемых рисунков примеры вида 7 + 1 и рисует на магнитной доске лесенку. Он говорит: «Чебурашка предлагает нам интересное задание - расставить игрушки на лесенке по своим местам. Порядковый номер каждого рисунка записан на его обратной стороне в виде примера. Кто правильно решит пример, тот узнает место игрушки на лесенке». Дети поочередно выходят к доске, решают примеры и расставляют рисунки на свои места.</w:t>
      </w:r>
    </w:p>
    <w:p w:rsidR="003147E1" w:rsidRPr="00AF228F" w:rsidRDefault="003147E1" w:rsidP="003147E1">
      <w:pPr>
        <w:shd w:val="clear" w:color="auto" w:fill="FFFFFF"/>
        <w:ind w:left="10" w:hanging="1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Для закрепления пройденного полезны задания на определение положения игрушек относительно друг друга, на сравнение их по цвету и размеру. </w:t>
      </w:r>
    </w:p>
    <w:p w:rsidR="003147E1" w:rsidRPr="00AF228F" w:rsidRDefault="003147E1" w:rsidP="003147E1">
      <w:pPr>
        <w:shd w:val="clear" w:color="auto" w:fill="FFFFFF"/>
        <w:ind w:left="10" w:hanging="14"/>
        <w:rPr>
          <w:color w:val="auto"/>
          <w:spacing w:val="0"/>
        </w:rPr>
      </w:pPr>
    </w:p>
    <w:p w:rsidR="003147E1" w:rsidRPr="00AF228F" w:rsidRDefault="003147E1" w:rsidP="003147E1">
      <w:pPr>
        <w:shd w:val="clear" w:color="auto" w:fill="FFFFFF"/>
        <w:ind w:left="10" w:hanging="14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"Грибная полянка"</w:t>
      </w:r>
    </w:p>
    <w:p w:rsidR="003147E1" w:rsidRPr="00AF228F" w:rsidRDefault="003147E1" w:rsidP="003147E1">
      <w:pPr>
        <w:shd w:val="clear" w:color="auto" w:fill="FFFFFF"/>
        <w:spacing w:before="154"/>
        <w:ind w:left="34" w:right="48" w:hanging="1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Ознакомление с приемами прибавления и вычитания 2.</w:t>
      </w:r>
    </w:p>
    <w:p w:rsidR="00AB10B0" w:rsidRPr="00AF228F" w:rsidRDefault="003147E1" w:rsidP="00AB10B0">
      <w:pPr>
        <w:shd w:val="clear" w:color="auto" w:fill="FFFFFF"/>
        <w:ind w:left="24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деревья, под которыми растут грибы, изображения</w:t>
      </w:r>
      <w:r w:rsidR="00AB10B0" w:rsidRPr="00AF228F">
        <w:rPr>
          <w:color w:val="auto"/>
          <w:spacing w:val="0"/>
        </w:rPr>
        <w:t xml:space="preserve"> отдельных грибов.</w:t>
      </w:r>
    </w:p>
    <w:p w:rsidR="00AB10B0" w:rsidRPr="00AF228F" w:rsidRDefault="00AB10B0" w:rsidP="00AB10B0">
      <w:pPr>
        <w:shd w:val="clear" w:color="auto" w:fill="FFFFFF"/>
        <w:ind w:firstLine="370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изображает на магнитной доске, закрепляя на ней рисунки, лесную поляну и «отправляется с детьми на прогулку за грибами». Сначала они «идут» по широкой, а затем по узкой тропинке, которые показаны на доске мелом, и «находят» под деревьями грибы. Например, они видят под сосной 6 сыроежек, а затем 1 белый гриб и 1 масленок (к шести грибам учитель присоединяет еще два, прикрепляя их изображения рядом с уже имеющейся на доске карточкой). По рисункам дети составляют и решают задачу. Прием ее решения по ходу ана</w:t>
      </w:r>
      <w:r w:rsidRPr="00AF228F">
        <w:rPr>
          <w:color w:val="auto"/>
          <w:spacing w:val="0"/>
        </w:rPr>
        <w:softHyphen/>
        <w:t>лиза учитель записывает на доске:</w:t>
      </w:r>
    </w:p>
    <w:p w:rsidR="00AB10B0" w:rsidRPr="00AF228F" w:rsidRDefault="00AB10B0" w:rsidP="00AB10B0">
      <w:pPr>
        <w:shd w:val="clear" w:color="auto" w:fill="FFFFFF"/>
        <w:spacing w:before="182"/>
        <w:ind w:left="3091" w:right="3091"/>
        <w:jc w:val="center"/>
        <w:rPr>
          <w:color w:val="auto"/>
          <w:spacing w:val="0"/>
          <w:u w:val="single"/>
        </w:rPr>
      </w:pPr>
      <w:r w:rsidRPr="00AF228F">
        <w:rPr>
          <w:color w:val="auto"/>
          <w:spacing w:val="0"/>
          <w:u w:val="single"/>
        </w:rPr>
        <w:t xml:space="preserve">6 + 2=8 </w:t>
      </w:r>
    </w:p>
    <w:p w:rsidR="00AB10B0" w:rsidRPr="00AF228F" w:rsidRDefault="00AB10B0" w:rsidP="00AB10B0">
      <w:pPr>
        <w:shd w:val="clear" w:color="auto" w:fill="FFFFFF"/>
        <w:spacing w:before="182"/>
        <w:ind w:right="-32"/>
        <w:jc w:val="center"/>
        <w:rPr>
          <w:color w:val="auto"/>
          <w:spacing w:val="0"/>
        </w:rPr>
      </w:pPr>
      <w:r w:rsidRPr="00AF228F">
        <w:rPr>
          <w:color w:val="auto"/>
          <w:spacing w:val="0"/>
        </w:rPr>
        <w:lastRenderedPageBreak/>
        <w:t>6+ 1 + 1</w:t>
      </w:r>
    </w:p>
    <w:p w:rsidR="00AB10B0" w:rsidRPr="00AF228F" w:rsidRDefault="00AB10B0" w:rsidP="00E5784E">
      <w:pPr>
        <w:shd w:val="clear" w:color="auto" w:fill="FFFFFF"/>
        <w:ind w:left="10" w:right="19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Вычислительный прием дети проговаривают хором: «Чтобы к числу 6 прибавить 2, надо прибавить сначала 1, а потом еще 1».</w:t>
      </w:r>
    </w:p>
    <w:p w:rsidR="00AB10B0" w:rsidRPr="00AF228F" w:rsidRDefault="00AB10B0" w:rsidP="00E5784E">
      <w:pPr>
        <w:shd w:val="clear" w:color="auto" w:fill="FFFFFF"/>
        <w:ind w:left="14" w:right="1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Затем учитель «срывает» 2 больших гриба — пусть остальные подрастут! Чтобы показать прием вычитания двух, он «снимает» грибы по одному. Опять по рисункам дети составляют и решают задачу. По ходу ее анализа учитель записывает на доске:</w:t>
      </w:r>
    </w:p>
    <w:p w:rsidR="00AB10B0" w:rsidRPr="00AF228F" w:rsidRDefault="00AB10B0" w:rsidP="00E5784E">
      <w:pPr>
        <w:shd w:val="clear" w:color="auto" w:fill="FFFFFF"/>
        <w:ind w:left="3106" w:right="3072"/>
        <w:rPr>
          <w:color w:val="auto"/>
          <w:spacing w:val="0"/>
          <w:u w:val="single"/>
        </w:rPr>
      </w:pPr>
      <w:r w:rsidRPr="00AF228F">
        <w:rPr>
          <w:color w:val="auto"/>
          <w:spacing w:val="0"/>
          <w:u w:val="single"/>
        </w:rPr>
        <w:t xml:space="preserve">8 - 2 - 6 </w:t>
      </w:r>
    </w:p>
    <w:p w:rsidR="00AB10B0" w:rsidRPr="00AF228F" w:rsidRDefault="00AB10B0" w:rsidP="00E5784E">
      <w:pPr>
        <w:shd w:val="clear" w:color="auto" w:fill="FFFFFF"/>
        <w:ind w:left="3106" w:right="3072"/>
        <w:rPr>
          <w:color w:val="auto"/>
          <w:spacing w:val="0"/>
        </w:rPr>
      </w:pPr>
      <w:r w:rsidRPr="00AF228F">
        <w:rPr>
          <w:color w:val="auto"/>
          <w:spacing w:val="0"/>
        </w:rPr>
        <w:t>8 - 1- 1</w:t>
      </w:r>
    </w:p>
    <w:p w:rsidR="00AB10B0" w:rsidRPr="00AF228F" w:rsidRDefault="00AB10B0" w:rsidP="00E5784E">
      <w:pPr>
        <w:shd w:val="clear" w:color="auto" w:fill="FFFFFF"/>
        <w:ind w:left="19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а ученики все вместе проговаривают; «Чтобы из 8 вычесть 2, надо сначала вычесть 1, а потом еще 1»,</w:t>
      </w:r>
    </w:p>
    <w:p w:rsidR="00AB10B0" w:rsidRPr="00AF228F" w:rsidRDefault="00AB10B0" w:rsidP="00E5784E">
      <w:pPr>
        <w:shd w:val="clear" w:color="auto" w:fill="FFFFFF"/>
        <w:spacing w:before="5"/>
        <w:ind w:left="19" w:right="5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«Путешествуя» по лесу, дети встречают другую лесную полянку, на которой выросли 4 подберезовика, 2 сыроежки и 1 лисичка. При решении задач на сложение и вычитание по этому рисунку выясняется прием прибавления и вычитания трех. Аналогична методика работы с этим наглядным материалом при изучении приема прибавления и вычитания четырех.</w:t>
      </w:r>
    </w:p>
    <w:p w:rsidR="00AB10B0" w:rsidRPr="00AF228F" w:rsidRDefault="00AB10B0" w:rsidP="00E5784E">
      <w:pPr>
        <w:shd w:val="clear" w:color="auto" w:fill="FFFFFF"/>
        <w:spacing w:before="19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Полезно закрепить вычислительные приемы на основе других игровых заданий </w:t>
      </w:r>
      <w:r w:rsidR="00F17E00" w:rsidRPr="00AF228F">
        <w:rPr>
          <w:color w:val="auto"/>
          <w:spacing w:val="0"/>
        </w:rPr>
        <w:t>- п</w:t>
      </w:r>
      <w:r w:rsidRPr="00AF228F">
        <w:rPr>
          <w:color w:val="auto"/>
          <w:spacing w:val="0"/>
        </w:rPr>
        <w:t>ри «составлении» поезда из вагонов, например</w:t>
      </w:r>
      <w:r w:rsidRPr="00AF228F">
        <w:rPr>
          <w:color w:val="auto"/>
          <w:spacing w:val="0"/>
          <w:vertAlign w:val="subscript"/>
        </w:rPr>
        <w:t xml:space="preserve"> </w:t>
      </w:r>
      <w:r w:rsidRPr="00AF228F">
        <w:rPr>
          <w:color w:val="auto"/>
          <w:spacing w:val="0"/>
        </w:rPr>
        <w:t xml:space="preserve">трех цветов; при «покупке» воздушных шаров трех оттенков и т. д. </w:t>
      </w:r>
    </w:p>
    <w:p w:rsidR="00AB10B0" w:rsidRPr="00AF228F" w:rsidRDefault="00AB10B0" w:rsidP="00E5784E">
      <w:pPr>
        <w:shd w:val="clear" w:color="auto" w:fill="FFFFFF"/>
        <w:spacing w:before="19"/>
        <w:ind w:firstLine="365"/>
        <w:rPr>
          <w:color w:val="auto"/>
          <w:spacing w:val="0"/>
        </w:rPr>
      </w:pPr>
    </w:p>
    <w:p w:rsidR="00AB10B0" w:rsidRPr="00AF228F" w:rsidRDefault="00AB10B0" w:rsidP="00E5784E">
      <w:pPr>
        <w:shd w:val="clear" w:color="auto" w:fill="FFFFFF"/>
        <w:spacing w:before="19"/>
        <w:rPr>
          <w:b/>
          <w:i/>
          <w:iCs/>
          <w:color w:val="auto"/>
          <w:spacing w:val="0"/>
          <w:u w:val="single"/>
        </w:rPr>
      </w:pPr>
      <w:r w:rsidRPr="00AF228F">
        <w:rPr>
          <w:b/>
          <w:i/>
          <w:iCs/>
          <w:color w:val="auto"/>
          <w:spacing w:val="0"/>
          <w:u w:val="single"/>
        </w:rPr>
        <w:t>«Составим поезд»</w:t>
      </w:r>
    </w:p>
    <w:p w:rsidR="00AB10B0" w:rsidRPr="00AF228F" w:rsidRDefault="00AB10B0" w:rsidP="00E5784E">
      <w:pPr>
        <w:shd w:val="clear" w:color="auto" w:fill="FFFFFF"/>
        <w:spacing w:before="19"/>
        <w:rPr>
          <w:color w:val="auto"/>
          <w:spacing w:val="0"/>
        </w:rPr>
      </w:pPr>
    </w:p>
    <w:p w:rsidR="00AB10B0" w:rsidRPr="00AF228F" w:rsidRDefault="00AB10B0" w:rsidP="00E5784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приема прибавления и вычитания.</w:t>
      </w:r>
    </w:p>
    <w:p w:rsidR="00AB10B0" w:rsidRPr="00AF228F" w:rsidRDefault="00AB10B0" w:rsidP="00E5784E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  обучения. Рисунки: Петрушка, разноцветные вагоны; разрезные цифры и математические знаки.</w:t>
      </w:r>
    </w:p>
    <w:p w:rsidR="00AB10B0" w:rsidRPr="00AF228F" w:rsidRDefault="00AB10B0" w:rsidP="00E5784E">
      <w:pPr>
        <w:shd w:val="clear" w:color="auto" w:fill="FFFFFF"/>
        <w:ind w:left="4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 «Петрушка</w:t>
      </w:r>
      <w:r w:rsidR="00E5784E" w:rsidRPr="00AF228F">
        <w:rPr>
          <w:color w:val="auto"/>
          <w:spacing w:val="0"/>
        </w:rPr>
        <w:t xml:space="preserve"> </w:t>
      </w:r>
      <w:r w:rsidRPr="00AF228F">
        <w:rPr>
          <w:color w:val="auto"/>
          <w:spacing w:val="0"/>
        </w:rPr>
        <w:t>-</w:t>
      </w:r>
      <w:r w:rsidRPr="00AF228F">
        <w:t xml:space="preserve"> </w:t>
      </w:r>
      <w:r w:rsidRPr="00AF228F">
        <w:rPr>
          <w:color w:val="auto"/>
          <w:spacing w:val="0"/>
        </w:rPr>
        <w:t>машинист составил поезд из вагонов трех цвет</w:t>
      </w:r>
      <w:r w:rsidR="00E5784E" w:rsidRPr="00AF228F">
        <w:rPr>
          <w:color w:val="auto"/>
          <w:spacing w:val="0"/>
        </w:rPr>
        <w:t xml:space="preserve">ов и придумал такой пример, - </w:t>
      </w:r>
      <w:r w:rsidRPr="00AF228F">
        <w:rPr>
          <w:color w:val="auto"/>
          <w:spacing w:val="0"/>
        </w:rPr>
        <w:t>говорит учитель и записывает на доске:</w:t>
      </w:r>
    </w:p>
    <w:p w:rsidR="00AB10B0" w:rsidRPr="00AF228F" w:rsidRDefault="00AB10B0" w:rsidP="00E5784E">
      <w:pPr>
        <w:shd w:val="clear" w:color="auto" w:fill="FFFFFF"/>
        <w:ind w:left="3557"/>
        <w:rPr>
          <w:color w:val="auto"/>
          <w:spacing w:val="0"/>
        </w:rPr>
      </w:pPr>
      <w:r w:rsidRPr="00AF228F">
        <w:rPr>
          <w:b/>
          <w:bCs/>
          <w:color w:val="auto"/>
          <w:spacing w:val="0"/>
          <w:u w:val="single"/>
        </w:rPr>
        <w:t>3+3=6</w:t>
      </w:r>
    </w:p>
    <w:p w:rsidR="00AB10B0" w:rsidRPr="00AF228F" w:rsidRDefault="00AB10B0" w:rsidP="00E5784E">
      <w:pPr>
        <w:shd w:val="clear" w:color="auto" w:fill="FFFFFF"/>
        <w:ind w:left="3571"/>
        <w:rPr>
          <w:color w:val="auto"/>
          <w:spacing w:val="0"/>
        </w:rPr>
      </w:pPr>
      <w:r w:rsidRPr="00AF228F">
        <w:rPr>
          <w:color w:val="auto"/>
          <w:spacing w:val="0"/>
        </w:rPr>
        <w:t>3+2+1</w:t>
      </w:r>
    </w:p>
    <w:p w:rsidR="00AB10B0" w:rsidRPr="00AF228F" w:rsidRDefault="00AB10B0" w:rsidP="00E5784E">
      <w:pPr>
        <w:shd w:val="clear" w:color="auto" w:fill="FFFFFF"/>
        <w:ind w:left="43" w:right="43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Догадайтесь, как Петрушка сформировал поезд. Составьте такой же из своих рисунков, а затем решите записанный пример»,</w:t>
      </w:r>
    </w:p>
    <w:p w:rsidR="00AB10B0" w:rsidRPr="00AF228F" w:rsidRDefault="00AB10B0" w:rsidP="00E5784E">
      <w:pPr>
        <w:shd w:val="clear" w:color="auto" w:fill="FFFFFF"/>
        <w:ind w:left="19" w:right="3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Учащиеся могут «составить» свой поезд по-разному: «прицепив», например, к трем зеленым вагонам два оранжевых и один голубой, либо к трем зеленым вагонам один оранжевый и два го</w:t>
      </w:r>
      <w:r w:rsidRPr="00AF228F">
        <w:rPr>
          <w:color w:val="auto"/>
          <w:spacing w:val="0"/>
        </w:rPr>
        <w:softHyphen/>
        <w:t>лубых. Учитель записывает на доске оба приема прибавления трех:</w:t>
      </w:r>
    </w:p>
    <w:p w:rsidR="00AB10B0" w:rsidRPr="00AF228F" w:rsidRDefault="00AB10B0" w:rsidP="00E5784E">
      <w:pPr>
        <w:shd w:val="clear" w:color="auto" w:fill="FFFFFF"/>
        <w:tabs>
          <w:tab w:val="left" w:pos="2851"/>
        </w:tabs>
        <w:spacing w:before="283"/>
        <w:ind w:right="154"/>
        <w:jc w:val="center"/>
        <w:rPr>
          <w:color w:val="auto"/>
          <w:spacing w:val="0"/>
        </w:rPr>
      </w:pPr>
      <w:r w:rsidRPr="00AF228F">
        <w:rPr>
          <w:b/>
          <w:bCs/>
          <w:color w:val="auto"/>
          <w:spacing w:val="0"/>
          <w:u w:val="single"/>
        </w:rPr>
        <w:t>3+3=6</w:t>
      </w:r>
      <w:r w:rsidRPr="00AF228F">
        <w:rPr>
          <w:b/>
          <w:bCs/>
          <w:color w:val="auto"/>
          <w:spacing w:val="0"/>
        </w:rPr>
        <w:tab/>
      </w:r>
      <w:r w:rsidRPr="00AF228F">
        <w:rPr>
          <w:b/>
          <w:bCs/>
          <w:color w:val="auto"/>
          <w:spacing w:val="0"/>
          <w:u w:val="single"/>
        </w:rPr>
        <w:t>3+3=6</w:t>
      </w:r>
    </w:p>
    <w:p w:rsidR="00AB10B0" w:rsidRPr="00AF228F" w:rsidRDefault="00AB10B0" w:rsidP="00E5784E">
      <w:pPr>
        <w:shd w:val="clear" w:color="auto" w:fill="FFFFFF"/>
        <w:tabs>
          <w:tab w:val="left" w:pos="2851"/>
        </w:tabs>
        <w:spacing w:before="202"/>
        <w:ind w:right="182"/>
        <w:jc w:val="center"/>
        <w:rPr>
          <w:color w:val="auto"/>
          <w:spacing w:val="0"/>
        </w:rPr>
      </w:pPr>
      <w:r w:rsidRPr="00AF228F">
        <w:rPr>
          <w:b/>
          <w:bCs/>
          <w:color w:val="auto"/>
          <w:spacing w:val="0"/>
        </w:rPr>
        <w:t>3+2+1</w:t>
      </w:r>
      <w:r w:rsidRPr="00AF228F">
        <w:rPr>
          <w:b/>
          <w:bCs/>
          <w:color w:val="auto"/>
          <w:spacing w:val="0"/>
        </w:rPr>
        <w:tab/>
        <w:t>3+1+2</w:t>
      </w:r>
    </w:p>
    <w:p w:rsidR="00AB10B0" w:rsidRPr="00AF228F" w:rsidRDefault="00AB10B0" w:rsidP="00E5784E">
      <w:pPr>
        <w:shd w:val="clear" w:color="auto" w:fill="FFFFFF"/>
        <w:spacing w:before="245"/>
        <w:ind w:left="14" w:right="43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«Потом Петрушка «отцепил» три вагона в два приема. Как он это сделал? - спрашивает учитель.</w:t>
      </w:r>
    </w:p>
    <w:p w:rsidR="00AB10B0" w:rsidRPr="00AF228F" w:rsidRDefault="00AB10B0" w:rsidP="00E5784E">
      <w:pPr>
        <w:shd w:val="clear" w:color="auto" w:fill="FFFFFF"/>
        <w:spacing w:before="5"/>
        <w:ind w:left="240"/>
        <w:rPr>
          <w:color w:val="auto"/>
          <w:spacing w:val="0"/>
        </w:rPr>
      </w:pPr>
      <w:r w:rsidRPr="00AF228F">
        <w:rPr>
          <w:color w:val="auto"/>
          <w:spacing w:val="0"/>
        </w:rPr>
        <w:t>- Покажите свое решение на рисунках поезда».</w:t>
      </w:r>
    </w:p>
    <w:p w:rsidR="00AB10B0" w:rsidRPr="00AF228F" w:rsidRDefault="00AB10B0" w:rsidP="00E5784E">
      <w:pPr>
        <w:shd w:val="clear" w:color="auto" w:fill="FFFFFF"/>
        <w:spacing w:before="5"/>
        <w:ind w:left="5" w:right="4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Дети «составляют» поезд и решают соответствующий пример на доске и на партах с помощью рисунков, разрезных цифр и условных математических </w:t>
      </w:r>
      <w:r w:rsidRPr="00AF228F">
        <w:rPr>
          <w:color w:val="auto"/>
          <w:spacing w:val="0"/>
        </w:rPr>
        <w:lastRenderedPageBreak/>
        <w:t>знаков.</w:t>
      </w:r>
    </w:p>
    <w:p w:rsidR="00AB10B0" w:rsidRPr="00AF228F" w:rsidRDefault="001671D8" w:rsidP="00E5784E">
      <w:pPr>
        <w:shd w:val="clear" w:color="auto" w:fill="FFFFFF"/>
        <w:ind w:right="77"/>
        <w:jc w:val="both"/>
        <w:rPr>
          <w:color w:val="auto"/>
          <w:spacing w:val="0"/>
        </w:rPr>
      </w:pPr>
      <w:r>
        <w:rPr>
          <w:noProof/>
          <w:color w:val="auto"/>
          <w:spacing w:val="0"/>
        </w:rPr>
        <w:pict>
          <v:rect id="_x0000_s1028" style="position:absolute;left:0;text-align:left;margin-left:258.25pt;margin-top:18.35pt;width:10.9pt;height:12.75pt;z-index:2" strokeweight="1.5pt"/>
        </w:pict>
      </w:r>
      <w:r w:rsidR="00AB10B0" w:rsidRPr="00AF228F">
        <w:rPr>
          <w:color w:val="auto"/>
          <w:spacing w:val="0"/>
        </w:rPr>
        <w:t xml:space="preserve">На последующих уроках эти рисунки можно использовать для иллюстрации приемов сложения и вычитания в случаях     </w:t>
      </w:r>
      <w:r w:rsidR="00AB10B0" w:rsidRPr="00AF228F">
        <w:rPr>
          <w:b/>
          <w:color w:val="auto"/>
          <w:spacing w:val="0"/>
        </w:rPr>
        <w:t>± 4</w:t>
      </w:r>
      <w:r w:rsidR="00AB10B0" w:rsidRPr="00AF228F">
        <w:rPr>
          <w:color w:val="auto"/>
          <w:spacing w:val="0"/>
        </w:rPr>
        <w:t>.</w:t>
      </w:r>
    </w:p>
    <w:p w:rsidR="005731D3" w:rsidRPr="00AF228F" w:rsidRDefault="00AB10B0" w:rsidP="005731D3">
      <w:pPr>
        <w:shd w:val="clear" w:color="auto" w:fill="FFFFFF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При изучении вычитания числа 4 Петрушка</w:t>
      </w:r>
      <w:r w:rsidR="005731D3" w:rsidRPr="00AF228F">
        <w:rPr>
          <w:color w:val="auto"/>
          <w:spacing w:val="0"/>
        </w:rPr>
        <w:t xml:space="preserve"> «составляет» поезд из вагонов трех цветов и «отцепляет» сначала вагоны одного цвета, а затем другого: одновременно на доске записывается, а за</w:t>
      </w:r>
      <w:r w:rsidR="005731D3" w:rsidRPr="00AF228F">
        <w:rPr>
          <w:color w:val="auto"/>
          <w:spacing w:val="0"/>
        </w:rPr>
        <w:softHyphen/>
        <w:t>тем решается соответствующий пример на вычитание:</w:t>
      </w:r>
    </w:p>
    <w:p w:rsidR="005731D3" w:rsidRPr="00AF228F" w:rsidRDefault="005731D3" w:rsidP="005731D3">
      <w:pPr>
        <w:shd w:val="clear" w:color="auto" w:fill="FFFFFF"/>
        <w:spacing w:before="173"/>
        <w:ind w:left="1373" w:right="614"/>
      </w:pPr>
      <w:r w:rsidRPr="00AF228F">
        <w:rPr>
          <w:b/>
          <w:u w:val="single"/>
        </w:rPr>
        <w:t>7</w:t>
      </w:r>
      <w:r w:rsidRPr="00AF228F">
        <w:rPr>
          <w:b/>
          <w:color w:val="auto"/>
          <w:spacing w:val="0"/>
          <w:u w:val="single"/>
        </w:rPr>
        <w:t>-</w:t>
      </w:r>
      <w:r w:rsidRPr="00AF228F">
        <w:rPr>
          <w:b/>
          <w:u w:val="single"/>
        </w:rPr>
        <w:t xml:space="preserve"> </w:t>
      </w:r>
      <w:r w:rsidRPr="00AF228F">
        <w:rPr>
          <w:b/>
          <w:color w:val="auto"/>
          <w:spacing w:val="0"/>
          <w:u w:val="single"/>
        </w:rPr>
        <w:t xml:space="preserve">4 </w:t>
      </w:r>
      <w:r w:rsidRPr="00AF228F">
        <w:rPr>
          <w:b/>
          <w:u w:val="single"/>
        </w:rPr>
        <w:t xml:space="preserve">= </w:t>
      </w:r>
      <w:r w:rsidRPr="00AF228F">
        <w:rPr>
          <w:b/>
          <w:color w:val="auto"/>
          <w:spacing w:val="0"/>
          <w:u w:val="single"/>
        </w:rPr>
        <w:t xml:space="preserve">3 </w:t>
      </w:r>
      <w:r w:rsidRPr="00AF228F">
        <w:rPr>
          <w:b/>
          <w:color w:val="auto"/>
          <w:spacing w:val="0"/>
        </w:rPr>
        <w:t xml:space="preserve">       </w:t>
      </w:r>
      <w:r w:rsidRPr="00AF228F">
        <w:rPr>
          <w:b/>
          <w:color w:val="auto"/>
          <w:spacing w:val="0"/>
          <w:u w:val="single"/>
        </w:rPr>
        <w:t>7-</w:t>
      </w:r>
      <w:r w:rsidRPr="00AF228F">
        <w:rPr>
          <w:b/>
          <w:u w:val="single"/>
        </w:rPr>
        <w:t xml:space="preserve"> </w:t>
      </w:r>
      <w:r w:rsidRPr="00AF228F">
        <w:rPr>
          <w:b/>
          <w:color w:val="auto"/>
          <w:spacing w:val="0"/>
          <w:u w:val="single"/>
        </w:rPr>
        <w:t xml:space="preserve">4 </w:t>
      </w:r>
      <w:r w:rsidRPr="00AF228F">
        <w:rPr>
          <w:b/>
          <w:u w:val="single"/>
        </w:rPr>
        <w:t xml:space="preserve">= </w:t>
      </w:r>
      <w:r w:rsidRPr="00AF228F">
        <w:rPr>
          <w:b/>
          <w:color w:val="auto"/>
          <w:spacing w:val="0"/>
          <w:u w:val="single"/>
        </w:rPr>
        <w:t>3</w:t>
      </w:r>
      <w:r w:rsidRPr="00AF228F">
        <w:rPr>
          <w:b/>
          <w:color w:val="auto"/>
          <w:spacing w:val="0"/>
        </w:rPr>
        <w:t xml:space="preserve">        </w:t>
      </w:r>
      <w:r w:rsidRPr="00AF228F">
        <w:rPr>
          <w:b/>
          <w:color w:val="auto"/>
          <w:spacing w:val="0"/>
          <w:u w:val="single"/>
        </w:rPr>
        <w:t>7</w:t>
      </w:r>
      <w:r w:rsidRPr="00AF228F">
        <w:rPr>
          <w:b/>
          <w:u w:val="single"/>
        </w:rPr>
        <w:t xml:space="preserve"> </w:t>
      </w:r>
      <w:r w:rsidRPr="00AF228F">
        <w:rPr>
          <w:b/>
          <w:color w:val="auto"/>
          <w:spacing w:val="0"/>
          <w:u w:val="single"/>
        </w:rPr>
        <w:t>–</w:t>
      </w:r>
      <w:r w:rsidRPr="00AF228F">
        <w:rPr>
          <w:b/>
          <w:u w:val="single"/>
        </w:rPr>
        <w:t xml:space="preserve"> </w:t>
      </w:r>
      <w:r w:rsidRPr="00AF228F">
        <w:rPr>
          <w:b/>
          <w:color w:val="auto"/>
          <w:spacing w:val="0"/>
          <w:u w:val="single"/>
        </w:rPr>
        <w:t>4 = 3</w:t>
      </w:r>
      <w:r w:rsidRPr="00AF228F">
        <w:rPr>
          <w:color w:val="auto"/>
          <w:spacing w:val="0"/>
          <w:u w:val="single"/>
        </w:rPr>
        <w:t xml:space="preserve"> </w:t>
      </w:r>
      <w:r w:rsidRPr="00AF228F">
        <w:t xml:space="preserve">       </w:t>
      </w:r>
    </w:p>
    <w:p w:rsidR="005731D3" w:rsidRPr="00AF228F" w:rsidRDefault="005731D3" w:rsidP="005731D3">
      <w:pPr>
        <w:shd w:val="clear" w:color="auto" w:fill="FFFFFF"/>
        <w:spacing w:before="173"/>
        <w:ind w:left="1373" w:right="61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7 - 3 - 1        </w:t>
      </w:r>
      <w:r w:rsidRPr="00AF228F">
        <w:t xml:space="preserve"> </w:t>
      </w:r>
      <w:r w:rsidRPr="00AF228F">
        <w:rPr>
          <w:color w:val="auto"/>
          <w:spacing w:val="0"/>
        </w:rPr>
        <w:t xml:space="preserve">7- 2 - 2        </w:t>
      </w:r>
      <w:r w:rsidRPr="00AF228F">
        <w:t xml:space="preserve"> </w:t>
      </w:r>
      <w:r w:rsidRPr="00AF228F">
        <w:rPr>
          <w:color w:val="auto"/>
          <w:spacing w:val="0"/>
        </w:rPr>
        <w:t>7- 1- 3</w:t>
      </w:r>
    </w:p>
    <w:p w:rsidR="005731D3" w:rsidRPr="00AF228F" w:rsidRDefault="005731D3" w:rsidP="005731D3">
      <w:pPr>
        <w:shd w:val="clear" w:color="auto" w:fill="FFFFFF"/>
        <w:spacing w:before="686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«Ук</w:t>
      </w:r>
      <w:r w:rsidRPr="00AF228F">
        <w:rPr>
          <w:b/>
          <w:bCs/>
          <w:i/>
          <w:iCs/>
          <w:u w:val="single"/>
        </w:rPr>
        <w:t>р</w:t>
      </w:r>
      <w:r w:rsidRPr="00AF228F">
        <w:rPr>
          <w:b/>
          <w:bCs/>
          <w:i/>
          <w:iCs/>
          <w:color w:val="auto"/>
          <w:spacing w:val="0"/>
          <w:u w:val="single"/>
        </w:rPr>
        <w:t>асим ёлку игрушками»</w:t>
      </w:r>
    </w:p>
    <w:p w:rsidR="005731D3" w:rsidRPr="00AF228F" w:rsidRDefault="005731D3" w:rsidP="005731D3">
      <w:pPr>
        <w:shd w:val="clear" w:color="auto" w:fill="FFFFFF"/>
        <w:spacing w:before="154"/>
        <w:ind w:left="4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навыков сложения и вычитания чисел 2, 3, 4 и других в пределах 10.</w:t>
      </w:r>
    </w:p>
    <w:p w:rsidR="005731D3" w:rsidRPr="00AF228F" w:rsidRDefault="005731D3" w:rsidP="005731D3">
      <w:pPr>
        <w:shd w:val="clear" w:color="auto" w:fill="FFFFFF"/>
        <w:ind w:left="38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ель, елочные игрушки (пронумерованы); цифры.</w:t>
      </w:r>
    </w:p>
    <w:p w:rsidR="005731D3" w:rsidRPr="00AF228F" w:rsidRDefault="005731D3" w:rsidP="005731D3">
      <w:pPr>
        <w:shd w:val="clear" w:color="auto" w:fill="FFFFFF"/>
        <w:ind w:left="19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Игру начинает учитель: «Дед Мороз и Снегурочка придумали для вас интересное задание. Они развесили номера игрушек на елке, а на доске записали их в виде примеров 6 + 3 и 10-3».И т. д. Учитель показывает, например, ученик, решив этот пример, вешает рисунок игрушки на соответствующий номер. Кто правильно выполнит задание, тот узнает, на какое место надо повесить каждую игрушку.</w:t>
      </w:r>
    </w:p>
    <w:p w:rsidR="00A721C8" w:rsidRPr="00AF228F" w:rsidRDefault="005731D3" w:rsidP="00A721C8">
      <w:pPr>
        <w:shd w:val="clear" w:color="auto" w:fill="FFFFFF"/>
        <w:ind w:left="48"/>
        <w:rPr>
          <w:color w:val="auto"/>
          <w:spacing w:val="0"/>
        </w:rPr>
      </w:pPr>
      <w:r w:rsidRPr="00AF228F">
        <w:rPr>
          <w:color w:val="auto"/>
          <w:spacing w:val="0"/>
        </w:rPr>
        <w:t>Один ученик развешивает у доски, а остальные раскладывают на своих партах</w:t>
      </w:r>
      <w:r w:rsidR="00A721C8" w:rsidRPr="00AF228F">
        <w:rPr>
          <w:color w:val="auto"/>
          <w:spacing w:val="0"/>
        </w:rPr>
        <w:t xml:space="preserve"> рисунки игрушек - каждую на свой номер.</w:t>
      </w:r>
    </w:p>
    <w:p w:rsidR="00A721C8" w:rsidRPr="00AF228F" w:rsidRDefault="00A721C8" w:rsidP="00A721C8">
      <w:pPr>
        <w:shd w:val="clear" w:color="auto" w:fill="FFFFFF"/>
        <w:ind w:left="48"/>
        <w:rPr>
          <w:color w:val="auto"/>
          <w:spacing w:val="0"/>
        </w:rPr>
      </w:pPr>
    </w:p>
    <w:p w:rsidR="00A721C8" w:rsidRPr="00AF228F" w:rsidRDefault="00A721C8" w:rsidP="00A721C8">
      <w:pPr>
        <w:shd w:val="clear" w:color="auto" w:fill="FFFFFF"/>
        <w:ind w:left="48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«Математическая рыбалка»</w:t>
      </w:r>
    </w:p>
    <w:p w:rsidR="00A721C8" w:rsidRPr="00AF228F" w:rsidRDefault="00A721C8" w:rsidP="00A721C8">
      <w:pPr>
        <w:shd w:val="clear" w:color="auto" w:fill="FFFFFF"/>
        <w:spacing w:before="187"/>
        <w:ind w:left="3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приемов прибавления и вычитания в пределах 10, воспроизведение их на память.</w:t>
      </w:r>
    </w:p>
    <w:p w:rsidR="00A721C8" w:rsidRPr="00AF228F" w:rsidRDefault="00A721C8" w:rsidP="00A721C8">
      <w:pPr>
        <w:shd w:val="clear" w:color="auto" w:fill="FFFFFF"/>
        <w:ind w:left="19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 10 рыбок, из них 6 желтых, 2 красных, 2 полосатых, карточки с цифрами, на обратной стороне которых записаны примеры на сложение и вычитание.</w:t>
      </w:r>
    </w:p>
    <w:p w:rsidR="00A721C8" w:rsidRPr="00AF228F" w:rsidRDefault="00A721C8" w:rsidP="00A721C8">
      <w:pPr>
        <w:shd w:val="clear" w:color="auto" w:fill="FFFFFF"/>
        <w:spacing w:before="10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На магнитном  моделеграфе размещаются рыбки. Учитель поочередно вызывает детей к доске, они «ловят» (снимают) рыбку, читают пример на сложение или вычитание. Все ученики находят ответ и показывают карточку с цифрой учителю. Кто решит пример раньше всех, тот получит рыбку. Кто «наловит» рыбок больше всех (решит примеры правильно), тот «лучший рыболов».</w:t>
      </w:r>
    </w:p>
    <w:p w:rsidR="00A721C8" w:rsidRPr="00AF228F" w:rsidRDefault="00A721C8" w:rsidP="00A721C8">
      <w:pPr>
        <w:shd w:val="clear" w:color="auto" w:fill="FFFFFF"/>
        <w:spacing w:before="10"/>
        <w:ind w:right="614"/>
        <w:rPr>
          <w:color w:val="auto"/>
          <w:spacing w:val="0"/>
        </w:rPr>
      </w:pPr>
      <w:r w:rsidRPr="00AF228F">
        <w:rPr>
          <w:color w:val="auto"/>
          <w:spacing w:val="0"/>
        </w:rPr>
        <w:t>Аналогично проводится игра «Поймай бабочку».</w:t>
      </w:r>
    </w:p>
    <w:p w:rsidR="00A721C8" w:rsidRPr="00AF228F" w:rsidRDefault="00A721C8" w:rsidP="00A721C8">
      <w:pPr>
        <w:shd w:val="clear" w:color="auto" w:fill="FFFFFF"/>
        <w:spacing w:before="10"/>
        <w:ind w:right="614"/>
        <w:rPr>
          <w:color w:val="auto"/>
          <w:spacing w:val="0"/>
        </w:rPr>
      </w:pPr>
    </w:p>
    <w:p w:rsidR="00A721C8" w:rsidRPr="00AF228F" w:rsidRDefault="00A721C8" w:rsidP="00A721C8">
      <w:pPr>
        <w:shd w:val="clear" w:color="auto" w:fill="FFFFFF"/>
        <w:spacing w:before="10"/>
        <w:ind w:right="614"/>
        <w:rPr>
          <w:color w:val="auto"/>
          <w:spacing w:val="0"/>
        </w:rPr>
      </w:pPr>
      <w:r w:rsidRPr="00AF228F">
        <w:rPr>
          <w:b/>
          <w:i/>
          <w:iCs/>
          <w:color w:val="auto"/>
          <w:spacing w:val="0"/>
          <w:u w:val="single"/>
        </w:rPr>
        <w:t>«Было - стало»</w:t>
      </w:r>
    </w:p>
    <w:p w:rsidR="00A721C8" w:rsidRPr="00AF228F" w:rsidRDefault="00A721C8" w:rsidP="00A721C8">
      <w:pPr>
        <w:shd w:val="clear" w:color="auto" w:fill="FFFFFF"/>
        <w:spacing w:before="10"/>
        <w:ind w:right="614"/>
        <w:rPr>
          <w:color w:val="auto"/>
          <w:spacing w:val="0"/>
        </w:rPr>
      </w:pPr>
    </w:p>
    <w:p w:rsidR="00A721C8" w:rsidRPr="00AF228F" w:rsidRDefault="00A721C8" w:rsidP="00A721C8">
      <w:pPr>
        <w:shd w:val="clear" w:color="auto" w:fill="FFFFFF"/>
        <w:ind w:left="53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Ознакомление с переместительным законом сложения.</w:t>
      </w:r>
    </w:p>
    <w:p w:rsidR="00A721C8" w:rsidRPr="00AF228F" w:rsidRDefault="00A721C8" w:rsidP="00A721C8">
      <w:pPr>
        <w:shd w:val="clear" w:color="auto" w:fill="FFFFFF"/>
        <w:spacing w:before="48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Рисунки: ель, елочные</w:t>
      </w:r>
      <w:r w:rsidRPr="00AF228F">
        <w:t xml:space="preserve"> </w:t>
      </w:r>
      <w:r w:rsidRPr="00AF228F">
        <w:rPr>
          <w:color w:val="auto"/>
          <w:spacing w:val="0"/>
        </w:rPr>
        <w:t>игрушки.</w:t>
      </w:r>
    </w:p>
    <w:p w:rsidR="00A721C8" w:rsidRPr="00AF228F" w:rsidRDefault="00A721C8" w:rsidP="00A721C8">
      <w:pPr>
        <w:shd w:val="clear" w:color="auto" w:fill="FFFFFF"/>
        <w:spacing w:before="5"/>
        <w:ind w:left="29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lastRenderedPageBreak/>
        <w:t>Содержание игры. Учитель закрепляет на магнитной доске рисунок елочки. На ее ветках он «развешивает» слева 3 игрушки, а справа - 2. С помощью карточек из раздаточного материала дети украшают так же свои елочки на партах. По рисункам составляется и записывается на доске пример на сложение:</w:t>
      </w:r>
    </w:p>
    <w:p w:rsidR="00A721C8" w:rsidRPr="00AF228F" w:rsidRDefault="00A721C8" w:rsidP="00A721C8">
      <w:pPr>
        <w:shd w:val="clear" w:color="auto" w:fill="FFFFFF"/>
        <w:ind w:left="19" w:right="5" w:firstLine="374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3 + 2. После того как он будет решен, учитель просит детей закрыть глаза, и переставляет рисунки игрушек. Открыв глаза, дети замечают, что изменилось, и тоже меняют местами свои рисунки. По новой иллюстрации составляется еще один пример на сложение: 2 + 3. Решив его, первоклассники получают тот же ответ: 5.</w:t>
      </w:r>
    </w:p>
    <w:p w:rsidR="00A721C8" w:rsidRPr="00AF228F" w:rsidRDefault="00A721C8" w:rsidP="00A721C8">
      <w:pPr>
        <w:shd w:val="clear" w:color="auto" w:fill="FFFFFF"/>
        <w:spacing w:before="19"/>
        <w:ind w:right="10"/>
        <w:jc w:val="both"/>
      </w:pPr>
      <w:r w:rsidRPr="00AF228F">
        <w:rPr>
          <w:color w:val="auto"/>
          <w:spacing w:val="0"/>
        </w:rPr>
        <w:t>Несколько раз, поменяв местами, различное число игрушек на левы</w:t>
      </w:r>
      <w:r w:rsidR="0065065D" w:rsidRPr="00AF228F">
        <w:rPr>
          <w:color w:val="auto"/>
          <w:spacing w:val="0"/>
        </w:rPr>
        <w:t>х</w:t>
      </w:r>
      <w:r w:rsidRPr="00AF228F">
        <w:rPr>
          <w:color w:val="auto"/>
          <w:spacing w:val="0"/>
        </w:rPr>
        <w:t xml:space="preserve"> и правых ветках ели и составив 3-4 пары примеров на сложение, можно подвести учащихся к выводу: от перестановки слагаемых сумма не изменяется.</w:t>
      </w:r>
    </w:p>
    <w:p w:rsidR="00A721C8" w:rsidRPr="00AF228F" w:rsidRDefault="00A721C8" w:rsidP="00A721C8">
      <w:pPr>
        <w:shd w:val="clear" w:color="auto" w:fill="FFFFFF"/>
        <w:spacing w:before="19"/>
        <w:ind w:right="10"/>
        <w:jc w:val="both"/>
      </w:pPr>
    </w:p>
    <w:p w:rsidR="00A721C8" w:rsidRPr="00AF228F" w:rsidRDefault="00A721C8" w:rsidP="00A721C8">
      <w:pPr>
        <w:shd w:val="clear" w:color="auto" w:fill="FFFFFF"/>
        <w:spacing w:before="19"/>
        <w:ind w:right="10"/>
        <w:jc w:val="both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«Распредели числа в домики»</w:t>
      </w:r>
    </w:p>
    <w:p w:rsidR="0065065D" w:rsidRPr="00AF228F" w:rsidRDefault="00A721C8" w:rsidP="0065065D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Закрепление знаний о составе числа,</w:t>
      </w:r>
      <w:r w:rsidR="0065065D" w:rsidRPr="00AF228F">
        <w:rPr>
          <w:color w:val="auto"/>
          <w:spacing w:val="0"/>
        </w:rPr>
        <w:t xml:space="preserve"> Содержание игры. Учитель записывает на доске числовой ряд:</w:t>
      </w:r>
    </w:p>
    <w:p w:rsidR="0065065D" w:rsidRPr="00AF228F" w:rsidRDefault="0065065D" w:rsidP="0065065D">
      <w:pPr>
        <w:shd w:val="clear" w:color="auto" w:fill="FFFFFF"/>
        <w:spacing w:before="86"/>
        <w:ind w:right="216"/>
        <w:jc w:val="center"/>
        <w:rPr>
          <w:b/>
          <w:color w:val="auto"/>
          <w:spacing w:val="0"/>
        </w:rPr>
      </w:pPr>
      <w:r w:rsidRPr="00AF228F">
        <w:rPr>
          <w:b/>
          <w:i/>
          <w:iCs/>
          <w:color w:val="auto"/>
          <w:spacing w:val="0"/>
        </w:rPr>
        <w:t>0123456789</w:t>
      </w:r>
    </w:p>
    <w:p w:rsidR="0065065D" w:rsidRPr="00AF228F" w:rsidRDefault="0065065D" w:rsidP="0065065D">
      <w:pPr>
        <w:shd w:val="clear" w:color="auto" w:fill="FFFFFF"/>
        <w:spacing w:before="240"/>
        <w:ind w:left="53" w:right="16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Рисует на доске числовой домик, каждый этаж которого состоит из двух клеточек. На крыше дома записан его номер. Учащиеся должны распределить числа в клеточки так, чтобы их сумма была равна номеру дома. Чтобы не забыть, какие числа распреде</w:t>
      </w:r>
      <w:r w:rsidRPr="00AF228F">
        <w:rPr>
          <w:color w:val="auto"/>
          <w:spacing w:val="0"/>
        </w:rPr>
        <w:softHyphen/>
        <w:t>лили в соседние квартиры, надо отмечать их стрелками.</w:t>
      </w:r>
    </w:p>
    <w:p w:rsidR="0065065D" w:rsidRPr="00AF228F" w:rsidRDefault="001671D8" w:rsidP="0065065D">
      <w:pPr>
        <w:shd w:val="clear" w:color="auto" w:fill="FFFFFF"/>
        <w:spacing w:after="1354"/>
        <w:ind w:left="139" w:right="82" w:firstLine="341"/>
        <w:jc w:val="both"/>
      </w:pPr>
      <w:r w:rsidRPr="001671D8">
        <w:rPr>
          <w:i/>
          <w:iCs/>
          <w:noProof/>
        </w:rPr>
        <w:pict>
          <v:rect id="_x0000_s1039" style="position:absolute;left:0;text-align:left;margin-left:381.75pt;margin-top:144.35pt;width:23.25pt;height:22.5pt;z-index:13" filled="f" strokeweight="1.5pt"/>
        </w:pict>
      </w:r>
      <w:r>
        <w:rPr>
          <w:noProof/>
        </w:rPr>
        <w:pict>
          <v:rect id="_x0000_s1037" style="position:absolute;left:0;text-align:left;margin-left:346.5pt;margin-top:144.35pt;width:23.25pt;height:22.5pt;z-index:11" filled="f" strokeweight="1.5pt"/>
        </w:pict>
      </w:r>
      <w:r>
        <w:rPr>
          <w:noProof/>
        </w:rPr>
        <w:pict>
          <v:rect id="_x0000_s1036" style="position:absolute;left:0;text-align:left;margin-left:311.25pt;margin-top:144.35pt;width:23.25pt;height:22.5pt;z-index:10" filled="f" strokeweight="1.5pt"/>
        </w:pict>
      </w:r>
      <w:r>
        <w:rPr>
          <w:noProof/>
        </w:rPr>
        <w:pict>
          <v:rect id="_x0000_s1035" style="position:absolute;left:0;text-align:left;margin-left:276pt;margin-top:144.35pt;width:23.25pt;height:22.5pt;z-index:9" filled="f" strokeweight="1.5pt"/>
        </w:pict>
      </w:r>
      <w:r>
        <w:rPr>
          <w:noProof/>
        </w:rPr>
        <w:pict>
          <v:rect id="_x0000_s1034" style="position:absolute;left:0;text-align:left;margin-left:240.75pt;margin-top:144.35pt;width:23.25pt;height:22.5pt;z-index:8" filled="f" strokeweight="1.5pt"/>
        </w:pict>
      </w:r>
      <w:r>
        <w:rPr>
          <w:noProof/>
        </w:rPr>
        <w:pict>
          <v:rect id="_x0000_s1033" style="position:absolute;left:0;text-align:left;margin-left:206.25pt;margin-top:144.35pt;width:23.25pt;height:22.5pt;z-index:7" filled="f" strokeweight="1.5pt"/>
        </w:pict>
      </w:r>
      <w:r>
        <w:rPr>
          <w:noProof/>
        </w:rPr>
        <w:pict>
          <v:rect id="_x0000_s1032" style="position:absolute;left:0;text-align:left;margin-left:171pt;margin-top:144.35pt;width:23.25pt;height:22.5pt;z-index:6" filled="f" strokeweight="1.5pt"/>
        </w:pict>
      </w:r>
      <w:r>
        <w:rPr>
          <w:noProof/>
        </w:rPr>
        <w:pict>
          <v:rect id="_x0000_s1029" style="position:absolute;left:0;text-align:left;margin-left:99pt;margin-top:144.35pt;width:23.25pt;height:22.5pt;z-index:3" filled="f" strokeweight="1.5pt"/>
        </w:pict>
      </w:r>
      <w:r>
        <w:rPr>
          <w:noProof/>
        </w:rPr>
        <w:pict>
          <v:rect id="_x0000_s1031" style="position:absolute;left:0;text-align:left;margin-left:134.25pt;margin-top:144.35pt;width:23.25pt;height:22.5pt;z-index:5" filled="f" strokeweight="1.5pt"/>
        </w:pict>
      </w:r>
      <w:r>
        <w:rPr>
          <w:noProof/>
        </w:rPr>
        <w:pict>
          <v:rect id="_x0000_s1030" style="position:absolute;left:0;text-align:left;margin-left:65.25pt;margin-top:144.35pt;width:23.25pt;height:22.5pt;z-index:4" filled="f" strokeweight="1.5pt"/>
        </w:pict>
      </w:r>
      <w:r w:rsidR="0065065D" w:rsidRPr="00AF228F">
        <w:rPr>
          <w:color w:val="auto"/>
          <w:spacing w:val="0"/>
        </w:rPr>
        <w:t xml:space="preserve">Один ученик у доски распределяет числа в клеточки, другие показывают их учителю на карточках. После «расселения» чисел учитель спрашивает: «Что интересного вы заметили при распределении чисел </w:t>
      </w:r>
      <w:r w:rsidR="0065065D" w:rsidRPr="00AF228F">
        <w:rPr>
          <w:i/>
          <w:iCs/>
          <w:color w:val="auto"/>
          <w:spacing w:val="0"/>
        </w:rPr>
        <w:t xml:space="preserve">в </w:t>
      </w:r>
      <w:r w:rsidR="0065065D" w:rsidRPr="00AF228F">
        <w:rPr>
          <w:color w:val="auto"/>
          <w:spacing w:val="0"/>
        </w:rPr>
        <w:t xml:space="preserve">соседние клеточки?» </w:t>
      </w:r>
      <w:r w:rsidR="0065065D" w:rsidRPr="00AF228F">
        <w:t xml:space="preserve">    </w:t>
      </w:r>
      <w:r w:rsidR="0065065D" w:rsidRPr="00AF228F">
        <w:rPr>
          <w:i/>
          <w:iCs/>
          <w:color w:val="auto"/>
          <w:spacing w:val="0"/>
        </w:rPr>
        <w:t>(В соседних клеточках находятся числа, стоящие на одинаковых местах слева и справа в числовом ряду.)</w:t>
      </w:r>
      <w:r w:rsidR="0065065D" w:rsidRPr="00AF228F">
        <w:rPr>
          <w:i/>
          <w:iCs/>
        </w:rPr>
        <w:t xml:space="preserve"> </w:t>
      </w:r>
    </w:p>
    <w:p w:rsidR="000850C4" w:rsidRPr="000850C4" w:rsidRDefault="001671D8" w:rsidP="000850C4">
      <w:pPr>
        <w:shd w:val="clear" w:color="auto" w:fill="FFFFFF"/>
        <w:spacing w:after="1354"/>
        <w:ind w:left="859" w:right="82" w:firstLine="581"/>
        <w:rPr>
          <w:b/>
          <w:iCs/>
          <w:color w:val="auto"/>
          <w:spacing w:val="0"/>
        </w:rPr>
      </w:pPr>
      <w:r w:rsidRPr="001671D8">
        <w:rPr>
          <w:noProof/>
          <w:color w:val="auto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44" type="#_x0000_t86" style="position:absolute;left:0;text-align:left;margin-left:196.5pt;margin-top:-97.4pt;width:75pt;height:316.5pt;rotation:90;z-index:18" strokeweight="2.25pt"/>
        </w:pict>
      </w:r>
      <w:r w:rsidRPr="001671D8">
        <w:rPr>
          <w:noProof/>
          <w:color w:val="auto"/>
        </w:rPr>
        <w:pict>
          <v:shape id="_x0000_s1042" type="#_x0000_t86" style="position:absolute;left:0;text-align:left;margin-left:217.85pt;margin-top:-43pt;width:30.75pt;height:174pt;rotation:90;z-index:16" strokeweight="2.25pt"/>
        </w:pict>
      </w:r>
      <w:r w:rsidRPr="001671D8">
        <w:rPr>
          <w:noProof/>
          <w:color w:val="auto"/>
        </w:rPr>
        <w:pict>
          <v:shape id="_x0000_s1043" type="#_x0000_t86" style="position:absolute;left:0;text-align:left;margin-left:205.8pt;margin-top:-76.9pt;width:57.2pt;height:248.25pt;rotation:90;z-index:17" strokeweight="2.25pt"/>
        </w:pict>
      </w:r>
      <w:r w:rsidRPr="001671D8">
        <w:rPr>
          <w:noProof/>
          <w:color w:val="auto"/>
        </w:rPr>
        <w:pict>
          <v:shape id="_x0000_s1041" type="#_x0000_t86" style="position:absolute;left:0;text-align:left;margin-left:221.65pt;margin-top:-22.05pt;width:21pt;height:111.75pt;rotation:90;z-index:15" strokeweight="2.25pt"/>
        </w:pict>
      </w:r>
      <w:r w:rsidRPr="001671D8">
        <w:rPr>
          <w:b/>
          <w:iCs/>
          <w:noProof/>
          <w:color w:val="auto"/>
        </w:rPr>
        <w:pict>
          <v:shape id="_x0000_s1040" type="#_x0000_t86" style="position:absolute;left:0;text-align:left;margin-left:228pt;margin-top:9.1pt;width:9pt;height:37.5pt;rotation:90;z-index:14" strokeweight="2.25pt"/>
        </w:pict>
      </w:r>
      <w:r w:rsidR="0065065D" w:rsidRPr="00AF228F">
        <w:rPr>
          <w:b/>
          <w:iCs/>
          <w:color w:val="auto"/>
        </w:rPr>
        <w:t>0</w:t>
      </w:r>
      <w:r w:rsidR="0065065D" w:rsidRPr="00AF228F">
        <w:rPr>
          <w:b/>
          <w:iCs/>
          <w:color w:val="auto"/>
        </w:rPr>
        <w:tab/>
        <w:t>1</w:t>
      </w:r>
      <w:r w:rsidR="0065065D" w:rsidRPr="00AF228F">
        <w:rPr>
          <w:b/>
          <w:iCs/>
          <w:color w:val="auto"/>
        </w:rPr>
        <w:tab/>
        <w:t>2</w:t>
      </w:r>
      <w:r w:rsidR="0065065D" w:rsidRPr="00AF228F">
        <w:rPr>
          <w:b/>
          <w:iCs/>
          <w:color w:val="auto"/>
        </w:rPr>
        <w:tab/>
        <w:t>3</w:t>
      </w:r>
      <w:r w:rsidR="0065065D" w:rsidRPr="00AF228F">
        <w:rPr>
          <w:b/>
          <w:iCs/>
          <w:color w:val="auto"/>
        </w:rPr>
        <w:tab/>
        <w:t>4</w:t>
      </w:r>
      <w:r w:rsidR="0065065D" w:rsidRPr="00AF228F">
        <w:rPr>
          <w:b/>
          <w:iCs/>
          <w:color w:val="auto"/>
        </w:rPr>
        <w:tab/>
        <w:t>5</w:t>
      </w:r>
      <w:r w:rsidR="0065065D" w:rsidRPr="00AF228F">
        <w:rPr>
          <w:b/>
          <w:iCs/>
          <w:color w:val="auto"/>
        </w:rPr>
        <w:tab/>
        <w:t>6</w:t>
      </w:r>
      <w:r w:rsidR="0065065D" w:rsidRPr="00AF228F">
        <w:rPr>
          <w:b/>
          <w:iCs/>
          <w:color w:val="auto"/>
        </w:rPr>
        <w:tab/>
        <w:t>7</w:t>
      </w:r>
      <w:r w:rsidR="0065065D" w:rsidRPr="00AF228F">
        <w:rPr>
          <w:b/>
          <w:iCs/>
          <w:color w:val="auto"/>
        </w:rPr>
        <w:tab/>
        <w:t>8</w:t>
      </w:r>
      <w:r w:rsidR="000850C4">
        <w:rPr>
          <w:b/>
          <w:iCs/>
          <w:color w:val="auto"/>
        </w:rPr>
        <w:t xml:space="preserve">           </w:t>
      </w:r>
    </w:p>
    <w:p w:rsidR="0065065D" w:rsidRPr="00AF228F" w:rsidRDefault="0065065D" w:rsidP="0065065D">
      <w:pPr>
        <w:shd w:val="clear" w:color="auto" w:fill="FFFFFF"/>
        <w:spacing w:after="1354"/>
        <w:ind w:right="82"/>
        <w:jc w:val="both"/>
        <w:rPr>
          <w:color w:val="auto"/>
          <w:spacing w:val="0"/>
        </w:rPr>
        <w:sectPr w:rsidR="0065065D" w:rsidRPr="00AF228F" w:rsidSect="000850C4">
          <w:footerReference w:type="default" r:id="rId8"/>
          <w:type w:val="continuous"/>
          <w:pgSz w:w="11909" w:h="16834"/>
          <w:pgMar w:top="851" w:right="1080" w:bottom="1440" w:left="1080" w:header="720" w:footer="720" w:gutter="0"/>
          <w:cols w:space="60"/>
          <w:noEndnote/>
          <w:docGrid w:linePitch="381"/>
        </w:sectPr>
      </w:pPr>
    </w:p>
    <w:p w:rsidR="0065065D" w:rsidRPr="00AF228F" w:rsidRDefault="001671D8" w:rsidP="0065065D">
      <w:pPr>
        <w:framePr w:h="576" w:hSpace="10080" w:vSpace="58" w:wrap="notBeside" w:vAnchor="text" w:hAnchor="margin" w:x="7110" w:y="59"/>
        <w:rPr>
          <w:color w:val="auto"/>
          <w:spacing w:val="0"/>
        </w:rPr>
      </w:pPr>
      <w:r w:rsidRPr="001671D8">
        <w:rPr>
          <w:noProof/>
        </w:rPr>
        <w:pict>
          <v:rect id="_x0000_s1038" style="position:absolute;margin-left:323.25pt;margin-top:592.45pt;width:23.25pt;height:22.5pt;z-index:12" strokeweight="1.5pt"/>
        </w:pict>
      </w:r>
    </w:p>
    <w:p w:rsidR="00F63C36" w:rsidRPr="00AF228F" w:rsidRDefault="00F63C36" w:rsidP="00AF228F">
      <w:pPr>
        <w:shd w:val="clear" w:color="auto" w:fill="FFFFFF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 Ци</w:t>
      </w:r>
      <w:r w:rsidRPr="00AF228F">
        <w:rPr>
          <w:b/>
          <w:bCs/>
          <w:i/>
          <w:iCs/>
          <w:color w:val="auto"/>
          <w:u w:val="single"/>
        </w:rPr>
        <w:t>р</w:t>
      </w:r>
      <w:r w:rsidRPr="00AF228F">
        <w:rPr>
          <w:b/>
          <w:bCs/>
          <w:i/>
          <w:iCs/>
          <w:color w:val="auto"/>
          <w:spacing w:val="0"/>
          <w:u w:val="single"/>
        </w:rPr>
        <w:t>к»</w:t>
      </w:r>
    </w:p>
    <w:p w:rsidR="00F63C36" w:rsidRPr="00AF228F" w:rsidRDefault="00F63C36" w:rsidP="00AF228F">
      <w:pPr>
        <w:shd w:val="clear" w:color="auto" w:fill="FFFFFF"/>
        <w:spacing w:before="197"/>
        <w:ind w:right="2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навыков сложения и вычитания в пределах 10.</w:t>
      </w:r>
    </w:p>
    <w:p w:rsidR="00F63C36" w:rsidRPr="00AF228F" w:rsidRDefault="00F63C36" w:rsidP="00F63C36">
      <w:pPr>
        <w:shd w:val="clear" w:color="auto" w:fill="FFFFFF"/>
        <w:spacing w:before="10"/>
        <w:ind w:left="29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Средства обучения. Рисунок «На арене цирка» </w:t>
      </w:r>
    </w:p>
    <w:p w:rsidR="00F63C36" w:rsidRPr="00AF228F" w:rsidRDefault="00F63C36" w:rsidP="00F63C36">
      <w:pPr>
        <w:shd w:val="clear" w:color="auto" w:fill="FFFFFF"/>
        <w:spacing w:before="10"/>
        <w:ind w:left="29"/>
      </w:pPr>
      <w:r w:rsidRPr="00AF228F">
        <w:rPr>
          <w:color w:val="auto"/>
          <w:spacing w:val="0"/>
        </w:rPr>
        <w:lastRenderedPageBreak/>
        <w:t>Содержание игры. Учитель сообщает детям, что на этом уроке они отправляются на чудесное представление — в цирк. Он выясняет у учащихся, кто из них был в цирке, каких артистов видел. Затем идет работа по рисунку, на котором изображена арена цирка с веселым Петрушкой, придумавшим для ребят интересную игру-загадку. Он разделил арену цирка на 10 частей, каждую из них обозначил своим номером, а место каждого артиста зашифровал примером. Решив примеры правильно, артисты узнают свои места на арене цирка. Но артисты незнакомы с приемами устного счета. «Помогите им», -</w:t>
      </w:r>
      <w:r w:rsidRPr="00AF228F">
        <w:t xml:space="preserve"> </w:t>
      </w:r>
      <w:r w:rsidRPr="00AF228F">
        <w:rPr>
          <w:color w:val="auto"/>
          <w:spacing w:val="0"/>
        </w:rPr>
        <w:t xml:space="preserve">обращается учитель к детям. Каждый ученик, решив примеры, написанные под изображениями артистов, «расставляет» их по своим местам. </w:t>
      </w:r>
    </w:p>
    <w:p w:rsidR="00F63C36" w:rsidRPr="00AF228F" w:rsidRDefault="00F63C36" w:rsidP="00F63C36">
      <w:pPr>
        <w:shd w:val="clear" w:color="auto" w:fill="FFFFFF"/>
        <w:spacing w:before="10"/>
        <w:ind w:left="29"/>
      </w:pPr>
    </w:p>
    <w:p w:rsidR="00F63C36" w:rsidRPr="00AF228F" w:rsidRDefault="00F63C36" w:rsidP="00F63C36">
      <w:pPr>
        <w:shd w:val="clear" w:color="auto" w:fill="FFFFFF"/>
        <w:spacing w:before="10"/>
        <w:ind w:left="29"/>
        <w:rPr>
          <w:b/>
          <w:color w:val="auto"/>
          <w:spacing w:val="0"/>
        </w:rPr>
      </w:pPr>
      <w:r w:rsidRPr="00AF228F">
        <w:rPr>
          <w:b/>
          <w:i/>
          <w:iCs/>
          <w:color w:val="auto"/>
          <w:spacing w:val="0"/>
          <w:u w:val="single"/>
        </w:rPr>
        <w:t>«Поймай золотую рыбку»</w:t>
      </w:r>
    </w:p>
    <w:p w:rsidR="00F63C36" w:rsidRPr="00AF228F" w:rsidRDefault="00F63C36" w:rsidP="00F63C36">
      <w:pPr>
        <w:shd w:val="clear" w:color="auto" w:fill="FFFFFF"/>
        <w:spacing w:before="158"/>
        <w:ind w:left="34" w:right="63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вычислительных навыков. Развитие логического мышления учащихся.</w:t>
      </w:r>
    </w:p>
    <w:p w:rsidR="00F63C36" w:rsidRPr="00AF228F" w:rsidRDefault="00F63C36" w:rsidP="00F63C36">
      <w:pPr>
        <w:shd w:val="clear" w:color="auto" w:fill="FFFFFF"/>
        <w:spacing w:before="19"/>
      </w:pPr>
      <w:r w:rsidRPr="00AF228F">
        <w:rPr>
          <w:color w:val="auto"/>
          <w:spacing w:val="0"/>
        </w:rPr>
        <w:t xml:space="preserve">Средства обучения. Рисунок </w:t>
      </w:r>
    </w:p>
    <w:p w:rsidR="00171AB3" w:rsidRPr="00AF228F" w:rsidRDefault="00F63C36" w:rsidP="00171AB3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записывает под рыбками цепочку взаимосвязанных круговых примеров, под тремя из них цепочка прерывается. Учитель сообщает</w:t>
      </w:r>
      <w:r w:rsidR="00171AB3" w:rsidRPr="00AF228F">
        <w:rPr>
          <w:color w:val="auto"/>
          <w:spacing w:val="0"/>
        </w:rPr>
        <w:t xml:space="preserve"> детям, что среди этих рыбок одна золотая. Чтобы найти ее, надо решить круговые примеры, определить, где прерывается цепочка взаимосвязанных примеров. Определив, что правило записи примеров нарушено</w:t>
      </w:r>
      <w:r w:rsidR="00171AB3" w:rsidRPr="00AF228F">
        <w:t xml:space="preserve"> </w:t>
      </w:r>
      <w:r w:rsidR="00171AB3" w:rsidRPr="00AF228F">
        <w:rPr>
          <w:color w:val="auto"/>
          <w:spacing w:val="0"/>
        </w:rPr>
        <w:t>под тремя рыбками, дети выполняют следующее логическое упражнение: «Золотая и одна из не золотых рыбок плывут навстречу друг другу, золотая и другая не золотая рыбка плывут в разных направлениях. Какая из них золотая рыбка?</w:t>
      </w:r>
    </w:p>
    <w:p w:rsidR="00171AB3" w:rsidRPr="00AF228F" w:rsidRDefault="00171AB3" w:rsidP="00171AB3">
      <w:pPr>
        <w:shd w:val="clear" w:color="auto" w:fill="FFFFFF"/>
        <w:spacing w:before="182"/>
        <w:ind w:left="38"/>
        <w:rPr>
          <w:b/>
          <w:color w:val="auto"/>
          <w:spacing w:val="0"/>
        </w:rPr>
      </w:pPr>
      <w:r w:rsidRPr="00AF228F">
        <w:rPr>
          <w:b/>
          <w:i/>
          <w:iCs/>
          <w:u w:val="single"/>
        </w:rPr>
        <w:t xml:space="preserve"> </w:t>
      </w:r>
      <w:r w:rsidRPr="00AF228F">
        <w:rPr>
          <w:b/>
          <w:i/>
          <w:iCs/>
          <w:color w:val="auto"/>
          <w:spacing w:val="0"/>
          <w:u w:val="single"/>
        </w:rPr>
        <w:t>«Освободите принцессу»</w:t>
      </w:r>
    </w:p>
    <w:p w:rsidR="00171AB3" w:rsidRPr="00AF228F" w:rsidRDefault="00171AB3" w:rsidP="00171AB3">
      <w:pPr>
        <w:shd w:val="clear" w:color="auto" w:fill="FFFFFF"/>
        <w:spacing w:before="173"/>
        <w:ind w:left="38"/>
        <w:jc w:val="both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вычислительных навыков. Развитие логического мышления учащихся.</w:t>
      </w:r>
    </w:p>
    <w:p w:rsidR="00171AB3" w:rsidRPr="00AF228F" w:rsidRDefault="00171AB3" w:rsidP="00171AB3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Рисунок.</w:t>
      </w:r>
    </w:p>
    <w:p w:rsidR="00BE20BE" w:rsidRDefault="00171AB3" w:rsidP="007C033C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записывает под башнями цепочку взаимосвязанных примеров. Под одной из них запись правила нарушается. Учитель рассказывает детям сказку: «В некотором царстве, в некотором государстве жил-был король, у которого была красавица дочь (принцесса). Крепко полюбил ее принц из соседнего королевства. Однажды принцесса вышла со своей слу</w:t>
      </w:r>
      <w:r w:rsidRPr="00AF228F">
        <w:rPr>
          <w:color w:val="auto"/>
          <w:spacing w:val="0"/>
        </w:rPr>
        <w:softHyphen/>
        <w:t>жанкой на прогулку. Вдруг небо потемнело, подул сильный ветер, пошел дождь, неожиданно из-за туч вылетел Змей Горыныч, подхватил принцессу и полетел с ней в свой замок. Узнав об этом, сильно загоревали</w:t>
      </w:r>
      <w:r w:rsidR="007C033C" w:rsidRPr="00AF228F">
        <w:rPr>
          <w:color w:val="auto"/>
          <w:spacing w:val="0"/>
        </w:rPr>
        <w:t xml:space="preserve"> детям, что среди этих рыбок одна золотая. Чтобы найти ее, надо решить круговые примеры, определить, где прерывается цепочка взаимосвязанных примеров. Определив, что правило записи примеров нарушено</w:t>
      </w:r>
      <w:r w:rsidR="007C033C" w:rsidRPr="00AF228F">
        <w:t xml:space="preserve"> </w:t>
      </w:r>
      <w:r w:rsidR="007C033C" w:rsidRPr="00AF228F">
        <w:rPr>
          <w:color w:val="auto"/>
          <w:spacing w:val="0"/>
        </w:rPr>
        <w:t>под тремя рыбками, дети выполняют следующее логическое упражнение: «Золотая и одна из не золотых рыбок плывут навстречу друг другу, золотая и другая не золотая рыбка плывут в разных направлениях.</w:t>
      </w:r>
    </w:p>
    <w:p w:rsidR="007C033C" w:rsidRPr="00AF228F" w:rsidRDefault="007C033C" w:rsidP="007C033C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Какая из них золотая рыбка?</w:t>
      </w:r>
    </w:p>
    <w:p w:rsidR="007C033C" w:rsidRPr="00AF228F" w:rsidRDefault="007C033C" w:rsidP="007C033C">
      <w:pPr>
        <w:shd w:val="clear" w:color="auto" w:fill="FFFFFF"/>
        <w:spacing w:before="182"/>
        <w:ind w:left="38"/>
        <w:rPr>
          <w:b/>
          <w:color w:val="auto"/>
          <w:spacing w:val="0"/>
        </w:rPr>
      </w:pPr>
      <w:r w:rsidRPr="00AF228F">
        <w:rPr>
          <w:b/>
          <w:i/>
          <w:iCs/>
          <w:u w:val="single"/>
        </w:rPr>
        <w:lastRenderedPageBreak/>
        <w:t xml:space="preserve"> </w:t>
      </w:r>
      <w:r w:rsidRPr="00AF228F">
        <w:rPr>
          <w:b/>
          <w:i/>
          <w:iCs/>
          <w:color w:val="auto"/>
          <w:spacing w:val="0"/>
          <w:u w:val="single"/>
        </w:rPr>
        <w:t>«Освободите принцессу»</w:t>
      </w:r>
    </w:p>
    <w:p w:rsidR="007C033C" w:rsidRPr="00AF228F" w:rsidRDefault="007C033C" w:rsidP="0055241C">
      <w:pPr>
        <w:shd w:val="clear" w:color="auto" w:fill="FFFFFF"/>
        <w:spacing w:before="173"/>
        <w:ind w:left="38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Формирование вычислительных навыков. Развитие логического мышления учащихся.</w:t>
      </w:r>
    </w:p>
    <w:p w:rsidR="007C033C" w:rsidRPr="00AF228F" w:rsidRDefault="007C033C" w:rsidP="0055241C">
      <w:pPr>
        <w:shd w:val="clear" w:color="auto" w:fill="FFFFFF"/>
        <w:spacing w:before="5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Рисунок.</w:t>
      </w:r>
    </w:p>
    <w:p w:rsidR="0055241C" w:rsidRPr="00AF228F" w:rsidRDefault="007C033C" w:rsidP="0055241C">
      <w:pPr>
        <w:shd w:val="clear" w:color="auto" w:fill="FFFFFF"/>
        <w:ind w:left="14"/>
        <w:rPr>
          <w:color w:val="auto"/>
          <w:spacing w:val="0"/>
        </w:rPr>
      </w:pPr>
      <w:r w:rsidRPr="00AF228F">
        <w:rPr>
          <w:color w:val="auto"/>
          <w:spacing w:val="0"/>
        </w:rPr>
        <w:t>Содержание игры. Учитель записывает под башнями цепочку взаимосвязанных примеров. Под одной из них запись правила нарушается. Учитель рассказывает детям сказку: «В некотором царстве, в некотором государстве жил-был король, у которого была красавица дочь (принцесса). Крепко полюбил ее принц из соседнего королевства. Однажды принцесса вышла со своей слу</w:t>
      </w:r>
      <w:r w:rsidRPr="00AF228F">
        <w:rPr>
          <w:color w:val="auto"/>
          <w:spacing w:val="0"/>
        </w:rPr>
        <w:softHyphen/>
        <w:t>жанкой на прогулку. Вдруг небо потемнело, подул сильный ветер, пошел дождь, неожиданно из-за туч вылетел Змей Горыныч, подхватил принцессу и полетел с ней в свой замок. Узнав об этом, сильно загоревали</w:t>
      </w:r>
      <w:r w:rsidR="0055241C" w:rsidRPr="00AF228F">
        <w:rPr>
          <w:color w:val="auto"/>
          <w:spacing w:val="0"/>
        </w:rPr>
        <w:t xml:space="preserve"> определить маршрут в клубе. Сначала он зашел в первую комнату...</w:t>
      </w:r>
    </w:p>
    <w:p w:rsidR="0055241C" w:rsidRPr="00AF228F" w:rsidRDefault="0055241C" w:rsidP="0055241C">
      <w:pPr>
        <w:shd w:val="clear" w:color="auto" w:fill="FFFFFF"/>
        <w:spacing w:before="5"/>
        <w:ind w:left="10"/>
        <w:rPr>
          <w:spacing w:val="0"/>
        </w:rPr>
      </w:pPr>
      <w:r w:rsidRPr="00AF228F">
        <w:rPr>
          <w:color w:val="auto"/>
          <w:spacing w:val="0"/>
        </w:rPr>
        <w:t xml:space="preserve">Примечание. Дети в начале урока под диктовку учителя записывают примеры в клетках карандашом по следующему правилу: ответ предыдущего примера должен равняться номеру следующей комнаты, в которую заходит Дед Мороз. После решения примеров дети определяют маршрут Деда Мороза, строя высказывания вида: «Сначала Дед Мороз пошел справа налево. Потом поднялся наверх. Затем пошел слева направо». И т. д. </w:t>
      </w:r>
    </w:p>
    <w:p w:rsidR="0055241C" w:rsidRPr="00AF228F" w:rsidRDefault="0055241C" w:rsidP="0055241C">
      <w:pPr>
        <w:shd w:val="clear" w:color="auto" w:fill="FFFFFF"/>
        <w:spacing w:before="5"/>
        <w:ind w:left="10"/>
        <w:rPr>
          <w:spacing w:val="0"/>
        </w:rPr>
      </w:pPr>
    </w:p>
    <w:p w:rsidR="0055241C" w:rsidRPr="00AF228F" w:rsidRDefault="0055241C" w:rsidP="0055241C">
      <w:pPr>
        <w:shd w:val="clear" w:color="auto" w:fill="FFFFFF"/>
        <w:spacing w:before="5"/>
        <w:ind w:left="10"/>
        <w:rPr>
          <w:b/>
          <w:color w:val="auto"/>
          <w:spacing w:val="0"/>
        </w:rPr>
      </w:pPr>
      <w:r w:rsidRPr="00AF228F">
        <w:rPr>
          <w:b/>
          <w:i/>
          <w:iCs/>
          <w:color w:val="auto"/>
          <w:spacing w:val="0"/>
          <w:u w:val="single"/>
        </w:rPr>
        <w:t>«Цветочные часы»</w:t>
      </w:r>
    </w:p>
    <w:p w:rsidR="0055241C" w:rsidRPr="00AF228F" w:rsidRDefault="0055241C" w:rsidP="0055241C">
      <w:pPr>
        <w:shd w:val="clear" w:color="auto" w:fill="FFFFFF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Рисунок. Содержание игры. Учитель рассказывает</w:t>
      </w:r>
      <w:r w:rsidRPr="00AF228F">
        <w:rPr>
          <w:spacing w:val="0"/>
        </w:rPr>
        <w:t>:</w:t>
      </w:r>
      <w:r w:rsidRPr="00AF228F">
        <w:rPr>
          <w:color w:val="auto"/>
          <w:spacing w:val="0"/>
        </w:rPr>
        <w:t xml:space="preserve"> «Шведский ученый Карл Линней придумал для вас интересную игру-загадку. Наблюдая за растениями, он заметил, что растения раскрывают и закрывают свои цветки по определенному расписанию, по ним, как по часам, можно определять время. Надо помнить, что цветки раскрываются полностью в солнечные дни, а в пасмурные — только наполовину или совсем не раскрываются.</w:t>
      </w:r>
    </w:p>
    <w:p w:rsidR="0055241C" w:rsidRPr="00AF228F" w:rsidRDefault="0055241C" w:rsidP="0055241C">
      <w:pPr>
        <w:shd w:val="clear" w:color="auto" w:fill="FFFFFF"/>
        <w:spacing w:before="19"/>
        <w:ind w:left="19"/>
        <w:rPr>
          <w:color w:val="auto"/>
          <w:spacing w:val="0"/>
        </w:rPr>
      </w:pPr>
      <w:r w:rsidRPr="00AF228F">
        <w:rPr>
          <w:color w:val="auto"/>
          <w:spacing w:val="0"/>
        </w:rPr>
        <w:t>На рисунках вы видите разные растения. Как они называются? Под рисунками зашифровано время раскрытия цветов. Решив примеры, вы узнаете, по какому расписанию раскрываются цветки у этих растений.</w:t>
      </w:r>
    </w:p>
    <w:p w:rsidR="0055241C" w:rsidRPr="00AF228F" w:rsidRDefault="0055241C" w:rsidP="0055241C">
      <w:pPr>
        <w:shd w:val="clear" w:color="auto" w:fill="FFFFFF"/>
        <w:ind w:left="19" w:right="10"/>
        <w:rPr>
          <w:color w:val="auto"/>
          <w:spacing w:val="0"/>
        </w:rPr>
      </w:pPr>
      <w:r w:rsidRPr="00AF228F">
        <w:rPr>
          <w:color w:val="auto"/>
          <w:spacing w:val="0"/>
        </w:rPr>
        <w:t>В  какое  время  раскрываются  цветки  полевой гвоздики?   ма</w:t>
      </w:r>
      <w:r w:rsidRPr="00AF228F">
        <w:rPr>
          <w:color w:val="auto"/>
        </w:rPr>
        <w:t>ть-и-мачехи?   шиповника? И т.</w:t>
      </w:r>
      <w:r w:rsidRPr="00AF228F">
        <w:rPr>
          <w:color w:val="auto"/>
          <w:spacing w:val="0"/>
        </w:rPr>
        <w:t>д. Покажите на циферблате часов».</w:t>
      </w:r>
    </w:p>
    <w:p w:rsidR="0055241C" w:rsidRPr="00AF228F" w:rsidRDefault="0055241C" w:rsidP="0055241C">
      <w:pPr>
        <w:shd w:val="clear" w:color="auto" w:fill="FFFFFF"/>
        <w:spacing w:before="566"/>
        <w:ind w:left="14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«Составим поезд»</w:t>
      </w:r>
      <w:r w:rsidRPr="00AF228F">
        <w:rPr>
          <w:color w:val="auto"/>
        </w:rPr>
        <w:t xml:space="preserve">                                                                                                                   </w:t>
      </w:r>
      <w:r w:rsidRPr="00AF228F">
        <w:rPr>
          <w:color w:val="auto"/>
          <w:spacing w:val="0"/>
        </w:rPr>
        <w:t>Дидактическая</w:t>
      </w:r>
      <w:r w:rsidRPr="00AF228F">
        <w:rPr>
          <w:color w:val="auto"/>
          <w:spacing w:val="0"/>
        </w:rPr>
        <w:tab/>
        <w:t>цель:</w:t>
      </w:r>
      <w:r w:rsidRPr="00AF228F">
        <w:rPr>
          <w:color w:val="auto"/>
          <w:spacing w:val="0"/>
        </w:rPr>
        <w:tab/>
        <w:t>Формирование</w:t>
      </w:r>
      <w:r w:rsidRPr="00AF228F">
        <w:rPr>
          <w:color w:val="auto"/>
        </w:rPr>
        <w:t xml:space="preserve"> </w:t>
      </w:r>
      <w:r w:rsidRPr="00AF228F">
        <w:rPr>
          <w:color w:val="auto"/>
          <w:spacing w:val="0"/>
        </w:rPr>
        <w:t>вычислительных    навыков.    Проверка   решения примеров с помощью составления слов.</w:t>
      </w:r>
    </w:p>
    <w:p w:rsidR="0055241C" w:rsidRPr="00AF228F" w:rsidRDefault="0055241C" w:rsidP="0055241C">
      <w:pPr>
        <w:shd w:val="clear" w:color="auto" w:fill="FFFFFF"/>
        <w:spacing w:before="19"/>
        <w:ind w:left="19" w:right="10"/>
        <w:rPr>
          <w:color w:val="auto"/>
          <w:spacing w:val="0"/>
        </w:rPr>
      </w:pPr>
      <w:r w:rsidRPr="00AF228F">
        <w:rPr>
          <w:color w:val="auto"/>
          <w:spacing w:val="0"/>
        </w:rPr>
        <w:t>Средства обучения. Рисунки вагонов с отмеченными на них буквами алфавита - по одной на вагоне - и окошками для записи примеров.</w:t>
      </w:r>
    </w:p>
    <w:p w:rsidR="0055241C" w:rsidRPr="00AF228F" w:rsidRDefault="0055241C" w:rsidP="0055241C">
      <w:pPr>
        <w:shd w:val="clear" w:color="auto" w:fill="FFFFFF"/>
        <w:spacing w:before="19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Содержание игры. Рисунки наклеиваются на плотную бумагу и разрезаются. Учащиеся под руководством учителя записывают в пустые клетки карандашом </w:t>
      </w:r>
      <w:r w:rsidRPr="00AF228F">
        <w:rPr>
          <w:color w:val="auto"/>
          <w:spacing w:val="0"/>
        </w:rPr>
        <w:lastRenderedPageBreak/>
        <w:t>примеры на рисунках вагонов. Примерами зашифровываются номера вагонов. Решив примеры и расположив вагоны по порядку, дети, проставив буквы на рисунках вагонов, получают слово. Например, на вагоне с буквой «В» дети пишут пример (5-4), с буквой «А» - (6-4), с буквой «Г» - (7-4), с буквой «О» - (8-4), с буквой «Н» - (9-4). «Составив поезд», дети прочитают на нем слово «вагон».</w:t>
      </w:r>
    </w:p>
    <w:p w:rsidR="0055241C" w:rsidRPr="00AF228F" w:rsidRDefault="00DC188D" w:rsidP="0055241C">
      <w:pPr>
        <w:shd w:val="clear" w:color="auto" w:fill="FFFFFF"/>
        <w:spacing w:before="14"/>
        <w:ind w:right="24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Аналогично можно составить любое </w:t>
      </w:r>
      <w:r w:rsidR="0055241C" w:rsidRPr="00AF228F">
        <w:rPr>
          <w:color w:val="auto"/>
          <w:spacing w:val="0"/>
        </w:rPr>
        <w:t>слово, используя другие правила записи примеров.</w:t>
      </w:r>
    </w:p>
    <w:p w:rsidR="0055241C" w:rsidRPr="00AF228F" w:rsidRDefault="0055241C" w:rsidP="0055241C">
      <w:pPr>
        <w:shd w:val="clear" w:color="auto" w:fill="FFFFFF"/>
        <w:spacing w:before="10"/>
        <w:rPr>
          <w:color w:val="auto"/>
          <w:spacing w:val="0"/>
        </w:rPr>
      </w:pPr>
    </w:p>
    <w:p w:rsidR="007C033C" w:rsidRPr="00AF228F" w:rsidRDefault="007C033C" w:rsidP="007C033C">
      <w:pPr>
        <w:shd w:val="clear" w:color="auto" w:fill="FFFFFF"/>
        <w:spacing w:before="5"/>
        <w:ind w:left="14" w:right="10"/>
        <w:jc w:val="both"/>
        <w:rPr>
          <w:color w:val="auto"/>
          <w:spacing w:val="0"/>
        </w:rPr>
      </w:pPr>
    </w:p>
    <w:p w:rsidR="00171AB3" w:rsidRPr="00AF228F" w:rsidRDefault="00171AB3" w:rsidP="00171AB3">
      <w:pPr>
        <w:shd w:val="clear" w:color="auto" w:fill="FFFFFF"/>
        <w:spacing w:before="5"/>
        <w:ind w:left="14" w:right="10"/>
        <w:jc w:val="both"/>
        <w:rPr>
          <w:color w:val="auto"/>
          <w:spacing w:val="0"/>
        </w:rPr>
      </w:pPr>
    </w:p>
    <w:p w:rsidR="00F63C36" w:rsidRPr="00AF228F" w:rsidRDefault="00F63C36" w:rsidP="00F63C36">
      <w:pPr>
        <w:shd w:val="clear" w:color="auto" w:fill="FFFFFF"/>
        <w:spacing w:before="19"/>
        <w:rPr>
          <w:color w:val="auto"/>
          <w:spacing w:val="0"/>
        </w:rPr>
      </w:pPr>
    </w:p>
    <w:p w:rsidR="0065065D" w:rsidRPr="00AF228F" w:rsidRDefault="0065065D" w:rsidP="0065065D">
      <w:pPr>
        <w:rPr>
          <w:color w:val="auto"/>
          <w:spacing w:val="0"/>
        </w:rPr>
      </w:pPr>
    </w:p>
    <w:p w:rsidR="00A721C8" w:rsidRPr="00AF228F" w:rsidRDefault="00A721C8" w:rsidP="00A721C8">
      <w:pPr>
        <w:shd w:val="clear" w:color="auto" w:fill="FFFFFF"/>
        <w:spacing w:before="202"/>
        <w:ind w:left="19" w:right="53" w:hanging="19"/>
        <w:jc w:val="both"/>
        <w:rPr>
          <w:color w:val="auto"/>
          <w:spacing w:val="0"/>
        </w:rPr>
      </w:pPr>
    </w:p>
    <w:p w:rsidR="00A721C8" w:rsidRPr="00AF228F" w:rsidRDefault="00A721C8" w:rsidP="00A721C8">
      <w:pPr>
        <w:shd w:val="clear" w:color="auto" w:fill="FFFFFF"/>
        <w:spacing w:before="10"/>
        <w:ind w:right="614"/>
        <w:rPr>
          <w:color w:val="auto"/>
          <w:spacing w:val="0"/>
        </w:rPr>
      </w:pPr>
    </w:p>
    <w:p w:rsidR="005731D3" w:rsidRPr="00AF228F" w:rsidRDefault="005731D3" w:rsidP="005731D3">
      <w:pPr>
        <w:shd w:val="clear" w:color="auto" w:fill="FFFFFF"/>
        <w:ind w:left="24" w:right="614"/>
        <w:rPr>
          <w:color w:val="auto"/>
          <w:spacing w:val="0"/>
        </w:rPr>
      </w:pPr>
    </w:p>
    <w:p w:rsidR="00AB10B0" w:rsidRPr="00AF228F" w:rsidRDefault="00AB10B0" w:rsidP="00E5784E">
      <w:pPr>
        <w:shd w:val="clear" w:color="auto" w:fill="FFFFFF"/>
        <w:ind w:right="77"/>
        <w:jc w:val="both"/>
        <w:rPr>
          <w:color w:val="auto"/>
          <w:spacing w:val="0"/>
        </w:rPr>
      </w:pPr>
    </w:p>
    <w:p w:rsidR="00AB10B0" w:rsidRPr="00AF228F" w:rsidRDefault="00AB10B0" w:rsidP="00E5784E">
      <w:pPr>
        <w:shd w:val="clear" w:color="auto" w:fill="FFFFFF"/>
        <w:tabs>
          <w:tab w:val="left" w:pos="0"/>
          <w:tab w:val="left" w:pos="9781"/>
        </w:tabs>
        <w:spacing w:before="5"/>
        <w:rPr>
          <w:color w:val="auto"/>
          <w:spacing w:val="0"/>
        </w:rPr>
      </w:pPr>
    </w:p>
    <w:p w:rsidR="00AB10B0" w:rsidRPr="00AF228F" w:rsidRDefault="00AB10B0" w:rsidP="00E5784E">
      <w:pPr>
        <w:shd w:val="clear" w:color="auto" w:fill="FFFFFF"/>
        <w:ind w:left="14" w:right="14"/>
        <w:jc w:val="both"/>
        <w:rPr>
          <w:color w:val="auto"/>
          <w:spacing w:val="0"/>
        </w:rPr>
      </w:pPr>
    </w:p>
    <w:p w:rsidR="003147E1" w:rsidRPr="00AF228F" w:rsidRDefault="003147E1" w:rsidP="00E5784E">
      <w:pPr>
        <w:shd w:val="clear" w:color="auto" w:fill="FFFFFF"/>
        <w:spacing w:before="5"/>
        <w:ind w:left="34" w:right="19" w:hanging="14"/>
        <w:jc w:val="both"/>
        <w:rPr>
          <w:color w:val="auto"/>
          <w:spacing w:val="0"/>
        </w:rPr>
      </w:pPr>
    </w:p>
    <w:p w:rsidR="003147E1" w:rsidRPr="00AF228F" w:rsidRDefault="003147E1" w:rsidP="00E5784E">
      <w:pPr>
        <w:shd w:val="clear" w:color="auto" w:fill="FFFFFF"/>
        <w:spacing w:before="5"/>
        <w:ind w:right="-32"/>
        <w:rPr>
          <w:b/>
          <w:i/>
          <w:color w:val="auto"/>
          <w:spacing w:val="0"/>
        </w:rPr>
      </w:pPr>
    </w:p>
    <w:p w:rsidR="00413EAE" w:rsidRPr="00AF228F" w:rsidRDefault="00413EAE" w:rsidP="00E5784E">
      <w:pPr>
        <w:shd w:val="clear" w:color="auto" w:fill="FFFFFF"/>
        <w:rPr>
          <w:color w:val="auto"/>
          <w:spacing w:val="0"/>
        </w:rPr>
      </w:pPr>
    </w:p>
    <w:p w:rsidR="00413EAE" w:rsidRPr="00AF228F" w:rsidRDefault="00413EAE" w:rsidP="00E5784E">
      <w:pPr>
        <w:shd w:val="clear" w:color="auto" w:fill="FFFFFF"/>
        <w:tabs>
          <w:tab w:val="left" w:pos="5813"/>
          <w:tab w:val="left" w:pos="7435"/>
        </w:tabs>
        <w:ind w:left="5506"/>
        <w:rPr>
          <w:color w:val="auto"/>
          <w:spacing w:val="0"/>
        </w:rPr>
      </w:pPr>
    </w:p>
    <w:p w:rsidR="00413EAE" w:rsidRPr="00AF228F" w:rsidRDefault="00413EAE" w:rsidP="00E5784E">
      <w:pPr>
        <w:shd w:val="clear" w:color="auto" w:fill="FFFFFF"/>
        <w:spacing w:before="413"/>
        <w:jc w:val="both"/>
        <w:rPr>
          <w:b/>
          <w:color w:val="auto"/>
          <w:spacing w:val="0"/>
        </w:rPr>
      </w:pPr>
    </w:p>
    <w:p w:rsidR="00A63415" w:rsidRPr="00AF228F" w:rsidRDefault="00A63415" w:rsidP="00E5784E">
      <w:pPr>
        <w:shd w:val="clear" w:color="auto" w:fill="FFFFFF"/>
        <w:spacing w:before="48"/>
        <w:ind w:left="19" w:right="-32"/>
        <w:rPr>
          <w:color w:val="auto"/>
          <w:spacing w:val="0"/>
        </w:rPr>
      </w:pPr>
    </w:p>
    <w:p w:rsidR="003D79BE" w:rsidRPr="00AF228F" w:rsidRDefault="003D79BE" w:rsidP="00E5784E">
      <w:pPr>
        <w:shd w:val="clear" w:color="auto" w:fill="FFFFFF"/>
        <w:spacing w:before="182"/>
        <w:ind w:right="-32"/>
        <w:rPr>
          <w:color w:val="auto"/>
          <w:spacing w:val="0"/>
        </w:rPr>
      </w:pPr>
    </w:p>
    <w:p w:rsidR="0036229E" w:rsidRPr="00AF228F" w:rsidRDefault="0036229E" w:rsidP="00E5784E">
      <w:pPr>
        <w:shd w:val="clear" w:color="auto" w:fill="FFFFFF"/>
        <w:spacing w:before="34"/>
        <w:ind w:left="5" w:hanging="5"/>
        <w:rPr>
          <w:color w:val="auto"/>
          <w:spacing w:val="0"/>
        </w:rPr>
      </w:pPr>
    </w:p>
    <w:p w:rsidR="002B67D7" w:rsidRPr="00AF228F" w:rsidRDefault="002B67D7" w:rsidP="00E5784E">
      <w:pPr>
        <w:shd w:val="clear" w:color="auto" w:fill="FFFFFF"/>
        <w:ind w:left="19"/>
        <w:rPr>
          <w:color w:val="auto"/>
          <w:spacing w:val="0"/>
        </w:rPr>
      </w:pPr>
    </w:p>
    <w:p w:rsidR="00C93FD9" w:rsidRPr="00AF228F" w:rsidRDefault="00C93FD9" w:rsidP="00E5784E">
      <w:pPr>
        <w:shd w:val="clear" w:color="auto" w:fill="FFFFFF"/>
        <w:spacing w:before="230"/>
        <w:ind w:right="-140"/>
        <w:rPr>
          <w:color w:val="auto"/>
          <w:spacing w:val="0"/>
        </w:rPr>
      </w:pPr>
    </w:p>
    <w:p w:rsidR="00E35311" w:rsidRPr="00AF228F" w:rsidRDefault="00E35311" w:rsidP="00E5784E">
      <w:pPr>
        <w:shd w:val="clear" w:color="auto" w:fill="FFFFFF"/>
        <w:spacing w:before="221"/>
        <w:ind w:left="14" w:right="10"/>
        <w:rPr>
          <w:color w:val="auto"/>
          <w:spacing w:val="0"/>
        </w:rPr>
      </w:pPr>
    </w:p>
    <w:p w:rsidR="00E35311" w:rsidRPr="00AF228F" w:rsidRDefault="00E35311" w:rsidP="00E5784E">
      <w:pPr>
        <w:shd w:val="clear" w:color="auto" w:fill="FFFFFF"/>
        <w:spacing w:before="221"/>
        <w:ind w:left="14" w:right="10"/>
        <w:rPr>
          <w:color w:val="auto"/>
          <w:spacing w:val="0"/>
        </w:rPr>
      </w:pPr>
    </w:p>
    <w:p w:rsidR="00FB3844" w:rsidRPr="00AF228F" w:rsidRDefault="00FB3844" w:rsidP="00E5784E">
      <w:pPr>
        <w:shd w:val="clear" w:color="auto" w:fill="FFFFFF"/>
        <w:ind w:right="13"/>
        <w:rPr>
          <w:color w:val="auto"/>
          <w:spacing w:val="0"/>
        </w:rPr>
      </w:pPr>
    </w:p>
    <w:p w:rsidR="000850C4" w:rsidRDefault="000850C4" w:rsidP="00AA448E">
      <w:pPr>
        <w:shd w:val="clear" w:color="auto" w:fill="FFFFFF"/>
        <w:ind w:left="264"/>
        <w:jc w:val="center"/>
        <w:rPr>
          <w:b/>
          <w:bCs/>
          <w:i/>
          <w:iCs/>
          <w:color w:val="auto"/>
          <w:spacing w:val="0"/>
        </w:rPr>
      </w:pPr>
    </w:p>
    <w:p w:rsidR="000850C4" w:rsidRDefault="000850C4" w:rsidP="00AA448E">
      <w:pPr>
        <w:shd w:val="clear" w:color="auto" w:fill="FFFFFF"/>
        <w:ind w:left="264"/>
        <w:jc w:val="center"/>
        <w:rPr>
          <w:b/>
          <w:bCs/>
          <w:i/>
          <w:iCs/>
          <w:color w:val="auto"/>
          <w:spacing w:val="0"/>
        </w:rPr>
      </w:pPr>
    </w:p>
    <w:p w:rsidR="00BE20BE" w:rsidRDefault="00BE20BE" w:rsidP="00BE20BE">
      <w:pPr>
        <w:shd w:val="clear" w:color="auto" w:fill="FFFFFF"/>
        <w:rPr>
          <w:b/>
          <w:bCs/>
          <w:i/>
          <w:iCs/>
          <w:color w:val="auto"/>
          <w:spacing w:val="0"/>
        </w:rPr>
      </w:pPr>
    </w:p>
    <w:p w:rsidR="00BE20BE" w:rsidRDefault="00BE20BE" w:rsidP="00BE20BE">
      <w:pPr>
        <w:shd w:val="clear" w:color="auto" w:fill="FFFFFF"/>
        <w:ind w:left="1440"/>
        <w:rPr>
          <w:b/>
          <w:bCs/>
          <w:i/>
          <w:iCs/>
          <w:color w:val="auto"/>
          <w:spacing w:val="0"/>
        </w:rPr>
      </w:pPr>
      <w:r>
        <w:rPr>
          <w:b/>
          <w:bCs/>
          <w:i/>
          <w:iCs/>
          <w:color w:val="auto"/>
          <w:spacing w:val="0"/>
        </w:rPr>
        <w:t xml:space="preserve">        </w:t>
      </w:r>
    </w:p>
    <w:p w:rsidR="00BE20BE" w:rsidRDefault="00BE20BE" w:rsidP="00BE20BE">
      <w:pPr>
        <w:shd w:val="clear" w:color="auto" w:fill="FFFFFF"/>
        <w:ind w:left="1440"/>
        <w:rPr>
          <w:b/>
          <w:bCs/>
          <w:i/>
          <w:iCs/>
          <w:color w:val="auto"/>
          <w:spacing w:val="0"/>
        </w:rPr>
      </w:pPr>
    </w:p>
    <w:p w:rsidR="00F17E00" w:rsidRDefault="00F17E00" w:rsidP="00BE20BE">
      <w:pPr>
        <w:shd w:val="clear" w:color="auto" w:fill="FFFFFF"/>
        <w:ind w:left="1440"/>
        <w:rPr>
          <w:b/>
          <w:bCs/>
          <w:i/>
          <w:iCs/>
          <w:color w:val="auto"/>
          <w:spacing w:val="0"/>
        </w:rPr>
      </w:pPr>
    </w:p>
    <w:p w:rsidR="00AA448E" w:rsidRPr="00AF228F" w:rsidRDefault="00AA448E" w:rsidP="008C3D5B">
      <w:pPr>
        <w:shd w:val="clear" w:color="auto" w:fill="FFFFFF"/>
        <w:ind w:left="1440" w:firstLine="720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lastRenderedPageBreak/>
        <w:t>Дидактические игры и занимательные задания,</w:t>
      </w:r>
    </w:p>
    <w:p w:rsidR="00AA448E" w:rsidRPr="00AF228F" w:rsidRDefault="00AA448E" w:rsidP="008C3D5B">
      <w:pPr>
        <w:shd w:val="clear" w:color="auto" w:fill="FFFFFF"/>
        <w:ind w:left="341"/>
        <w:jc w:val="center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t>используемые при изучении различных разделов</w:t>
      </w:r>
    </w:p>
    <w:p w:rsidR="00AA448E" w:rsidRPr="00AF228F" w:rsidRDefault="00AA448E" w:rsidP="008C3D5B">
      <w:pPr>
        <w:shd w:val="clear" w:color="auto" w:fill="FFFFFF"/>
        <w:ind w:left="274"/>
        <w:jc w:val="center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</w:rPr>
        <w:t>математики во втором классе.</w:t>
      </w:r>
    </w:p>
    <w:p w:rsidR="00AA448E" w:rsidRPr="00AF228F" w:rsidRDefault="00AA448E" w:rsidP="00AA448E">
      <w:pPr>
        <w:shd w:val="clear" w:color="auto" w:fill="FFFFFF"/>
        <w:spacing w:before="278"/>
        <w:ind w:left="10"/>
        <w:rPr>
          <w:color w:val="auto"/>
          <w:spacing w:val="0"/>
        </w:rPr>
      </w:pPr>
      <w:r w:rsidRPr="00DF1BD4">
        <w:rPr>
          <w:b/>
          <w:i/>
          <w:color w:val="auto"/>
          <w:spacing w:val="0"/>
        </w:rPr>
        <w:t>Игры для повторения нумерации чисел в пределах 20</w:t>
      </w:r>
      <w:r w:rsidRPr="00AF228F">
        <w:rPr>
          <w:color w:val="auto"/>
          <w:spacing w:val="0"/>
        </w:rPr>
        <w:t>.</w:t>
      </w:r>
    </w:p>
    <w:p w:rsidR="00AA448E" w:rsidRPr="00AF228F" w:rsidRDefault="00AA448E" w:rsidP="00AA448E">
      <w:pPr>
        <w:shd w:val="clear" w:color="auto" w:fill="FFFFFF"/>
        <w:spacing w:before="62"/>
        <w:ind w:left="34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"Цепочка"</w:t>
      </w:r>
    </w:p>
    <w:p w:rsidR="00AA448E" w:rsidRPr="00AF228F" w:rsidRDefault="00AA448E" w:rsidP="00AA448E">
      <w:pPr>
        <w:shd w:val="clear" w:color="auto" w:fill="FFFFFF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Повторить устную нумерацию в пределах 20.</w:t>
      </w:r>
    </w:p>
    <w:p w:rsidR="00AA448E" w:rsidRPr="00AF228F" w:rsidRDefault="00AA448E" w:rsidP="00AA448E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Оборудование: Карточки, иллюстрирующие числа в пределах 20</w:t>
      </w:r>
    </w:p>
    <w:p w:rsidR="00AA448E" w:rsidRPr="00AF228F" w:rsidRDefault="00AA448E" w:rsidP="00AA448E">
      <w:pPr>
        <w:shd w:val="clear" w:color="auto" w:fill="FFFFFF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Учитель выставляет для каждой команды на подставку доски</w:t>
      </w:r>
    </w:p>
    <w:p w:rsidR="00AA448E" w:rsidRPr="00AF228F" w:rsidRDefault="00AA448E" w:rsidP="00AA448E">
      <w:pPr>
        <w:shd w:val="clear" w:color="auto" w:fill="FFFFFF"/>
        <w:ind w:left="10"/>
        <w:rPr>
          <w:color w:val="auto"/>
          <w:spacing w:val="0"/>
        </w:rPr>
      </w:pPr>
      <w:r w:rsidRPr="00AF228F">
        <w:rPr>
          <w:color w:val="auto"/>
          <w:spacing w:val="0"/>
        </w:rPr>
        <w:t>карточки, иллюстрирующие числа вида:</w:t>
      </w:r>
    </w:p>
    <w:p w:rsidR="00AA448E" w:rsidRPr="00AF228F" w:rsidRDefault="00AA448E" w:rsidP="00AA448E">
      <w:pPr>
        <w:shd w:val="clear" w:color="auto" w:fill="FFFFFF"/>
        <w:ind w:left="29"/>
        <w:rPr>
          <w:b/>
          <w:bCs/>
        </w:rPr>
      </w:pPr>
      <w:r w:rsidRPr="00AF228F">
        <w:rPr>
          <w:b/>
          <w:bCs/>
          <w:color w:val="auto"/>
          <w:spacing w:val="0"/>
        </w:rPr>
        <w:t>1-я команда</w:t>
      </w:r>
    </w:p>
    <w:tbl>
      <w:tblPr>
        <w:tblpPr w:leftFromText="180" w:rightFromText="180" w:vertAnchor="text" w:tblpY="1"/>
        <w:tblOverlap w:val="never"/>
        <w:tblW w:w="9123" w:type="dxa"/>
        <w:tblInd w:w="2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930"/>
        <w:gridCol w:w="992"/>
        <w:gridCol w:w="1016"/>
        <w:gridCol w:w="969"/>
        <w:gridCol w:w="992"/>
        <w:gridCol w:w="1134"/>
        <w:gridCol w:w="1030"/>
        <w:gridCol w:w="1030"/>
        <w:gridCol w:w="1030"/>
      </w:tblGrid>
      <w:tr w:rsidR="00AA448E" w:rsidRPr="00AF228F" w:rsidTr="00AA448E">
        <w:trPr>
          <w:trHeight w:val="313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>Дес.</w:t>
            </w:r>
          </w:p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 xml:space="preserve">Ед.   </w:t>
            </w:r>
          </w:p>
        </w:tc>
        <w:tc>
          <w:tcPr>
            <w:tcW w:w="1016" w:type="dxa"/>
            <w:vMerge w:val="restart"/>
            <w:tcBorders>
              <w:top w:val="nil"/>
              <w:right w:val="nil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618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right="561"/>
              <w:rPr>
                <w:color w:val="auto"/>
              </w:rPr>
            </w:pPr>
            <w:r w:rsidRPr="00AF228F">
              <w:rPr>
                <w:b/>
                <w:color w:val="auto"/>
              </w:rPr>
              <w:t>2-я команда</w:t>
            </w:r>
          </w:p>
        </w:tc>
      </w:tr>
      <w:tr w:rsidR="00AA448E" w:rsidRPr="00AF228F" w:rsidTr="00AA448E">
        <w:trPr>
          <w:gridAfter w:val="1"/>
          <w:wAfter w:w="1030" w:type="dxa"/>
          <w:trHeight w:val="611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016" w:type="dxa"/>
            <w:vMerge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969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>Дес.</w:t>
            </w:r>
          </w:p>
        </w:tc>
        <w:tc>
          <w:tcPr>
            <w:tcW w:w="992" w:type="dxa"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 xml:space="preserve">Ед.  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 w:right="561"/>
              <w:rPr>
                <w:color w:val="auto"/>
              </w:rPr>
            </w:pPr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A448E" w:rsidRPr="00AF228F" w:rsidRDefault="00AA448E" w:rsidP="00AA448E">
            <w:pPr>
              <w:tabs>
                <w:tab w:val="left" w:pos="1844"/>
                <w:tab w:val="center" w:pos="4677"/>
                <w:tab w:val="right" w:pos="9355"/>
              </w:tabs>
              <w:ind w:left="-108" w:right="-174"/>
              <w:jc w:val="center"/>
              <w:rPr>
                <w:b/>
                <w:color w:val="auto"/>
              </w:rPr>
            </w:pPr>
            <w:r w:rsidRPr="00AF228F">
              <w:rPr>
                <w:b/>
                <w:color w:val="auto"/>
              </w:rPr>
              <w:t>3-я команда</w:t>
            </w:r>
          </w:p>
        </w:tc>
      </w:tr>
      <w:tr w:rsidR="00AA448E" w:rsidRPr="00AF228F" w:rsidTr="00AA448E">
        <w:trPr>
          <w:gridAfter w:val="1"/>
          <w:wAfter w:w="1030" w:type="dxa"/>
          <w:trHeight w:val="313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016" w:type="dxa"/>
            <w:vMerge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969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992" w:type="dxa"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  <w:ind w:right="561"/>
            </w:pP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>Дес.</w:t>
            </w:r>
          </w:p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</w:p>
        </w:tc>
        <w:tc>
          <w:tcPr>
            <w:tcW w:w="10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rPr>
                <w:color w:val="auto"/>
              </w:rPr>
            </w:pPr>
            <w:r w:rsidRPr="00AF228F">
              <w:rPr>
                <w:color w:val="auto"/>
              </w:rPr>
              <w:t xml:space="preserve">Ед.   </w:t>
            </w:r>
          </w:p>
        </w:tc>
      </w:tr>
      <w:tr w:rsidR="00AA448E" w:rsidRPr="00AF228F" w:rsidTr="00AA448E">
        <w:trPr>
          <w:gridAfter w:val="1"/>
          <w:wAfter w:w="1030" w:type="dxa"/>
          <w:trHeight w:val="313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016" w:type="dxa"/>
            <w:vMerge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969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992" w:type="dxa"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  <w:ind w:right="561"/>
            </w:pPr>
          </w:p>
        </w:tc>
        <w:tc>
          <w:tcPr>
            <w:tcW w:w="10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 w:right="561"/>
            </w:pPr>
          </w:p>
        </w:tc>
        <w:tc>
          <w:tcPr>
            <w:tcW w:w="10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  <w:ind w:right="561"/>
            </w:pPr>
          </w:p>
        </w:tc>
      </w:tr>
      <w:tr w:rsidR="00AA448E" w:rsidRPr="00AF228F" w:rsidTr="00AA448E">
        <w:trPr>
          <w:gridAfter w:val="3"/>
          <w:wAfter w:w="3090" w:type="dxa"/>
          <w:trHeight w:val="313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016" w:type="dxa"/>
            <w:vMerge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969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992" w:type="dxa"/>
            <w:tcBorders>
              <w:righ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 w:themeColor="text1"/>
              <w:bottom w:val="nil"/>
              <w:right w:val="nil"/>
            </w:tcBorders>
          </w:tcPr>
          <w:p w:rsidR="00AA448E" w:rsidRPr="00AF228F" w:rsidRDefault="00AA448E" w:rsidP="00AA448E">
            <w:pPr>
              <w:numPr>
                <w:ilvl w:val="0"/>
                <w:numId w:val="1"/>
              </w:numPr>
              <w:ind w:right="561"/>
            </w:pPr>
          </w:p>
        </w:tc>
      </w:tr>
      <w:tr w:rsidR="00AA448E" w:rsidRPr="00AF228F" w:rsidTr="00AA448E">
        <w:trPr>
          <w:gridAfter w:val="6"/>
          <w:wAfter w:w="6185" w:type="dxa"/>
          <w:trHeight w:val="328"/>
        </w:trPr>
        <w:tc>
          <w:tcPr>
            <w:tcW w:w="930" w:type="dxa"/>
            <w:tcBorders>
              <w:left w:val="single" w:sz="4" w:space="0" w:color="000000" w:themeColor="text1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</w:pPr>
          </w:p>
        </w:tc>
        <w:tc>
          <w:tcPr>
            <w:tcW w:w="992" w:type="dxa"/>
          </w:tcPr>
          <w:p w:rsidR="00AA448E" w:rsidRPr="00AF228F" w:rsidRDefault="00AA448E" w:rsidP="00AA448E">
            <w:pPr>
              <w:numPr>
                <w:ilvl w:val="0"/>
                <w:numId w:val="1"/>
              </w:numPr>
            </w:pPr>
          </w:p>
        </w:tc>
        <w:tc>
          <w:tcPr>
            <w:tcW w:w="1016" w:type="dxa"/>
            <w:vMerge/>
            <w:tcBorders>
              <w:bottom w:val="nil"/>
              <w:right w:val="nil"/>
            </w:tcBorders>
          </w:tcPr>
          <w:p w:rsidR="00AA448E" w:rsidRPr="00AF228F" w:rsidRDefault="00AA448E" w:rsidP="00AA448E">
            <w:pPr>
              <w:tabs>
                <w:tab w:val="center" w:pos="4677"/>
                <w:tab w:val="right" w:pos="9355"/>
              </w:tabs>
              <w:ind w:left="567"/>
            </w:pPr>
          </w:p>
        </w:tc>
      </w:tr>
    </w:tbl>
    <w:p w:rsidR="00AA448E" w:rsidRPr="00AF228F" w:rsidRDefault="00AA448E" w:rsidP="00AA448E">
      <w:pPr>
        <w:shd w:val="clear" w:color="auto" w:fill="FFFFFF"/>
        <w:ind w:left="29"/>
      </w:pPr>
      <w:r w:rsidRPr="00AF228F">
        <w:br w:type="textWrapping" w:clear="all"/>
      </w:r>
    </w:p>
    <w:p w:rsidR="002861D1" w:rsidRPr="00AF228F" w:rsidRDefault="00AA448E" w:rsidP="002861D1">
      <w:pPr>
        <w:shd w:val="clear" w:color="auto" w:fill="FFFFFF"/>
        <w:tabs>
          <w:tab w:val="left" w:pos="9214"/>
        </w:tabs>
        <w:ind w:left="10" w:right="60"/>
        <w:rPr>
          <w:color w:val="auto"/>
          <w:spacing w:val="0"/>
        </w:rPr>
      </w:pPr>
      <w:r w:rsidRPr="00AF228F">
        <w:rPr>
          <w:color w:val="auto"/>
          <w:spacing w:val="0"/>
        </w:rPr>
        <w:t>Учащиеся каждого ряда (команды) считают единицы каждого разряда и по цепочке называют проиллюстрированные числа</w:t>
      </w:r>
      <w:r w:rsidRPr="00AF228F">
        <w:t xml:space="preserve"> </w:t>
      </w:r>
      <w:r w:rsidRPr="00AF228F">
        <w:rPr>
          <w:color w:val="auto"/>
          <w:spacing w:val="0"/>
        </w:rPr>
        <w:t>(сначала ученик 1-й команды, потом 2-й, затем 3-й).</w:t>
      </w:r>
      <w:r w:rsidRPr="00AF228F">
        <w:t xml:space="preserve"> </w:t>
      </w:r>
      <w:r w:rsidRPr="00AF228F">
        <w:rPr>
          <w:color w:val="auto"/>
          <w:spacing w:val="0"/>
        </w:rPr>
        <w:t>Потом учитель ставит другие карточки, иллюстрирующие числа второго</w:t>
      </w:r>
      <w:r w:rsidR="002861D1" w:rsidRPr="00AF228F">
        <w:rPr>
          <w:color w:val="auto"/>
          <w:spacing w:val="0"/>
        </w:rPr>
        <w:t xml:space="preserve"> десятка, уч-ся по цепочке называют их. Игра продолжается аналогично.</w:t>
      </w:r>
      <w:r w:rsidR="002861D1" w:rsidRPr="00AF228F">
        <w:t xml:space="preserve"> </w:t>
      </w:r>
      <w:r w:rsidR="002861D1" w:rsidRPr="00AF228F">
        <w:rPr>
          <w:color w:val="auto"/>
          <w:spacing w:val="0"/>
        </w:rPr>
        <w:t>Выигрывает команда, которая не допустит ошибок в образовании двузначных чисел. Для подведения итога игры учитель отмечает в таблице звездочками правильные ответы уч-ся. Учащиеся делают вывод о том, какая команда победила.</w:t>
      </w:r>
    </w:p>
    <w:tbl>
      <w:tblPr>
        <w:tblpPr w:leftFromText="180" w:rightFromText="180" w:vertAnchor="text" w:horzAnchor="margin" w:tblpY="432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266"/>
        <w:gridCol w:w="2266"/>
        <w:gridCol w:w="2266"/>
      </w:tblGrid>
      <w:tr w:rsidR="002861D1" w:rsidRPr="00AF228F" w:rsidTr="00BE20BE">
        <w:trPr>
          <w:trHeight w:hRule="exact" w:val="826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61D1" w:rsidRPr="00AF228F" w:rsidRDefault="002861D1" w:rsidP="00BE20BE">
            <w:pPr>
              <w:shd w:val="clear" w:color="auto" w:fill="FFFFFF"/>
              <w:ind w:left="34"/>
              <w:jc w:val="center"/>
              <w:rPr>
                <w:color w:val="auto"/>
                <w:spacing w:val="0"/>
              </w:rPr>
            </w:pPr>
            <w:r w:rsidRPr="00AF228F">
              <w:rPr>
                <w:color w:val="auto"/>
                <w:spacing w:val="0"/>
              </w:rPr>
              <w:t>1-я команда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61D1" w:rsidRPr="00AF228F" w:rsidRDefault="002861D1" w:rsidP="00BE20BE">
            <w:pPr>
              <w:shd w:val="clear" w:color="auto" w:fill="FFFFFF"/>
              <w:jc w:val="center"/>
              <w:rPr>
                <w:color w:val="auto"/>
                <w:spacing w:val="0"/>
              </w:rPr>
            </w:pPr>
            <w:r w:rsidRPr="00AF228F">
              <w:rPr>
                <w:color w:val="auto"/>
                <w:spacing w:val="0"/>
              </w:rPr>
              <w:t>2-я команда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861D1" w:rsidRPr="00AF228F" w:rsidRDefault="002861D1" w:rsidP="00BE20BE">
            <w:pPr>
              <w:shd w:val="clear" w:color="auto" w:fill="FFFFFF"/>
              <w:jc w:val="center"/>
              <w:rPr>
                <w:color w:val="auto"/>
                <w:spacing w:val="0"/>
              </w:rPr>
            </w:pPr>
            <w:r w:rsidRPr="00AF228F">
              <w:rPr>
                <w:color w:val="auto"/>
                <w:spacing w:val="0"/>
              </w:rPr>
              <w:t>3-я команда</w:t>
            </w:r>
          </w:p>
        </w:tc>
      </w:tr>
      <w:tr w:rsidR="002861D1" w:rsidRPr="00AF228F" w:rsidTr="00BE20BE">
        <w:trPr>
          <w:trHeight w:hRule="exact" w:val="816"/>
        </w:trPr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61D1" w:rsidRPr="00AF228F" w:rsidRDefault="002861D1" w:rsidP="00BE20BE">
            <w:pPr>
              <w:shd w:val="clear" w:color="auto" w:fill="FFFFFF"/>
              <w:jc w:val="center"/>
              <w:rPr>
                <w:color w:val="C00000"/>
                <w:spacing w:val="0"/>
              </w:rPr>
            </w:pPr>
            <w:r w:rsidRPr="00AF228F">
              <w:rPr>
                <w:color w:val="C00000"/>
                <w:spacing w:val="0"/>
              </w:rPr>
              <w:t>*****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61D1" w:rsidRPr="00AF228F" w:rsidRDefault="002861D1" w:rsidP="00BE20BE">
            <w:pPr>
              <w:shd w:val="clear" w:color="auto" w:fill="FFFFFF"/>
              <w:ind w:left="67"/>
              <w:jc w:val="center"/>
              <w:rPr>
                <w:color w:val="C00000"/>
                <w:spacing w:val="0"/>
              </w:rPr>
            </w:pPr>
            <w:r w:rsidRPr="00AF228F">
              <w:rPr>
                <w:color w:val="C00000"/>
                <w:spacing w:val="0"/>
              </w:rPr>
              <w:t>* * **</w:t>
            </w:r>
          </w:p>
        </w:tc>
        <w:tc>
          <w:tcPr>
            <w:tcW w:w="2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861D1" w:rsidRPr="00AF228F" w:rsidRDefault="002861D1" w:rsidP="00BE20BE">
            <w:pPr>
              <w:shd w:val="clear" w:color="auto" w:fill="FFFFFF"/>
              <w:jc w:val="center"/>
              <w:rPr>
                <w:color w:val="C00000"/>
                <w:spacing w:val="0"/>
              </w:rPr>
            </w:pPr>
            <w:r w:rsidRPr="00AF228F">
              <w:rPr>
                <w:color w:val="C00000"/>
                <w:spacing w:val="0"/>
              </w:rPr>
              <w:t>***</w:t>
            </w:r>
          </w:p>
        </w:tc>
      </w:tr>
    </w:tbl>
    <w:p w:rsidR="002861D1" w:rsidRPr="00AF228F" w:rsidRDefault="002861D1" w:rsidP="002861D1">
      <w:pPr>
        <w:spacing w:after="811"/>
        <w:rPr>
          <w:color w:val="auto"/>
          <w:spacing w:val="0"/>
        </w:rPr>
      </w:pPr>
    </w:p>
    <w:p w:rsidR="002861D1" w:rsidRPr="00AF228F" w:rsidRDefault="002861D1" w:rsidP="002861D1">
      <w:pPr>
        <w:shd w:val="clear" w:color="auto" w:fill="FFFFFF"/>
        <w:spacing w:before="408"/>
        <w:ind w:left="38"/>
        <w:rPr>
          <w:i/>
          <w:iCs/>
          <w:u w:val="single"/>
        </w:rPr>
      </w:pPr>
    </w:p>
    <w:p w:rsidR="002861D1" w:rsidRPr="00AF228F" w:rsidRDefault="002861D1" w:rsidP="002861D1">
      <w:pPr>
        <w:shd w:val="clear" w:color="auto" w:fill="FFFFFF"/>
        <w:spacing w:before="408"/>
        <w:ind w:left="38"/>
        <w:rPr>
          <w:i/>
          <w:iCs/>
          <w:u w:val="single"/>
        </w:rPr>
      </w:pPr>
    </w:p>
    <w:p w:rsidR="00BE20BE" w:rsidRDefault="00BE20BE" w:rsidP="002861D1">
      <w:pPr>
        <w:shd w:val="clear" w:color="auto" w:fill="FFFFFF"/>
        <w:spacing w:before="408"/>
        <w:ind w:left="38"/>
        <w:rPr>
          <w:b/>
          <w:i/>
          <w:iCs/>
          <w:u w:val="single"/>
        </w:rPr>
      </w:pPr>
    </w:p>
    <w:p w:rsidR="002861D1" w:rsidRPr="00BE20BE" w:rsidRDefault="002861D1" w:rsidP="002861D1">
      <w:pPr>
        <w:shd w:val="clear" w:color="auto" w:fill="FFFFFF"/>
        <w:spacing w:before="408"/>
        <w:ind w:left="38"/>
        <w:rPr>
          <w:b/>
          <w:color w:val="auto"/>
          <w:spacing w:val="0"/>
        </w:rPr>
      </w:pPr>
      <w:r w:rsidRPr="00BE20BE">
        <w:rPr>
          <w:b/>
          <w:i/>
          <w:iCs/>
          <w:color w:val="auto"/>
          <w:u w:val="single"/>
        </w:rPr>
        <w:lastRenderedPageBreak/>
        <w:t>«</w:t>
      </w:r>
      <w:r w:rsidRPr="00BE20BE">
        <w:rPr>
          <w:b/>
          <w:i/>
          <w:iCs/>
          <w:color w:val="auto"/>
          <w:spacing w:val="0"/>
          <w:u w:val="single"/>
        </w:rPr>
        <w:t>Математическая эстафета</w:t>
      </w:r>
      <w:r w:rsidRPr="00BE20BE">
        <w:rPr>
          <w:b/>
          <w:i/>
          <w:iCs/>
          <w:color w:val="auto"/>
          <w:u w:val="single"/>
        </w:rPr>
        <w:t>»</w:t>
      </w:r>
      <w:r w:rsidRPr="00BE20BE">
        <w:rPr>
          <w:b/>
          <w:i/>
          <w:iCs/>
          <w:color w:val="auto"/>
          <w:spacing w:val="0"/>
          <w:u w:val="single"/>
        </w:rPr>
        <w:t>.</w:t>
      </w:r>
    </w:p>
    <w:p w:rsidR="002861D1" w:rsidRPr="00AF228F" w:rsidRDefault="002861D1" w:rsidP="002861D1">
      <w:pPr>
        <w:shd w:val="clear" w:color="auto" w:fill="FFFFFF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Повторение нумерации чисел в пределах 20. Оборудование: 10 кругов и 10 треугольников. Учитель делит класс на три команды по рядам и проводит игру-соревнование. Первый ученик из первой команды иллюстрирует число с помощью кругов и треугольников, второй из этой же команды называет обозначенное число, третий называет его состав, четвертый показывает число на карточках. Аналогичные задания выполняют уч-ся второй и третьей команд. Побеждает та команда, которая не допустила ни одной ошибки.</w:t>
      </w:r>
    </w:p>
    <w:p w:rsidR="002861D1" w:rsidRPr="00AF228F" w:rsidRDefault="002861D1" w:rsidP="002861D1">
      <w:pPr>
        <w:shd w:val="clear" w:color="auto" w:fill="FFFFFF"/>
        <w:spacing w:before="389"/>
        <w:ind w:left="38"/>
        <w:rPr>
          <w:color w:val="auto"/>
          <w:spacing w:val="0"/>
        </w:rPr>
      </w:pPr>
      <w:r w:rsidRPr="00AF228F">
        <w:rPr>
          <w:b/>
          <w:bCs/>
          <w:i/>
          <w:iCs/>
          <w:spacing w:val="0"/>
          <w:u w:val="single"/>
        </w:rPr>
        <w:t>«</w:t>
      </w:r>
      <w:r w:rsidRPr="00AF228F">
        <w:rPr>
          <w:b/>
          <w:bCs/>
          <w:i/>
          <w:iCs/>
          <w:color w:val="auto"/>
          <w:spacing w:val="0"/>
          <w:u w:val="single"/>
        </w:rPr>
        <w:t>Игра на внимание»</w:t>
      </w:r>
    </w:p>
    <w:p w:rsidR="002861D1" w:rsidRPr="00AF228F" w:rsidRDefault="002861D1" w:rsidP="002861D1">
      <w:pPr>
        <w:shd w:val="clear" w:color="auto" w:fill="FFFFFF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Закреплять счет от 1 до 20 и обратно.</w:t>
      </w:r>
      <w:r w:rsidRPr="00AF228F">
        <w:t xml:space="preserve">                         </w:t>
      </w:r>
      <w:r w:rsidRPr="00AF228F">
        <w:rPr>
          <w:color w:val="auto"/>
          <w:spacing w:val="0"/>
        </w:rPr>
        <w:t>Оборудование: Карточки, на которых с помощью рисунков обозначены числа первого десятка. Учитель поочередно прикрепляет карточки с рисунками к доске и предлагает сосчитать число рисунков. Затем он бросает мяч одному из уч-ся и делает движение рукой слева направо; уч-ся, получивший мяч, называет обозначенное число и ведет счет от него до 20,если учитель показывал рукой справа налево по отношению к детям, уч-ся ведет счет от 20 до указанного числа. По хлопку учителя счет останавливается. Учитель выставляет другую карточку, по которой проводится аналогичная работа.</w:t>
      </w:r>
    </w:p>
    <w:p w:rsidR="002861D1" w:rsidRPr="00AF228F" w:rsidRDefault="002861D1" w:rsidP="002861D1">
      <w:pPr>
        <w:shd w:val="clear" w:color="auto" w:fill="FFFFFF"/>
        <w:spacing w:before="274"/>
        <w:ind w:left="38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"Каких чисел недостает"</w:t>
      </w:r>
    </w:p>
    <w:p w:rsidR="002861D1" w:rsidRPr="00AF228F" w:rsidRDefault="002861D1" w:rsidP="002861D1">
      <w:pPr>
        <w:shd w:val="clear" w:color="auto" w:fill="FFFFFF"/>
        <w:spacing w:before="139"/>
        <w:ind w:left="14"/>
        <w:rPr>
          <w:color w:val="auto"/>
          <w:spacing w:val="0"/>
        </w:rPr>
      </w:pPr>
      <w:r w:rsidRPr="00AF228F">
        <w:rPr>
          <w:color w:val="auto"/>
          <w:spacing w:val="0"/>
        </w:rPr>
        <w:t>Дидактическая цель: Знать место каждого числа в натуральном ряду чисел.</w:t>
      </w:r>
      <w:r w:rsidRPr="00AF228F">
        <w:t xml:space="preserve"> </w:t>
      </w:r>
      <w:r w:rsidRPr="00AF228F">
        <w:rPr>
          <w:color w:val="auto"/>
          <w:spacing w:val="0"/>
        </w:rPr>
        <w:t>Учитель произносит два числа, а уч-ся должен назвать числа, которые находятся между ними. Например, учитель говорит:" 14, 17" .Уч-ся показывают поочередно недостающие числа на карточках.</w:t>
      </w:r>
    </w:p>
    <w:p w:rsidR="002861D1" w:rsidRPr="00AF228F" w:rsidRDefault="002861D1" w:rsidP="002861D1">
      <w:pPr>
        <w:shd w:val="clear" w:color="auto" w:fill="FFFFFF"/>
        <w:spacing w:before="278"/>
        <w:ind w:left="38"/>
        <w:rPr>
          <w:color w:val="auto"/>
          <w:spacing w:val="0"/>
        </w:rPr>
      </w:pPr>
      <w:r w:rsidRPr="00AF228F">
        <w:rPr>
          <w:b/>
          <w:bCs/>
          <w:i/>
          <w:iCs/>
          <w:color w:val="auto"/>
          <w:spacing w:val="0"/>
          <w:u w:val="single"/>
        </w:rPr>
        <w:t>"Составим поезд".</w:t>
      </w:r>
    </w:p>
    <w:p w:rsidR="002861D1" w:rsidRPr="00AF228F" w:rsidRDefault="002861D1" w:rsidP="002861D1">
      <w:pPr>
        <w:shd w:val="clear" w:color="auto" w:fill="FFFFFF"/>
        <w:spacing w:before="134"/>
        <w:ind w:left="14"/>
      </w:pPr>
      <w:r w:rsidRPr="00AF228F">
        <w:rPr>
          <w:color w:val="auto"/>
          <w:spacing w:val="0"/>
        </w:rPr>
        <w:t>Дидактическая цель: Повторить прием образования чисел путем прибавления единицы к предыдущему числу и вычитания единицы из последующего числа.</w:t>
      </w:r>
    </w:p>
    <w:p w:rsidR="00DF1BD4" w:rsidRPr="00D17FCC" w:rsidRDefault="002861D1" w:rsidP="00DF1BD4">
      <w:pPr>
        <w:shd w:val="clear" w:color="auto" w:fill="FFFFFF"/>
        <w:ind w:left="5"/>
        <w:rPr>
          <w:color w:val="auto"/>
          <w:spacing w:val="0"/>
        </w:rPr>
      </w:pPr>
      <w:r w:rsidRPr="00AF228F">
        <w:rPr>
          <w:color w:val="auto"/>
          <w:spacing w:val="0"/>
        </w:rPr>
        <w:t xml:space="preserve">Учитель вызывает к доске поочередно уч-ся. Каждый из них, выполняя роль вагона, называет свой номер. Например, первый вызванный ученик говорит: </w:t>
      </w:r>
      <w:r w:rsidRPr="00AF228F">
        <w:t xml:space="preserve">  </w:t>
      </w:r>
      <w:r w:rsidR="002F42BB">
        <w:t xml:space="preserve"> </w:t>
      </w:r>
      <w:r w:rsidRPr="00AF228F">
        <w:rPr>
          <w:color w:val="auto"/>
          <w:spacing w:val="0"/>
        </w:rPr>
        <w:t>"Я - первый вагон". Второй уч-ся, исполняя роль второго вагона, цепляется к первому вагону (кладет левую руку на левое плечо уч-ся, стоящего впереди) называет свой порядковый номер, остальные составляют пример: "Один да один,</w:t>
      </w:r>
      <w:r w:rsidR="00DF1BD4">
        <w:rPr>
          <w:color w:val="auto"/>
          <w:spacing w:val="0"/>
        </w:rPr>
        <w:t xml:space="preserve"> </w:t>
      </w:r>
      <w:r w:rsidR="00DF1BD4" w:rsidRPr="00D17FCC">
        <w:rPr>
          <w:color w:val="auto"/>
          <w:spacing w:val="0"/>
        </w:rPr>
        <w:t>получится два" Затем цепляется третий вагон и т.д. Потом вагоны отцепляются по одному, а класс составляет примеры.</w:t>
      </w:r>
      <w:r w:rsidR="00DF1BD4">
        <w:t xml:space="preserve">                                                                 </w:t>
      </w:r>
      <w:r w:rsidR="00DF1BD4" w:rsidRPr="00D17FCC">
        <w:rPr>
          <w:color w:val="auto"/>
          <w:spacing w:val="0"/>
        </w:rPr>
        <w:t>Уч-ся в игре закрепляют знание о порядковом и количественном значении числа и снова делают обобщение, как образуется предыдущее и последующее числа.</w:t>
      </w:r>
    </w:p>
    <w:p w:rsidR="002E527A" w:rsidRDefault="002E527A" w:rsidP="00DF1BD4">
      <w:pPr>
        <w:shd w:val="clear" w:color="auto" w:fill="FFFFFF"/>
        <w:spacing w:before="120"/>
        <w:ind w:left="34"/>
        <w:rPr>
          <w:b/>
          <w:i/>
          <w:iCs/>
          <w:color w:val="auto"/>
          <w:spacing w:val="0"/>
        </w:rPr>
      </w:pPr>
    </w:p>
    <w:p w:rsidR="002E527A" w:rsidRDefault="002E527A" w:rsidP="00DF1BD4">
      <w:pPr>
        <w:shd w:val="clear" w:color="auto" w:fill="FFFFFF"/>
        <w:spacing w:before="120"/>
        <w:ind w:left="34"/>
        <w:rPr>
          <w:b/>
          <w:i/>
          <w:iCs/>
          <w:color w:val="auto"/>
          <w:spacing w:val="0"/>
        </w:rPr>
      </w:pPr>
    </w:p>
    <w:p w:rsidR="00DF1BD4" w:rsidRPr="00D17FCC" w:rsidRDefault="00DF1BD4" w:rsidP="00DF1BD4">
      <w:pPr>
        <w:shd w:val="clear" w:color="auto" w:fill="FFFFFF"/>
        <w:spacing w:before="120"/>
        <w:ind w:left="34"/>
        <w:rPr>
          <w:b/>
          <w:i/>
          <w:iCs/>
        </w:rPr>
      </w:pPr>
      <w:r w:rsidRPr="00D17FCC">
        <w:rPr>
          <w:b/>
          <w:i/>
          <w:iCs/>
          <w:color w:val="auto"/>
          <w:spacing w:val="0"/>
        </w:rPr>
        <w:lastRenderedPageBreak/>
        <w:t xml:space="preserve">2.Игры на воспроизведение вычислительных приемов в пределах 10. </w:t>
      </w:r>
    </w:p>
    <w:p w:rsidR="00DF1BD4" w:rsidRPr="00D17FCC" w:rsidRDefault="00DF1BD4" w:rsidP="00DF1BD4">
      <w:pPr>
        <w:shd w:val="clear" w:color="auto" w:fill="FFFFFF"/>
        <w:spacing w:before="120"/>
        <w:ind w:left="34"/>
        <w:rPr>
          <w:color w:val="auto"/>
          <w:spacing w:val="0"/>
        </w:rPr>
      </w:pPr>
      <w:r>
        <w:rPr>
          <w:b/>
          <w:bCs/>
          <w:i/>
          <w:iCs/>
          <w:u w:val="single"/>
        </w:rPr>
        <w:t>«</w:t>
      </w:r>
      <w:r w:rsidRPr="00D17FCC">
        <w:rPr>
          <w:b/>
          <w:bCs/>
          <w:i/>
          <w:iCs/>
          <w:color w:val="auto"/>
          <w:spacing w:val="0"/>
          <w:u w:val="single"/>
        </w:rPr>
        <w:t>Цепочка</w:t>
      </w:r>
      <w:r>
        <w:rPr>
          <w:b/>
          <w:bCs/>
          <w:i/>
          <w:iCs/>
          <w:u w:val="single"/>
        </w:rPr>
        <w:t>»</w:t>
      </w:r>
    </w:p>
    <w:p w:rsidR="00DF1BD4" w:rsidRPr="00D17FCC" w:rsidRDefault="00DF1BD4" w:rsidP="00DF1BD4">
      <w:pPr>
        <w:shd w:val="clear" w:color="auto" w:fill="FFFFFF"/>
        <w:spacing w:before="101"/>
        <w:ind w:left="10" w:right="634"/>
        <w:rPr>
          <w:color w:val="auto"/>
          <w:spacing w:val="0"/>
        </w:rPr>
      </w:pPr>
      <w:r w:rsidRPr="00D17FCC">
        <w:rPr>
          <w:color w:val="auto"/>
          <w:spacing w:val="0"/>
        </w:rPr>
        <w:t>Дидактическая цель: Воспроизведение приема прибавления и вычитания единицы по памяти.</w:t>
      </w:r>
    </w:p>
    <w:p w:rsidR="00DF1BD4" w:rsidRPr="00D17FCC" w:rsidRDefault="00DF1BD4" w:rsidP="00DF1BD4">
      <w:pPr>
        <w:numPr>
          <w:ilvl w:val="0"/>
          <w:numId w:val="2"/>
        </w:numPr>
        <w:shd w:val="clear" w:color="auto" w:fill="FFFFFF"/>
        <w:tabs>
          <w:tab w:val="left" w:pos="288"/>
        </w:tabs>
        <w:spacing w:before="115"/>
        <w:ind w:left="288" w:hanging="278"/>
        <w:rPr>
          <w:color w:val="auto"/>
          <w:spacing w:val="0"/>
        </w:rPr>
      </w:pPr>
      <w:r w:rsidRPr="00D17FCC">
        <w:rPr>
          <w:color w:val="auto"/>
          <w:spacing w:val="0"/>
        </w:rPr>
        <w:t>Учитель бросает мяч уч-ся и составляет пример на прибавление</w:t>
      </w:r>
      <w:r w:rsidRPr="00D17FCC">
        <w:rPr>
          <w:color w:val="auto"/>
          <w:spacing w:val="0"/>
        </w:rPr>
        <w:br/>
        <w:t>или вычитание. Уч-ся, получивший мяч, называет ответ примера и</w:t>
      </w:r>
      <w:r w:rsidRPr="00D17FCC">
        <w:rPr>
          <w:color w:val="auto"/>
          <w:spacing w:val="0"/>
        </w:rPr>
        <w:br/>
        <w:t>возвращает мяч учителю и т.д.</w:t>
      </w:r>
    </w:p>
    <w:p w:rsidR="00DF1BD4" w:rsidRPr="00D17FCC" w:rsidRDefault="00DF1BD4" w:rsidP="00DF1BD4">
      <w:pPr>
        <w:numPr>
          <w:ilvl w:val="0"/>
          <w:numId w:val="2"/>
        </w:numPr>
        <w:shd w:val="clear" w:color="auto" w:fill="FFFFFF"/>
        <w:tabs>
          <w:tab w:val="left" w:pos="288"/>
        </w:tabs>
        <w:ind w:left="288" w:hanging="278"/>
        <w:rPr>
          <w:color w:val="auto"/>
          <w:spacing w:val="0"/>
        </w:rPr>
      </w:pPr>
      <w:r w:rsidRPr="00D17FCC">
        <w:rPr>
          <w:color w:val="auto"/>
          <w:spacing w:val="0"/>
        </w:rPr>
        <w:t>Учитель, бросая мяч, называет число 10, затем 9 и т.д. Поочередно</w:t>
      </w:r>
      <w:r w:rsidRPr="00D17FCC">
        <w:rPr>
          <w:color w:val="auto"/>
          <w:spacing w:val="0"/>
        </w:rPr>
        <w:br/>
        <w:t>он дает ученикам задание "Назовите число на 1 меньше". Каждый,</w:t>
      </w:r>
      <w:r w:rsidRPr="00D17FCC">
        <w:rPr>
          <w:color w:val="auto"/>
          <w:spacing w:val="0"/>
        </w:rPr>
        <w:br/>
        <w:t>получивший мяч, называет нужное число.</w:t>
      </w:r>
    </w:p>
    <w:p w:rsidR="00DF1BD4" w:rsidRDefault="00DF1BD4" w:rsidP="00DF1BD4">
      <w:pPr>
        <w:shd w:val="clear" w:color="auto" w:fill="FFFFFF"/>
        <w:spacing w:before="5"/>
        <w:ind w:left="34"/>
        <w:rPr>
          <w:b/>
          <w:bCs/>
          <w:i/>
          <w:iCs/>
          <w:u w:val="single"/>
        </w:rPr>
      </w:pPr>
    </w:p>
    <w:p w:rsidR="00DF1BD4" w:rsidRPr="00BE20BE" w:rsidRDefault="00DF1BD4" w:rsidP="00DF1BD4">
      <w:pPr>
        <w:shd w:val="clear" w:color="auto" w:fill="FFFFFF"/>
        <w:spacing w:before="5"/>
        <w:ind w:left="34"/>
        <w:rPr>
          <w:color w:val="auto"/>
          <w:spacing w:val="0"/>
        </w:rPr>
      </w:pPr>
      <w:r w:rsidRPr="00BE20BE">
        <w:rPr>
          <w:b/>
          <w:bCs/>
          <w:i/>
          <w:iCs/>
          <w:color w:val="auto"/>
          <w:u w:val="single"/>
        </w:rPr>
        <w:t>«</w:t>
      </w:r>
      <w:r w:rsidRPr="00BE20BE">
        <w:rPr>
          <w:b/>
          <w:bCs/>
          <w:i/>
          <w:iCs/>
          <w:color w:val="auto"/>
          <w:spacing w:val="0"/>
          <w:u w:val="single"/>
        </w:rPr>
        <w:t>Арифметический бег по числовому ряду</w:t>
      </w:r>
      <w:r w:rsidRPr="00BE20BE">
        <w:rPr>
          <w:b/>
          <w:bCs/>
          <w:i/>
          <w:iCs/>
          <w:color w:val="auto"/>
          <w:u w:val="single"/>
        </w:rPr>
        <w:t>»</w:t>
      </w:r>
    </w:p>
    <w:p w:rsidR="00665F59" w:rsidRPr="00EE2046" w:rsidRDefault="00DF1BD4" w:rsidP="00665F59">
      <w:pPr>
        <w:shd w:val="clear" w:color="auto" w:fill="FFFFFF"/>
        <w:rPr>
          <w:color w:val="auto"/>
          <w:spacing w:val="0"/>
        </w:rPr>
      </w:pPr>
      <w:r w:rsidRPr="00D17FCC">
        <w:rPr>
          <w:color w:val="auto"/>
          <w:spacing w:val="0"/>
        </w:rPr>
        <w:t>Дидактическая цель: Обучение приемам прибавления и вычитания 2, 3, 4 с опорой на числовой ряд.</w:t>
      </w:r>
      <w:r>
        <w:t xml:space="preserve">                                                                                      </w:t>
      </w:r>
      <w:r w:rsidRPr="00D17FCC">
        <w:rPr>
          <w:color w:val="auto"/>
          <w:spacing w:val="0"/>
        </w:rPr>
        <w:t>Оборудование: Наборное полотно.</w:t>
      </w:r>
      <w:r>
        <w:t xml:space="preserve">                                                                                        </w:t>
      </w:r>
      <w:r w:rsidRPr="00D17FCC">
        <w:rPr>
          <w:color w:val="auto"/>
          <w:spacing w:val="0"/>
        </w:rPr>
        <w:t xml:space="preserve">Перед началом игры учитель проводит беседу: "Прибавляя единицу, какое число получаем? (следующее). Если прибавим к числу 2 единицы, то на сколько чисел мы продвинемся от него вправо по числовому ряду? (на 2 числа). Если вычтем из числа 2 единицы, </w:t>
      </w:r>
      <w:r w:rsidR="006706D9" w:rsidRPr="00D17FCC">
        <w:rPr>
          <w:color w:val="auto"/>
          <w:spacing w:val="0"/>
        </w:rPr>
        <w:t>то,</w:t>
      </w:r>
      <w:r w:rsidRPr="00D17FCC">
        <w:rPr>
          <w:color w:val="auto"/>
          <w:spacing w:val="0"/>
        </w:rPr>
        <w:t xml:space="preserve"> на сколько чисел продвинемся влево от него по числовому ряду?" (на 2 числа) и т.д. Называя числа и составляя примеры, учитель</w:t>
      </w:r>
      <w:r w:rsidR="00665F59">
        <w:rPr>
          <w:color w:val="auto"/>
          <w:spacing w:val="0"/>
        </w:rPr>
        <w:t xml:space="preserve"> </w:t>
      </w:r>
      <w:r w:rsidR="00665F59" w:rsidRPr="00EE2046">
        <w:rPr>
          <w:color w:val="auto"/>
          <w:spacing w:val="0"/>
        </w:rPr>
        <w:t>предлагает детям бежать глазами вправо по числовому ряду, если к числу прибавляют несколько единиц, или влево, если (отнимают) из него вычитают. Далее учитель составляет пары примеров на сложение и вычитание, уч-ся называют результат каждого примера:</w:t>
      </w:r>
    </w:p>
    <w:p w:rsidR="00665F59" w:rsidRPr="00EE2046" w:rsidRDefault="00665F59" w:rsidP="00665F59">
      <w:pPr>
        <w:shd w:val="clear" w:color="auto" w:fill="FFFFFF"/>
        <w:tabs>
          <w:tab w:val="center" w:pos="5387"/>
        </w:tabs>
        <w:spacing w:before="134"/>
        <w:ind w:left="5" w:right="-32"/>
        <w:rPr>
          <w:b/>
          <w:i/>
          <w:iCs/>
          <w:color w:val="auto"/>
          <w:spacing w:val="0"/>
        </w:rPr>
      </w:pPr>
      <w:r w:rsidRPr="00EE2046">
        <w:rPr>
          <w:b/>
          <w:i/>
          <w:iCs/>
          <w:color w:val="auto"/>
          <w:spacing w:val="0"/>
        </w:rPr>
        <w:t xml:space="preserve">4+3=7      5+4=9       7+3=10 </w:t>
      </w:r>
      <w:r w:rsidRPr="00EE2046">
        <w:rPr>
          <w:b/>
          <w:i/>
          <w:iCs/>
        </w:rPr>
        <w:t xml:space="preserve">  </w:t>
      </w:r>
      <w:r w:rsidRPr="00EE2046">
        <w:rPr>
          <w:b/>
          <w:i/>
          <w:iCs/>
          <w:color w:val="auto"/>
          <w:spacing w:val="0"/>
        </w:rPr>
        <w:t xml:space="preserve">4-3=1       5-4=1        7-3=4 и т.д. </w:t>
      </w:r>
    </w:p>
    <w:p w:rsidR="00665F59" w:rsidRPr="00EE2046" w:rsidRDefault="00665F59" w:rsidP="00665F59">
      <w:pPr>
        <w:shd w:val="clear" w:color="auto" w:fill="FFFFFF"/>
        <w:spacing w:before="134"/>
        <w:ind w:left="5" w:right="4435"/>
        <w:rPr>
          <w:b/>
          <w:color w:val="auto"/>
          <w:spacing w:val="0"/>
        </w:rPr>
      </w:pPr>
      <w:r>
        <w:rPr>
          <w:b/>
          <w:i/>
          <w:iCs/>
          <w:u w:val="single"/>
        </w:rPr>
        <w:t>«</w:t>
      </w:r>
      <w:r w:rsidRPr="00EE2046">
        <w:rPr>
          <w:b/>
          <w:i/>
          <w:iCs/>
          <w:color w:val="auto"/>
          <w:spacing w:val="0"/>
          <w:u w:val="single"/>
        </w:rPr>
        <w:t>Лучший рыболов</w:t>
      </w:r>
      <w:r>
        <w:rPr>
          <w:b/>
          <w:i/>
          <w:iCs/>
          <w:u w:val="single"/>
        </w:rPr>
        <w:t>»</w:t>
      </w:r>
    </w:p>
    <w:p w:rsidR="00665F59" w:rsidRPr="00EE2046" w:rsidRDefault="00665F59" w:rsidP="00665F59">
      <w:pPr>
        <w:shd w:val="clear" w:color="auto" w:fill="FFFFFF"/>
        <w:spacing w:before="101"/>
        <w:ind w:left="14" w:right="1267"/>
        <w:rPr>
          <w:color w:val="auto"/>
          <w:spacing w:val="0"/>
        </w:rPr>
      </w:pPr>
      <w:r w:rsidRPr="00EE2046">
        <w:rPr>
          <w:color w:val="auto"/>
          <w:spacing w:val="0"/>
        </w:rPr>
        <w:t>Дидактическая цель: закрепление приемов прибавления и вычитания в пределах 10, воспроизведение их по памяти.</w:t>
      </w:r>
    </w:p>
    <w:p w:rsidR="00665F59" w:rsidRPr="00EE2046" w:rsidRDefault="00665F59" w:rsidP="00665F59">
      <w:pPr>
        <w:shd w:val="clear" w:color="auto" w:fill="FFFFFF"/>
        <w:spacing w:before="10"/>
        <w:ind w:left="19" w:right="634"/>
        <w:rPr>
          <w:color w:val="auto"/>
          <w:spacing w:val="0"/>
        </w:rPr>
      </w:pPr>
      <w:r w:rsidRPr="00EE2046">
        <w:rPr>
          <w:color w:val="auto"/>
          <w:spacing w:val="0"/>
        </w:rPr>
        <w:t>Оборудование: Рисунки 10 рыбок, из них 6 желтых, 2 красные, 2 полосатые.</w:t>
      </w:r>
    </w:p>
    <w:p w:rsidR="00665F59" w:rsidRPr="00EE2046" w:rsidRDefault="00665F59" w:rsidP="00665F59">
      <w:pPr>
        <w:shd w:val="clear" w:color="auto" w:fill="FFFFFF"/>
        <w:spacing w:before="91"/>
        <w:ind w:left="10"/>
        <w:rPr>
          <w:color w:val="auto"/>
          <w:spacing w:val="0"/>
        </w:rPr>
      </w:pPr>
      <w:r w:rsidRPr="00EE2046">
        <w:rPr>
          <w:color w:val="auto"/>
          <w:spacing w:val="0"/>
        </w:rPr>
        <w:t xml:space="preserve">На доске размещаются рыбки, на обратной стороне которых записаны примеры на сложение и вычитание. Учитель поочередно вызывает уч-ся к доске, они "ловят" рыбку, читают пример на сложение или вычитание. Все уч-ся, решившие пример, обозначают ответ цифрой и показывают ее учителю. Кто решит пример раньше всех, тот получит рыбку. Кто больше всех "наловит" рыбок (решит примеры правильно), тот лучший рыболов. </w:t>
      </w:r>
    </w:p>
    <w:p w:rsidR="00665F59" w:rsidRPr="00665F59" w:rsidRDefault="00665F59" w:rsidP="00665F59">
      <w:pPr>
        <w:shd w:val="clear" w:color="auto" w:fill="FFFFFF"/>
        <w:spacing w:before="91"/>
        <w:ind w:left="10"/>
        <w:rPr>
          <w:b/>
          <w:i/>
          <w:iCs/>
          <w:color w:val="auto"/>
          <w:spacing w:val="0"/>
          <w:u w:val="single"/>
        </w:rPr>
      </w:pPr>
      <w:r w:rsidRPr="00665F59">
        <w:rPr>
          <w:b/>
          <w:i/>
          <w:iCs/>
          <w:color w:val="auto"/>
          <w:u w:val="single"/>
        </w:rPr>
        <w:t>«</w:t>
      </w:r>
      <w:r w:rsidRPr="00665F59">
        <w:rPr>
          <w:b/>
          <w:i/>
          <w:iCs/>
          <w:color w:val="auto"/>
          <w:spacing w:val="0"/>
          <w:u w:val="single"/>
        </w:rPr>
        <w:t>Проверь Незнайку</w:t>
      </w:r>
      <w:r w:rsidRPr="00665F59">
        <w:rPr>
          <w:b/>
          <w:i/>
          <w:iCs/>
          <w:color w:val="auto"/>
          <w:u w:val="single"/>
        </w:rPr>
        <w:t>»</w:t>
      </w:r>
    </w:p>
    <w:p w:rsidR="00665F59" w:rsidRPr="00EE2046" w:rsidRDefault="00665F59" w:rsidP="00665F59">
      <w:pPr>
        <w:shd w:val="clear" w:color="auto" w:fill="FFFFFF"/>
        <w:spacing w:before="91"/>
        <w:ind w:left="10"/>
        <w:rPr>
          <w:color w:val="auto"/>
          <w:spacing w:val="0"/>
        </w:rPr>
      </w:pPr>
      <w:r w:rsidRPr="00EE2046">
        <w:rPr>
          <w:color w:val="auto"/>
          <w:spacing w:val="0"/>
        </w:rPr>
        <w:t>Дидактическая цель: Повторение переместительного свойства</w:t>
      </w:r>
      <w:r>
        <w:t xml:space="preserve"> </w:t>
      </w:r>
      <w:r w:rsidRPr="00EE2046">
        <w:rPr>
          <w:color w:val="auto"/>
          <w:spacing w:val="0"/>
        </w:rPr>
        <w:t>сложения.</w:t>
      </w:r>
    </w:p>
    <w:p w:rsidR="00E46D12" w:rsidRPr="00333DCF" w:rsidRDefault="00665F59" w:rsidP="00E46D12">
      <w:pPr>
        <w:shd w:val="clear" w:color="auto" w:fill="FFFFFF"/>
        <w:ind w:left="14" w:right="-24"/>
        <w:rPr>
          <w:color w:val="auto"/>
          <w:spacing w:val="0"/>
        </w:rPr>
      </w:pPr>
      <w:r w:rsidRPr="00EE2046">
        <w:rPr>
          <w:color w:val="auto"/>
          <w:spacing w:val="0"/>
        </w:rPr>
        <w:t xml:space="preserve">Оборудование: Рисунки вагонов с таблицами кружков. </w:t>
      </w:r>
      <w:r>
        <w:t xml:space="preserve">                              </w:t>
      </w:r>
      <w:r w:rsidRPr="00EE2046">
        <w:rPr>
          <w:color w:val="auto"/>
          <w:spacing w:val="0"/>
        </w:rPr>
        <w:t xml:space="preserve">Учитель сообщает уч-ся, что в класс пришёл Незнайка, сцепил парами вагоны по </w:t>
      </w:r>
      <w:r w:rsidRPr="00EE2046">
        <w:rPr>
          <w:color w:val="auto"/>
          <w:spacing w:val="0"/>
        </w:rPr>
        <w:lastRenderedPageBreak/>
        <w:t>правилу игры в домино и предлагает уч-ся составить примеры на сложение, учитывая число кружков на</w:t>
      </w:r>
      <w:r w:rsidR="00E46D12">
        <w:rPr>
          <w:color w:val="auto"/>
          <w:spacing w:val="0"/>
        </w:rPr>
        <w:t xml:space="preserve"> </w:t>
      </w:r>
      <w:r w:rsidR="00E46D12" w:rsidRPr="00333DCF">
        <w:rPr>
          <w:color w:val="auto"/>
          <w:spacing w:val="0"/>
        </w:rPr>
        <w:t>табличках вагонов. Уч-ся из разрезных карточек с цифрами составляют следующие примеры:</w:t>
      </w:r>
    </w:p>
    <w:p w:rsidR="00E46D12" w:rsidRPr="00333DCF" w:rsidRDefault="001671D8" w:rsidP="00E46D12">
      <w:pPr>
        <w:spacing w:after="389"/>
        <w:rPr>
          <w:color w:val="auto"/>
          <w:spacing w:val="0"/>
        </w:rPr>
      </w:pPr>
      <w:r w:rsidRPr="001671D8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5" type="#_x0000_t120" style="position:absolute;margin-left:30.75pt;margin-top:49.7pt;width:7.15pt;height:7.15pt;z-index:29" fillcolor="red" strokecolor="red"/>
        </w:pict>
      </w:r>
      <w:r w:rsidRPr="001671D8">
        <w:rPr>
          <w:noProof/>
        </w:rPr>
        <w:pict>
          <v:rect id="_x0000_s1048" style="position:absolute;margin-left:366.75pt;margin-top:29.45pt;width:57pt;height:33.75pt;z-index:22" strokeweight="1.5pt"/>
        </w:pict>
      </w:r>
      <w:r w:rsidRPr="001671D8">
        <w:rPr>
          <w:noProof/>
        </w:rPr>
        <w:pict>
          <v:rect id="_x0000_s1049" style="position:absolute;margin-left:299.25pt;margin-top:29.45pt;width:57pt;height:33.75pt;z-index:23" strokeweight="1.5pt"/>
        </w:pict>
      </w:r>
      <w:r w:rsidRPr="001671D8">
        <w:rPr>
          <w:noProof/>
        </w:rPr>
        <w:pict>
          <v:rect id="_x0000_s1050" style="position:absolute;margin-left:222pt;margin-top:29.45pt;width:57pt;height:33.75pt;z-index:24" strokeweight="1.5pt"/>
        </w:pict>
      </w:r>
      <w:r w:rsidRPr="001671D8">
        <w:rPr>
          <w:noProof/>
        </w:rPr>
        <w:pict>
          <v:rect id="_x0000_s1047" style="position:absolute;margin-left:153.75pt;margin-top:29.45pt;width:57pt;height:33.75pt;z-index:21" strokeweight="1.5pt"/>
        </w:pict>
      </w:r>
      <w:r w:rsidRPr="001671D8">
        <w:rPr>
          <w:noProof/>
        </w:rPr>
        <w:pict>
          <v:rect id="_x0000_s1046" style="position:absolute;margin-left:78.75pt;margin-top:29.45pt;width:57pt;height:33.75pt;z-index:20" strokeweight="1.5pt"/>
        </w:pict>
      </w:r>
      <w:r w:rsidRPr="001671D8">
        <w:rPr>
          <w:noProof/>
        </w:rPr>
        <w:pict>
          <v:rect id="_x0000_s1045" style="position:absolute;margin-left:7.5pt;margin-top:29.45pt;width:57pt;height:33.75pt;z-index:19" strokeweight="1.5pt"/>
        </w:pict>
      </w:r>
    </w:p>
    <w:p w:rsidR="00E46D12" w:rsidRDefault="001671D8" w:rsidP="00E46D12">
      <w:pPr>
        <w:shd w:val="clear" w:color="auto" w:fill="FFFFFF"/>
        <w:tabs>
          <w:tab w:val="left" w:pos="4245"/>
        </w:tabs>
        <w:spacing w:before="197"/>
      </w:pPr>
      <w:r>
        <w:rPr>
          <w:noProof/>
        </w:rPr>
        <w:pict>
          <v:shape id="_x0000_s1063" type="#_x0000_t120" style="position:absolute;margin-left:259.85pt;margin-top:2.15pt;width:7.15pt;height:7.15pt;z-index:37" fillcolor="red" strokecolor="red"/>
        </w:pict>
      </w:r>
      <w:r>
        <w:rPr>
          <w:noProof/>
        </w:rPr>
        <w:pict>
          <v:shape id="_x0000_s1067" type="#_x0000_t120" style="position:absolute;margin-left:407.65pt;margin-top:9.3pt;width:7.15pt;height:7.15pt;z-index:41" fillcolor="red" strokecolor="red"/>
        </w:pict>
      </w:r>
      <w:r>
        <w:rPr>
          <w:noProof/>
        </w:rPr>
        <w:pict>
          <v:shape id="_x0000_s1068" type="#_x0000_t120" style="position:absolute;margin-left:400.5pt;margin-top:1.35pt;width:7.15pt;height:7.15pt;z-index:42" fillcolor="red" strokecolor="red"/>
        </w:pict>
      </w:r>
      <w:r>
        <w:rPr>
          <w:noProof/>
        </w:rPr>
        <w:pict>
          <v:shape id="_x0000_s1069" type="#_x0000_t120" style="position:absolute;margin-left:385.9pt;margin-top:16.45pt;width:7.15pt;height:7.15pt;z-index:43" fillcolor="red" strokecolor="red"/>
        </w:pict>
      </w:r>
      <w:r>
        <w:rPr>
          <w:noProof/>
        </w:rPr>
        <w:pict>
          <v:shape id="_x0000_s1070" type="#_x0000_t120" style="position:absolute;margin-left:378.75pt;margin-top:9.3pt;width:7.15pt;height:7.15pt;z-index:44" fillcolor="red" strokecolor="red"/>
        </w:pict>
      </w:r>
      <w:r>
        <w:rPr>
          <w:noProof/>
        </w:rPr>
        <w:pict>
          <v:shape id="_x0000_s1071" type="#_x0000_t120" style="position:absolute;margin-left:371.6pt;margin-top:1.35pt;width:7.15pt;height:7.15pt;z-index:45" fillcolor="red" strokecolor="red"/>
        </w:pict>
      </w:r>
      <w:r>
        <w:rPr>
          <w:noProof/>
        </w:rPr>
        <w:pict>
          <v:shape id="_x0000_s1072" type="#_x0000_t120" style="position:absolute;margin-left:314.65pt;margin-top:14.15pt;width:7.15pt;height:7.15pt;z-index:46" fillcolor="red" strokecolor="red"/>
        </w:pict>
      </w:r>
      <w:r>
        <w:rPr>
          <w:noProof/>
        </w:rPr>
        <w:pict>
          <v:shape id="_x0000_s1073" type="#_x0000_t120" style="position:absolute;margin-left:307.5pt;margin-top:2.15pt;width:7.15pt;height:7.15pt;z-index:47" fillcolor="red" strokecolor="red"/>
        </w:pict>
      </w:r>
      <w:r>
        <w:rPr>
          <w:noProof/>
        </w:rPr>
        <w:pict>
          <v:shape id="_x0000_s1074" type="#_x0000_t120" style="position:absolute;margin-left:241.25pt;margin-top:15.65pt;width:7.15pt;height:7.15pt;z-index:48" fillcolor="red" strokecolor="red"/>
        </w:pict>
      </w:r>
      <w:r>
        <w:rPr>
          <w:noProof/>
        </w:rPr>
        <w:pict>
          <v:shape id="_x0000_s1075" type="#_x0000_t120" style="position:absolute;margin-left:241.25pt;margin-top:2.15pt;width:7.15pt;height:7.15pt;z-index:49" fillcolor="red" strokecolor="red"/>
        </w:pict>
      </w:r>
      <w:r>
        <w:rPr>
          <w:noProof/>
        </w:rPr>
        <w:pict>
          <v:shape id="_x0000_s1076" type="#_x0000_t120" style="position:absolute;margin-left:234.1pt;margin-top:8.5pt;width:7.15pt;height:7.15pt;z-index:50" fillcolor="red" strokecolor="red"/>
        </w:pict>
      </w:r>
      <w:r>
        <w:rPr>
          <w:noProof/>
        </w:rPr>
        <w:pict>
          <v:shape id="_x0000_s1077" type="#_x0000_t120" style="position:absolute;margin-left:226.95pt;margin-top:16.45pt;width:7.15pt;height:7.15pt;z-index:51" fillcolor="red" strokecolor="red"/>
        </w:pict>
      </w:r>
      <w:r>
        <w:rPr>
          <w:noProof/>
        </w:rPr>
        <w:pict>
          <v:shape id="_x0000_s1078" type="#_x0000_t120" style="position:absolute;margin-left:226.95pt;margin-top:2.15pt;width:7.15pt;height:7.15pt;z-index:52" fillcolor="red" strokecolor="red"/>
        </w:pict>
      </w:r>
      <w:r>
        <w:rPr>
          <w:noProof/>
        </w:rPr>
        <w:pict>
          <v:shape id="_x0000_s1062" type="#_x0000_t120" style="position:absolute;margin-left:267pt;margin-top:14.15pt;width:7.15pt;height:7.15pt;z-index:36" fillcolor="red" strokecolor="red"/>
        </w:pict>
      </w:r>
      <w:r>
        <w:rPr>
          <w:noProof/>
        </w:rPr>
        <w:pict>
          <v:shape id="_x0000_s1064" type="#_x0000_t120" style="position:absolute;margin-left:190.85pt;margin-top:2.15pt;width:7.15pt;height:7.15pt;z-index:38" fillcolor="red" strokecolor="red"/>
        </w:pict>
      </w:r>
      <w:r>
        <w:rPr>
          <w:noProof/>
        </w:rPr>
        <w:pict>
          <v:shape id="_x0000_s1065" type="#_x0000_t120" style="position:absolute;margin-left:174.8pt;margin-top:14.15pt;width:7.15pt;height:7.15pt;z-index:39" fillcolor="red" strokecolor="red"/>
        </w:pict>
      </w:r>
      <w:r>
        <w:rPr>
          <w:noProof/>
        </w:rPr>
        <w:pict>
          <v:shape id="_x0000_s1066" type="#_x0000_t120" style="position:absolute;margin-left:159.8pt;margin-top:2.15pt;width:7.15pt;height:7.15pt;z-index:40" fillcolor="red" strokecolor="red"/>
        </w:pict>
      </w:r>
      <w:r>
        <w:rPr>
          <w:noProof/>
        </w:rPr>
        <w:pict>
          <v:shape id="_x0000_s1059" type="#_x0000_t120" style="position:absolute;margin-left:99.8pt;margin-top:16.45pt;width:7.15pt;height:7.15pt;z-index:33" fillcolor="red" strokecolor="red"/>
        </w:pict>
      </w:r>
      <w:r>
        <w:rPr>
          <w:noProof/>
        </w:rPr>
        <w:pict>
          <v:shape id="_x0000_s1060" type="#_x0000_t120" style="position:absolute;margin-left:114.1pt;margin-top:9.3pt;width:7.15pt;height:7.15pt;z-index:34" fillcolor="red" strokecolor="red"/>
        </w:pict>
      </w:r>
      <w:r>
        <w:rPr>
          <w:noProof/>
        </w:rPr>
        <w:pict>
          <v:shape id="_x0000_s1061" type="#_x0000_t120" style="position:absolute;margin-left:106.95pt;margin-top:2.15pt;width:7.15pt;height:7.15pt;z-index:35" fillcolor="red" strokecolor="red"/>
        </w:pict>
      </w:r>
      <w:r>
        <w:rPr>
          <w:noProof/>
        </w:rPr>
        <w:pict>
          <v:shape id="_x0000_s1058" type="#_x0000_t120" style="position:absolute;margin-left:92.65pt;margin-top:9.3pt;width:7.15pt;height:7.15pt;z-index:32" fillcolor="red" strokecolor="red"/>
        </w:pict>
      </w:r>
      <w:r>
        <w:rPr>
          <w:noProof/>
        </w:rPr>
        <w:pict>
          <v:shape id="_x0000_s1057" type="#_x0000_t120" style="position:absolute;margin-left:85.5pt;margin-top:2.15pt;width:7.15pt;height:7.15pt;z-index:31" fillcolor="red" strokecolor="red"/>
        </w:pict>
      </w:r>
      <w:r>
        <w:rPr>
          <w:noProof/>
        </w:rPr>
        <w:pict>
          <v:shape id="_x0000_s1056" type="#_x0000_t120" style="position:absolute;margin-left:42.75pt;margin-top:2.15pt;width:7.15pt;height:7.15pt;z-index:30" fillcolor="red" strokecolor="red"/>
        </w:pict>
      </w:r>
      <w:r>
        <w:rPr>
          <w:noProof/>
        </w:rPr>
        <w:pict>
          <v:shape id="_x0000_s1054" type="#_x0000_t120" style="position:absolute;margin-left:18.75pt;margin-top:2.15pt;width:7.15pt;height:7.15pt;z-index:28" fillcolor="red" strokecolor="red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56.25pt;margin-top:15.7pt;width:10.5pt;height:0;flip:x;z-index:27" o:connectortype="straight"/>
        </w:pict>
      </w:r>
      <w:r>
        <w:rPr>
          <w:noProof/>
        </w:rPr>
        <w:pict>
          <v:shape id="_x0000_s1052" type="#_x0000_t32" style="position:absolute;margin-left:210.75pt;margin-top:15.65pt;width:11.25pt;height:.05pt;flip:x;z-index:26" o:connectortype="straight"/>
        </w:pict>
      </w:r>
      <w:r>
        <w:rPr>
          <w:noProof/>
        </w:rPr>
        <w:pict>
          <v:shape id="_x0000_s1051" type="#_x0000_t32" style="position:absolute;margin-left:64.5pt;margin-top:15.65pt;width:14.25pt;height:0;flip:x;z-index:25" o:connectortype="straight"/>
        </w:pict>
      </w:r>
      <w:r w:rsidR="00E46D12">
        <w:tab/>
      </w:r>
    </w:p>
    <w:p w:rsidR="00E46D12" w:rsidRDefault="001671D8" w:rsidP="00E46D12">
      <w:pPr>
        <w:shd w:val="clear" w:color="auto" w:fill="FFFFFF"/>
        <w:tabs>
          <w:tab w:val="left" w:pos="4435"/>
          <w:tab w:val="left" w:pos="7632"/>
        </w:tabs>
        <w:spacing w:before="197"/>
      </w:pPr>
      <w:r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90" type="#_x0000_t23" style="position:absolute;margin-left:407.65pt;margin-top:1.7pt;width:14.65pt;height:14.25pt;z-index:64" strokeweight="1.5pt"/>
        </w:pict>
      </w:r>
      <w:r>
        <w:rPr>
          <w:noProof/>
        </w:rPr>
        <w:pict>
          <v:shape id="_x0000_s1089" type="#_x0000_t23" style="position:absolute;margin-left:371.25pt;margin-top:1.7pt;width:14.65pt;height:14.25pt;z-index:63" strokeweight="1.5pt"/>
        </w:pict>
      </w:r>
      <w:r>
        <w:rPr>
          <w:noProof/>
        </w:rPr>
        <w:pict>
          <v:shape id="_x0000_s1088" type="#_x0000_t23" style="position:absolute;margin-left:337.75pt;margin-top:1.7pt;width:14.65pt;height:14.25pt;z-index:62" strokeweight="1.5pt"/>
        </w:pict>
      </w:r>
      <w:r>
        <w:rPr>
          <w:noProof/>
        </w:rPr>
        <w:pict>
          <v:shape id="_x0000_s1087" type="#_x0000_t23" style="position:absolute;margin-left:300pt;margin-top:1.7pt;width:14.65pt;height:14.25pt;z-index:61" strokeweight="1.5pt"/>
        </w:pict>
      </w:r>
      <w:r>
        <w:rPr>
          <w:noProof/>
        </w:rPr>
        <w:pict>
          <v:shape id="_x0000_s1086" type="#_x0000_t23" style="position:absolute;margin-left:264.35pt;margin-top:1.7pt;width:14.65pt;height:14.25pt;z-index:60" strokeweight="1.5pt"/>
        </w:pict>
      </w:r>
      <w:r>
        <w:rPr>
          <w:noProof/>
        </w:rPr>
        <w:pict>
          <v:shape id="_x0000_s1085" type="#_x0000_t23" style="position:absolute;margin-left:222pt;margin-top:1.7pt;width:14.65pt;height:14.25pt;z-index:59" strokeweight="1.5pt"/>
        </w:pict>
      </w:r>
      <w:r>
        <w:rPr>
          <w:noProof/>
        </w:rPr>
        <w:pict>
          <v:shape id="_x0000_s1084" type="#_x0000_t23" style="position:absolute;margin-left:196.1pt;margin-top:1.7pt;width:14.65pt;height:14.25pt;z-index:58" strokeweight="1.5pt"/>
        </w:pict>
      </w:r>
      <w:r>
        <w:rPr>
          <w:noProof/>
        </w:rPr>
        <w:pict>
          <v:shape id="_x0000_s1083" type="#_x0000_t23" style="position:absolute;margin-left:154.15pt;margin-top:1.7pt;width:14.65pt;height:14.25pt;z-index:57" strokeweight="1.5pt"/>
        </w:pict>
      </w:r>
      <w:r>
        <w:rPr>
          <w:noProof/>
        </w:rPr>
        <w:pict>
          <v:shape id="_x0000_s1082" type="#_x0000_t23" style="position:absolute;margin-left:118.15pt;margin-top:1.7pt;width:14.65pt;height:14.25pt;z-index:56" strokeweight="1.5pt"/>
        </w:pict>
      </w:r>
      <w:r>
        <w:rPr>
          <w:noProof/>
        </w:rPr>
        <w:pict>
          <v:shape id="_x0000_s1081" type="#_x0000_t23" style="position:absolute;margin-left:82.15pt;margin-top:1.7pt;width:14.65pt;height:14.25pt;z-index:55" strokeweight="1.5pt"/>
        </w:pict>
      </w:r>
      <w:r>
        <w:rPr>
          <w:noProof/>
        </w:rPr>
        <w:pict>
          <v:shape id="_x0000_s1080" type="#_x0000_t23" style="position:absolute;margin-left:46.15pt;margin-top:1.7pt;width:14.65pt;height:14.25pt;z-index:54" strokeweight="1.5pt"/>
        </w:pict>
      </w:r>
      <w:r>
        <w:rPr>
          <w:noProof/>
        </w:rPr>
        <w:pict>
          <v:shape id="_x0000_s1079" type="#_x0000_t23" style="position:absolute;margin-left:7.5pt;margin-top:1.7pt;width:14.65pt;height:14.25pt;z-index:53" strokeweight="1.5pt"/>
        </w:pict>
      </w:r>
    </w:p>
    <w:p w:rsidR="00E46D12" w:rsidRPr="002E24F2" w:rsidRDefault="00E46D12" w:rsidP="00E46D12">
      <w:pPr>
        <w:shd w:val="clear" w:color="auto" w:fill="FFFFFF"/>
        <w:tabs>
          <w:tab w:val="left" w:pos="4435"/>
          <w:tab w:val="left" w:pos="7632"/>
        </w:tabs>
        <w:spacing w:before="197"/>
        <w:rPr>
          <w:b/>
          <w:color w:val="auto"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Pr="002E24F2">
        <w:rPr>
          <w:b/>
          <w:color w:val="auto"/>
          <w:spacing w:val="0"/>
          <w:sz w:val="36"/>
          <w:szCs w:val="36"/>
        </w:rPr>
        <w:t>3+5</w:t>
      </w:r>
      <w:r w:rsidRPr="002E24F2">
        <w:rPr>
          <w:b/>
          <w:color w:val="auto"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</w:t>
      </w:r>
      <w:r w:rsidRPr="002E24F2">
        <w:rPr>
          <w:b/>
          <w:color w:val="auto"/>
          <w:spacing w:val="0"/>
          <w:sz w:val="36"/>
          <w:szCs w:val="36"/>
        </w:rPr>
        <w:t>3+7</w:t>
      </w:r>
      <w:r w:rsidRPr="002E24F2">
        <w:rPr>
          <w:b/>
          <w:color w:val="auto"/>
          <w:sz w:val="36"/>
          <w:szCs w:val="36"/>
        </w:rPr>
        <w:t xml:space="preserve">   </w:t>
      </w:r>
      <w:r>
        <w:rPr>
          <w:b/>
          <w:sz w:val="36"/>
          <w:szCs w:val="36"/>
        </w:rPr>
        <w:t xml:space="preserve">                   </w:t>
      </w:r>
      <w:r w:rsidRPr="002E24F2">
        <w:rPr>
          <w:b/>
          <w:color w:val="auto"/>
          <w:spacing w:val="0"/>
          <w:sz w:val="36"/>
          <w:szCs w:val="36"/>
        </w:rPr>
        <w:t>2+5</w:t>
      </w:r>
    </w:p>
    <w:p w:rsidR="00E46D12" w:rsidRPr="002E24F2" w:rsidRDefault="00E46D12" w:rsidP="00E46D12">
      <w:pPr>
        <w:shd w:val="clear" w:color="auto" w:fill="FFFFFF"/>
        <w:tabs>
          <w:tab w:val="left" w:pos="4435"/>
          <w:tab w:val="left" w:pos="7632"/>
        </w:tabs>
        <w:spacing w:before="197"/>
        <w:rPr>
          <w:b/>
          <w:color w:val="auto"/>
          <w:spacing w:val="0"/>
          <w:sz w:val="36"/>
          <w:szCs w:val="36"/>
        </w:rPr>
      </w:pPr>
    </w:p>
    <w:p w:rsidR="00E46D12" w:rsidRDefault="00E46D12" w:rsidP="00E46D12">
      <w:pPr>
        <w:shd w:val="clear" w:color="auto" w:fill="FFFFFF"/>
        <w:spacing w:before="14"/>
        <w:ind w:left="5"/>
      </w:pPr>
      <w:r w:rsidRPr="00333DCF">
        <w:rPr>
          <w:color w:val="auto"/>
          <w:spacing w:val="0"/>
        </w:rPr>
        <w:t xml:space="preserve">Учитель предлагает проверить, правильно ли Незнайка сцепил вагоны. Уч-ся замечают ошибки Незнайки. Меняют вагоны местами. Снова составляют пары примеров на сложение и делают вывод о переместительном свойстве сложения. </w:t>
      </w:r>
    </w:p>
    <w:p w:rsidR="00E46D12" w:rsidRDefault="00E46D12" w:rsidP="00E46D12">
      <w:pPr>
        <w:shd w:val="clear" w:color="auto" w:fill="FFFFFF"/>
        <w:spacing w:before="14"/>
        <w:ind w:left="5"/>
      </w:pPr>
    </w:p>
    <w:p w:rsidR="00E46D12" w:rsidRPr="00ED7C8B" w:rsidRDefault="00E46D12" w:rsidP="00E46D12">
      <w:pPr>
        <w:shd w:val="clear" w:color="auto" w:fill="FFFFFF"/>
        <w:spacing w:before="14"/>
        <w:ind w:left="5"/>
        <w:rPr>
          <w:b/>
          <w:i/>
        </w:rPr>
      </w:pPr>
      <w:r>
        <w:rPr>
          <w:b/>
          <w:i/>
        </w:rPr>
        <w:t>3</w:t>
      </w:r>
      <w:r w:rsidRPr="00ED7C8B">
        <w:rPr>
          <w:b/>
          <w:i/>
          <w:color w:val="auto"/>
          <w:spacing w:val="0"/>
        </w:rPr>
        <w:t xml:space="preserve">.Игры для формирования вычислительных навыков сложения и вычитания в пределах 10. </w:t>
      </w:r>
    </w:p>
    <w:p w:rsidR="00E46D12" w:rsidRDefault="00E46D12" w:rsidP="00E46D12">
      <w:pPr>
        <w:shd w:val="clear" w:color="auto" w:fill="FFFFFF"/>
        <w:spacing w:before="14"/>
      </w:pPr>
    </w:p>
    <w:p w:rsidR="00E46D12" w:rsidRPr="00E46D12" w:rsidRDefault="00E46D12" w:rsidP="00E46D12">
      <w:pPr>
        <w:shd w:val="clear" w:color="auto" w:fill="FFFFFF"/>
        <w:spacing w:before="14"/>
        <w:rPr>
          <w:b/>
          <w:bCs/>
          <w:i/>
          <w:iCs/>
          <w:color w:val="auto"/>
          <w:u w:val="single"/>
        </w:rPr>
      </w:pPr>
      <w:r w:rsidRPr="00E46D12">
        <w:rPr>
          <w:b/>
          <w:bCs/>
          <w:i/>
          <w:iCs/>
          <w:color w:val="auto"/>
          <w:u w:val="single"/>
        </w:rPr>
        <w:t>«Путешествие»</w:t>
      </w:r>
    </w:p>
    <w:p w:rsidR="00E46D12" w:rsidRPr="00333DCF" w:rsidRDefault="00E46D12" w:rsidP="00E46D12">
      <w:pPr>
        <w:shd w:val="clear" w:color="auto" w:fill="FFFFFF"/>
        <w:spacing w:before="14"/>
        <w:rPr>
          <w:color w:val="auto"/>
          <w:spacing w:val="0"/>
        </w:rPr>
      </w:pPr>
    </w:p>
    <w:p w:rsidR="00E46D12" w:rsidRPr="00333DCF" w:rsidRDefault="00E46D12" w:rsidP="00E46D12">
      <w:pPr>
        <w:shd w:val="clear" w:color="auto" w:fill="FFFFFF"/>
        <w:ind w:left="14"/>
        <w:rPr>
          <w:color w:val="auto"/>
          <w:spacing w:val="0"/>
        </w:rPr>
      </w:pPr>
      <w:r w:rsidRPr="00333DCF">
        <w:rPr>
          <w:color w:val="auto"/>
          <w:spacing w:val="0"/>
        </w:rPr>
        <w:t>Дидактическая цель: Закреплять навыки сложения и вычитания в пределах 10.</w:t>
      </w:r>
    </w:p>
    <w:p w:rsidR="00F34072" w:rsidRPr="00F34072" w:rsidRDefault="00E46D12" w:rsidP="00F34072">
      <w:pPr>
        <w:shd w:val="clear" w:color="auto" w:fill="FFFFFF"/>
        <w:ind w:left="5"/>
        <w:rPr>
          <w:color w:val="auto"/>
          <w:spacing w:val="0"/>
        </w:rPr>
      </w:pPr>
      <w:r w:rsidRPr="00333DCF">
        <w:rPr>
          <w:color w:val="auto"/>
          <w:spacing w:val="0"/>
        </w:rPr>
        <w:t>Оборудование: Рисунок машины с путешественником и шофером. На доску прикрепляется рисунок машины. К доске вызываются два уч-ся. Один выполняет роль шофера, другой</w:t>
      </w:r>
      <w:r>
        <w:t xml:space="preserve"> </w:t>
      </w:r>
      <w:r w:rsidRPr="00333DCF">
        <w:rPr>
          <w:color w:val="auto"/>
          <w:spacing w:val="0"/>
        </w:rPr>
        <w:t>-</w:t>
      </w:r>
      <w:r>
        <w:t xml:space="preserve"> </w:t>
      </w:r>
      <w:r w:rsidRPr="00333DCF">
        <w:rPr>
          <w:color w:val="auto"/>
          <w:spacing w:val="0"/>
        </w:rPr>
        <w:t>путешественника. Они путешествуют по городам, номера которых зашифрованы примерами</w:t>
      </w:r>
      <w:r w:rsidR="006706D9" w:rsidRPr="00333DCF">
        <w:rPr>
          <w:color w:val="auto"/>
          <w:spacing w:val="0"/>
        </w:rPr>
        <w:t>. (</w:t>
      </w:r>
      <w:r w:rsidRPr="00333DCF">
        <w:rPr>
          <w:color w:val="auto"/>
          <w:spacing w:val="0"/>
        </w:rPr>
        <w:t>На доске на некотором расстоянии друг от друга записаны примеры на сложение и вычитание в пределах Ю.)</w:t>
      </w:r>
      <w:r>
        <w:t xml:space="preserve"> </w:t>
      </w:r>
      <w:r w:rsidRPr="00333DCF">
        <w:rPr>
          <w:color w:val="auto"/>
          <w:spacing w:val="0"/>
        </w:rPr>
        <w:t xml:space="preserve">Путешественник вразбивку называет номера городов, а шофер везет его от одного примера к другому (поочередно перемещает рисунок машины от одного примера к другому). </w:t>
      </w:r>
      <w:r w:rsidR="006706D9" w:rsidRPr="00333DCF">
        <w:rPr>
          <w:color w:val="auto"/>
          <w:spacing w:val="0"/>
        </w:rPr>
        <w:t xml:space="preserve">Все уч-ся </w:t>
      </w:r>
      <w:r w:rsidR="006706D9">
        <w:rPr>
          <w:color w:val="auto"/>
          <w:spacing w:val="0"/>
        </w:rPr>
        <w:t>ис</w:t>
      </w:r>
      <w:r w:rsidR="006706D9" w:rsidRPr="00333DCF">
        <w:rPr>
          <w:color w:val="auto"/>
          <w:spacing w:val="0"/>
        </w:rPr>
        <w:t>полняют роль контролеров</w:t>
      </w:r>
      <w:r w:rsidR="006706D9">
        <w:t xml:space="preserve"> </w:t>
      </w:r>
      <w:r w:rsidR="006706D9" w:rsidRPr="00333DCF">
        <w:rPr>
          <w:color w:val="auto"/>
          <w:spacing w:val="0"/>
        </w:rPr>
        <w:t>-</w:t>
      </w:r>
      <w:r w:rsidR="006706D9">
        <w:rPr>
          <w:color w:val="auto"/>
          <w:spacing w:val="0"/>
        </w:rPr>
        <w:t xml:space="preserve"> </w:t>
      </w:r>
      <w:r w:rsidR="006706D9" w:rsidRPr="00333DCF">
        <w:rPr>
          <w:color w:val="auto"/>
          <w:spacing w:val="0"/>
        </w:rPr>
        <w:t>показывают зеленый круг, если маршрут выбран правильно, в противном случае показывают</w:t>
      </w:r>
      <w:r w:rsidR="006706D9">
        <w:rPr>
          <w:color w:val="auto"/>
          <w:spacing w:val="0"/>
        </w:rPr>
        <w:t xml:space="preserve"> </w:t>
      </w:r>
      <w:r w:rsidR="006706D9" w:rsidRPr="00F96067">
        <w:rPr>
          <w:color w:val="auto"/>
          <w:spacing w:val="0"/>
        </w:rPr>
        <w:t xml:space="preserve">красный круг. </w:t>
      </w:r>
      <w:r w:rsidR="00F34072" w:rsidRPr="00F96067">
        <w:rPr>
          <w:color w:val="auto"/>
          <w:spacing w:val="0"/>
        </w:rPr>
        <w:t>Если путешественник ошибается, его заменяет</w:t>
      </w:r>
      <w:r w:rsidR="00F34072">
        <w:t xml:space="preserve"> </w:t>
      </w:r>
      <w:r w:rsidR="00F34072" w:rsidRPr="00F96067">
        <w:rPr>
          <w:color w:val="auto"/>
          <w:spacing w:val="0"/>
        </w:rPr>
        <w:t xml:space="preserve">другой. Примеры </w:t>
      </w:r>
      <w:r w:rsidR="00F34072">
        <w:t xml:space="preserve"> </w:t>
      </w:r>
      <w:r w:rsidR="00F34072" w:rsidRPr="00F96067">
        <w:rPr>
          <w:color w:val="auto"/>
          <w:spacing w:val="0"/>
        </w:rPr>
        <w:t>меняются. К доске вызывается следующая пара</w:t>
      </w:r>
      <w:r w:rsidR="00F34072">
        <w:t xml:space="preserve"> игроков. </w:t>
      </w:r>
      <w:r w:rsidR="00F34072" w:rsidRPr="00F34072">
        <w:rPr>
          <w:color w:val="auto"/>
          <w:spacing w:val="0"/>
        </w:rPr>
        <w:t>Игра проводится аналогично. Все допущенные ошибки анализируются в конце урока.</w:t>
      </w:r>
    </w:p>
    <w:p w:rsidR="00F34072" w:rsidRDefault="00F34072" w:rsidP="00F34072">
      <w:pPr>
        <w:shd w:val="clear" w:color="auto" w:fill="FFFFFF"/>
        <w:spacing w:before="14"/>
        <w:ind w:left="29"/>
        <w:rPr>
          <w:b/>
          <w:i/>
          <w:iCs/>
          <w:u w:val="single"/>
        </w:rPr>
      </w:pPr>
    </w:p>
    <w:p w:rsidR="00F34072" w:rsidRPr="00F34072" w:rsidRDefault="00F34072" w:rsidP="00F34072">
      <w:pPr>
        <w:shd w:val="clear" w:color="auto" w:fill="FFFFFF"/>
        <w:spacing w:before="14"/>
        <w:ind w:left="29"/>
        <w:rPr>
          <w:b/>
          <w:color w:val="auto"/>
          <w:spacing w:val="0"/>
        </w:rPr>
      </w:pPr>
      <w:r w:rsidRPr="00F34072">
        <w:rPr>
          <w:b/>
          <w:i/>
          <w:iCs/>
          <w:color w:val="auto"/>
          <w:u w:val="single"/>
        </w:rPr>
        <w:t>«</w:t>
      </w:r>
      <w:r w:rsidRPr="00F34072">
        <w:rPr>
          <w:b/>
          <w:i/>
          <w:iCs/>
          <w:color w:val="auto"/>
          <w:spacing w:val="0"/>
          <w:u w:val="single"/>
        </w:rPr>
        <w:t>Полет в космос</w:t>
      </w:r>
      <w:r w:rsidRPr="00F34072">
        <w:rPr>
          <w:b/>
          <w:i/>
          <w:iCs/>
          <w:color w:val="auto"/>
          <w:u w:val="single"/>
        </w:rPr>
        <w:t>»</w:t>
      </w:r>
    </w:p>
    <w:p w:rsidR="00F34072" w:rsidRPr="00F96067" w:rsidRDefault="00F34072" w:rsidP="00F34072">
      <w:pPr>
        <w:shd w:val="clear" w:color="auto" w:fill="FFFFFF"/>
        <w:ind w:left="5"/>
        <w:rPr>
          <w:color w:val="auto"/>
          <w:spacing w:val="0"/>
        </w:rPr>
      </w:pPr>
      <w:r w:rsidRPr="00F96067">
        <w:rPr>
          <w:color w:val="auto"/>
          <w:spacing w:val="0"/>
        </w:rPr>
        <w:t>Дидактическая цель: Формирование вычислительных навыков</w:t>
      </w:r>
      <w:r>
        <w:t xml:space="preserve"> </w:t>
      </w:r>
      <w:r w:rsidRPr="00F96067">
        <w:rPr>
          <w:color w:val="auto"/>
          <w:spacing w:val="0"/>
        </w:rPr>
        <w:t>сложения и вычитания в пределах 10.</w:t>
      </w:r>
    </w:p>
    <w:p w:rsidR="00F34072" w:rsidRPr="00F34072" w:rsidRDefault="00F34072" w:rsidP="00F34072">
      <w:pPr>
        <w:shd w:val="clear" w:color="auto" w:fill="FFFFFF"/>
        <w:rPr>
          <w:color w:val="auto"/>
          <w:spacing w:val="0"/>
        </w:rPr>
      </w:pPr>
      <w:r w:rsidRPr="00F96067">
        <w:rPr>
          <w:color w:val="auto"/>
          <w:spacing w:val="0"/>
        </w:rPr>
        <w:t>Винтик и Шпунтик изобрели новую ракету и пригласили вас</w:t>
      </w:r>
      <w:r>
        <w:t xml:space="preserve"> </w:t>
      </w:r>
      <w:r w:rsidRPr="00F96067">
        <w:rPr>
          <w:color w:val="auto"/>
          <w:spacing w:val="0"/>
        </w:rPr>
        <w:t xml:space="preserve">совершить с ними увлекательное путешествие. </w:t>
      </w:r>
      <w:r w:rsidRPr="00F34072">
        <w:rPr>
          <w:color w:val="auto"/>
          <w:spacing w:val="0"/>
        </w:rPr>
        <w:t xml:space="preserve">Да вот беда, ракета не может вместить всех желающих. Давайте, разделим класс на 2 команды и выберем от каждой по 5 </w:t>
      </w:r>
      <w:r w:rsidRPr="00F34072">
        <w:rPr>
          <w:color w:val="auto"/>
          <w:spacing w:val="0"/>
        </w:rPr>
        <w:lastRenderedPageBreak/>
        <w:t>представителей и по 1 капитану. Дается сигнал, и капитаны начинают соревнование. Решив пример, капитаны передают мел следующему игроку команды. Выигрывает та команда, которая быстрее и без ошибок решит примеры. Она и отправляется в космический полет.</w:t>
      </w:r>
    </w:p>
    <w:p w:rsidR="00F34072" w:rsidRDefault="00F34072" w:rsidP="00F34072">
      <w:pPr>
        <w:shd w:val="clear" w:color="auto" w:fill="FFFFFF"/>
        <w:spacing w:before="5"/>
        <w:ind w:left="10"/>
      </w:pPr>
    </w:p>
    <w:p w:rsidR="00F34072" w:rsidRPr="00F96067" w:rsidRDefault="00F34072" w:rsidP="00F34072">
      <w:pPr>
        <w:shd w:val="clear" w:color="auto" w:fill="FFFFFF"/>
        <w:spacing w:before="5"/>
        <w:ind w:left="10"/>
        <w:rPr>
          <w:b/>
          <w:i/>
          <w:color w:val="auto"/>
          <w:spacing w:val="0"/>
        </w:rPr>
      </w:pPr>
      <w:r w:rsidRPr="00F96067">
        <w:rPr>
          <w:b/>
          <w:i/>
          <w:color w:val="auto"/>
          <w:spacing w:val="0"/>
        </w:rPr>
        <w:t>4.Для углубления знаний уч-ся о форме предметов используется</w:t>
      </w:r>
      <w:r>
        <w:rPr>
          <w:b/>
          <w:i/>
        </w:rPr>
        <w:t xml:space="preserve"> </w:t>
      </w:r>
      <w:r w:rsidRPr="00F96067">
        <w:rPr>
          <w:b/>
          <w:i/>
          <w:color w:val="auto"/>
          <w:spacing w:val="0"/>
        </w:rPr>
        <w:t>игра "Танграм".</w:t>
      </w:r>
    </w:p>
    <w:p w:rsidR="00F34072" w:rsidRDefault="00F34072" w:rsidP="00F34072">
      <w:pPr>
        <w:shd w:val="clear" w:color="auto" w:fill="FFFFFF"/>
        <w:spacing w:before="14"/>
        <w:ind w:left="38"/>
        <w:rPr>
          <w:i/>
          <w:iCs/>
          <w:u w:val="single"/>
        </w:rPr>
      </w:pPr>
    </w:p>
    <w:p w:rsidR="00F34072" w:rsidRPr="00F34072" w:rsidRDefault="00F34072" w:rsidP="00F34072">
      <w:pPr>
        <w:shd w:val="clear" w:color="auto" w:fill="FFFFFF"/>
        <w:spacing w:before="14"/>
        <w:ind w:left="38"/>
        <w:rPr>
          <w:b/>
          <w:color w:val="auto"/>
          <w:spacing w:val="0"/>
        </w:rPr>
      </w:pPr>
      <w:r w:rsidRPr="00F34072">
        <w:rPr>
          <w:b/>
          <w:i/>
          <w:iCs/>
          <w:color w:val="auto"/>
          <w:u w:val="single"/>
        </w:rPr>
        <w:t>«</w:t>
      </w:r>
      <w:r w:rsidRPr="00F34072">
        <w:rPr>
          <w:b/>
          <w:i/>
          <w:iCs/>
          <w:color w:val="auto"/>
          <w:spacing w:val="0"/>
          <w:u w:val="single"/>
        </w:rPr>
        <w:t>Та</w:t>
      </w:r>
      <w:r w:rsidRPr="00F34072">
        <w:rPr>
          <w:b/>
          <w:i/>
          <w:iCs/>
          <w:color w:val="auto"/>
          <w:u w:val="single"/>
        </w:rPr>
        <w:t>нг</w:t>
      </w:r>
      <w:r w:rsidRPr="00F34072">
        <w:rPr>
          <w:b/>
          <w:i/>
          <w:iCs/>
          <w:color w:val="auto"/>
          <w:spacing w:val="0"/>
          <w:u w:val="single"/>
        </w:rPr>
        <w:t>рам</w:t>
      </w:r>
      <w:r w:rsidRPr="00F34072">
        <w:rPr>
          <w:b/>
          <w:i/>
          <w:iCs/>
          <w:color w:val="auto"/>
          <w:u w:val="single"/>
        </w:rPr>
        <w:t>»</w:t>
      </w:r>
    </w:p>
    <w:p w:rsidR="00F34072" w:rsidRPr="00F96067" w:rsidRDefault="00F34072" w:rsidP="00F34072">
      <w:pPr>
        <w:shd w:val="clear" w:color="auto" w:fill="FFFFFF"/>
        <w:ind w:left="10"/>
        <w:rPr>
          <w:color w:val="auto"/>
          <w:spacing w:val="0"/>
        </w:rPr>
      </w:pPr>
      <w:r w:rsidRPr="00F96067">
        <w:rPr>
          <w:color w:val="auto"/>
          <w:spacing w:val="0"/>
        </w:rPr>
        <w:t>Дидактическая цель: Развивать воображение уч-ся, их</w:t>
      </w:r>
      <w:r>
        <w:t xml:space="preserve"> </w:t>
      </w:r>
      <w:r w:rsidRPr="00F96067">
        <w:rPr>
          <w:color w:val="auto"/>
          <w:spacing w:val="0"/>
        </w:rPr>
        <w:t>конструкторские способности.</w:t>
      </w:r>
    </w:p>
    <w:p w:rsidR="00F34072" w:rsidRPr="00F96067" w:rsidRDefault="00F34072" w:rsidP="00F34072">
      <w:pPr>
        <w:shd w:val="clear" w:color="auto" w:fill="FFFFFF"/>
        <w:ind w:left="5"/>
        <w:rPr>
          <w:color w:val="auto"/>
          <w:spacing w:val="0"/>
        </w:rPr>
      </w:pPr>
      <w:r w:rsidRPr="00F96067">
        <w:rPr>
          <w:color w:val="auto"/>
          <w:spacing w:val="0"/>
        </w:rPr>
        <w:t>Оборудование: Рисунки, составленные из геометрических фигур,</w:t>
      </w:r>
      <w:r>
        <w:t xml:space="preserve"> </w:t>
      </w:r>
      <w:r w:rsidRPr="00F96067">
        <w:rPr>
          <w:color w:val="auto"/>
          <w:spacing w:val="0"/>
        </w:rPr>
        <w:t>полученные при делении квадрата на части.</w:t>
      </w:r>
    </w:p>
    <w:p w:rsidR="00E22D30" w:rsidRPr="00536CB6" w:rsidRDefault="00F34072" w:rsidP="00E22D30">
      <w:pPr>
        <w:shd w:val="clear" w:color="auto" w:fill="FFFFFF"/>
        <w:ind w:left="5"/>
        <w:rPr>
          <w:color w:val="auto"/>
          <w:spacing w:val="0"/>
        </w:rPr>
      </w:pPr>
      <w:r w:rsidRPr="00F96067">
        <w:rPr>
          <w:color w:val="auto"/>
          <w:spacing w:val="0"/>
        </w:rPr>
        <w:t>"Танграм" - это старинная игра. Для подготовки к игре учитель</w:t>
      </w:r>
      <w:r>
        <w:t xml:space="preserve"> </w:t>
      </w:r>
      <w:r w:rsidRPr="00F96067">
        <w:rPr>
          <w:color w:val="auto"/>
          <w:spacing w:val="0"/>
        </w:rPr>
        <w:t>предлагает вырезать квадрат и разрезать его по линиям так, как показано на рисунке. Все линии разреза можно построить перегибанием листа бумаги. Каждая часть нумеруется и вырезается. Учитель прикрепляет к доске расчерченный квадрат и один из многочисленных рисунков, который можно из него составить. Он</w:t>
      </w:r>
      <w:r w:rsidR="00E22D30">
        <w:rPr>
          <w:color w:val="auto"/>
          <w:spacing w:val="0"/>
        </w:rPr>
        <w:t xml:space="preserve"> </w:t>
      </w:r>
      <w:r w:rsidR="00E22D30" w:rsidRPr="00536CB6">
        <w:rPr>
          <w:color w:val="auto"/>
          <w:spacing w:val="0"/>
        </w:rPr>
        <w:t>предлагает уч-ся составить такой же рисунок из геометрических</w:t>
      </w:r>
      <w:r w:rsidR="00E22D30">
        <w:t xml:space="preserve"> </w:t>
      </w:r>
      <w:r w:rsidR="00E22D30" w:rsidRPr="00536CB6">
        <w:rPr>
          <w:color w:val="auto"/>
          <w:spacing w:val="0"/>
        </w:rPr>
        <w:t>фигур. До проведения игры он объявляет ее правила:</w:t>
      </w:r>
    </w:p>
    <w:p w:rsidR="00E22D30" w:rsidRPr="00D86B2D" w:rsidRDefault="00E22D30" w:rsidP="00E22D30">
      <w:pPr>
        <w:shd w:val="clear" w:color="auto" w:fill="FFFFFF"/>
        <w:rPr>
          <w:color w:val="auto"/>
          <w:spacing w:val="0"/>
        </w:rPr>
      </w:pPr>
      <w:r>
        <w:t>1.</w:t>
      </w:r>
      <w:r w:rsidRPr="00536CB6">
        <w:rPr>
          <w:color w:val="auto"/>
          <w:spacing w:val="0"/>
        </w:rPr>
        <w:t>Кусочки квадрата не должны хотя бы частью прикрывать друг</w:t>
      </w:r>
      <w:r>
        <w:t xml:space="preserve"> </w:t>
      </w:r>
      <w:r w:rsidRPr="00D86B2D">
        <w:rPr>
          <w:color w:val="auto"/>
          <w:spacing w:val="0"/>
        </w:rPr>
        <w:t>друга</w:t>
      </w:r>
      <w:r>
        <w:t>.</w:t>
      </w:r>
    </w:p>
    <w:p w:rsidR="00E22D30" w:rsidRPr="00536CB6" w:rsidRDefault="00E22D30" w:rsidP="00E22D30">
      <w:pPr>
        <w:shd w:val="clear" w:color="auto" w:fill="FFFFFF"/>
        <w:ind w:left="5"/>
        <w:rPr>
          <w:color w:val="auto"/>
          <w:spacing w:val="0"/>
        </w:rPr>
      </w:pPr>
      <w:r w:rsidRPr="00536CB6">
        <w:rPr>
          <w:color w:val="auto"/>
          <w:spacing w:val="0"/>
        </w:rPr>
        <w:t>2.В состав каждого рисунка должны входить все 7 частей квадрата.</w:t>
      </w:r>
    </w:p>
    <w:p w:rsidR="00E22D30" w:rsidRPr="00536CB6" w:rsidRDefault="00E22D30" w:rsidP="00E22D30">
      <w:pPr>
        <w:shd w:val="clear" w:color="auto" w:fill="FFFFFF"/>
        <w:spacing w:before="5"/>
        <w:rPr>
          <w:color w:val="auto"/>
          <w:spacing w:val="0"/>
        </w:rPr>
      </w:pPr>
      <w:r w:rsidRPr="00536CB6">
        <w:rPr>
          <w:color w:val="auto"/>
          <w:spacing w:val="0"/>
        </w:rPr>
        <w:t>Некоторые рисунки (по одному на уроке) уч-ся составляют по</w:t>
      </w:r>
      <w:r>
        <w:t xml:space="preserve"> </w:t>
      </w:r>
      <w:r w:rsidRPr="00536CB6">
        <w:rPr>
          <w:color w:val="auto"/>
          <w:spacing w:val="0"/>
        </w:rPr>
        <w:t>образцу, другие - по представлению. С целью контроля учитель</w:t>
      </w:r>
      <w:r>
        <w:t xml:space="preserve"> </w:t>
      </w:r>
      <w:r w:rsidRPr="00536CB6">
        <w:rPr>
          <w:color w:val="auto"/>
          <w:spacing w:val="0"/>
        </w:rPr>
        <w:t>вывешивает составляемый детьми рисунок на доске.</w:t>
      </w:r>
    </w:p>
    <w:p w:rsidR="00E22D30" w:rsidRPr="00536CB6" w:rsidRDefault="001671D8" w:rsidP="00E22D30">
      <w:pPr>
        <w:tabs>
          <w:tab w:val="center" w:pos="9749"/>
        </w:tabs>
        <w:spacing w:before="979"/>
        <w:ind w:right="-32"/>
        <w:rPr>
          <w:color w:val="auto"/>
          <w:spacing w:val="0"/>
        </w:rPr>
      </w:pPr>
      <w:r w:rsidRPr="001671D8">
        <w:rPr>
          <w:noProof/>
        </w:rPr>
        <w:pict>
          <v:shape id="_x0000_s1092" type="#_x0000_t32" style="position:absolute;margin-left:64.75pt;margin-top:28.55pt;width:249.3pt;height:240.2pt;flip:y;z-index:66" o:connectortype="straight" strokeweight="2.25pt"/>
        </w:pict>
      </w:r>
      <w:r w:rsidRPr="001671D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3" type="#_x0000_t202" style="position:absolute;margin-left:256.55pt;margin-top:133.3pt;width:25.8pt;height:31.2pt;z-index:77" stroked="f">
            <v:textbox style="mso-next-textbox:#_x0000_s1103">
              <w:txbxContent>
                <w:p w:rsidR="00E12994" w:rsidRPr="00D86B2D" w:rsidRDefault="00E12994" w:rsidP="00E22D30">
                  <w:pPr>
                    <w:rPr>
                      <w:b/>
                    </w:rPr>
                  </w:pPr>
                  <w:r w:rsidRPr="00D86B2D"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102" type="#_x0000_t202" style="position:absolute;margin-left:173.8pt;margin-top:209.6pt;width:26.3pt;height:27.95pt;z-index:76" stroked="f">
            <v:textbox style="mso-next-textbox:#_x0000_s1102">
              <w:txbxContent>
                <w:p w:rsidR="00E12994" w:rsidRPr="00D86B2D" w:rsidRDefault="00E12994" w:rsidP="00E22D30">
                  <w:pPr>
                    <w:rPr>
                      <w:b/>
                    </w:rPr>
                  </w:pPr>
                  <w:r w:rsidRPr="00D86B2D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101" type="#_x0000_t202" style="position:absolute;margin-left:241.5pt;margin-top:40.35pt;width:19.9pt;height:21.5pt;z-index:75" stroked="f">
            <v:textbox style="mso-next-textbox:#_x0000_s1101">
              <w:txbxContent>
                <w:p w:rsidR="00E12994" w:rsidRPr="00D86B2D" w:rsidRDefault="00E12994" w:rsidP="00E22D30">
                  <w:pPr>
                    <w:rPr>
                      <w:b/>
                    </w:rPr>
                  </w:pPr>
                  <w:r w:rsidRPr="00D86B2D"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100" type="#_x0000_t202" style="position:absolute;margin-left:139.45pt;margin-top:133.3pt;width:19.85pt;height:21pt;z-index:74" stroked="f">
            <v:textbox style="mso-next-textbox:#_x0000_s1100">
              <w:txbxContent>
                <w:p w:rsidR="00E12994" w:rsidRPr="00781C19" w:rsidRDefault="00E12994" w:rsidP="00E22D30">
                  <w:pPr>
                    <w:rPr>
                      <w:b/>
                    </w:rPr>
                  </w:pPr>
                  <w:r w:rsidRPr="00781C19"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099" type="#_x0000_t202" style="position:absolute;margin-left:80.35pt;margin-top:164.5pt;width:21.45pt;height:27.4pt;z-index:73" stroked="f">
            <v:textbox style="mso-next-textbox:#_x0000_s1099">
              <w:txbxContent>
                <w:p w:rsidR="00E12994" w:rsidRPr="00781C19" w:rsidRDefault="00E12994" w:rsidP="00E22D30">
                  <w:pPr>
                    <w:rPr>
                      <w:b/>
                    </w:rPr>
                  </w:pPr>
                  <w:r w:rsidRPr="00781C19"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098" type="#_x0000_t202" style="position:absolute;margin-left:179.75pt;margin-top:77.45pt;width:20.35pt;height:25.8pt;z-index:72" stroked="f">
            <v:textbox style="mso-next-textbox:#_x0000_s1098">
              <w:txbxContent>
                <w:p w:rsidR="00E12994" w:rsidRPr="00781C19" w:rsidRDefault="00E12994" w:rsidP="00E22D30">
                  <w:pPr>
                    <w:rPr>
                      <w:b/>
                    </w:rPr>
                  </w:pPr>
                  <w:r w:rsidRPr="00781C19"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097" type="#_x0000_t202" style="position:absolute;margin-left:94.3pt;margin-top:58.65pt;width:15.6pt;height:22pt;z-index:71" stroked="f">
            <v:textbox style="mso-next-textbox:#_x0000_s1097">
              <w:txbxContent>
                <w:p w:rsidR="00E12994" w:rsidRPr="00781C19" w:rsidRDefault="00E12994" w:rsidP="00E22D30">
                  <w:pPr>
                    <w:rPr>
                      <w:b/>
                    </w:rPr>
                  </w:pPr>
                  <w:r w:rsidRPr="00781C19"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  <w:r w:rsidRPr="001671D8">
        <w:rPr>
          <w:noProof/>
        </w:rPr>
        <w:pict>
          <v:shape id="_x0000_s1096" type="#_x0000_t32" style="position:absolute;margin-left:189.45pt;margin-top:28.55pt;width:67.1pt;height:58pt;z-index:70" o:connectortype="straight" strokeweight="2.25pt"/>
        </w:pict>
      </w:r>
      <w:r w:rsidRPr="001671D8">
        <w:rPr>
          <w:noProof/>
        </w:rPr>
        <w:pict>
          <v:shape id="_x0000_s1093" type="#_x0000_t32" style="position:absolute;margin-left:64.75pt;margin-top:28.55pt;width:124.7pt;height:115.5pt;flip:y;z-index:67" o:connectortype="straight" strokeweight="2.25pt"/>
        </w:pict>
      </w:r>
      <w:r w:rsidRPr="001671D8">
        <w:rPr>
          <w:noProof/>
        </w:rPr>
        <w:pict>
          <v:rect id="_x0000_s1091" style="position:absolute;margin-left:64.75pt;margin-top:28.55pt;width:249.3pt;height:240.2pt;z-index:65" strokeweight="2.25pt">
            <v:textbox style="mso-next-textbox:#_x0000_s1091">
              <w:txbxContent>
                <w:p w:rsidR="00E12994" w:rsidRDefault="00E12994" w:rsidP="00E22D30"/>
              </w:txbxContent>
            </v:textbox>
          </v:rect>
        </w:pict>
      </w:r>
    </w:p>
    <w:p w:rsidR="00F34072" w:rsidRPr="00F96067" w:rsidRDefault="00F34072" w:rsidP="00F34072">
      <w:pPr>
        <w:shd w:val="clear" w:color="auto" w:fill="FFFFFF"/>
        <w:ind w:left="5"/>
        <w:rPr>
          <w:color w:val="auto"/>
          <w:spacing w:val="0"/>
        </w:rPr>
      </w:pPr>
    </w:p>
    <w:p w:rsidR="00E46D12" w:rsidRPr="00333DCF" w:rsidRDefault="001671D8" w:rsidP="00E46D12">
      <w:pPr>
        <w:shd w:val="clear" w:color="auto" w:fill="FFFFFF"/>
        <w:ind w:left="5"/>
        <w:rPr>
          <w:color w:val="auto"/>
          <w:spacing w:val="0"/>
        </w:rPr>
      </w:pPr>
      <w:r w:rsidRPr="001671D8">
        <w:rPr>
          <w:noProof/>
        </w:rPr>
        <w:pict>
          <v:shape id="_x0000_s1094" type="#_x0000_t32" style="position:absolute;left:0;text-align:left;margin-left:122.25pt;margin-top:8.5pt;width:191.8pt;height:179.1pt;flip:x y;z-index:68" o:connectortype="straight" strokeweight="2.25pt"/>
        </w:pict>
      </w:r>
      <w:r w:rsidRPr="001671D8">
        <w:rPr>
          <w:noProof/>
        </w:rPr>
        <w:pict>
          <v:shape id="_x0000_s1095" type="#_x0000_t32" style="position:absolute;left:0;text-align:left;margin-left:122.25pt;margin-top:8.5pt;width:3.2pt;height:123.05pt;z-index:69" o:connectortype="straight" strokeweight="2.25pt"/>
        </w:pict>
      </w:r>
    </w:p>
    <w:p w:rsidR="00665F59" w:rsidRPr="00EE2046" w:rsidRDefault="00665F59" w:rsidP="00665F59">
      <w:pPr>
        <w:shd w:val="clear" w:color="auto" w:fill="FFFFFF"/>
        <w:spacing w:before="5"/>
        <w:ind w:left="10" w:right="634"/>
        <w:rPr>
          <w:color w:val="auto"/>
          <w:spacing w:val="0"/>
        </w:rPr>
      </w:pPr>
    </w:p>
    <w:p w:rsidR="00DF1BD4" w:rsidRPr="00D17FCC" w:rsidRDefault="00DF1BD4" w:rsidP="00DF1BD4">
      <w:pPr>
        <w:shd w:val="clear" w:color="auto" w:fill="FFFFFF"/>
        <w:spacing w:before="101"/>
        <w:ind w:left="5"/>
        <w:rPr>
          <w:color w:val="auto"/>
          <w:spacing w:val="0"/>
        </w:rPr>
      </w:pPr>
    </w:p>
    <w:p w:rsidR="002861D1" w:rsidRPr="00AF228F" w:rsidRDefault="002861D1" w:rsidP="002861D1">
      <w:pPr>
        <w:shd w:val="clear" w:color="auto" w:fill="FFFFFF"/>
        <w:spacing w:before="134"/>
        <w:ind w:left="14"/>
        <w:rPr>
          <w:color w:val="auto"/>
          <w:spacing w:val="0"/>
        </w:rPr>
      </w:pPr>
    </w:p>
    <w:p w:rsidR="002861D1" w:rsidRPr="00AF228F" w:rsidRDefault="002861D1" w:rsidP="002861D1">
      <w:pPr>
        <w:shd w:val="clear" w:color="auto" w:fill="FFFFFF"/>
        <w:spacing w:before="235"/>
        <w:rPr>
          <w:color w:val="auto"/>
          <w:spacing w:val="0"/>
        </w:rPr>
      </w:pPr>
    </w:p>
    <w:p w:rsidR="00AA448E" w:rsidRPr="00AF228F" w:rsidRDefault="00AA448E" w:rsidP="00AA448E">
      <w:pPr>
        <w:shd w:val="clear" w:color="auto" w:fill="FFFFFF"/>
        <w:ind w:left="29"/>
        <w:rPr>
          <w:color w:val="auto"/>
          <w:spacing w:val="0"/>
        </w:rPr>
      </w:pPr>
    </w:p>
    <w:p w:rsidR="00BE20BE" w:rsidRDefault="00BE20BE" w:rsidP="00E5784E">
      <w:pPr>
        <w:shd w:val="clear" w:color="auto" w:fill="FFFFFF"/>
        <w:rPr>
          <w:color w:val="auto"/>
          <w:spacing w:val="0"/>
        </w:rPr>
      </w:pPr>
    </w:p>
    <w:p w:rsidR="00BE20BE" w:rsidRPr="00BE20BE" w:rsidRDefault="00BE20BE" w:rsidP="00BE20BE"/>
    <w:p w:rsidR="00BE20BE" w:rsidRPr="00BE20BE" w:rsidRDefault="00BE20BE" w:rsidP="00BE20BE"/>
    <w:p w:rsidR="00BE20BE" w:rsidRPr="00BE20BE" w:rsidRDefault="00BE20BE" w:rsidP="00BE20BE"/>
    <w:p w:rsidR="002E527A" w:rsidRDefault="002E527A" w:rsidP="00BE20BE">
      <w:pPr>
        <w:shd w:val="clear" w:color="auto" w:fill="FFFFFF"/>
        <w:spacing w:after="1320"/>
      </w:pPr>
    </w:p>
    <w:p w:rsidR="00BE20BE" w:rsidRPr="00AF0FC8" w:rsidRDefault="00BE20BE" w:rsidP="00BE20BE">
      <w:pPr>
        <w:shd w:val="clear" w:color="auto" w:fill="FFFFFF"/>
        <w:spacing w:after="1320"/>
        <w:rPr>
          <w:color w:val="auto"/>
          <w:spacing w:val="0"/>
        </w:rPr>
        <w:sectPr w:rsidR="00BE20BE" w:rsidRPr="00AF0FC8" w:rsidSect="00BE20BE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 w:rsidRPr="00AF0FC8">
        <w:rPr>
          <w:color w:val="auto"/>
          <w:spacing w:val="0"/>
        </w:rPr>
        <w:lastRenderedPageBreak/>
        <w:t>На уроке математики уч-ся с большим удовольствием решают задачи в стихотворной форме. Этот приём удачно разнообразит устный счёт, вносит в урок оживление, помогает развивать воображение и память уч-с</w:t>
      </w:r>
      <w:r w:rsidR="002E527A">
        <w:rPr>
          <w:color w:val="auto"/>
          <w:spacing w:val="0"/>
        </w:rPr>
        <w:t>я.</w:t>
      </w:r>
    </w:p>
    <w:p w:rsidR="00BE20BE" w:rsidRPr="002E527A" w:rsidRDefault="00BE20BE" w:rsidP="00BE20BE">
      <w:pPr>
        <w:shd w:val="clear" w:color="auto" w:fill="FFFFFF"/>
        <w:spacing w:before="19"/>
        <w:rPr>
          <w:b/>
          <w:i/>
        </w:rPr>
      </w:pPr>
      <w:r w:rsidRPr="002E527A">
        <w:rPr>
          <w:b/>
          <w:i/>
          <w:color w:val="auto"/>
          <w:spacing w:val="0"/>
        </w:rPr>
        <w:lastRenderedPageBreak/>
        <w:t xml:space="preserve">Цапля по воде шагала, </w:t>
      </w:r>
    </w:p>
    <w:p w:rsidR="00BE20BE" w:rsidRPr="002E527A" w:rsidRDefault="00BE20BE" w:rsidP="00BE20BE">
      <w:pPr>
        <w:shd w:val="clear" w:color="auto" w:fill="FFFFFF"/>
        <w:spacing w:before="19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Лягушат себе искала. </w:t>
      </w:r>
    </w:p>
    <w:p w:rsidR="002E527A" w:rsidRDefault="00BE20BE" w:rsidP="00BE20BE">
      <w:pPr>
        <w:shd w:val="clear" w:color="auto" w:fill="FFFFFF"/>
        <w:spacing w:before="19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 xml:space="preserve">Двое спрятались в траве, </w:t>
      </w:r>
    </w:p>
    <w:p w:rsidR="002E527A" w:rsidRDefault="006706D9" w:rsidP="00BE20BE">
      <w:pPr>
        <w:shd w:val="clear" w:color="auto" w:fill="FFFFFF"/>
        <w:spacing w:before="19"/>
        <w:rPr>
          <w:b/>
          <w:i/>
          <w:color w:val="auto"/>
          <w:spacing w:val="0"/>
        </w:rPr>
      </w:pPr>
      <w:r>
        <w:rPr>
          <w:b/>
          <w:i/>
          <w:color w:val="auto"/>
          <w:spacing w:val="0"/>
        </w:rPr>
        <w:t xml:space="preserve">Шесть </w:t>
      </w:r>
      <w:r w:rsidRPr="002E527A">
        <w:rPr>
          <w:b/>
          <w:i/>
          <w:color w:val="auto"/>
          <w:spacing w:val="0"/>
        </w:rPr>
        <w:t>под кочкой.</w:t>
      </w:r>
      <w:r w:rsidRPr="002E527A">
        <w:rPr>
          <w:b/>
          <w:i/>
        </w:rPr>
        <w:t xml:space="preserve">             </w:t>
      </w:r>
      <w:r w:rsidRPr="002E527A">
        <w:rPr>
          <w:b/>
          <w:i/>
          <w:color w:val="auto"/>
          <w:spacing w:val="0"/>
        </w:rPr>
        <w:t xml:space="preserve"> </w:t>
      </w:r>
      <w:r w:rsidR="00BE20BE" w:rsidRPr="002E527A">
        <w:rPr>
          <w:b/>
          <w:i/>
          <w:color w:val="auto"/>
          <w:spacing w:val="0"/>
        </w:rPr>
        <w:t xml:space="preserve">Сколько лягушат спаслось? </w:t>
      </w:r>
    </w:p>
    <w:p w:rsidR="00BE20BE" w:rsidRPr="002E527A" w:rsidRDefault="00BE20BE" w:rsidP="00BE20BE">
      <w:pPr>
        <w:shd w:val="clear" w:color="auto" w:fill="FFFFFF"/>
        <w:spacing w:before="19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Только точно!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br w:type="column"/>
      </w:r>
      <w:r w:rsidRPr="002E527A">
        <w:rPr>
          <w:b/>
          <w:i/>
          <w:color w:val="auto"/>
          <w:spacing w:val="0"/>
        </w:rPr>
        <w:lastRenderedPageBreak/>
        <w:t xml:space="preserve">Ежик по грибы пошел, 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Десять рыжиков нашёл. </w:t>
      </w:r>
    </w:p>
    <w:p w:rsid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>Восемь положил в корзинку, Остальные же</w:t>
      </w:r>
      <w:r w:rsidRPr="002E527A">
        <w:rPr>
          <w:b/>
          <w:i/>
        </w:rPr>
        <w:t xml:space="preserve"> </w:t>
      </w:r>
      <w:r w:rsidRPr="002E527A">
        <w:rPr>
          <w:b/>
          <w:i/>
          <w:color w:val="auto"/>
          <w:spacing w:val="0"/>
        </w:rPr>
        <w:t>-</w:t>
      </w:r>
      <w:r w:rsidRPr="002E527A">
        <w:rPr>
          <w:b/>
          <w:i/>
        </w:rPr>
        <w:t xml:space="preserve"> </w:t>
      </w:r>
      <w:r w:rsidRPr="002E527A">
        <w:rPr>
          <w:b/>
          <w:i/>
          <w:color w:val="auto"/>
          <w:spacing w:val="0"/>
        </w:rPr>
        <w:t xml:space="preserve">на спинку. Сколько рыжиков везёшь </w:t>
      </w:r>
      <w:r w:rsidRPr="002E527A">
        <w:rPr>
          <w:b/>
          <w:i/>
        </w:rPr>
        <w:t xml:space="preserve">          </w:t>
      </w:r>
    </w:p>
    <w:p w:rsidR="00BE20BE" w:rsidRPr="002E527A" w:rsidRDefault="00BE20BE" w:rsidP="00BE20BE">
      <w:pPr>
        <w:shd w:val="clear" w:color="auto" w:fill="FFFFFF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На своих иголках, ёж?</w:t>
      </w:r>
    </w:p>
    <w:p w:rsidR="00BE20BE" w:rsidRPr="002E527A" w:rsidRDefault="00BE20BE" w:rsidP="00BE20BE">
      <w:pPr>
        <w:shd w:val="clear" w:color="auto" w:fill="FFFFFF"/>
        <w:rPr>
          <w:b/>
          <w:i/>
          <w:color w:val="auto"/>
          <w:spacing w:val="0"/>
        </w:rPr>
        <w:sectPr w:rsidR="00BE20BE" w:rsidRPr="002E527A" w:rsidSect="002E527A">
          <w:type w:val="continuous"/>
          <w:pgSz w:w="11909" w:h="16834"/>
          <w:pgMar w:top="1440" w:right="1080" w:bottom="1440" w:left="1080" w:header="720" w:footer="720" w:gutter="0"/>
          <w:cols w:num="2" w:space="720"/>
          <w:noEndnote/>
          <w:docGrid w:linePitch="272"/>
        </w:sectPr>
      </w:pPr>
    </w:p>
    <w:p w:rsidR="00BE20BE" w:rsidRPr="002E527A" w:rsidRDefault="00BE20BE" w:rsidP="00BE20BE">
      <w:pPr>
        <w:spacing w:before="667"/>
        <w:rPr>
          <w:b/>
          <w:i/>
          <w:iCs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lastRenderedPageBreak/>
        <w:t xml:space="preserve"> </w:t>
      </w:r>
    </w:p>
    <w:p w:rsidR="00BE20BE" w:rsidRPr="002E527A" w:rsidRDefault="00BE20BE" w:rsidP="00BE20BE">
      <w:pPr>
        <w:spacing w:before="667"/>
        <w:rPr>
          <w:b/>
          <w:i/>
          <w:iCs/>
          <w:color w:val="auto"/>
          <w:spacing w:val="0"/>
        </w:rPr>
        <w:sectPr w:rsidR="00BE20BE" w:rsidRPr="002E527A" w:rsidSect="002E527A">
          <w:type w:val="continuous"/>
          <w:pgSz w:w="11909" w:h="16834"/>
          <w:pgMar w:top="1440" w:right="1080" w:bottom="1440" w:left="1080" w:header="720" w:footer="720" w:gutter="0"/>
          <w:cols w:num="2" w:space="60"/>
          <w:noEndnote/>
          <w:docGrid w:linePitch="272"/>
        </w:sectPr>
      </w:pPr>
    </w:p>
    <w:p w:rsidR="00BE20BE" w:rsidRPr="002E527A" w:rsidRDefault="00BE20BE" w:rsidP="00BE20BE">
      <w:pPr>
        <w:shd w:val="clear" w:color="auto" w:fill="FFFFFF"/>
        <w:spacing w:before="5"/>
        <w:rPr>
          <w:b/>
          <w:i/>
        </w:rPr>
      </w:pPr>
      <w:r w:rsidRPr="002E527A">
        <w:rPr>
          <w:b/>
          <w:i/>
          <w:color w:val="auto"/>
          <w:spacing w:val="0"/>
        </w:rPr>
        <w:lastRenderedPageBreak/>
        <w:t xml:space="preserve">Три ромашки- желтоглазки, </w:t>
      </w:r>
      <w:r w:rsidRPr="002E527A">
        <w:rPr>
          <w:b/>
          <w:i/>
        </w:rPr>
        <w:t xml:space="preserve">      </w:t>
      </w:r>
      <w:r w:rsidRPr="002E527A">
        <w:rPr>
          <w:b/>
          <w:i/>
          <w:color w:val="auto"/>
          <w:spacing w:val="0"/>
        </w:rPr>
        <w:t xml:space="preserve">Два весёлых василька </w:t>
      </w:r>
      <w:r w:rsidRPr="002E527A">
        <w:rPr>
          <w:b/>
          <w:i/>
        </w:rPr>
        <w:t xml:space="preserve">         </w:t>
      </w:r>
      <w:r w:rsidRPr="002E527A">
        <w:rPr>
          <w:b/>
          <w:i/>
          <w:color w:val="auto"/>
          <w:spacing w:val="0"/>
        </w:rPr>
        <w:t xml:space="preserve">Подарили маме дети. </w:t>
      </w:r>
    </w:p>
    <w:p w:rsidR="00BE20BE" w:rsidRPr="002E527A" w:rsidRDefault="00BE20BE" w:rsidP="00BE20BE">
      <w:pPr>
        <w:shd w:val="clear" w:color="auto" w:fill="FFFFFF"/>
        <w:spacing w:before="5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Сколько же цветов в букете?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br w:type="column"/>
      </w:r>
      <w:r w:rsidRPr="002E527A">
        <w:rPr>
          <w:b/>
          <w:i/>
          <w:color w:val="auto"/>
          <w:spacing w:val="0"/>
        </w:rPr>
        <w:lastRenderedPageBreak/>
        <w:t xml:space="preserve">Пять малышек-медвежат 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Мама уложила спать. 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Одному никак не спится, </w:t>
      </w:r>
    </w:p>
    <w:p w:rsidR="00BE20BE" w:rsidRPr="002E527A" w:rsidRDefault="00BE20BE" w:rsidP="00BE20BE">
      <w:pPr>
        <w:shd w:val="clear" w:color="auto" w:fill="FFFFFF"/>
        <w:ind w:left="-567" w:right="-41"/>
        <w:rPr>
          <w:b/>
          <w:i/>
          <w:color w:val="auto"/>
          <w:spacing w:val="0"/>
        </w:rPr>
      </w:pPr>
      <w:r w:rsidRPr="002E527A">
        <w:rPr>
          <w:b/>
          <w:i/>
        </w:rPr>
        <w:t xml:space="preserve">      </w:t>
      </w:r>
      <w:r w:rsidRPr="002E527A">
        <w:rPr>
          <w:b/>
          <w:i/>
          <w:color w:val="auto"/>
          <w:spacing w:val="0"/>
        </w:rPr>
        <w:t>А скольким сон хороший снится?</w:t>
      </w:r>
    </w:p>
    <w:p w:rsidR="00BE20BE" w:rsidRPr="002E527A" w:rsidRDefault="00BE20BE" w:rsidP="00BE20BE">
      <w:pPr>
        <w:shd w:val="clear" w:color="auto" w:fill="FFFFFF"/>
        <w:rPr>
          <w:b/>
          <w:i/>
          <w:color w:val="auto"/>
          <w:spacing w:val="0"/>
        </w:rPr>
        <w:sectPr w:rsidR="00BE20BE" w:rsidRPr="002E527A" w:rsidSect="002E527A">
          <w:type w:val="continuous"/>
          <w:pgSz w:w="11909" w:h="16834"/>
          <w:pgMar w:top="1440" w:right="1080" w:bottom="1440" w:left="1080" w:header="720" w:footer="720" w:gutter="0"/>
          <w:cols w:num="2" w:space="720"/>
          <w:noEndnote/>
          <w:docGrid w:linePitch="272"/>
        </w:sectPr>
      </w:pPr>
    </w:p>
    <w:p w:rsidR="00BE20BE" w:rsidRPr="002E527A" w:rsidRDefault="00BE20BE" w:rsidP="00BE20BE">
      <w:pPr>
        <w:spacing w:before="965"/>
        <w:rPr>
          <w:b/>
          <w:i/>
          <w:iCs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lastRenderedPageBreak/>
        <w:t xml:space="preserve"> </w:t>
      </w:r>
    </w:p>
    <w:p w:rsidR="00BE20BE" w:rsidRPr="002E527A" w:rsidRDefault="00BE20BE" w:rsidP="00BE20BE">
      <w:pPr>
        <w:spacing w:before="965"/>
        <w:rPr>
          <w:b/>
          <w:i/>
          <w:iCs/>
          <w:color w:val="auto"/>
          <w:spacing w:val="0"/>
        </w:rPr>
        <w:sectPr w:rsidR="00BE20BE" w:rsidRPr="002E527A" w:rsidSect="002E527A">
          <w:type w:val="continuous"/>
          <w:pgSz w:w="11909" w:h="16834"/>
          <w:pgMar w:top="1440" w:right="1080" w:bottom="1440" w:left="1080" w:header="720" w:footer="720" w:gutter="0"/>
          <w:cols w:num="2" w:space="60"/>
          <w:noEndnote/>
          <w:docGrid w:linePitch="272"/>
        </w:sectPr>
      </w:pPr>
    </w:p>
    <w:p w:rsidR="00BE20BE" w:rsidRPr="002E527A" w:rsidRDefault="00BE20BE" w:rsidP="00BE20BE">
      <w:pPr>
        <w:shd w:val="clear" w:color="auto" w:fill="FFFFFF"/>
        <w:spacing w:before="5"/>
        <w:ind w:left="19"/>
        <w:rPr>
          <w:b/>
          <w:i/>
        </w:rPr>
      </w:pPr>
      <w:r w:rsidRPr="002E527A">
        <w:rPr>
          <w:b/>
          <w:i/>
          <w:color w:val="auto"/>
          <w:spacing w:val="0"/>
        </w:rPr>
        <w:lastRenderedPageBreak/>
        <w:t xml:space="preserve">Ветер дунул, лист сорвал. </w:t>
      </w:r>
    </w:p>
    <w:p w:rsidR="00BE20BE" w:rsidRPr="002E527A" w:rsidRDefault="00BE20BE" w:rsidP="00BE20BE">
      <w:pPr>
        <w:shd w:val="clear" w:color="auto" w:fill="FFFFFF"/>
        <w:spacing w:before="5"/>
        <w:ind w:left="19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И ещё один упал. </w:t>
      </w:r>
    </w:p>
    <w:p w:rsidR="00BE20BE" w:rsidRPr="002E527A" w:rsidRDefault="00BE20BE" w:rsidP="00BE20BE">
      <w:pPr>
        <w:shd w:val="clear" w:color="auto" w:fill="FFFFFF"/>
        <w:spacing w:before="5"/>
        <w:ind w:left="19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А потом упало пять. </w:t>
      </w:r>
    </w:p>
    <w:p w:rsidR="00BE20BE" w:rsidRPr="002E527A" w:rsidRDefault="00BE20BE" w:rsidP="00BE20BE">
      <w:pPr>
        <w:shd w:val="clear" w:color="auto" w:fill="FFFFFF"/>
        <w:spacing w:before="5"/>
        <w:ind w:left="19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Кто их может сосчитать?</w:t>
      </w:r>
    </w:p>
    <w:p w:rsidR="00BE20BE" w:rsidRPr="002E527A" w:rsidRDefault="00BE20BE" w:rsidP="002E527A">
      <w:pPr>
        <w:shd w:val="clear" w:color="auto" w:fill="FFFFFF"/>
        <w:spacing w:before="970"/>
        <w:ind w:left="48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Пять щенят в футбол играли, Одного домой позвали. </w:t>
      </w:r>
      <w:r w:rsidRPr="002E527A">
        <w:rPr>
          <w:b/>
          <w:i/>
        </w:rPr>
        <w:t xml:space="preserve">                       </w:t>
      </w:r>
      <w:r w:rsidRPr="002E527A">
        <w:rPr>
          <w:b/>
          <w:i/>
          <w:color w:val="auto"/>
          <w:spacing w:val="0"/>
        </w:rPr>
        <w:t>Он в окно глядит, считает,</w:t>
      </w:r>
      <w:r w:rsidRPr="002E527A">
        <w:rPr>
          <w:b/>
          <w:i/>
        </w:rPr>
        <w:t xml:space="preserve"> </w:t>
      </w:r>
      <w:r w:rsidR="002E527A">
        <w:rPr>
          <w:b/>
          <w:i/>
        </w:rPr>
        <w:t xml:space="preserve">   </w:t>
      </w:r>
      <w:r w:rsidRPr="002E527A">
        <w:rPr>
          <w:b/>
          <w:i/>
          <w:color w:val="auto"/>
          <w:spacing w:val="0"/>
        </w:rPr>
        <w:t xml:space="preserve"> Сколько их теперь играет?</w:t>
      </w:r>
    </w:p>
    <w:p w:rsidR="00BE20BE" w:rsidRPr="002E527A" w:rsidRDefault="00BE20BE" w:rsidP="00BE20BE">
      <w:pPr>
        <w:shd w:val="clear" w:color="auto" w:fill="FFFFFF"/>
        <w:spacing w:before="317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Скоро десять лет Серёже,</w:t>
      </w:r>
      <w:r w:rsidRPr="002E527A">
        <w:rPr>
          <w:b/>
          <w:i/>
        </w:rPr>
        <w:t xml:space="preserve">        </w:t>
      </w:r>
      <w:r w:rsidRPr="002E527A">
        <w:rPr>
          <w:b/>
          <w:i/>
          <w:color w:val="auto"/>
          <w:spacing w:val="0"/>
        </w:rPr>
        <w:t xml:space="preserve"> </w:t>
      </w:r>
      <w:r w:rsidR="002E527A">
        <w:rPr>
          <w:b/>
          <w:i/>
          <w:color w:val="auto"/>
          <w:spacing w:val="0"/>
        </w:rPr>
        <w:t xml:space="preserve"> </w:t>
      </w:r>
      <w:r w:rsidRPr="002E527A">
        <w:rPr>
          <w:b/>
          <w:i/>
          <w:color w:val="auto"/>
          <w:spacing w:val="0"/>
        </w:rPr>
        <w:t xml:space="preserve">Диме нет ещё семи. </w:t>
      </w:r>
      <w:r w:rsidRPr="002E527A">
        <w:rPr>
          <w:b/>
          <w:i/>
        </w:rPr>
        <w:t xml:space="preserve">                     </w:t>
      </w:r>
      <w:r w:rsidRPr="002E527A">
        <w:rPr>
          <w:b/>
          <w:i/>
          <w:color w:val="auto"/>
          <w:spacing w:val="0"/>
        </w:rPr>
        <w:t xml:space="preserve">Дима всё никак не может </w:t>
      </w:r>
      <w:r w:rsidRPr="002E527A">
        <w:rPr>
          <w:b/>
          <w:i/>
        </w:rPr>
        <w:t xml:space="preserve">              </w:t>
      </w:r>
      <w:r w:rsidRPr="002E527A">
        <w:rPr>
          <w:b/>
          <w:i/>
          <w:color w:val="auto"/>
          <w:spacing w:val="0"/>
        </w:rPr>
        <w:t>До Серёжи дорасти.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br w:type="column"/>
      </w:r>
      <w:r w:rsidRPr="002E527A">
        <w:rPr>
          <w:b/>
          <w:i/>
          <w:color w:val="auto"/>
          <w:spacing w:val="0"/>
        </w:rPr>
        <w:lastRenderedPageBreak/>
        <w:t xml:space="preserve">Группа малышей-утят </w:t>
      </w:r>
    </w:p>
    <w:p w:rsidR="002E527A" w:rsidRDefault="00BE20BE" w:rsidP="00BE20BE">
      <w:pPr>
        <w:shd w:val="clear" w:color="auto" w:fill="FFFFFF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 xml:space="preserve">Плавать и нырять хотят. 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>Шесть - уплыли далеко,</w:t>
      </w:r>
    </w:p>
    <w:p w:rsidR="00BE20BE" w:rsidRPr="002E527A" w:rsidRDefault="00BE20BE" w:rsidP="00BE20BE">
      <w:pPr>
        <w:shd w:val="clear" w:color="auto" w:fill="FFFFFF"/>
        <w:rPr>
          <w:b/>
          <w:i/>
        </w:rPr>
      </w:pPr>
      <w:r w:rsidRPr="002E527A">
        <w:rPr>
          <w:b/>
          <w:i/>
          <w:color w:val="auto"/>
          <w:spacing w:val="0"/>
        </w:rPr>
        <w:t xml:space="preserve"> Два - нырнули глубоко. </w:t>
      </w:r>
    </w:p>
    <w:p w:rsidR="00BE20BE" w:rsidRPr="002E527A" w:rsidRDefault="00BE20BE" w:rsidP="00BE20BE">
      <w:pPr>
        <w:shd w:val="clear" w:color="auto" w:fill="FFFFFF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>Сколько же утят в пруду? Сосчитать я не могу!</w:t>
      </w:r>
    </w:p>
    <w:p w:rsidR="00BE20BE" w:rsidRPr="002E527A" w:rsidRDefault="00BE20BE" w:rsidP="00BE20BE">
      <w:pPr>
        <w:shd w:val="clear" w:color="auto" w:fill="FFFFFF"/>
        <w:spacing w:before="326"/>
        <w:ind w:left="24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 xml:space="preserve">Что хромаешь ты, жучок? </w:t>
      </w:r>
      <w:r w:rsidR="002E527A">
        <w:rPr>
          <w:b/>
          <w:i/>
          <w:color w:val="auto"/>
          <w:spacing w:val="0"/>
        </w:rPr>
        <w:t xml:space="preserve">         </w:t>
      </w:r>
      <w:r w:rsidRPr="002E527A">
        <w:rPr>
          <w:b/>
          <w:i/>
          <w:color w:val="auto"/>
          <w:spacing w:val="0"/>
        </w:rPr>
        <w:t xml:space="preserve">Ранил ножку о сучок. </w:t>
      </w:r>
      <w:r w:rsidRPr="002E527A">
        <w:rPr>
          <w:b/>
          <w:i/>
        </w:rPr>
        <w:t xml:space="preserve">           </w:t>
      </w:r>
      <w:r w:rsidR="002E527A">
        <w:rPr>
          <w:b/>
          <w:i/>
        </w:rPr>
        <w:t xml:space="preserve">   </w:t>
      </w:r>
      <w:r w:rsidRPr="002E527A">
        <w:rPr>
          <w:b/>
          <w:i/>
          <w:color w:val="auto"/>
          <w:spacing w:val="0"/>
        </w:rPr>
        <w:t xml:space="preserve">Прежде на своих шести </w:t>
      </w:r>
      <w:r w:rsidRPr="002E527A">
        <w:rPr>
          <w:b/>
          <w:i/>
        </w:rPr>
        <w:t xml:space="preserve">               </w:t>
      </w:r>
      <w:r w:rsidRPr="002E527A">
        <w:rPr>
          <w:b/>
          <w:i/>
          <w:color w:val="auto"/>
          <w:spacing w:val="0"/>
        </w:rPr>
        <w:t>Очень быстро мог ползти.</w:t>
      </w:r>
    </w:p>
    <w:p w:rsidR="00BE20BE" w:rsidRPr="002E527A" w:rsidRDefault="00BE20BE" w:rsidP="00BE20BE">
      <w:pPr>
        <w:shd w:val="clear" w:color="auto" w:fill="FFFFFF"/>
        <w:spacing w:before="322"/>
        <w:rPr>
          <w:b/>
          <w:i/>
          <w:color w:val="auto"/>
          <w:spacing w:val="0"/>
        </w:rPr>
      </w:pPr>
      <w:r w:rsidRPr="002E527A">
        <w:rPr>
          <w:b/>
          <w:i/>
          <w:color w:val="auto"/>
          <w:spacing w:val="0"/>
        </w:rPr>
        <w:t xml:space="preserve">Пять ворон на крышу сели, </w:t>
      </w:r>
      <w:r w:rsidRPr="002E527A">
        <w:rPr>
          <w:b/>
          <w:i/>
        </w:rPr>
        <w:t xml:space="preserve">      </w:t>
      </w:r>
      <w:r w:rsidR="002E527A">
        <w:rPr>
          <w:b/>
          <w:i/>
        </w:rPr>
        <w:t xml:space="preserve">     </w:t>
      </w:r>
      <w:r w:rsidRPr="002E527A">
        <w:rPr>
          <w:b/>
          <w:i/>
          <w:color w:val="auto"/>
          <w:spacing w:val="0"/>
        </w:rPr>
        <w:t xml:space="preserve">Две ещё к ним прилетели. </w:t>
      </w:r>
      <w:r w:rsidR="002E527A">
        <w:rPr>
          <w:b/>
          <w:i/>
          <w:color w:val="auto"/>
          <w:spacing w:val="0"/>
        </w:rPr>
        <w:t xml:space="preserve"> </w:t>
      </w:r>
      <w:r w:rsidRPr="002E527A">
        <w:rPr>
          <w:b/>
          <w:i/>
          <w:color w:val="auto"/>
          <w:spacing w:val="0"/>
        </w:rPr>
        <w:t xml:space="preserve">Отвечайте быстро, смело, </w:t>
      </w:r>
      <w:r w:rsidR="002E527A">
        <w:rPr>
          <w:b/>
          <w:i/>
          <w:color w:val="auto"/>
          <w:spacing w:val="0"/>
        </w:rPr>
        <w:t xml:space="preserve">     </w:t>
      </w:r>
      <w:r w:rsidRPr="002E527A">
        <w:rPr>
          <w:b/>
          <w:i/>
          <w:color w:val="auto"/>
          <w:spacing w:val="0"/>
        </w:rPr>
        <w:t>Сколько всех их прилетело?</w:t>
      </w:r>
    </w:p>
    <w:p w:rsidR="003D0E28" w:rsidRDefault="003D0E28" w:rsidP="00BE20BE">
      <w:pPr>
        <w:rPr>
          <w:i/>
        </w:rPr>
      </w:pPr>
    </w:p>
    <w:p w:rsidR="003B53AA" w:rsidRDefault="003B53AA" w:rsidP="00BE20BE">
      <w:pPr>
        <w:rPr>
          <w:i/>
        </w:rPr>
      </w:pPr>
    </w:p>
    <w:p w:rsidR="006B2F44" w:rsidRDefault="006B2F44" w:rsidP="006B2F44">
      <w:pPr>
        <w:shd w:val="clear" w:color="auto" w:fill="FFFFFF"/>
        <w:rPr>
          <w:color w:val="auto"/>
          <w:spacing w:val="0"/>
        </w:rPr>
        <w:sectPr w:rsidR="006B2F44" w:rsidSect="002E527A">
          <w:footerReference w:type="default" r:id="rId9"/>
          <w:type w:val="continuous"/>
          <w:pgSz w:w="11909" w:h="16834"/>
          <w:pgMar w:top="568" w:right="1080" w:bottom="1440" w:left="1080" w:header="720" w:footer="720" w:gutter="0"/>
          <w:cols w:num="2" w:space="60"/>
          <w:noEndnote/>
          <w:docGrid w:linePitch="381"/>
        </w:sectPr>
      </w:pPr>
    </w:p>
    <w:p w:rsidR="006B2F44" w:rsidRPr="006B2F44" w:rsidRDefault="006B2F44" w:rsidP="006B2F44">
      <w:pPr>
        <w:shd w:val="clear" w:color="auto" w:fill="FFFFFF"/>
        <w:rPr>
          <w:color w:val="auto"/>
          <w:spacing w:val="0"/>
        </w:rPr>
      </w:pPr>
      <w:r w:rsidRPr="006B2F44">
        <w:rPr>
          <w:color w:val="auto"/>
          <w:spacing w:val="0"/>
        </w:rPr>
        <w:lastRenderedPageBreak/>
        <w:t>Программой предусмотрен приём сложения и вычитания однозначных чисел в пределах 20 с переходом через десяток. Главная трудность сложения и вычитания чисел с переходом через десяток состоит в представлении второго числа в виде суммы двух слагаемых, одно из которых дополняет первое слагаемое до 10. Например, при сложении чисел 7 и 5 второе слагаемое 5 необходимо представить в виде суммы чисел 3 и 2 и прибавить к 7 сначала 3,а потом 2.</w:t>
      </w:r>
    </w:p>
    <w:p w:rsidR="006B2F44" w:rsidRPr="006B2F44" w:rsidRDefault="006B2F44" w:rsidP="006B2F44">
      <w:pPr>
        <w:shd w:val="clear" w:color="auto" w:fill="FFFFFF"/>
        <w:ind w:left="5"/>
        <w:rPr>
          <w:b/>
          <w:i/>
          <w:color w:val="auto"/>
          <w:spacing w:val="0"/>
        </w:rPr>
      </w:pPr>
      <w:r w:rsidRPr="006B2F44">
        <w:rPr>
          <w:b/>
          <w:i/>
          <w:color w:val="auto"/>
          <w:spacing w:val="0"/>
        </w:rPr>
        <w:t>6. Игры на сложение и вычитание однозначных чисел с переходом через десяток.</w:t>
      </w:r>
    </w:p>
    <w:p w:rsidR="006B2F44" w:rsidRPr="006B2F44" w:rsidRDefault="006B2F44" w:rsidP="006B2F44">
      <w:pPr>
        <w:shd w:val="clear" w:color="auto" w:fill="FFFFFF"/>
        <w:ind w:left="5"/>
        <w:rPr>
          <w:color w:val="auto"/>
          <w:spacing w:val="0"/>
        </w:rPr>
      </w:pPr>
      <w:r w:rsidRPr="006B2F44">
        <w:rPr>
          <w:color w:val="auto"/>
          <w:spacing w:val="0"/>
        </w:rPr>
        <w:t xml:space="preserve"> </w:t>
      </w:r>
      <w:r w:rsidRPr="006B2F44">
        <w:rPr>
          <w:b/>
          <w:bCs/>
          <w:i/>
          <w:iCs/>
          <w:color w:val="auto"/>
          <w:spacing w:val="0"/>
          <w:u w:val="single"/>
        </w:rPr>
        <w:t>«Составим поезд».</w:t>
      </w:r>
    </w:p>
    <w:p w:rsidR="006B2F44" w:rsidRPr="006B2F44" w:rsidRDefault="006B2F44" w:rsidP="006B2F44">
      <w:pPr>
        <w:shd w:val="clear" w:color="auto" w:fill="FFFFFF"/>
        <w:ind w:left="10" w:right="-32"/>
        <w:rPr>
          <w:color w:val="auto"/>
          <w:spacing w:val="0"/>
        </w:rPr>
      </w:pPr>
      <w:r w:rsidRPr="006B2F44">
        <w:rPr>
          <w:color w:val="auto"/>
          <w:spacing w:val="0"/>
        </w:rPr>
        <w:t>Дидактическая цель: Познакомить с приёмом сложения однозначных чисел с переходом через десяток и с соответствующим приёмом вычитания.</w:t>
      </w:r>
    </w:p>
    <w:p w:rsidR="006B2F44" w:rsidRPr="006B2F44" w:rsidRDefault="006B2F44" w:rsidP="006B2F44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6B2F44">
        <w:rPr>
          <w:color w:val="auto"/>
          <w:spacing w:val="0"/>
        </w:rPr>
        <w:t>Учитель вызывает к доске 8 мальчиков. Они, цепляясь друг за друга, образуют поезд, состоящий из 8 вагонов. Учитель предлагает прицепить ещё 6 вагонов к 8. Уч-ся под руководством учителя сначала дополняют 8 вагонов до 10: цепляются 2 вагона (девочки), а затем ещё 4 вагона (мальчики). Поезд начинает двигаться. Уч-ся имитируют движение поезда. Затем поезд останавливается. Все остальные по вопросам учителя анализируют состав поезда. Учитель на доске записывает пример и задаёт вопросы: - Сколько всего вагонов прицепили к 8 вагонам? (6)</w:t>
      </w:r>
    </w:p>
    <w:p w:rsidR="006B2F44" w:rsidRPr="006B2F44" w:rsidRDefault="006B2F44" w:rsidP="006B2F44">
      <w:pPr>
        <w:numPr>
          <w:ilvl w:val="0"/>
          <w:numId w:val="3"/>
        </w:numPr>
        <w:shd w:val="clear" w:color="auto" w:fill="FFFFFF"/>
        <w:tabs>
          <w:tab w:val="left" w:pos="192"/>
        </w:tabs>
        <w:ind w:left="10" w:right="614"/>
        <w:rPr>
          <w:color w:val="auto"/>
          <w:spacing w:val="0"/>
        </w:rPr>
      </w:pPr>
      <w:r w:rsidRPr="006B2F44">
        <w:rPr>
          <w:color w:val="auto"/>
          <w:spacing w:val="0"/>
        </w:rPr>
        <w:t>Сколько вагонов прицепили сначала, чтобы дополнить состав</w:t>
      </w:r>
      <w:r w:rsidRPr="006B2F44">
        <w:rPr>
          <w:color w:val="auto"/>
          <w:spacing w:val="0"/>
        </w:rPr>
        <w:br/>
        <w:t>поезда до 10? (2)</w:t>
      </w:r>
    </w:p>
    <w:p w:rsidR="006B2F44" w:rsidRDefault="006B2F44" w:rsidP="006B2F44">
      <w:pPr>
        <w:numPr>
          <w:ilvl w:val="0"/>
          <w:numId w:val="3"/>
        </w:numPr>
        <w:shd w:val="clear" w:color="auto" w:fill="FFFFFF"/>
        <w:tabs>
          <w:tab w:val="left" w:pos="192"/>
        </w:tabs>
        <w:ind w:left="10"/>
        <w:rPr>
          <w:color w:val="auto"/>
          <w:spacing w:val="0"/>
        </w:rPr>
      </w:pPr>
      <w:r w:rsidRPr="006B2F44">
        <w:rPr>
          <w:color w:val="auto"/>
          <w:spacing w:val="0"/>
        </w:rPr>
        <w:t>Сколько вагонов осталось прицепить? (4)</w:t>
      </w:r>
    </w:p>
    <w:p w:rsidR="006B2F44" w:rsidRPr="004A702A" w:rsidRDefault="006B2F44" w:rsidP="006B2F44">
      <w:pPr>
        <w:numPr>
          <w:ilvl w:val="0"/>
          <w:numId w:val="3"/>
        </w:numPr>
        <w:shd w:val="clear" w:color="auto" w:fill="FFFFFF"/>
        <w:ind w:left="5"/>
        <w:rPr>
          <w:color w:val="auto"/>
          <w:spacing w:val="0"/>
        </w:rPr>
      </w:pPr>
      <w:r w:rsidRPr="004A702A">
        <w:rPr>
          <w:color w:val="auto"/>
          <w:spacing w:val="0"/>
        </w:rPr>
        <w:t>Учитель записывает:</w:t>
      </w:r>
    </w:p>
    <w:p w:rsidR="006B2F44" w:rsidRPr="004A702A" w:rsidRDefault="006B2F44" w:rsidP="00080E36">
      <w:pPr>
        <w:shd w:val="clear" w:color="auto" w:fill="FFFFFF"/>
        <w:ind w:left="2842"/>
        <w:rPr>
          <w:color w:val="auto"/>
          <w:spacing w:val="0"/>
        </w:rPr>
      </w:pPr>
      <w:r w:rsidRPr="004A702A">
        <w:rPr>
          <w:color w:val="auto"/>
          <w:spacing w:val="0"/>
        </w:rPr>
        <w:t>8+6=14</w:t>
      </w:r>
    </w:p>
    <w:p w:rsidR="006B2F44" w:rsidRPr="004A702A" w:rsidRDefault="006B2F44" w:rsidP="00080E36">
      <w:pPr>
        <w:shd w:val="clear" w:color="auto" w:fill="FFFFFF"/>
        <w:spacing w:before="5"/>
        <w:ind w:left="2846"/>
        <w:rPr>
          <w:color w:val="auto"/>
          <w:spacing w:val="0"/>
        </w:rPr>
      </w:pPr>
      <w:r w:rsidRPr="004A702A">
        <w:rPr>
          <w:color w:val="auto"/>
          <w:spacing w:val="0"/>
        </w:rPr>
        <w:t>8+2+4</w:t>
      </w:r>
    </w:p>
    <w:p w:rsidR="006B2F44" w:rsidRPr="004A702A" w:rsidRDefault="006B2F44" w:rsidP="00080E36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4A702A">
        <w:rPr>
          <w:color w:val="auto"/>
          <w:spacing w:val="0"/>
        </w:rPr>
        <w:t>- Сколько всего вагонов в составе поезда? (14) Аналогично иллюстрируется на вагонах приём вычитания: сначала отцепляются 4 вагона (мальчики), затем 2 вагона (девочки).</w:t>
      </w:r>
    </w:p>
    <w:p w:rsidR="006B2F44" w:rsidRPr="00080E36" w:rsidRDefault="006B2F44" w:rsidP="00080E36">
      <w:pPr>
        <w:shd w:val="clear" w:color="auto" w:fill="FFFFFF"/>
        <w:spacing w:before="562"/>
        <w:ind w:left="10"/>
        <w:rPr>
          <w:b/>
          <w:color w:val="auto"/>
          <w:spacing w:val="0"/>
        </w:rPr>
      </w:pPr>
      <w:r w:rsidRPr="00080E36">
        <w:rPr>
          <w:b/>
          <w:i/>
          <w:iCs/>
          <w:color w:val="auto"/>
          <w:spacing w:val="0"/>
          <w:u w:val="single"/>
        </w:rPr>
        <w:t>«Забей гол в числовые ворота»</w:t>
      </w:r>
    </w:p>
    <w:p w:rsidR="006B2F44" w:rsidRPr="004A702A" w:rsidRDefault="006B2F44" w:rsidP="00080E36">
      <w:pPr>
        <w:shd w:val="clear" w:color="auto" w:fill="FFFFFF"/>
        <w:ind w:left="5"/>
        <w:rPr>
          <w:color w:val="auto"/>
          <w:spacing w:val="0"/>
        </w:rPr>
      </w:pPr>
      <w:r w:rsidRPr="004A702A">
        <w:rPr>
          <w:color w:val="auto"/>
          <w:spacing w:val="0"/>
        </w:rPr>
        <w:t>Дидактическая цель: Закреплять приёмы сложения и вычитания в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пределах 20.</w:t>
      </w:r>
    </w:p>
    <w:p w:rsidR="006B2F44" w:rsidRPr="004A702A" w:rsidRDefault="006B2F44" w:rsidP="00080E36">
      <w:pPr>
        <w:shd w:val="clear" w:color="auto" w:fill="FFFFFF"/>
        <w:ind w:left="10"/>
        <w:rPr>
          <w:color w:val="auto"/>
          <w:spacing w:val="0"/>
        </w:rPr>
      </w:pPr>
      <w:r w:rsidRPr="004A702A">
        <w:rPr>
          <w:color w:val="auto"/>
          <w:spacing w:val="0"/>
        </w:rPr>
        <w:t>Оборудование: Рисунок числовых ворот на доске.</w:t>
      </w:r>
    </w:p>
    <w:p w:rsidR="006B2F44" w:rsidRPr="004A702A" w:rsidRDefault="006B2F44" w:rsidP="00080E36">
      <w:pPr>
        <w:shd w:val="clear" w:color="auto" w:fill="FFFFFF"/>
        <w:spacing w:before="5"/>
        <w:rPr>
          <w:color w:val="auto"/>
          <w:spacing w:val="0"/>
        </w:rPr>
      </w:pPr>
      <w:r w:rsidRPr="004A702A">
        <w:rPr>
          <w:color w:val="auto"/>
          <w:spacing w:val="0"/>
        </w:rPr>
        <w:t>Учитель до урока на доске рисует мячи и числовые ворота. Правее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рисунков мячей записывает примеры. Учитель сообщает уч-ся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правила игры. Направление удара мяча зашифровано примером.</w:t>
      </w:r>
    </w:p>
    <w:p w:rsidR="006B2F44" w:rsidRPr="004A702A" w:rsidRDefault="006B2F44" w:rsidP="00080E36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4A702A">
        <w:rPr>
          <w:color w:val="auto"/>
          <w:spacing w:val="0"/>
        </w:rPr>
        <w:t>Способ решения каждого примера можно отыскать на числовых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воротах. Уч-ся должны правильно загнать мяч в числовые ворота,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показать путь его движения, соединить линией пример с той парой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чис</w:t>
      </w:r>
      <w:r w:rsidR="00080E36">
        <w:rPr>
          <w:color w:val="auto"/>
          <w:spacing w:val="0"/>
        </w:rPr>
        <w:t xml:space="preserve">ловых ворот, на которых записан </w:t>
      </w:r>
      <w:r w:rsidRPr="004A702A">
        <w:rPr>
          <w:color w:val="auto"/>
          <w:spacing w:val="0"/>
        </w:rPr>
        <w:t>приём решения примера, а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затем гнать мяч к третьим числовым воротам, где записан ответ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примера.</w:t>
      </w:r>
    </w:p>
    <w:p w:rsidR="006B2F44" w:rsidRPr="00080E36" w:rsidRDefault="006B2F44" w:rsidP="00080E36">
      <w:pPr>
        <w:shd w:val="clear" w:color="auto" w:fill="FFFFFF"/>
        <w:spacing w:before="571"/>
        <w:ind w:left="10"/>
        <w:rPr>
          <w:b/>
          <w:color w:val="auto"/>
          <w:spacing w:val="0"/>
        </w:rPr>
      </w:pPr>
      <w:r w:rsidRPr="00080E36">
        <w:rPr>
          <w:b/>
          <w:i/>
          <w:iCs/>
          <w:color w:val="auto"/>
          <w:spacing w:val="0"/>
          <w:u w:val="single"/>
        </w:rPr>
        <w:lastRenderedPageBreak/>
        <w:t>« Математический телефон»</w:t>
      </w:r>
    </w:p>
    <w:p w:rsidR="006B2F44" w:rsidRPr="004A702A" w:rsidRDefault="006B2F44" w:rsidP="00080E36">
      <w:pPr>
        <w:shd w:val="clear" w:color="auto" w:fill="FFFFFF"/>
        <w:ind w:left="5"/>
        <w:rPr>
          <w:color w:val="auto"/>
          <w:spacing w:val="0"/>
        </w:rPr>
      </w:pPr>
      <w:r w:rsidRPr="004A702A">
        <w:rPr>
          <w:color w:val="auto"/>
          <w:spacing w:val="0"/>
        </w:rPr>
        <w:t>Дидактическая цель: Закреплять приёмы сложения и вычитания в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пределах 20 с переходом через десяток.</w:t>
      </w:r>
    </w:p>
    <w:p w:rsidR="00515E78" w:rsidRPr="00515E78" w:rsidRDefault="006B2F44" w:rsidP="00515E78">
      <w:pPr>
        <w:shd w:val="clear" w:color="auto" w:fill="FFFFFF"/>
        <w:ind w:left="5"/>
        <w:rPr>
          <w:color w:val="auto"/>
          <w:spacing w:val="0"/>
        </w:rPr>
      </w:pPr>
      <w:r w:rsidRPr="004A702A">
        <w:rPr>
          <w:color w:val="auto"/>
          <w:spacing w:val="0"/>
        </w:rPr>
        <w:t>Оборудование: Телефонные трубки, сделанные из картона и</w:t>
      </w:r>
      <w:r w:rsidR="00080E36">
        <w:rPr>
          <w:color w:val="auto"/>
          <w:spacing w:val="0"/>
        </w:rPr>
        <w:t xml:space="preserve"> </w:t>
      </w:r>
      <w:r w:rsidRPr="004A702A">
        <w:rPr>
          <w:color w:val="auto"/>
          <w:spacing w:val="0"/>
        </w:rPr>
        <w:t>бумаги, и провод.</w:t>
      </w:r>
      <w:r w:rsidR="00E64B39">
        <w:rPr>
          <w:color w:val="auto"/>
          <w:spacing w:val="0"/>
        </w:rPr>
        <w:t xml:space="preserve"> </w:t>
      </w:r>
      <w:r w:rsidR="00515E78" w:rsidRPr="00515E78">
        <w:rPr>
          <w:color w:val="auto"/>
          <w:spacing w:val="0"/>
        </w:rPr>
        <w:t>Обычно по телефону разговаривают двое: один спрашивает, другой отвечает, и наоборот. Учитель вызывает для разговора двух учеников. Они будут вести математический разговор: один будет задавать примеры на сложении однозначных чисел, другой решать пример и называть ответ. Затем они       меняются ролями.</w:t>
      </w:r>
    </w:p>
    <w:p w:rsidR="00515E78" w:rsidRPr="00515E78" w:rsidRDefault="00515E78" w:rsidP="00515E78">
      <w:pPr>
        <w:shd w:val="clear" w:color="auto" w:fill="FFFFFF"/>
        <w:spacing w:before="562"/>
        <w:ind w:left="19"/>
        <w:rPr>
          <w:b/>
          <w:i/>
          <w:color w:val="auto"/>
          <w:spacing w:val="0"/>
        </w:rPr>
      </w:pPr>
      <w:r w:rsidRPr="00515E78">
        <w:rPr>
          <w:b/>
          <w:i/>
          <w:color w:val="auto"/>
          <w:spacing w:val="0"/>
        </w:rPr>
        <w:t xml:space="preserve">Сложение и вычитание в пределах </w:t>
      </w:r>
      <w:r w:rsidRPr="00515E78">
        <w:rPr>
          <w:b/>
          <w:i/>
          <w:iCs/>
          <w:color w:val="auto"/>
          <w:spacing w:val="0"/>
        </w:rPr>
        <w:t>100.</w:t>
      </w:r>
    </w:p>
    <w:p w:rsidR="00515E78" w:rsidRPr="00515E78" w:rsidRDefault="00515E78" w:rsidP="00515E78">
      <w:pPr>
        <w:shd w:val="clear" w:color="auto" w:fill="FFFFFF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При изучении нумерации в пределах 100 задача состоит в том, чтобы научить читать и записывать числа. Для закрепления устной нумерации в пределах 100 используется игра «Цепочка», при проведении которой уч-ся каждого ряда на</w:t>
      </w:r>
    </w:p>
    <w:p w:rsidR="00515E78" w:rsidRPr="00515E78" w:rsidRDefault="00515E78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 xml:space="preserve">основе иллюстрированного материала образуют числа в пределах </w:t>
      </w:r>
      <w:r>
        <w:rPr>
          <w:color w:val="auto"/>
          <w:spacing w:val="0"/>
        </w:rPr>
        <w:t xml:space="preserve">100, </w:t>
      </w:r>
      <w:r w:rsidRPr="00515E78">
        <w:rPr>
          <w:color w:val="auto"/>
          <w:spacing w:val="0"/>
        </w:rPr>
        <w:t>соревнуясь, друг с другом. Установлению связи между письменной и устной нумерацией поможет игра «Молчанка», при проведении которой на абаке или</w:t>
      </w:r>
    </w:p>
    <w:p w:rsidR="00515E78" w:rsidRPr="00515E78" w:rsidRDefault="00515E78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 xml:space="preserve">на карточках иллюстрируются двузначные числа, а уч-ся </w:t>
      </w:r>
      <w:r>
        <w:rPr>
          <w:color w:val="auto"/>
          <w:spacing w:val="0"/>
        </w:rPr>
        <w:t xml:space="preserve">обозначают их  с </w:t>
      </w:r>
      <w:r w:rsidRPr="00515E78">
        <w:rPr>
          <w:color w:val="auto"/>
          <w:spacing w:val="0"/>
        </w:rPr>
        <w:t>помощью разрезных цифр и показывают их молча учителю или записывают в тетрадь. Для глубокого осознания принципа поместного значения цифр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можно использовать иллюстративные (с помощью цифр) рассказы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«Спор цифр», «Как запутался Серёжа?».</w:t>
      </w:r>
    </w:p>
    <w:p w:rsidR="00515E78" w:rsidRPr="00515E78" w:rsidRDefault="00515E78" w:rsidP="00515E78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515E78">
        <w:rPr>
          <w:color w:val="auto"/>
          <w:spacing w:val="0"/>
        </w:rPr>
        <w:t>«Спор цифр».</w:t>
      </w:r>
    </w:p>
    <w:p w:rsidR="00515E78" w:rsidRPr="00515E78" w:rsidRDefault="00515E78" w:rsidP="00515E78">
      <w:pPr>
        <w:shd w:val="clear" w:color="auto" w:fill="FFFFFF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(Предварительно учитель повторяет с уч-ся запись круглых десятков)</w:t>
      </w:r>
    </w:p>
    <w:p w:rsidR="00E64B39" w:rsidRPr="00515E78" w:rsidRDefault="00515E78" w:rsidP="00515E78">
      <w:pPr>
        <w:shd w:val="clear" w:color="auto" w:fill="FFFFFF"/>
        <w:spacing w:before="10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 xml:space="preserve">Однажды цифры поспорили с нулём и стали его дразнить: «Ты, </w:t>
      </w:r>
      <w:r>
        <w:rPr>
          <w:color w:val="auto"/>
          <w:spacing w:val="0"/>
        </w:rPr>
        <w:t xml:space="preserve">хотя тоже </w:t>
      </w:r>
      <w:r w:rsidRPr="00515E78">
        <w:rPr>
          <w:color w:val="auto"/>
          <w:spacing w:val="0"/>
        </w:rPr>
        <w:t>цифра, но ровнёхонько ничего не значишь! Вот ученик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в</w:t>
      </w:r>
      <w:r w:rsidR="00E64B39" w:rsidRPr="00515E78">
        <w:rPr>
          <w:color w:val="auto"/>
          <w:spacing w:val="0"/>
        </w:rPr>
        <w:t>озьмёт цифру 2 и поставит два кубика, а возьмёт тебя ничего не</w:t>
      </w:r>
      <w:r>
        <w:rPr>
          <w:color w:val="auto"/>
          <w:spacing w:val="0"/>
        </w:rPr>
        <w:t xml:space="preserve"> </w:t>
      </w:r>
      <w:r w:rsidR="00E64B39" w:rsidRPr="00515E78">
        <w:rPr>
          <w:color w:val="auto"/>
          <w:spacing w:val="0"/>
        </w:rPr>
        <w:t>поставит».</w:t>
      </w:r>
    </w:p>
    <w:p w:rsidR="00E64B39" w:rsidRPr="00515E78" w:rsidRDefault="00E64B39" w:rsidP="00E64B39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«Правда, правда, ни-че-го» - сказала пятёрка.</w:t>
      </w:r>
    </w:p>
    <w:p w:rsidR="00E64B39" w:rsidRPr="00515E78" w:rsidRDefault="00E64B39" w:rsidP="00E64B39">
      <w:pPr>
        <w:shd w:val="clear" w:color="auto" w:fill="FFFFFF"/>
        <w:ind w:left="14"/>
        <w:rPr>
          <w:color w:val="auto"/>
          <w:spacing w:val="0"/>
        </w:rPr>
      </w:pPr>
      <w:r w:rsidRPr="00515E78">
        <w:rPr>
          <w:color w:val="auto"/>
          <w:spacing w:val="0"/>
        </w:rPr>
        <w:t>«Ни-че-воч-ка, ни-че-воч-ка» - затараторили цифры.</w:t>
      </w:r>
    </w:p>
    <w:p w:rsidR="00E64B39" w:rsidRPr="00515E78" w:rsidRDefault="00E64B39" w:rsidP="00E64B39">
      <w:pPr>
        <w:shd w:val="clear" w:color="auto" w:fill="FFFFFF"/>
        <w:spacing w:before="5"/>
        <w:ind w:left="14"/>
        <w:rPr>
          <w:color w:val="auto"/>
          <w:spacing w:val="0"/>
        </w:rPr>
      </w:pPr>
      <w:r w:rsidRPr="00515E78">
        <w:rPr>
          <w:color w:val="auto"/>
          <w:spacing w:val="0"/>
        </w:rPr>
        <w:t>«Глупые вы, ничего не понимаете, - сказал ноль. - Вот единица. Я</w:t>
      </w:r>
    </w:p>
    <w:p w:rsidR="00E64B39" w:rsidRPr="00515E78" w:rsidRDefault="00E64B39" w:rsidP="00515E78">
      <w:pPr>
        <w:shd w:val="clear" w:color="auto" w:fill="FFFFFF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встану рядом с тобой справа. Чем ты теперь стала? Отвечай!»</w:t>
      </w:r>
      <w:r w:rsidR="00515E78">
        <w:rPr>
          <w:color w:val="auto"/>
          <w:spacing w:val="0"/>
        </w:rPr>
        <w:t xml:space="preserve"> </w:t>
      </w:r>
      <w:r w:rsidR="006706D9" w:rsidRPr="00515E78">
        <w:rPr>
          <w:color w:val="auto"/>
          <w:spacing w:val="0"/>
        </w:rPr>
        <w:t>Ноль встал справа р</w:t>
      </w:r>
      <w:r w:rsidR="006706D9">
        <w:rPr>
          <w:color w:val="auto"/>
          <w:spacing w:val="0"/>
        </w:rPr>
        <w:t xml:space="preserve">ядом с единицей, и она стала - </w:t>
      </w:r>
      <w:r w:rsidR="006706D9" w:rsidRPr="00515E78">
        <w:rPr>
          <w:color w:val="auto"/>
          <w:spacing w:val="0"/>
        </w:rPr>
        <w:t>десяткой.</w:t>
      </w:r>
      <w:r w:rsidR="006706D9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«Вот я стану рядом с тобой пятёрка справа, что ты будешь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 xml:space="preserve">означать? Отвечай!» </w:t>
      </w:r>
      <w:r w:rsidR="006706D9" w:rsidRPr="00515E78">
        <w:rPr>
          <w:color w:val="auto"/>
          <w:spacing w:val="0"/>
        </w:rPr>
        <w:t>Ноль встал справа рядом с пятёркой, и стала</w:t>
      </w:r>
      <w:r w:rsidR="006706D9">
        <w:rPr>
          <w:color w:val="auto"/>
          <w:spacing w:val="0"/>
        </w:rPr>
        <w:t xml:space="preserve"> </w:t>
      </w:r>
      <w:r w:rsidR="006706D9" w:rsidRPr="00515E78">
        <w:rPr>
          <w:color w:val="auto"/>
          <w:spacing w:val="0"/>
        </w:rPr>
        <w:t>она...</w:t>
      </w:r>
      <w:r w:rsidR="006706D9">
        <w:rPr>
          <w:color w:val="auto"/>
          <w:spacing w:val="0"/>
        </w:rPr>
        <w:t xml:space="preserve"> </w:t>
      </w:r>
      <w:r w:rsidR="006706D9" w:rsidRPr="00515E78">
        <w:rPr>
          <w:color w:val="auto"/>
          <w:spacing w:val="0"/>
        </w:rPr>
        <w:t>пятью десятками, пятьдесят.</w:t>
      </w:r>
      <w:r w:rsidR="006706D9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Ноль становился рядом справа с каждой цифрой и требовал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ответить, чем она стала.</w:t>
      </w:r>
    </w:p>
    <w:p w:rsidR="00E64B39" w:rsidRPr="00515E78" w:rsidRDefault="00E64B39" w:rsidP="00515E78">
      <w:pPr>
        <w:shd w:val="clear" w:color="auto" w:fill="FFFFFF"/>
        <w:ind w:left="14"/>
        <w:rPr>
          <w:color w:val="auto"/>
          <w:spacing w:val="0"/>
        </w:rPr>
      </w:pPr>
      <w:r w:rsidRPr="00515E78">
        <w:rPr>
          <w:color w:val="auto"/>
          <w:spacing w:val="0"/>
        </w:rPr>
        <w:t xml:space="preserve">«Я увеличиваю каждую из вас, а вы меня </w:t>
      </w:r>
      <w:r w:rsidR="00515E78">
        <w:rPr>
          <w:color w:val="auto"/>
          <w:spacing w:val="0"/>
        </w:rPr>
        <w:t>«</w:t>
      </w:r>
      <w:r w:rsidRPr="00515E78">
        <w:rPr>
          <w:color w:val="auto"/>
          <w:spacing w:val="0"/>
        </w:rPr>
        <w:t>ничевочкой</w:t>
      </w:r>
      <w:r w:rsidR="00515E78">
        <w:rPr>
          <w:color w:val="auto"/>
          <w:spacing w:val="0"/>
        </w:rPr>
        <w:t>»</w:t>
      </w:r>
      <w:r w:rsidRPr="00515E78">
        <w:rPr>
          <w:color w:val="auto"/>
          <w:spacing w:val="0"/>
        </w:rPr>
        <w:t xml:space="preserve"> назвали.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Неблагодарные! Подумайте хорошенько, и вы поймёте, что я для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вас значу. Когда вас нет, я вас всегда заменяю... Можете ли вы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написать ответ в таких примерах: 5-5=..., 7-7=...</w:t>
      </w:r>
    </w:p>
    <w:p w:rsidR="00E64B39" w:rsidRPr="00515E78" w:rsidRDefault="00E64B39" w:rsidP="00515E78">
      <w:pPr>
        <w:shd w:val="clear" w:color="auto" w:fill="FFFFFF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А ну-ка, попробуйте? Никого из вас здесь нельзя поставить».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Задумались цифры и перестали дразнить ноль.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Но цифрам всё же хотелось поспорить, и они затеяли спор между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собой. «Я больше всех знаю,- заявила девятка, -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я никакая-нибудь</w:t>
      </w:r>
    </w:p>
    <w:p w:rsidR="00E64B39" w:rsidRPr="00515E78" w:rsidRDefault="00E64B39" w:rsidP="00E64B39">
      <w:pPr>
        <w:shd w:val="clear" w:color="auto" w:fill="FFFFFF"/>
        <w:spacing w:before="5"/>
        <w:ind w:left="14"/>
        <w:rPr>
          <w:color w:val="auto"/>
          <w:spacing w:val="0"/>
        </w:rPr>
      </w:pPr>
      <w:r w:rsidRPr="00515E78">
        <w:rPr>
          <w:color w:val="auto"/>
          <w:spacing w:val="0"/>
        </w:rPr>
        <w:lastRenderedPageBreak/>
        <w:t>единица». Единица засмеялась, подскочила к девятке слева и</w:t>
      </w:r>
    </w:p>
    <w:p w:rsidR="00E64B39" w:rsidRPr="00515E78" w:rsidRDefault="00E64B39" w:rsidP="00515E78">
      <w:pPr>
        <w:shd w:val="clear" w:color="auto" w:fill="FFFFFF"/>
        <w:ind w:left="5"/>
        <w:rPr>
          <w:color w:val="auto"/>
          <w:spacing w:val="0"/>
        </w:rPr>
      </w:pPr>
      <w:r w:rsidRPr="00515E78">
        <w:rPr>
          <w:color w:val="auto"/>
          <w:spacing w:val="0"/>
        </w:rPr>
        <w:t>закричала: «Кто теперь больше, ты или я? Отвечай!»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Получилось 19.</w:t>
      </w:r>
    </w:p>
    <w:p w:rsidR="00515E78" w:rsidRDefault="00E64B39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  <w:r w:rsidRPr="00515E78">
        <w:rPr>
          <w:color w:val="auto"/>
          <w:spacing w:val="0"/>
        </w:rPr>
        <w:t>«Я десяток, а ты только девять; десять ведь больше девяти. А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молчишь?» Подбежала семёрка, прогнала единицу и сама стала</w:t>
      </w:r>
      <w:r w:rsidR="00515E78"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 xml:space="preserve">слева. Получилось...79. </w:t>
      </w:r>
    </w:p>
    <w:p w:rsidR="00515E78" w:rsidRPr="00065DA8" w:rsidRDefault="006706D9" w:rsidP="00515E78">
      <w:pPr>
        <w:shd w:val="clear" w:color="auto" w:fill="FFFFFF"/>
        <w:rPr>
          <w:color w:val="auto"/>
          <w:spacing w:val="0"/>
        </w:rPr>
      </w:pPr>
      <w:r w:rsidRPr="00515E78">
        <w:rPr>
          <w:color w:val="auto"/>
          <w:spacing w:val="0"/>
        </w:rPr>
        <w:t>«Я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-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семь десятков,</w:t>
      </w:r>
      <w:r>
        <w:rPr>
          <w:color w:val="auto"/>
          <w:spacing w:val="0"/>
        </w:rPr>
        <w:t xml:space="preserve"> </w:t>
      </w:r>
      <w:r w:rsidRPr="00515E78">
        <w:rPr>
          <w:color w:val="auto"/>
          <w:spacing w:val="0"/>
        </w:rPr>
        <w:t>семьдесят, понимаешь?</w:t>
      </w:r>
      <w:r>
        <w:rPr>
          <w:color w:val="auto"/>
          <w:spacing w:val="0"/>
        </w:rPr>
        <w:t xml:space="preserve"> </w:t>
      </w:r>
      <w:r w:rsidR="00515E78" w:rsidRPr="00065DA8">
        <w:rPr>
          <w:color w:val="auto"/>
          <w:spacing w:val="0"/>
        </w:rPr>
        <w:t>Так все цифры становились рядом с девяткой и все оказывались больше девятки. Удивилась девятка, смутилась... Правильно ли спорят цифры? Какой вывод можно сделать? «Девятка больше всех, когда цифры живут отдельно, когда они становятся рядом друг с другом, дело меняется. Самое главное-это место цифр в числе. На первом месте справа пишутся единицы, на втором справа налево - десятки» - отвечают уч-ся. Цифры поняли и с тех пор перестали спорить, кто из них больше.</w:t>
      </w:r>
    </w:p>
    <w:p w:rsidR="00515E78" w:rsidRPr="00065DA8" w:rsidRDefault="00515E78" w:rsidP="00515E78">
      <w:pPr>
        <w:shd w:val="clear" w:color="auto" w:fill="FFFFFF"/>
        <w:spacing w:before="562"/>
        <w:ind w:left="19"/>
        <w:rPr>
          <w:b/>
          <w:i/>
          <w:color w:val="auto"/>
          <w:spacing w:val="0"/>
        </w:rPr>
      </w:pPr>
      <w:r w:rsidRPr="00065DA8">
        <w:rPr>
          <w:b/>
          <w:i/>
          <w:color w:val="auto"/>
          <w:spacing w:val="0"/>
        </w:rPr>
        <w:t xml:space="preserve">7. Игры на сложение и вычитание в пределах </w:t>
      </w:r>
      <w:r w:rsidRPr="00065DA8">
        <w:rPr>
          <w:b/>
          <w:bCs/>
          <w:i/>
          <w:iCs/>
          <w:color w:val="auto"/>
          <w:spacing w:val="0"/>
        </w:rPr>
        <w:t>100.</w:t>
      </w:r>
    </w:p>
    <w:p w:rsidR="00515E78" w:rsidRDefault="00515E78" w:rsidP="00515E78">
      <w:pPr>
        <w:shd w:val="clear" w:color="auto" w:fill="FFFFFF"/>
        <w:spacing w:before="10"/>
        <w:ind w:left="14"/>
        <w:rPr>
          <w:b/>
          <w:bCs/>
          <w:i/>
          <w:iCs/>
          <w:u w:val="single"/>
        </w:rPr>
      </w:pPr>
    </w:p>
    <w:p w:rsidR="00515E78" w:rsidRPr="00065DA8" w:rsidRDefault="00515E78" w:rsidP="00515E78">
      <w:pPr>
        <w:shd w:val="clear" w:color="auto" w:fill="FFFFFF"/>
        <w:spacing w:before="10"/>
        <w:ind w:left="14"/>
        <w:rPr>
          <w:color w:val="auto"/>
          <w:spacing w:val="0"/>
        </w:rPr>
      </w:pPr>
      <w:r w:rsidRPr="00065DA8">
        <w:rPr>
          <w:b/>
          <w:bCs/>
          <w:i/>
          <w:iCs/>
          <w:color w:val="auto"/>
          <w:spacing w:val="0"/>
          <w:u w:val="single"/>
        </w:rPr>
        <w:t>«Что изменилось?»</w:t>
      </w:r>
    </w:p>
    <w:p w:rsidR="00515E78" w:rsidRPr="00065DA8" w:rsidRDefault="00515E78" w:rsidP="00515E78">
      <w:pPr>
        <w:shd w:val="clear" w:color="auto" w:fill="FFFFFF"/>
        <w:ind w:left="14"/>
        <w:rPr>
          <w:color w:val="auto"/>
          <w:spacing w:val="0"/>
        </w:rPr>
      </w:pPr>
      <w:r w:rsidRPr="00065DA8">
        <w:rPr>
          <w:color w:val="auto"/>
          <w:spacing w:val="0"/>
        </w:rPr>
        <w:t>Дидактическая цель: Ознакомить с сочетательным свойством и</w:t>
      </w:r>
    </w:p>
    <w:p w:rsidR="00515E78" w:rsidRPr="00065DA8" w:rsidRDefault="00515E78" w:rsidP="00515E78">
      <w:pPr>
        <w:shd w:val="clear" w:color="auto" w:fill="FFFFFF"/>
        <w:ind w:left="14"/>
        <w:rPr>
          <w:color w:val="auto"/>
          <w:spacing w:val="0"/>
        </w:rPr>
      </w:pPr>
      <w:r w:rsidRPr="00065DA8">
        <w:rPr>
          <w:color w:val="auto"/>
          <w:spacing w:val="0"/>
        </w:rPr>
        <w:t>воспроизвести переместительные свойства сложения.</w:t>
      </w:r>
    </w:p>
    <w:p w:rsidR="00515E78" w:rsidRPr="00065DA8" w:rsidRDefault="00515E78" w:rsidP="00515E78">
      <w:pPr>
        <w:shd w:val="clear" w:color="auto" w:fill="FFFFFF"/>
        <w:ind w:left="14"/>
        <w:rPr>
          <w:color w:val="auto"/>
          <w:spacing w:val="0"/>
        </w:rPr>
      </w:pPr>
      <w:r w:rsidRPr="00065DA8">
        <w:rPr>
          <w:color w:val="auto"/>
          <w:spacing w:val="0"/>
        </w:rPr>
        <w:t>Оборудование: Рисунки трёх матрёшек, двух зайцев, четырёх</w:t>
      </w:r>
    </w:p>
    <w:p w:rsidR="00515E78" w:rsidRPr="00065DA8" w:rsidRDefault="00515E78" w:rsidP="00515E78">
      <w:pPr>
        <w:shd w:val="clear" w:color="auto" w:fill="FFFFFF"/>
        <w:spacing w:before="10"/>
        <w:ind w:left="19"/>
        <w:rPr>
          <w:color w:val="auto"/>
          <w:spacing w:val="0"/>
        </w:rPr>
      </w:pPr>
      <w:r w:rsidRPr="00065DA8">
        <w:rPr>
          <w:color w:val="auto"/>
          <w:spacing w:val="0"/>
        </w:rPr>
        <w:t>медвежат.</w:t>
      </w:r>
    </w:p>
    <w:p w:rsidR="00515E78" w:rsidRPr="00065DA8" w:rsidRDefault="00515E78" w:rsidP="00515E78">
      <w:pPr>
        <w:shd w:val="clear" w:color="auto" w:fill="FFFFFF"/>
        <w:ind w:left="10"/>
        <w:rPr>
          <w:color w:val="auto"/>
          <w:spacing w:val="0"/>
        </w:rPr>
      </w:pPr>
      <w:r w:rsidRPr="00065DA8">
        <w:rPr>
          <w:color w:val="auto"/>
          <w:spacing w:val="0"/>
        </w:rPr>
        <w:t>Учитель рисует на доске лесенку и прикрепляет на левой стороне</w:t>
      </w:r>
      <w:r>
        <w:t xml:space="preserve"> </w:t>
      </w:r>
      <w:r w:rsidRPr="00065DA8">
        <w:rPr>
          <w:color w:val="auto"/>
          <w:spacing w:val="0"/>
        </w:rPr>
        <w:t xml:space="preserve">рисунка трёх матрёшек и двух зайцев, с правой стороны </w:t>
      </w:r>
      <w:r>
        <w:t>–</w:t>
      </w:r>
      <w:r w:rsidRPr="00065DA8">
        <w:rPr>
          <w:color w:val="auto"/>
          <w:spacing w:val="0"/>
        </w:rPr>
        <w:t xml:space="preserve"> четырёх</w:t>
      </w:r>
      <w:r>
        <w:t xml:space="preserve"> медвежат. Под </w:t>
      </w:r>
      <w:r w:rsidRPr="00065DA8">
        <w:rPr>
          <w:color w:val="auto"/>
          <w:spacing w:val="0"/>
        </w:rPr>
        <w:t>руководством учителя уч-ся составляют по</w:t>
      </w:r>
      <w:r>
        <w:t xml:space="preserve"> </w:t>
      </w:r>
      <w:r w:rsidRPr="00065DA8">
        <w:rPr>
          <w:color w:val="auto"/>
          <w:spacing w:val="0"/>
        </w:rPr>
        <w:t xml:space="preserve">рисункам выражение: </w:t>
      </w:r>
      <w:r w:rsidRPr="00065DA8">
        <w:rPr>
          <w:i/>
          <w:iCs/>
          <w:color w:val="auto"/>
          <w:spacing w:val="0"/>
        </w:rPr>
        <w:t xml:space="preserve">(3+2)+4. </w:t>
      </w:r>
      <w:r w:rsidRPr="00065DA8">
        <w:rPr>
          <w:color w:val="auto"/>
          <w:spacing w:val="0"/>
        </w:rPr>
        <w:t>Затем учитель предлагает уч-ся</w:t>
      </w:r>
      <w:r>
        <w:t xml:space="preserve"> </w:t>
      </w:r>
      <w:r w:rsidRPr="00065DA8">
        <w:rPr>
          <w:color w:val="auto"/>
          <w:spacing w:val="0"/>
        </w:rPr>
        <w:t>закрыть глаза и переносит два рисунка на правую сторону лесенки.</w:t>
      </w:r>
    </w:p>
    <w:p w:rsidR="00515E78" w:rsidRPr="00065DA8" w:rsidRDefault="00515E78" w:rsidP="00515E78">
      <w:pPr>
        <w:shd w:val="clear" w:color="auto" w:fill="FFFFFF"/>
        <w:ind w:left="19"/>
        <w:rPr>
          <w:color w:val="auto"/>
          <w:spacing w:val="0"/>
        </w:rPr>
      </w:pPr>
      <w:r w:rsidRPr="00065DA8">
        <w:rPr>
          <w:color w:val="auto"/>
          <w:spacing w:val="0"/>
        </w:rPr>
        <w:t>Уч-ся, открыв глаза, замечают, что зайцы перешли на правую</w:t>
      </w:r>
      <w:r>
        <w:t xml:space="preserve"> </w:t>
      </w:r>
      <w:r w:rsidRPr="00065DA8">
        <w:rPr>
          <w:color w:val="auto"/>
          <w:spacing w:val="0"/>
        </w:rPr>
        <w:t>сторону лесенки, объединились с медвежатами. По этому рисунку</w:t>
      </w:r>
      <w:r>
        <w:t xml:space="preserve"> </w:t>
      </w:r>
      <w:r w:rsidRPr="00065DA8">
        <w:rPr>
          <w:color w:val="auto"/>
          <w:spacing w:val="0"/>
        </w:rPr>
        <w:t xml:space="preserve">дети составляют другое выражение: </w:t>
      </w:r>
      <w:r w:rsidRPr="00065DA8">
        <w:rPr>
          <w:i/>
          <w:iCs/>
          <w:color w:val="auto"/>
          <w:spacing w:val="0"/>
        </w:rPr>
        <w:t xml:space="preserve">3+(2+4). </w:t>
      </w:r>
      <w:r w:rsidRPr="00065DA8">
        <w:rPr>
          <w:color w:val="auto"/>
          <w:spacing w:val="0"/>
        </w:rPr>
        <w:t>Оба выражения уч-ся</w:t>
      </w:r>
      <w:r>
        <w:t xml:space="preserve"> </w:t>
      </w:r>
      <w:r w:rsidRPr="00065DA8">
        <w:rPr>
          <w:color w:val="auto"/>
          <w:spacing w:val="0"/>
        </w:rPr>
        <w:t>сравнивают и приходят к выводу, что их значения равны:</w:t>
      </w:r>
    </w:p>
    <w:p w:rsidR="00097D2C" w:rsidRPr="00646989" w:rsidRDefault="00097D2C" w:rsidP="00097D2C">
      <w:pPr>
        <w:shd w:val="clear" w:color="auto" w:fill="FFFFFF"/>
        <w:ind w:left="10"/>
        <w:rPr>
          <w:color w:val="auto"/>
          <w:spacing w:val="0"/>
        </w:rPr>
      </w:pPr>
      <w:r w:rsidRPr="00646989">
        <w:rPr>
          <w:i/>
          <w:iCs/>
          <w:color w:val="auto"/>
          <w:spacing w:val="0"/>
        </w:rPr>
        <w:t xml:space="preserve">(3+2)+4=3+(2+4). </w:t>
      </w:r>
      <w:r w:rsidRPr="00646989">
        <w:rPr>
          <w:color w:val="auto"/>
          <w:spacing w:val="0"/>
        </w:rPr>
        <w:t>Под руководством учителя они подходят к выводу, что при сложении чисел любые слагаемые можно поменять местами и заменить их суммой.</w:t>
      </w:r>
    </w:p>
    <w:p w:rsidR="00097D2C" w:rsidRPr="00646989" w:rsidRDefault="00097D2C" w:rsidP="00097D2C">
      <w:pPr>
        <w:shd w:val="clear" w:color="auto" w:fill="FFFFFF"/>
        <w:spacing w:before="562"/>
        <w:ind w:left="14"/>
        <w:rPr>
          <w:color w:val="auto"/>
          <w:spacing w:val="0"/>
        </w:rPr>
      </w:pPr>
      <w:r w:rsidRPr="00646989">
        <w:rPr>
          <w:b/>
          <w:bCs/>
          <w:i/>
          <w:iCs/>
          <w:color w:val="auto"/>
          <w:spacing w:val="0"/>
          <w:u w:val="single"/>
        </w:rPr>
        <w:t>«На какую пристань ты причалишь?»</w:t>
      </w:r>
    </w:p>
    <w:p w:rsidR="00097D2C" w:rsidRPr="00646989" w:rsidRDefault="00097D2C" w:rsidP="00097D2C">
      <w:pPr>
        <w:shd w:val="clear" w:color="auto" w:fill="FFFFFF"/>
        <w:ind w:left="10"/>
        <w:rPr>
          <w:color w:val="auto"/>
          <w:spacing w:val="0"/>
        </w:rPr>
      </w:pPr>
      <w:r w:rsidRPr="00646989">
        <w:rPr>
          <w:color w:val="auto"/>
          <w:spacing w:val="0"/>
        </w:rPr>
        <w:t>Дидактическая цель: Закреплять приём сложения однозначного и двузначного чисел без перехода через десяток. Оборудование: рисунки кораблей.</w:t>
      </w:r>
    </w:p>
    <w:p w:rsidR="00097D2C" w:rsidRPr="00646989" w:rsidRDefault="00097D2C" w:rsidP="00097D2C">
      <w:pPr>
        <w:shd w:val="clear" w:color="auto" w:fill="FFFFFF"/>
        <w:spacing w:before="5"/>
        <w:ind w:left="14"/>
        <w:rPr>
          <w:color w:val="auto"/>
          <w:spacing w:val="0"/>
        </w:rPr>
      </w:pPr>
      <w:r w:rsidRPr="00646989">
        <w:rPr>
          <w:color w:val="auto"/>
          <w:spacing w:val="0"/>
        </w:rPr>
        <w:t>Учитель сообщает уч-ся, что они будут играть в командиров и моряков, которые должны правильно определить свой корабль и пристань, куда причалить.</w:t>
      </w:r>
    </w:p>
    <w:p w:rsidR="00097D2C" w:rsidRPr="00646989" w:rsidRDefault="00097D2C" w:rsidP="00097D2C">
      <w:pPr>
        <w:shd w:val="clear" w:color="auto" w:fill="FFFFFF"/>
        <w:spacing w:before="5"/>
        <w:rPr>
          <w:color w:val="auto"/>
          <w:spacing w:val="0"/>
        </w:rPr>
      </w:pPr>
      <w:r w:rsidRPr="00646989">
        <w:rPr>
          <w:color w:val="auto"/>
          <w:spacing w:val="0"/>
        </w:rPr>
        <w:t xml:space="preserve">Учитель прикрепляет к доске рисунки 10-12 кораблей, на которых написаны их порядковые номера. Уч-ся 1-й команды выдаются карточки с примерами, с помощью которых зашифрованы номера кораблей, на которых они поплывут. Уч-ся, решая примеры, определяют свой корабль. Далее они выполняют другое </w:t>
      </w:r>
      <w:r w:rsidRPr="00646989">
        <w:rPr>
          <w:color w:val="auto"/>
          <w:spacing w:val="0"/>
        </w:rPr>
        <w:lastRenderedPageBreak/>
        <w:t>задание. Ниже кораблей кружками обозначены пристани, в которых написано название города и номер пристани. Учитель выдаёт другие карточки с примерами, в которых зашифрован маршрут до пристани. Уч-ся поочерёдно решают примеры и ведут свой корабль до заданной пристани. Соревнования по командам проводится аналогично. Учитель записывает на доске примеры, при решении которых уч-ся допустили ошибки. В конце игры он привлекает к анализу ошибок всех уч-ся.</w:t>
      </w:r>
    </w:p>
    <w:p w:rsidR="00097D2C" w:rsidRPr="00A76C62" w:rsidRDefault="00097D2C" w:rsidP="00097D2C">
      <w:pPr>
        <w:shd w:val="clear" w:color="auto" w:fill="FFFFFF"/>
        <w:ind w:left="10"/>
        <w:rPr>
          <w:color w:val="auto"/>
          <w:spacing w:val="0"/>
        </w:rPr>
      </w:pPr>
      <w:r w:rsidRPr="00A76C62">
        <w:rPr>
          <w:b/>
          <w:bCs/>
          <w:i/>
          <w:iCs/>
          <w:color w:val="auto"/>
          <w:spacing w:val="0"/>
          <w:u w:val="single"/>
        </w:rPr>
        <w:t>«Где произойдёт стыковка космических кораблей?»</w:t>
      </w:r>
    </w:p>
    <w:p w:rsidR="00097D2C" w:rsidRPr="00A76C62" w:rsidRDefault="00097D2C" w:rsidP="00097D2C">
      <w:pPr>
        <w:shd w:val="clear" w:color="auto" w:fill="FFFFFF"/>
        <w:rPr>
          <w:color w:val="auto"/>
          <w:spacing w:val="0"/>
        </w:rPr>
      </w:pPr>
      <w:r w:rsidRPr="00A76C62">
        <w:rPr>
          <w:color w:val="auto"/>
          <w:spacing w:val="0"/>
        </w:rPr>
        <w:t>Дидактическая цель: Формировать вычислительные навыки. В космос в заданном направлении запущены 3 космических корабля. Каждый ряд составит экипаж корабля. Поведут корабли 3 лётчика - командира. Все другие уч-ся помощники командира. Каждый корабль летит в заданном направлении. Его путь зашифрован примерами, выше которых записаны ответы, один из них определяет направление данного корабля. Нужно показать стрелками правильный путь полёта каждого космического корабля. В заданном направлении корабли стыкуются, стрелками надо показать, где они встретятся. Если вызванные уч-ся (командиры) будут ошибаться, то члены экипажа должны исправлять ошибки своего командира. Полёт покажет, кто станет настоящим командиром. Уч-ся от каждой команды выходят поочерёдно к доске и решают по одному примеру. Побеждает тот экипаж, который правильно определит место стыковки космических кораблей.</w:t>
      </w:r>
    </w:p>
    <w:p w:rsidR="00097D2C" w:rsidRPr="00A76C62" w:rsidRDefault="00097D2C" w:rsidP="00097D2C">
      <w:pPr>
        <w:shd w:val="clear" w:color="auto" w:fill="FFFFFF"/>
        <w:spacing w:before="576"/>
        <w:ind w:left="14"/>
        <w:rPr>
          <w:color w:val="auto"/>
          <w:spacing w:val="0"/>
        </w:rPr>
      </w:pPr>
      <w:r w:rsidRPr="00A76C62">
        <w:rPr>
          <w:b/>
          <w:bCs/>
          <w:i/>
          <w:iCs/>
          <w:color w:val="auto"/>
          <w:spacing w:val="0"/>
          <w:u w:val="single"/>
        </w:rPr>
        <w:t>«Составь слово».</w:t>
      </w:r>
    </w:p>
    <w:p w:rsidR="00097D2C" w:rsidRPr="00A76C62" w:rsidRDefault="00097D2C" w:rsidP="00097D2C">
      <w:pPr>
        <w:shd w:val="clear" w:color="auto" w:fill="FFFFFF"/>
        <w:ind w:left="10"/>
        <w:rPr>
          <w:color w:val="auto"/>
          <w:spacing w:val="0"/>
        </w:rPr>
      </w:pPr>
      <w:r w:rsidRPr="00A76C62">
        <w:rPr>
          <w:color w:val="auto"/>
          <w:spacing w:val="0"/>
        </w:rPr>
        <w:t>Дидактическая цель: Формировать вычислительные навыки.</w:t>
      </w:r>
    </w:p>
    <w:p w:rsidR="00097D2C" w:rsidRPr="00A76C62" w:rsidRDefault="00097D2C" w:rsidP="00097D2C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A76C62">
        <w:rPr>
          <w:color w:val="auto"/>
          <w:spacing w:val="0"/>
        </w:rPr>
        <w:t>На доске записаны примеры:</w:t>
      </w:r>
    </w:p>
    <w:p w:rsidR="00097D2C" w:rsidRPr="00A76C62" w:rsidRDefault="00097D2C" w:rsidP="00097D2C">
      <w:pPr>
        <w:shd w:val="clear" w:color="auto" w:fill="FFFFFF"/>
        <w:tabs>
          <w:tab w:val="left" w:pos="2376"/>
          <w:tab w:val="left" w:pos="4742"/>
          <w:tab w:val="left" w:pos="7094"/>
        </w:tabs>
        <w:spacing w:before="379"/>
        <w:ind w:left="14"/>
        <w:rPr>
          <w:b/>
          <w:color w:val="auto"/>
          <w:spacing w:val="0"/>
        </w:rPr>
      </w:pPr>
      <w:r w:rsidRPr="00A76C62">
        <w:rPr>
          <w:b/>
          <w:i/>
          <w:iCs/>
          <w:color w:val="auto"/>
          <w:spacing w:val="0"/>
        </w:rPr>
        <w:t>12+27</w:t>
      </w:r>
      <w:r w:rsidRPr="00A76C62">
        <w:rPr>
          <w:b/>
          <w:i/>
          <w:iCs/>
          <w:color w:val="auto"/>
          <w:spacing w:val="0"/>
        </w:rPr>
        <w:tab/>
      </w:r>
      <w:r w:rsidRPr="00A76C62">
        <w:rPr>
          <w:b/>
          <w:bCs/>
          <w:i/>
          <w:iCs/>
          <w:color w:val="auto"/>
          <w:spacing w:val="0"/>
        </w:rPr>
        <w:t>12+5</w:t>
      </w:r>
      <w:r w:rsidRPr="00A76C62">
        <w:rPr>
          <w:b/>
          <w:bCs/>
          <w:i/>
          <w:iCs/>
          <w:color w:val="auto"/>
          <w:spacing w:val="0"/>
        </w:rPr>
        <w:tab/>
        <w:t>16+5</w:t>
      </w:r>
      <w:r w:rsidRPr="00A76C62">
        <w:rPr>
          <w:b/>
          <w:bCs/>
          <w:i/>
          <w:iCs/>
          <w:color w:val="auto"/>
          <w:spacing w:val="0"/>
        </w:rPr>
        <w:tab/>
      </w:r>
      <w:r w:rsidRPr="00A76C62">
        <w:rPr>
          <w:b/>
          <w:i/>
          <w:iCs/>
          <w:color w:val="auto"/>
          <w:spacing w:val="0"/>
        </w:rPr>
        <w:t>27+11</w:t>
      </w:r>
    </w:p>
    <w:p w:rsidR="00097D2C" w:rsidRPr="00A76C62" w:rsidRDefault="00097D2C" w:rsidP="00097D2C">
      <w:pPr>
        <w:shd w:val="clear" w:color="auto" w:fill="FFFFFF"/>
        <w:tabs>
          <w:tab w:val="left" w:pos="2366"/>
          <w:tab w:val="left" w:pos="4747"/>
          <w:tab w:val="left" w:pos="7109"/>
        </w:tabs>
        <w:ind w:left="14"/>
        <w:rPr>
          <w:b/>
          <w:color w:val="auto"/>
          <w:spacing w:val="0"/>
        </w:rPr>
      </w:pPr>
      <w:r w:rsidRPr="00A76C62">
        <w:rPr>
          <w:b/>
          <w:bCs/>
          <w:i/>
          <w:iCs/>
          <w:color w:val="auto"/>
          <w:spacing w:val="0"/>
        </w:rPr>
        <w:t>15+18</w:t>
      </w:r>
      <w:r w:rsidRPr="00A76C62">
        <w:rPr>
          <w:b/>
          <w:bCs/>
          <w:i/>
          <w:iCs/>
          <w:color w:val="auto"/>
          <w:spacing w:val="0"/>
        </w:rPr>
        <w:tab/>
        <w:t>27-9</w:t>
      </w:r>
      <w:r w:rsidRPr="00A76C62">
        <w:rPr>
          <w:b/>
          <w:bCs/>
          <w:i/>
          <w:iCs/>
          <w:color w:val="auto"/>
          <w:spacing w:val="0"/>
        </w:rPr>
        <w:tab/>
        <w:t>65-11</w:t>
      </w:r>
      <w:r w:rsidRPr="00A76C62">
        <w:rPr>
          <w:b/>
          <w:bCs/>
          <w:i/>
          <w:iCs/>
          <w:color w:val="auto"/>
          <w:spacing w:val="0"/>
        </w:rPr>
        <w:tab/>
        <w:t>68-13</w:t>
      </w:r>
    </w:p>
    <w:p w:rsidR="00097D2C" w:rsidRPr="00A76C62" w:rsidRDefault="00097D2C" w:rsidP="00097D2C">
      <w:pPr>
        <w:shd w:val="clear" w:color="auto" w:fill="FFFFFF"/>
        <w:tabs>
          <w:tab w:val="left" w:pos="2371"/>
          <w:tab w:val="left" w:pos="4738"/>
          <w:tab w:val="left" w:pos="7099"/>
        </w:tabs>
        <w:rPr>
          <w:b/>
          <w:color w:val="auto"/>
          <w:spacing w:val="0"/>
        </w:rPr>
      </w:pPr>
      <w:r w:rsidRPr="00A76C62">
        <w:rPr>
          <w:b/>
          <w:bCs/>
          <w:i/>
          <w:iCs/>
          <w:color w:val="auto"/>
          <w:spacing w:val="0"/>
        </w:rPr>
        <w:t>24-14</w:t>
      </w:r>
      <w:r w:rsidRPr="00A76C62">
        <w:rPr>
          <w:b/>
          <w:bCs/>
          <w:i/>
          <w:iCs/>
          <w:color w:val="auto"/>
          <w:spacing w:val="0"/>
        </w:rPr>
        <w:tab/>
        <w:t>14+9</w:t>
      </w:r>
      <w:r w:rsidRPr="00A76C62">
        <w:rPr>
          <w:b/>
          <w:bCs/>
          <w:i/>
          <w:iCs/>
          <w:color w:val="auto"/>
          <w:spacing w:val="0"/>
        </w:rPr>
        <w:tab/>
        <w:t>18-12</w:t>
      </w:r>
      <w:r w:rsidRPr="00A76C62">
        <w:rPr>
          <w:b/>
          <w:bCs/>
          <w:i/>
          <w:iCs/>
          <w:color w:val="auto"/>
          <w:spacing w:val="0"/>
        </w:rPr>
        <w:tab/>
        <w:t>18+11</w:t>
      </w:r>
    </w:p>
    <w:p w:rsidR="00E64B39" w:rsidRDefault="00E64B39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</w:p>
    <w:p w:rsidR="00C23563" w:rsidRDefault="00C23563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</w:p>
    <w:p w:rsidR="00C23563" w:rsidRPr="0001618D" w:rsidRDefault="00C23563" w:rsidP="00C23563">
      <w:pPr>
        <w:shd w:val="clear" w:color="auto" w:fill="FFFFFF"/>
        <w:spacing w:after="91"/>
        <w:rPr>
          <w:color w:val="auto"/>
          <w:spacing w:val="0"/>
        </w:rPr>
        <w:sectPr w:rsidR="00C23563" w:rsidRPr="0001618D" w:rsidSect="00780357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 w:rsidRPr="0001618D">
        <w:rPr>
          <w:color w:val="auto"/>
          <w:spacing w:val="0"/>
        </w:rPr>
        <w:t>К доске выходят две команды. По сигналу каждый из вызванных решает один из примеров и выбирает среди приготовленных карточек карточку с числом, соответствующим ответу его примера (на обороте карточки написана буква), например</w:t>
      </w:r>
    </w:p>
    <w:p w:rsidR="00C23563" w:rsidRDefault="00C23563" w:rsidP="00C23563"/>
    <w:tbl>
      <w:tblPr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927"/>
        <w:gridCol w:w="888"/>
        <w:gridCol w:w="926"/>
        <w:gridCol w:w="888"/>
        <w:gridCol w:w="926"/>
        <w:gridCol w:w="889"/>
        <w:gridCol w:w="927"/>
        <w:gridCol w:w="889"/>
        <w:gridCol w:w="927"/>
        <w:gridCol w:w="889"/>
        <w:gridCol w:w="889"/>
      </w:tblGrid>
      <w:tr w:rsidR="00C23563" w:rsidTr="00C23563">
        <w:tc>
          <w:tcPr>
            <w:tcW w:w="92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39</w:t>
            </w:r>
          </w:p>
        </w:tc>
        <w:tc>
          <w:tcPr>
            <w:tcW w:w="888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6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33</w:t>
            </w:r>
          </w:p>
        </w:tc>
        <w:tc>
          <w:tcPr>
            <w:tcW w:w="888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6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10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7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21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7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54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889" w:type="dxa"/>
            <w:tcBorders>
              <w:left w:val="single" w:sz="18" w:space="0" w:color="00B050"/>
            </w:tcBorders>
          </w:tcPr>
          <w:p w:rsidR="00C23563" w:rsidRDefault="00C23563" w:rsidP="00780357">
            <w:r>
              <w:t>6</w:t>
            </w:r>
          </w:p>
        </w:tc>
      </w:tr>
      <w:tr w:rsidR="00C23563" w:rsidTr="00C23563">
        <w:tc>
          <w:tcPr>
            <w:tcW w:w="927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Р</w:t>
            </w:r>
          </w:p>
        </w:tc>
        <w:tc>
          <w:tcPr>
            <w:tcW w:w="888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6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О</w:t>
            </w:r>
          </w:p>
        </w:tc>
        <w:tc>
          <w:tcPr>
            <w:tcW w:w="888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6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Д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7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И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927" w:type="dxa"/>
            <w:tcBorders>
              <w:left w:val="single" w:sz="18" w:space="0" w:color="00B050"/>
              <w:right w:val="single" w:sz="18" w:space="0" w:color="00B050"/>
            </w:tcBorders>
          </w:tcPr>
          <w:p w:rsidR="00C23563" w:rsidRDefault="00C23563" w:rsidP="00780357">
            <w:r>
              <w:t>Н</w:t>
            </w:r>
          </w:p>
        </w:tc>
        <w:tc>
          <w:tcPr>
            <w:tcW w:w="889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C23563" w:rsidRDefault="00C23563" w:rsidP="00780357"/>
        </w:tc>
        <w:tc>
          <w:tcPr>
            <w:tcW w:w="889" w:type="dxa"/>
            <w:tcBorders>
              <w:left w:val="single" w:sz="18" w:space="0" w:color="00B050"/>
            </w:tcBorders>
          </w:tcPr>
          <w:p w:rsidR="00C23563" w:rsidRDefault="00C23563" w:rsidP="00780357">
            <w:r>
              <w:t>А</w:t>
            </w:r>
          </w:p>
        </w:tc>
      </w:tr>
    </w:tbl>
    <w:p w:rsidR="00C23563" w:rsidRDefault="00C23563" w:rsidP="00C23563"/>
    <w:p w:rsidR="00C23563" w:rsidRPr="0001618D" w:rsidRDefault="00C23563" w:rsidP="00C23563">
      <w:pPr>
        <w:rPr>
          <w:color w:val="auto"/>
          <w:spacing w:val="0"/>
        </w:rPr>
        <w:sectPr w:rsidR="00C23563" w:rsidRPr="0001618D" w:rsidSect="00780357">
          <w:type w:val="continuous"/>
          <w:pgSz w:w="11909" w:h="16834"/>
          <w:pgMar w:top="1440" w:right="1080" w:bottom="1440" w:left="1080" w:header="720" w:footer="720" w:gutter="0"/>
          <w:cols w:space="720"/>
          <w:noEndnote/>
          <w:docGrid w:linePitch="272"/>
        </w:sectPr>
      </w:pPr>
    </w:p>
    <w:tbl>
      <w:tblPr>
        <w:tblpPr w:leftFromText="180" w:rightFromText="180" w:vertAnchor="text" w:horzAnchor="margin" w:tblpY="-773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906"/>
        <w:gridCol w:w="906"/>
        <w:gridCol w:w="906"/>
        <w:gridCol w:w="906"/>
        <w:gridCol w:w="905"/>
        <w:gridCol w:w="906"/>
        <w:gridCol w:w="906"/>
        <w:gridCol w:w="906"/>
        <w:gridCol w:w="906"/>
        <w:gridCol w:w="906"/>
        <w:gridCol w:w="906"/>
      </w:tblGrid>
      <w:tr w:rsidR="00843751" w:rsidTr="00843751">
        <w:tc>
          <w:tcPr>
            <w:tcW w:w="906" w:type="dxa"/>
            <w:tcBorders>
              <w:right w:val="single" w:sz="18" w:space="0" w:color="00B050"/>
            </w:tcBorders>
          </w:tcPr>
          <w:p w:rsidR="00843751" w:rsidRDefault="00843751" w:rsidP="00843751">
            <w:r>
              <w:lastRenderedPageBreak/>
              <w:t>19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22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5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23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38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55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</w:tcBorders>
          </w:tcPr>
          <w:p w:rsidR="00843751" w:rsidRDefault="00843751" w:rsidP="00843751">
            <w:r>
              <w:t>29</w:t>
            </w:r>
          </w:p>
        </w:tc>
      </w:tr>
      <w:tr w:rsidR="00843751" w:rsidTr="00843751">
        <w:tc>
          <w:tcPr>
            <w:tcW w:w="906" w:type="dxa"/>
            <w:tcBorders>
              <w:right w:val="single" w:sz="18" w:space="0" w:color="00B050"/>
            </w:tcBorders>
          </w:tcPr>
          <w:p w:rsidR="00843751" w:rsidRDefault="00843751" w:rsidP="00843751">
            <w:r>
              <w:t>Д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Р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5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У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Ж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  <w:right w:val="single" w:sz="18" w:space="0" w:color="00B050"/>
            </w:tcBorders>
          </w:tcPr>
          <w:p w:rsidR="00843751" w:rsidRDefault="00843751" w:rsidP="00843751">
            <w:r>
              <w:t>Б</w:t>
            </w:r>
          </w:p>
        </w:tc>
        <w:tc>
          <w:tcPr>
            <w:tcW w:w="906" w:type="dxa"/>
            <w:tcBorders>
              <w:top w:val="nil"/>
              <w:left w:val="single" w:sz="18" w:space="0" w:color="00B050"/>
              <w:bottom w:val="nil"/>
              <w:right w:val="single" w:sz="18" w:space="0" w:color="00B050"/>
            </w:tcBorders>
          </w:tcPr>
          <w:p w:rsidR="00843751" w:rsidRDefault="00843751" w:rsidP="00843751"/>
        </w:tc>
        <w:tc>
          <w:tcPr>
            <w:tcW w:w="906" w:type="dxa"/>
            <w:tcBorders>
              <w:left w:val="single" w:sz="18" w:space="0" w:color="00B050"/>
            </w:tcBorders>
          </w:tcPr>
          <w:p w:rsidR="00843751" w:rsidRDefault="00843751" w:rsidP="00843751">
            <w:r>
              <w:t>А</w:t>
            </w:r>
          </w:p>
        </w:tc>
      </w:tr>
    </w:tbl>
    <w:p w:rsidR="00C23563" w:rsidRPr="0001618D" w:rsidRDefault="00C23563" w:rsidP="00C23563">
      <w:pPr>
        <w:shd w:val="clear" w:color="auto" w:fill="FFFFFF"/>
        <w:spacing w:before="653"/>
        <w:ind w:right="-316"/>
        <w:rPr>
          <w:color w:val="auto"/>
          <w:spacing w:val="0"/>
        </w:rPr>
        <w:sectPr w:rsidR="00C23563" w:rsidRPr="0001618D" w:rsidSect="00780357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  <w:r w:rsidRPr="0001618D">
        <w:rPr>
          <w:color w:val="auto"/>
          <w:spacing w:val="0"/>
        </w:rPr>
        <w:t>Команда, перв</w:t>
      </w:r>
      <w:r>
        <w:rPr>
          <w:color w:val="auto"/>
          <w:spacing w:val="0"/>
        </w:rPr>
        <w:t>ая составившая слово, побеждает.</w:t>
      </w:r>
    </w:p>
    <w:p w:rsidR="00C23563" w:rsidRPr="0001618D" w:rsidRDefault="00C23563" w:rsidP="00C23563">
      <w:pPr>
        <w:shd w:val="clear" w:color="auto" w:fill="FFFFFF"/>
        <w:spacing w:before="590"/>
        <w:rPr>
          <w:i/>
          <w:color w:val="auto"/>
          <w:spacing w:val="0"/>
        </w:rPr>
      </w:pPr>
      <w:r w:rsidRPr="00C044DE">
        <w:rPr>
          <w:b/>
          <w:i/>
          <w:color w:val="auto"/>
          <w:spacing w:val="0"/>
        </w:rPr>
        <w:lastRenderedPageBreak/>
        <w:t>8. Во втором классе уч-ся знакомятся с двумя другими действиями - умножением и делением.</w:t>
      </w:r>
      <w:r w:rsidRPr="0001618D">
        <w:rPr>
          <w:i/>
          <w:color w:val="auto"/>
          <w:spacing w:val="0"/>
        </w:rPr>
        <w:t xml:space="preserve"> </w:t>
      </w:r>
      <w:r w:rsidR="006706D9" w:rsidRPr="0001618D">
        <w:rPr>
          <w:i/>
          <w:color w:val="auto"/>
          <w:spacing w:val="0"/>
        </w:rPr>
        <w:t xml:space="preserve">Они изучают две таблицы умножения </w:t>
      </w:r>
      <w:r w:rsidR="006706D9">
        <w:rPr>
          <w:i/>
        </w:rPr>
        <w:t>(</w:t>
      </w:r>
      <w:r w:rsidR="006706D9" w:rsidRPr="0001618D">
        <w:rPr>
          <w:i/>
          <w:color w:val="auto"/>
          <w:spacing w:val="0"/>
        </w:rPr>
        <w:t xml:space="preserve">чисел 2 и 3 и на числа 2 и 3). </w:t>
      </w:r>
      <w:r w:rsidRPr="0001618D">
        <w:rPr>
          <w:i/>
          <w:color w:val="auto"/>
          <w:spacing w:val="0"/>
        </w:rPr>
        <w:t>Для формирования вычислительных навыков с четырьмя действиями можно использовать следующие игры:</w:t>
      </w:r>
    </w:p>
    <w:p w:rsidR="00C23563" w:rsidRDefault="00C23563" w:rsidP="00C23563">
      <w:pPr>
        <w:shd w:val="clear" w:color="auto" w:fill="FFFFFF"/>
        <w:spacing w:before="10"/>
        <w:ind w:left="14"/>
        <w:rPr>
          <w:b/>
          <w:i/>
          <w:iCs/>
          <w:u w:val="single"/>
        </w:rPr>
      </w:pPr>
    </w:p>
    <w:p w:rsidR="00C23563" w:rsidRPr="0001618D" w:rsidRDefault="00C23563" w:rsidP="00C23563">
      <w:pPr>
        <w:shd w:val="clear" w:color="auto" w:fill="FFFFFF"/>
        <w:spacing w:before="10"/>
        <w:ind w:left="14"/>
        <w:rPr>
          <w:b/>
          <w:color w:val="auto"/>
          <w:spacing w:val="0"/>
        </w:rPr>
      </w:pPr>
      <w:r w:rsidRPr="0001618D">
        <w:rPr>
          <w:b/>
          <w:i/>
          <w:iCs/>
          <w:color w:val="auto"/>
          <w:spacing w:val="0"/>
          <w:u w:val="single"/>
        </w:rPr>
        <w:t>«Телеграф»</w:t>
      </w:r>
    </w:p>
    <w:p w:rsidR="00C23563" w:rsidRPr="0001618D" w:rsidRDefault="00C23563" w:rsidP="00C23563">
      <w:pPr>
        <w:shd w:val="clear" w:color="auto" w:fill="FFFFFF"/>
        <w:rPr>
          <w:color w:val="auto"/>
          <w:spacing w:val="0"/>
        </w:rPr>
      </w:pPr>
      <w:r w:rsidRPr="0001618D">
        <w:rPr>
          <w:color w:val="auto"/>
          <w:spacing w:val="0"/>
        </w:rPr>
        <w:t>Дидактическая цель: Формировать вычислительные навыки. Учитель выдаёт уч-ся, сидящим за первыми партами, карточки, на которых записаны числа 2, 3, 4 и показывает на следующую схему:</w:t>
      </w:r>
    </w:p>
    <w:p w:rsidR="00C23563" w:rsidRDefault="001671D8" w:rsidP="00C23563">
      <w:pPr>
        <w:shd w:val="clear" w:color="auto" w:fill="FFFFFF"/>
        <w:spacing w:before="197"/>
      </w:pPr>
      <w:r>
        <w:rPr>
          <w:noProof/>
        </w:rPr>
        <w:pict>
          <v:shape id="_x0000_s1110" type="#_x0000_t202" style="position:absolute;margin-left:116.85pt;margin-top:8.6pt;width:39.25pt;height:28.5pt;z-index:84" stroked="f">
            <v:textbox style="mso-next-textbox:#_x0000_s1110">
              <w:txbxContent>
                <w:p w:rsidR="00E12994" w:rsidRPr="00012861" w:rsidRDefault="00E12994" w:rsidP="00C23563">
                  <w:pPr>
                    <w:rPr>
                      <w:b/>
                    </w:rPr>
                  </w:pPr>
                  <w:r w:rsidRPr="00012861">
                    <w:rPr>
                      <w:b/>
                    </w:rPr>
                    <w:t>+ 4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32" style="position:absolute;margin-left:64.25pt;margin-top:22.05pt;width:48.35pt;height:29pt;flip:x;z-index:78" o:connectortype="straight" strokeweight="1.5pt">
            <v:stroke endarrow="block"/>
          </v:shape>
        </w:pict>
      </w:r>
    </w:p>
    <w:p w:rsidR="00C23563" w:rsidRPr="002920D2" w:rsidRDefault="00C23563" w:rsidP="00C23563"/>
    <w:p w:rsidR="00C23563" w:rsidRDefault="001671D8" w:rsidP="00C23563">
      <w:r>
        <w:rPr>
          <w:noProof/>
        </w:rPr>
        <w:pict>
          <v:shape id="_x0000_s1109" type="#_x0000_t202" style="position:absolute;margin-left:15.85pt;margin-top:5.8pt;width:48.4pt;height:48.2pt;z-index:83" stroked="f">
            <v:textbox style="mso-next-textbox:#_x0000_s1109">
              <w:txbxContent>
                <w:p w:rsidR="00E12994" w:rsidRPr="00C044DE" w:rsidRDefault="00E12994" w:rsidP="00C2356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Pr="00C044DE">
                    <w:rPr>
                      <w:b/>
                    </w:rPr>
                    <w:t>× 2</w:t>
                  </w:r>
                </w:p>
              </w:txbxContent>
            </v:textbox>
          </v:shape>
        </w:pict>
      </w:r>
    </w:p>
    <w:p w:rsidR="00C23563" w:rsidRDefault="001671D8" w:rsidP="00C23563">
      <w:pPr>
        <w:tabs>
          <w:tab w:val="left" w:pos="1247"/>
        </w:tabs>
      </w:pPr>
      <w:r>
        <w:rPr>
          <w:noProof/>
        </w:rPr>
        <w:pict>
          <v:shape id="_x0000_s1111" type="#_x0000_t202" style="position:absolute;margin-left:196.4pt;margin-top:5.25pt;width:36pt;height:32.65pt;z-index:85" stroked="f">
            <v:textbox style="mso-next-textbox:#_x0000_s1111">
              <w:txbxContent>
                <w:p w:rsidR="00E12994" w:rsidRPr="00012861" w:rsidRDefault="00E12994" w:rsidP="00C23563">
                  <w:pPr>
                    <w:rPr>
                      <w:b/>
                    </w:rPr>
                  </w:pPr>
                  <w:r w:rsidRPr="00012861">
                    <w:rPr>
                      <w:b/>
                    </w:rPr>
                    <w:t>- 6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32" style="position:absolute;margin-left:64.25pt;margin-top:11.2pt;width:121.9pt;height:2.65pt;flip:y;z-index:79" o:connectortype="straight" strokeweight="1.5pt">
            <v:stroke endarrow="block"/>
          </v:shape>
        </w:pict>
      </w:r>
      <w:r w:rsidR="00C23563">
        <w:tab/>
      </w:r>
    </w:p>
    <w:p w:rsidR="00C23563" w:rsidRPr="002920D2" w:rsidRDefault="001671D8" w:rsidP="00C23563">
      <w:r>
        <w:rPr>
          <w:noProof/>
        </w:rPr>
        <w:pict>
          <v:shape id="_x0000_s1107" type="#_x0000_t32" style="position:absolute;margin-left:141.45pt;margin-top:4.6pt;width:48.35pt;height:29pt;flip:x;z-index:81" o:connectortype="straight" strokeweight="1.5pt">
            <v:stroke endarrow="block"/>
          </v:shape>
        </w:pict>
      </w:r>
    </w:p>
    <w:p w:rsidR="00C23563" w:rsidRPr="002920D2" w:rsidRDefault="00C23563" w:rsidP="00C23563"/>
    <w:p w:rsidR="00C23563" w:rsidRPr="002920D2" w:rsidRDefault="001671D8" w:rsidP="00C23563">
      <w:r>
        <w:rPr>
          <w:noProof/>
        </w:rPr>
        <w:pict>
          <v:shape id="_x0000_s1112" type="#_x0000_t202" style="position:absolute;margin-left:104.5pt;margin-top:1.45pt;width:39.8pt;height:26.5pt;z-index:86" stroked="f">
            <v:textbox style="mso-next-textbox:#_x0000_s1112">
              <w:txbxContent>
                <w:p w:rsidR="00E12994" w:rsidRPr="00012861" w:rsidRDefault="00E12994" w:rsidP="00C23563">
                  <w:pPr>
                    <w:rPr>
                      <w:b/>
                    </w:rPr>
                  </w:pPr>
                  <w:r w:rsidRPr="00012861">
                    <w:rPr>
                      <w:b/>
                    </w:rPr>
                    <w:t>: 2</w:t>
                  </w:r>
                </w:p>
              </w:txbxContent>
            </v:textbox>
          </v:shape>
        </w:pict>
      </w:r>
    </w:p>
    <w:p w:rsidR="00C23563" w:rsidRPr="002920D2" w:rsidRDefault="001671D8" w:rsidP="00C23563">
      <w:r>
        <w:rPr>
          <w:noProof/>
        </w:rPr>
        <w:pict>
          <v:shape id="_x0000_s1106" type="#_x0000_t32" style="position:absolute;margin-left:46.8pt;margin-top:5.95pt;width:48.35pt;height:29pt;flip:x;z-index:80" o:connectortype="straight" strokeweight="1.5pt">
            <v:stroke endarrow="block"/>
          </v:shape>
        </w:pict>
      </w:r>
    </w:p>
    <w:p w:rsidR="00C23563" w:rsidRDefault="001671D8" w:rsidP="00C23563">
      <w:r>
        <w:rPr>
          <w:noProof/>
        </w:rPr>
        <w:pict>
          <v:shape id="_x0000_s1114" type="#_x0000_t202" style="position:absolute;margin-left:186.15pt;margin-top:12.4pt;width:32.25pt;height:28.5pt;z-index:88" stroked="f">
            <v:textbox style="mso-next-textbox:#_x0000_s1114">
              <w:txbxContent>
                <w:p w:rsidR="00E12994" w:rsidRPr="00012861" w:rsidRDefault="00E12994" w:rsidP="00C23563">
                  <w:pPr>
                    <w:rPr>
                      <w:b/>
                    </w:rPr>
                  </w:pPr>
                  <w:r w:rsidRPr="00012861">
                    <w:rPr>
                      <w:b/>
                    </w:rPr>
                    <w:t>- 6</w:t>
                  </w:r>
                </w:p>
                <w:p w:rsidR="00E12994" w:rsidRDefault="00E12994" w:rsidP="00C23563"/>
              </w:txbxContent>
            </v:textbox>
          </v:shape>
        </w:pict>
      </w:r>
    </w:p>
    <w:p w:rsidR="00C23563" w:rsidRPr="00012861" w:rsidRDefault="001671D8" w:rsidP="00C23563">
      <w:r>
        <w:rPr>
          <w:noProof/>
        </w:rPr>
        <w:pict>
          <v:shape id="_x0000_s1113" type="#_x0000_t202" style="position:absolute;margin-left:-2.4pt;margin-top:2.75pt;width:61.45pt;height:27.95pt;z-index:87" stroked="f">
            <v:textbox style="mso-next-textbox:#_x0000_s1113">
              <w:txbxContent>
                <w:p w:rsidR="00E12994" w:rsidRPr="00012861" w:rsidRDefault="00E12994" w:rsidP="00C2356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Pr="00012861">
                    <w:rPr>
                      <w:b/>
                    </w:rPr>
                    <w:t>+ 8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32" style="position:absolute;margin-left:59.05pt;margin-top:10.3pt;width:121.9pt;height:2.65pt;flip:y;z-index:82" o:connectortype="straight" strokeweight="1.5pt">
            <v:stroke endarrow="block"/>
          </v:shape>
        </w:pict>
      </w:r>
      <w:r w:rsidR="00C23563">
        <w:tab/>
      </w:r>
      <w:r w:rsidR="00C23563">
        <w:tab/>
        <w:t xml:space="preserve">                                   </w:t>
      </w:r>
    </w:p>
    <w:p w:rsidR="00C23563" w:rsidRPr="002920D2" w:rsidRDefault="00C23563" w:rsidP="00C23563">
      <w:pPr>
        <w:tabs>
          <w:tab w:val="left" w:pos="1010"/>
          <w:tab w:val="left" w:pos="3740"/>
        </w:tabs>
      </w:pPr>
    </w:p>
    <w:p w:rsidR="00C23563" w:rsidRPr="00515E78" w:rsidRDefault="00C23563" w:rsidP="00515E78">
      <w:pPr>
        <w:shd w:val="clear" w:color="auto" w:fill="FFFFFF"/>
        <w:spacing w:before="5"/>
        <w:ind w:left="10"/>
        <w:rPr>
          <w:color w:val="auto"/>
          <w:spacing w:val="0"/>
        </w:rPr>
      </w:pPr>
    </w:p>
    <w:p w:rsidR="00D62C50" w:rsidRPr="00F4319C" w:rsidRDefault="00D62C50" w:rsidP="00D62C50">
      <w:pPr>
        <w:shd w:val="clear" w:color="auto" w:fill="FFFFFF"/>
        <w:tabs>
          <w:tab w:val="left" w:pos="3547"/>
          <w:tab w:val="left" w:pos="5669"/>
        </w:tabs>
        <w:rPr>
          <w:b/>
          <w:i/>
          <w:iCs/>
          <w:color w:val="auto"/>
          <w:spacing w:val="0"/>
        </w:rPr>
      </w:pPr>
      <w:r w:rsidRPr="00F4319C">
        <w:rPr>
          <w:color w:val="auto"/>
          <w:spacing w:val="0"/>
        </w:rPr>
        <w:t>Уч-ся каждого ряда поочерёдно выполняют действия по схеме и передают листок уч-ся, сидящим за ними. Эти уч-ся должны проверить предыдущий пример, записать и решить свой пример. Побеждает та команда, которая первой запишет правильные ответы в следующую таблицу:</w:t>
      </w:r>
      <w:r w:rsidRPr="00F4319C">
        <w:rPr>
          <w:color w:val="auto"/>
          <w:spacing w:val="0"/>
        </w:rPr>
        <w:br/>
      </w:r>
    </w:p>
    <w:p w:rsidR="00D62C50" w:rsidRPr="00F4319C" w:rsidRDefault="00D62C50" w:rsidP="00D62C50">
      <w:pPr>
        <w:shd w:val="clear" w:color="auto" w:fill="FFFFFF"/>
        <w:tabs>
          <w:tab w:val="left" w:pos="3547"/>
          <w:tab w:val="left" w:pos="5669"/>
        </w:tabs>
        <w:rPr>
          <w:color w:val="auto"/>
          <w:spacing w:val="0"/>
        </w:rPr>
      </w:pPr>
      <w:r w:rsidRPr="00F4319C">
        <w:rPr>
          <w:b/>
          <w:i/>
          <w:iCs/>
          <w:color w:val="auto"/>
          <w:spacing w:val="0"/>
        </w:rPr>
        <w:t xml:space="preserve">1-й </w:t>
      </w:r>
      <w:r w:rsidRPr="00F4319C">
        <w:rPr>
          <w:b/>
          <w:bCs/>
          <w:i/>
          <w:iCs/>
          <w:color w:val="auto"/>
          <w:spacing w:val="0"/>
        </w:rPr>
        <w:t>ряд</w:t>
      </w:r>
      <w:r w:rsidRPr="00F4319C">
        <w:rPr>
          <w:b/>
          <w:bCs/>
          <w:i/>
          <w:iCs/>
          <w:color w:val="auto"/>
          <w:spacing w:val="0"/>
        </w:rPr>
        <w:tab/>
      </w:r>
      <w:r w:rsidRPr="00F4319C">
        <w:rPr>
          <w:b/>
          <w:i/>
          <w:iCs/>
          <w:color w:val="auto"/>
          <w:spacing w:val="0"/>
        </w:rPr>
        <w:t xml:space="preserve">2-й </w:t>
      </w:r>
      <w:r w:rsidRPr="00F4319C">
        <w:rPr>
          <w:b/>
          <w:bCs/>
          <w:i/>
          <w:iCs/>
          <w:color w:val="auto"/>
          <w:spacing w:val="0"/>
        </w:rPr>
        <w:t>ряд</w:t>
      </w:r>
      <w:r w:rsidRPr="00F4319C">
        <w:rPr>
          <w:b/>
          <w:bCs/>
          <w:i/>
          <w:iCs/>
          <w:color w:val="auto"/>
          <w:spacing w:val="0"/>
        </w:rPr>
        <w:tab/>
        <w:t>3-й ряд</w:t>
      </w:r>
    </w:p>
    <w:p w:rsidR="00D62C50" w:rsidRPr="00F4319C" w:rsidRDefault="00D62C50" w:rsidP="00D62C50">
      <w:pPr>
        <w:shd w:val="clear" w:color="auto" w:fill="FFFFFF"/>
        <w:spacing w:before="557"/>
        <w:rPr>
          <w:color w:val="auto"/>
          <w:spacing w:val="0"/>
        </w:rPr>
      </w:pPr>
      <w:r w:rsidRPr="00F4319C">
        <w:rPr>
          <w:b/>
          <w:bCs/>
          <w:i/>
          <w:iCs/>
          <w:color w:val="auto"/>
          <w:spacing w:val="0"/>
          <w:u w:val="single"/>
        </w:rPr>
        <w:t>«Меткие стрелки».</w:t>
      </w:r>
    </w:p>
    <w:p w:rsidR="00D62C50" w:rsidRPr="00F4319C" w:rsidRDefault="00D62C50" w:rsidP="00D62C50">
      <w:pPr>
        <w:shd w:val="clear" w:color="auto" w:fill="FFFFFF"/>
        <w:rPr>
          <w:color w:val="auto"/>
          <w:spacing w:val="0"/>
        </w:rPr>
      </w:pPr>
      <w:r w:rsidRPr="00F4319C">
        <w:rPr>
          <w:color w:val="auto"/>
          <w:spacing w:val="0"/>
        </w:rPr>
        <w:t>Дидактическая цель: Формировать вычислительные навыки.</w:t>
      </w:r>
    </w:p>
    <w:p w:rsidR="00D62C50" w:rsidRPr="00F4319C" w:rsidRDefault="00D62C50" w:rsidP="00D62C50">
      <w:pPr>
        <w:shd w:val="clear" w:color="auto" w:fill="FFFFFF"/>
        <w:spacing w:before="5"/>
        <w:rPr>
          <w:color w:val="auto"/>
          <w:spacing w:val="0"/>
        </w:rPr>
      </w:pPr>
      <w:r w:rsidRPr="00F4319C">
        <w:rPr>
          <w:color w:val="auto"/>
          <w:spacing w:val="0"/>
        </w:rPr>
        <w:t>Учитель сообщает уч-ся, что на этом уроке они - «меткие стрелки», будут «пускать стрелы» (проводить стрелки) от примера к ответу. Кто правильно и быстро «поразит» все цели, тот станет лучшим стрелком.</w:t>
      </w:r>
    </w:p>
    <w:p w:rsidR="00F4319C" w:rsidRDefault="00D62C50" w:rsidP="00F4319C">
      <w:pPr>
        <w:shd w:val="clear" w:color="auto" w:fill="FFFFFF"/>
        <w:rPr>
          <w:color w:val="auto"/>
          <w:spacing w:val="0"/>
        </w:rPr>
      </w:pPr>
      <w:r w:rsidRPr="00F4319C">
        <w:rPr>
          <w:color w:val="auto"/>
          <w:spacing w:val="0"/>
        </w:rPr>
        <w:t>Спишите примеры в тетрадь и проведите стрелки от примера к ответу по образцу:</w:t>
      </w:r>
    </w:p>
    <w:p w:rsidR="00F4319C" w:rsidRDefault="00F4319C" w:rsidP="00F4319C">
      <w:pPr>
        <w:shd w:val="clear" w:color="auto" w:fill="FFFFFF"/>
        <w:rPr>
          <w:color w:val="auto"/>
          <w:spacing w:val="0"/>
        </w:rPr>
      </w:pPr>
    </w:p>
    <w:p w:rsidR="00F4319C" w:rsidRDefault="00F4319C" w:rsidP="00F4319C">
      <w:pPr>
        <w:shd w:val="clear" w:color="auto" w:fill="FFFFFF"/>
        <w:rPr>
          <w:color w:val="auto"/>
          <w:spacing w:val="0"/>
        </w:rPr>
      </w:pPr>
    </w:p>
    <w:p w:rsidR="00D62C50" w:rsidRPr="00F4319C" w:rsidRDefault="001671D8" w:rsidP="00F4319C">
      <w:pPr>
        <w:shd w:val="clear" w:color="auto" w:fill="FFFFFF"/>
        <w:rPr>
          <w:color w:val="auto"/>
          <w:spacing w:val="0"/>
        </w:rPr>
      </w:pPr>
      <w:r w:rsidRPr="001671D8">
        <w:rPr>
          <w:b/>
          <w:bCs/>
          <w:iCs/>
          <w:noProof/>
          <w:color w:val="auto"/>
          <w:spacing w:val="0"/>
        </w:rPr>
        <w:lastRenderedPageBreak/>
        <w:pict>
          <v:shape id="_x0000_s1116" type="#_x0000_t32" style="position:absolute;margin-left:258.4pt;margin-top:28.1pt;width:80.4pt;height:11.9pt;flip:y;z-index:90" o:connectortype="straight" strokeweight="1.5pt">
            <v:stroke endarrow="block"/>
          </v:shape>
        </w:pict>
      </w:r>
      <w:r w:rsidRPr="001671D8">
        <w:rPr>
          <w:b/>
          <w:bCs/>
          <w:iCs/>
          <w:noProof/>
          <w:color w:val="auto"/>
          <w:spacing w:val="0"/>
        </w:rPr>
        <w:pict>
          <v:shape id="_x0000_s1117" type="#_x0000_t32" style="position:absolute;margin-left:258.4pt;margin-top:8.2pt;width:80.4pt;height:0;z-index:91" o:connectortype="straight" strokeweight="1.5pt">
            <v:stroke endarrow="block"/>
          </v:shape>
        </w:pict>
      </w:r>
      <w:r w:rsidRPr="001671D8">
        <w:rPr>
          <w:b/>
          <w:bCs/>
          <w:iCs/>
          <w:noProof/>
          <w:color w:val="auto"/>
          <w:spacing w:val="0"/>
        </w:rPr>
        <w:pict>
          <v:shape id="_x0000_s1115" type="#_x0000_t32" style="position:absolute;margin-left:43.8pt;margin-top:11.4pt;width:60.7pt;height:26.45pt;z-index:89" o:connectortype="straight" strokeweight="1.5pt">
            <v:stroke endarrow="block"/>
          </v:shape>
        </w:pict>
      </w:r>
      <w:r w:rsidRPr="001671D8">
        <w:rPr>
          <w:b/>
          <w:bCs/>
          <w:iCs/>
          <w:noProof/>
          <w:color w:val="auto"/>
          <w:spacing w:val="0"/>
        </w:rPr>
        <w:pict>
          <v:shape id="_x0000_s1118" type="#_x0000_t32" style="position:absolute;margin-left:41.1pt;margin-top:11.4pt;width:66.65pt;height:12pt;flip:y;z-index:92" o:connectortype="straight" strokeweight="1.5pt">
            <v:stroke endarrow="block"/>
          </v:shape>
        </w:pict>
      </w:r>
      <w:r w:rsidR="00D62C50" w:rsidRPr="00F4319C">
        <w:rPr>
          <w:b/>
          <w:bCs/>
          <w:iCs/>
          <w:color w:val="auto"/>
          <w:spacing w:val="0"/>
        </w:rPr>
        <w:t>2×4+8                     15                      17+18-9                             26                                  2×3+9                     25                      29+7-6                               34                                        2×5+15                   16                      64-35+5                             30</w:t>
      </w:r>
    </w:p>
    <w:p w:rsidR="00D62C50" w:rsidRPr="00F4319C" w:rsidRDefault="00D62C50" w:rsidP="00D62C50">
      <w:pPr>
        <w:shd w:val="clear" w:color="auto" w:fill="FFFFFF"/>
        <w:tabs>
          <w:tab w:val="left" w:pos="2016"/>
          <w:tab w:val="left" w:pos="4037"/>
          <w:tab w:val="left" w:pos="6970"/>
        </w:tabs>
        <w:rPr>
          <w:color w:val="auto"/>
          <w:spacing w:val="0"/>
        </w:rPr>
      </w:pPr>
      <w:r w:rsidRPr="00F4319C">
        <w:rPr>
          <w:b/>
          <w:bCs/>
          <w:iCs/>
          <w:color w:val="auto"/>
          <w:spacing w:val="0"/>
        </w:rPr>
        <w:t>3×6+19</w:t>
      </w:r>
      <w:r w:rsidRPr="00F4319C">
        <w:rPr>
          <w:b/>
          <w:bCs/>
          <w:iCs/>
          <w:color w:val="auto"/>
          <w:spacing w:val="0"/>
        </w:rPr>
        <w:tab/>
        <w:t xml:space="preserve">  37</w:t>
      </w:r>
      <w:r w:rsidRPr="00F4319C">
        <w:rPr>
          <w:b/>
          <w:bCs/>
          <w:iCs/>
          <w:color w:val="auto"/>
          <w:spacing w:val="0"/>
        </w:rPr>
        <w:tab/>
        <w:t>90-74+26</w:t>
      </w:r>
      <w:r w:rsidRPr="00F4319C">
        <w:rPr>
          <w:b/>
          <w:bCs/>
          <w:iCs/>
          <w:color w:val="auto"/>
          <w:spacing w:val="0"/>
        </w:rPr>
        <w:tab/>
        <w:t>23</w:t>
      </w:r>
    </w:p>
    <w:p w:rsidR="00D62C50" w:rsidRPr="00F4319C" w:rsidRDefault="00D62C50" w:rsidP="00D62C50">
      <w:pPr>
        <w:shd w:val="clear" w:color="auto" w:fill="FFFFFF"/>
        <w:tabs>
          <w:tab w:val="left" w:pos="2016"/>
          <w:tab w:val="left" w:pos="4037"/>
          <w:tab w:val="left" w:pos="6970"/>
        </w:tabs>
        <w:rPr>
          <w:color w:val="auto"/>
          <w:spacing w:val="0"/>
        </w:rPr>
      </w:pPr>
      <w:r w:rsidRPr="00F4319C">
        <w:rPr>
          <w:b/>
          <w:bCs/>
          <w:iCs/>
          <w:color w:val="auto"/>
          <w:spacing w:val="0"/>
        </w:rPr>
        <w:t>3×4+18</w:t>
      </w:r>
      <w:r w:rsidRPr="00F4319C">
        <w:rPr>
          <w:b/>
          <w:bCs/>
          <w:iCs/>
          <w:color w:val="auto"/>
          <w:spacing w:val="0"/>
        </w:rPr>
        <w:tab/>
        <w:t xml:space="preserve">  36</w:t>
      </w:r>
      <w:r w:rsidRPr="00F4319C">
        <w:rPr>
          <w:b/>
          <w:bCs/>
          <w:iCs/>
          <w:color w:val="auto"/>
          <w:spacing w:val="0"/>
        </w:rPr>
        <w:tab/>
        <w:t>81-65+7</w:t>
      </w:r>
      <w:r w:rsidRPr="00F4319C">
        <w:rPr>
          <w:b/>
          <w:bCs/>
          <w:iCs/>
          <w:color w:val="auto"/>
          <w:spacing w:val="0"/>
        </w:rPr>
        <w:tab/>
        <w:t>42</w:t>
      </w:r>
    </w:p>
    <w:p w:rsidR="00D62C50" w:rsidRPr="00F4319C" w:rsidRDefault="00D62C50" w:rsidP="00D62C50">
      <w:pPr>
        <w:shd w:val="clear" w:color="auto" w:fill="FFFFFF"/>
        <w:tabs>
          <w:tab w:val="left" w:pos="2016"/>
          <w:tab w:val="left" w:pos="4037"/>
          <w:tab w:val="left" w:pos="6970"/>
        </w:tabs>
        <w:rPr>
          <w:color w:val="auto"/>
          <w:spacing w:val="0"/>
        </w:rPr>
      </w:pPr>
      <w:r w:rsidRPr="00F4319C">
        <w:rPr>
          <w:b/>
          <w:bCs/>
          <w:iCs/>
          <w:color w:val="auto"/>
          <w:spacing w:val="0"/>
        </w:rPr>
        <w:t>3×3+27</w:t>
      </w:r>
      <w:r w:rsidRPr="00F4319C">
        <w:rPr>
          <w:b/>
          <w:bCs/>
          <w:iCs/>
          <w:color w:val="auto"/>
          <w:spacing w:val="0"/>
        </w:rPr>
        <w:tab/>
        <w:t xml:space="preserve">  30</w:t>
      </w:r>
      <w:r w:rsidRPr="00F4319C">
        <w:rPr>
          <w:b/>
          <w:bCs/>
          <w:iCs/>
          <w:color w:val="auto"/>
          <w:spacing w:val="0"/>
        </w:rPr>
        <w:tab/>
        <w:t>100-75+8</w:t>
      </w:r>
      <w:r w:rsidRPr="00F4319C">
        <w:rPr>
          <w:b/>
          <w:bCs/>
          <w:iCs/>
          <w:color w:val="auto"/>
          <w:spacing w:val="0"/>
        </w:rPr>
        <w:tab/>
        <w:t>32</w:t>
      </w:r>
    </w:p>
    <w:p w:rsidR="00D62C50" w:rsidRPr="00F4319C" w:rsidRDefault="00D62C50" w:rsidP="00D62C50">
      <w:pPr>
        <w:shd w:val="clear" w:color="auto" w:fill="FFFFFF"/>
        <w:tabs>
          <w:tab w:val="left" w:pos="2016"/>
          <w:tab w:val="left" w:pos="4037"/>
          <w:tab w:val="left" w:pos="6970"/>
        </w:tabs>
        <w:rPr>
          <w:color w:val="auto"/>
          <w:spacing w:val="0"/>
        </w:rPr>
      </w:pPr>
      <w:r w:rsidRPr="00F4319C">
        <w:rPr>
          <w:b/>
          <w:bCs/>
          <w:iCs/>
          <w:color w:val="auto"/>
          <w:spacing w:val="0"/>
        </w:rPr>
        <w:t>3×5+39</w:t>
      </w:r>
      <w:r w:rsidRPr="00F4319C">
        <w:rPr>
          <w:b/>
          <w:bCs/>
          <w:iCs/>
          <w:color w:val="auto"/>
          <w:spacing w:val="0"/>
        </w:rPr>
        <w:tab/>
        <w:t xml:space="preserve">  59</w:t>
      </w:r>
      <w:r w:rsidRPr="00F4319C">
        <w:rPr>
          <w:b/>
          <w:bCs/>
          <w:iCs/>
          <w:color w:val="auto"/>
          <w:spacing w:val="0"/>
        </w:rPr>
        <w:tab/>
        <w:t>74-65+23</w:t>
      </w:r>
      <w:r w:rsidRPr="00F4319C">
        <w:rPr>
          <w:b/>
          <w:bCs/>
          <w:iCs/>
          <w:color w:val="auto"/>
          <w:spacing w:val="0"/>
        </w:rPr>
        <w:tab/>
        <w:t>33</w:t>
      </w:r>
    </w:p>
    <w:p w:rsidR="006B2F44" w:rsidRPr="00F4319C" w:rsidRDefault="006B2F44" w:rsidP="00080E36">
      <w:pPr>
        <w:shd w:val="clear" w:color="auto" w:fill="FFFFFF"/>
        <w:spacing w:before="149"/>
        <w:ind w:left="10"/>
        <w:rPr>
          <w:color w:val="auto"/>
          <w:spacing w:val="0"/>
        </w:rPr>
      </w:pPr>
    </w:p>
    <w:p w:rsidR="006B2F44" w:rsidRPr="00F4319C" w:rsidRDefault="006B2F44" w:rsidP="006B2F44">
      <w:pPr>
        <w:shd w:val="clear" w:color="auto" w:fill="FFFFFF"/>
        <w:tabs>
          <w:tab w:val="left" w:pos="192"/>
        </w:tabs>
        <w:ind w:left="10"/>
        <w:rPr>
          <w:color w:val="auto"/>
          <w:spacing w:val="0"/>
        </w:rPr>
      </w:pPr>
    </w:p>
    <w:p w:rsidR="003B53AA" w:rsidRDefault="003B53AA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Default="00780357" w:rsidP="00BE20BE">
      <w:pPr>
        <w:rPr>
          <w:i/>
          <w:color w:val="auto"/>
          <w:spacing w:val="0"/>
        </w:rPr>
      </w:pPr>
    </w:p>
    <w:p w:rsidR="00780357" w:rsidRPr="007F4484" w:rsidRDefault="00780357" w:rsidP="00780357">
      <w:pPr>
        <w:shd w:val="clear" w:color="auto" w:fill="FFFFFF"/>
        <w:ind w:left="178"/>
        <w:jc w:val="center"/>
        <w:rPr>
          <w:color w:val="auto"/>
          <w:spacing w:val="0"/>
        </w:rPr>
      </w:pPr>
      <w:r w:rsidRPr="007F4484">
        <w:rPr>
          <w:b/>
          <w:bCs/>
          <w:i/>
          <w:iCs/>
          <w:color w:val="auto"/>
          <w:spacing w:val="0"/>
        </w:rPr>
        <w:t>Дидактические игры и занимательные задания,</w:t>
      </w:r>
    </w:p>
    <w:p w:rsidR="00780357" w:rsidRPr="007F4484" w:rsidRDefault="00780357" w:rsidP="00780357">
      <w:pPr>
        <w:shd w:val="clear" w:color="auto" w:fill="FFFFFF"/>
        <w:ind w:left="245"/>
        <w:jc w:val="center"/>
        <w:rPr>
          <w:color w:val="auto"/>
          <w:spacing w:val="0"/>
        </w:rPr>
      </w:pPr>
      <w:r w:rsidRPr="007F4484">
        <w:rPr>
          <w:b/>
          <w:bCs/>
          <w:i/>
          <w:iCs/>
          <w:color w:val="auto"/>
          <w:spacing w:val="0"/>
        </w:rPr>
        <w:t>используемые при изучении различных разделов</w:t>
      </w:r>
    </w:p>
    <w:p w:rsidR="00780357" w:rsidRPr="007F4484" w:rsidRDefault="00780357" w:rsidP="00780357">
      <w:pPr>
        <w:shd w:val="clear" w:color="auto" w:fill="FFFFFF"/>
        <w:ind w:left="178"/>
        <w:jc w:val="center"/>
        <w:rPr>
          <w:color w:val="auto"/>
          <w:spacing w:val="0"/>
        </w:rPr>
      </w:pPr>
      <w:r w:rsidRPr="007F4484">
        <w:rPr>
          <w:b/>
          <w:bCs/>
          <w:i/>
          <w:iCs/>
          <w:color w:val="auto"/>
          <w:spacing w:val="0"/>
        </w:rPr>
        <w:t>математики в 3 классе.</w:t>
      </w:r>
    </w:p>
    <w:p w:rsidR="00780357" w:rsidRPr="007F4484" w:rsidRDefault="00780357" w:rsidP="00780357">
      <w:pPr>
        <w:shd w:val="clear" w:color="auto" w:fill="FFFFFF"/>
        <w:spacing w:before="562"/>
        <w:rPr>
          <w:color w:val="auto"/>
          <w:spacing w:val="0"/>
        </w:rPr>
      </w:pPr>
      <w:r w:rsidRPr="007F4484">
        <w:rPr>
          <w:color w:val="auto"/>
          <w:spacing w:val="0"/>
        </w:rPr>
        <w:t xml:space="preserve">Изучение табличного умножения и соответствующих случаев деления - центральная тема курса математики в 3 классе. Для формирования у учащихся прочных навыков табличного умножения и деления </w:t>
      </w:r>
      <w:r w:rsidR="00431362">
        <w:rPr>
          <w:color w:val="auto"/>
          <w:spacing w:val="0"/>
        </w:rPr>
        <w:t xml:space="preserve"> можно </w:t>
      </w:r>
      <w:r w:rsidRPr="007F4484">
        <w:rPr>
          <w:color w:val="auto"/>
          <w:spacing w:val="0"/>
        </w:rPr>
        <w:t xml:space="preserve">использовать следующие игры и занимательные задания: </w:t>
      </w:r>
      <w:r>
        <w:t xml:space="preserve">                                                           </w:t>
      </w:r>
      <w:r w:rsidRPr="007F4484">
        <w:rPr>
          <w:b/>
          <w:bCs/>
          <w:i/>
          <w:iCs/>
          <w:color w:val="auto"/>
          <w:spacing w:val="0"/>
          <w:u w:val="single"/>
        </w:rPr>
        <w:t>«Лучший счетчик»:</w:t>
      </w:r>
    </w:p>
    <w:p w:rsidR="00780357" w:rsidRPr="00FF039F" w:rsidRDefault="00780357" w:rsidP="00780357">
      <w:pPr>
        <w:shd w:val="clear" w:color="auto" w:fill="FFFFFF"/>
        <w:ind w:right="634"/>
        <w:rPr>
          <w:color w:val="auto"/>
          <w:spacing w:val="0"/>
        </w:rPr>
      </w:pPr>
      <w:r w:rsidRPr="00FF039F">
        <w:rPr>
          <w:color w:val="auto"/>
          <w:spacing w:val="0"/>
        </w:rPr>
        <w:t>Дидактическая цель: Формировать вычислительные навыки. На доске записаны примеры: справа и слева их количество одинаковое:</w:t>
      </w:r>
    </w:p>
    <w:p w:rsidR="00780357" w:rsidRPr="00FF039F" w:rsidRDefault="00780357" w:rsidP="00780357">
      <w:pPr>
        <w:shd w:val="clear" w:color="auto" w:fill="FFFFFF"/>
        <w:spacing w:before="130"/>
        <w:ind w:left="24"/>
        <w:rPr>
          <w:color w:val="auto"/>
          <w:spacing w:val="0"/>
        </w:rPr>
      </w:pPr>
      <w:r w:rsidRPr="00FF039F">
        <w:rPr>
          <w:color w:val="auto"/>
          <w:spacing w:val="0"/>
        </w:rPr>
        <w:t xml:space="preserve">9x9,   </w:t>
      </w:r>
      <w:r w:rsidRPr="00FF039F">
        <w:rPr>
          <w:i/>
          <w:iCs/>
          <w:color w:val="auto"/>
          <w:spacing w:val="0"/>
        </w:rPr>
        <w:t>3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8,   7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8,   9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4,   4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8,   9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3,   6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7,   7</w:t>
      </w:r>
      <w:r w:rsidR="00FF039F" w:rsidRPr="00FF039F">
        <w:rPr>
          <w:color w:val="auto"/>
          <w:spacing w:val="0"/>
        </w:rPr>
        <w:t>x</w:t>
      </w:r>
      <w:r w:rsidRPr="00FF039F">
        <w:rPr>
          <w:i/>
          <w:iCs/>
          <w:color w:val="auto"/>
          <w:spacing w:val="0"/>
        </w:rPr>
        <w:t>3.</w:t>
      </w:r>
    </w:p>
    <w:p w:rsidR="00780357" w:rsidRPr="00FF039F" w:rsidRDefault="00780357" w:rsidP="00780357">
      <w:pPr>
        <w:shd w:val="clear" w:color="auto" w:fill="FFFFFF"/>
        <w:spacing w:before="106"/>
        <w:rPr>
          <w:color w:val="auto"/>
          <w:spacing w:val="0"/>
        </w:rPr>
      </w:pPr>
      <w:r w:rsidRPr="00FF039F">
        <w:rPr>
          <w:color w:val="auto"/>
          <w:spacing w:val="0"/>
        </w:rPr>
        <w:t>По команде уч-ся начинают записывать или выкладывать из разрезанных цифр соответствующие ответы, один слева, другой - справа. Выигрывает тот, кто первым справится с заданием.</w:t>
      </w:r>
    </w:p>
    <w:p w:rsidR="00780357" w:rsidRPr="00FF039F" w:rsidRDefault="00780357" w:rsidP="00780357">
      <w:pPr>
        <w:shd w:val="clear" w:color="auto" w:fill="FFFFFF"/>
        <w:spacing w:before="14"/>
        <w:ind w:left="14"/>
        <w:rPr>
          <w:color w:val="auto"/>
          <w:spacing w:val="0"/>
        </w:rPr>
      </w:pPr>
      <w:r w:rsidRPr="00FF039F">
        <w:rPr>
          <w:b/>
          <w:bCs/>
          <w:i/>
          <w:iCs/>
          <w:color w:val="auto"/>
          <w:spacing w:val="0"/>
          <w:u w:val="single"/>
        </w:rPr>
        <w:t>«Живая математика».</w:t>
      </w:r>
    </w:p>
    <w:p w:rsidR="00780357" w:rsidRPr="00FF039F" w:rsidRDefault="00780357" w:rsidP="00780357">
      <w:pPr>
        <w:shd w:val="clear" w:color="auto" w:fill="FFFFFF"/>
        <w:ind w:left="5"/>
        <w:rPr>
          <w:i/>
          <w:iCs/>
          <w:color w:val="auto"/>
          <w:spacing w:val="0"/>
        </w:rPr>
      </w:pPr>
      <w:r w:rsidRPr="00FF039F">
        <w:rPr>
          <w:color w:val="auto"/>
          <w:spacing w:val="0"/>
        </w:rPr>
        <w:t xml:space="preserve">Дидактическая цель: Формировать вычислительные навыки. У уч-ся на груди таблички с цифрами от </w:t>
      </w:r>
      <w:r w:rsidR="00FF039F" w:rsidRPr="00FF039F">
        <w:rPr>
          <w:b/>
          <w:iCs/>
          <w:color w:val="auto"/>
          <w:spacing w:val="0"/>
        </w:rPr>
        <w:t>0</w:t>
      </w:r>
      <w:r w:rsidRPr="00FF039F">
        <w:rPr>
          <w:iCs/>
          <w:color w:val="auto"/>
          <w:spacing w:val="0"/>
        </w:rPr>
        <w:t xml:space="preserve"> </w:t>
      </w:r>
      <w:r w:rsidRPr="00FF039F">
        <w:rPr>
          <w:color w:val="auto"/>
          <w:spacing w:val="0"/>
        </w:rPr>
        <w:t xml:space="preserve">до </w:t>
      </w:r>
      <w:r w:rsidRPr="00FF039F">
        <w:rPr>
          <w:b/>
          <w:color w:val="auto"/>
          <w:spacing w:val="0"/>
        </w:rPr>
        <w:t>9</w:t>
      </w:r>
      <w:r w:rsidRPr="00FF039F">
        <w:rPr>
          <w:color w:val="auto"/>
          <w:spacing w:val="0"/>
        </w:rPr>
        <w:t xml:space="preserve">.Учитель читает пример </w:t>
      </w:r>
      <w:r w:rsidRPr="00FF039F">
        <w:rPr>
          <w:b/>
          <w:i/>
          <w:iCs/>
          <w:color w:val="auto"/>
          <w:spacing w:val="0"/>
        </w:rPr>
        <w:t>(</w:t>
      </w:r>
      <w:r w:rsidRPr="00FF039F">
        <w:rPr>
          <w:b/>
          <w:iCs/>
          <w:color w:val="auto"/>
          <w:spacing w:val="0"/>
        </w:rPr>
        <w:t>3×2</w:t>
      </w:r>
      <w:r w:rsidRPr="00FF039F">
        <w:rPr>
          <w:b/>
          <w:i/>
          <w:iCs/>
          <w:color w:val="auto"/>
          <w:spacing w:val="0"/>
        </w:rPr>
        <w:t>).</w:t>
      </w:r>
      <w:r w:rsidRPr="00FF039F">
        <w:rPr>
          <w:color w:val="auto"/>
          <w:spacing w:val="0"/>
        </w:rPr>
        <w:t xml:space="preserve">Выходит, встает или поднимает руку тот ученик, у кого на груди табличка с цифрой </w:t>
      </w:r>
      <w:r w:rsidRPr="00FF039F">
        <w:rPr>
          <w:b/>
          <w:iCs/>
          <w:color w:val="auto"/>
          <w:spacing w:val="0"/>
        </w:rPr>
        <w:t>6</w:t>
      </w:r>
      <w:r w:rsidRPr="00FF039F">
        <w:rPr>
          <w:i/>
          <w:iCs/>
          <w:color w:val="auto"/>
          <w:spacing w:val="0"/>
        </w:rPr>
        <w:t>.</w:t>
      </w:r>
    </w:p>
    <w:p w:rsidR="00780357" w:rsidRPr="00FF039F" w:rsidRDefault="00780357" w:rsidP="00780357">
      <w:pPr>
        <w:shd w:val="clear" w:color="auto" w:fill="FFFFFF"/>
        <w:ind w:left="5"/>
        <w:rPr>
          <w:i/>
          <w:iCs/>
          <w:color w:val="auto"/>
          <w:spacing w:val="0"/>
        </w:rPr>
      </w:pPr>
    </w:p>
    <w:p w:rsidR="00780357" w:rsidRPr="00FF039F" w:rsidRDefault="00780357" w:rsidP="00780357">
      <w:pPr>
        <w:shd w:val="clear" w:color="auto" w:fill="FFFFFF"/>
        <w:ind w:left="5"/>
        <w:rPr>
          <w:b/>
          <w:i/>
          <w:color w:val="auto"/>
          <w:spacing w:val="0"/>
          <w:u w:val="single"/>
        </w:rPr>
      </w:pPr>
      <w:r w:rsidRPr="00FF039F">
        <w:rPr>
          <w:b/>
          <w:i/>
          <w:iCs/>
          <w:color w:val="auto"/>
          <w:spacing w:val="0"/>
          <w:u w:val="single"/>
        </w:rPr>
        <w:t>«Кто скорее, кто вернее?!»</w:t>
      </w:r>
    </w:p>
    <w:p w:rsidR="00780357" w:rsidRPr="00FF039F" w:rsidRDefault="00780357" w:rsidP="00780357">
      <w:pPr>
        <w:shd w:val="clear" w:color="auto" w:fill="FFFFFF"/>
        <w:spacing w:before="173"/>
        <w:ind w:left="5"/>
        <w:rPr>
          <w:color w:val="auto"/>
          <w:spacing w:val="0"/>
        </w:rPr>
      </w:pPr>
      <w:r w:rsidRPr="00FF039F">
        <w:rPr>
          <w:color w:val="auto"/>
          <w:spacing w:val="0"/>
        </w:rPr>
        <w:t>Дидактическая цель: Формировать вычислительные навыки.</w:t>
      </w:r>
    </w:p>
    <w:p w:rsidR="00F9633B" w:rsidRPr="001E73DE" w:rsidRDefault="00F9633B" w:rsidP="009F20F7">
      <w:pPr>
        <w:shd w:val="clear" w:color="auto" w:fill="FFFFFF"/>
        <w:ind w:left="10"/>
        <w:rPr>
          <w:color w:val="auto"/>
        </w:rPr>
      </w:pPr>
      <w:r w:rsidRPr="001E73DE">
        <w:rPr>
          <w:color w:val="auto"/>
          <w:spacing w:val="-6"/>
        </w:rPr>
        <w:t xml:space="preserve">Учитель раздает на каждый ряд парт по одному комплекту цифр от </w:t>
      </w:r>
      <w:r>
        <w:rPr>
          <w:color w:val="auto"/>
          <w:spacing w:val="-6"/>
        </w:rPr>
        <w:t>0</w:t>
      </w:r>
      <w:r w:rsidRPr="001E73DE">
        <w:rPr>
          <w:color w:val="auto"/>
          <w:spacing w:val="-6"/>
        </w:rPr>
        <w:t xml:space="preserve"> до 9,так, что одному уч-ся в ряду достается цифра </w:t>
      </w:r>
      <w:r w:rsidRPr="001E73DE">
        <w:rPr>
          <w:i/>
          <w:iCs/>
          <w:color w:val="auto"/>
          <w:spacing w:val="-6"/>
        </w:rPr>
        <w:t xml:space="preserve">0, </w:t>
      </w:r>
      <w:r w:rsidRPr="001E73DE">
        <w:rPr>
          <w:color w:val="auto"/>
          <w:spacing w:val="-6"/>
        </w:rPr>
        <w:t xml:space="preserve">другому </w:t>
      </w:r>
      <w:r w:rsidRPr="001E73DE">
        <w:rPr>
          <w:i/>
          <w:iCs/>
          <w:color w:val="auto"/>
          <w:spacing w:val="-6"/>
        </w:rPr>
        <w:t>1</w:t>
      </w:r>
      <w:r>
        <w:rPr>
          <w:color w:val="auto"/>
        </w:rPr>
        <w:t xml:space="preserve"> </w:t>
      </w:r>
      <w:r w:rsidRPr="001E73DE">
        <w:rPr>
          <w:color w:val="auto"/>
          <w:spacing w:val="2"/>
        </w:rPr>
        <w:t xml:space="preserve">и.т.д. </w:t>
      </w:r>
      <w:r w:rsidR="006706D9" w:rsidRPr="001E73DE">
        <w:rPr>
          <w:color w:val="auto"/>
          <w:spacing w:val="2"/>
        </w:rPr>
        <w:t xml:space="preserve">Учитель читает примеры </w:t>
      </w:r>
      <w:r w:rsidR="006706D9" w:rsidRPr="001E73DE">
        <w:rPr>
          <w:i/>
          <w:iCs/>
          <w:color w:val="auto"/>
          <w:spacing w:val="2"/>
        </w:rPr>
        <w:t>(3</w:t>
      </w:r>
      <w:r w:rsidR="006706D9">
        <w:rPr>
          <w:i/>
          <w:iCs/>
          <w:color w:val="auto"/>
          <w:spacing w:val="2"/>
        </w:rPr>
        <w:t>×</w:t>
      </w:r>
      <w:r w:rsidR="006706D9" w:rsidRPr="001E73DE">
        <w:rPr>
          <w:i/>
          <w:iCs/>
          <w:color w:val="auto"/>
          <w:spacing w:val="2"/>
        </w:rPr>
        <w:t>9, 4</w:t>
      </w:r>
      <w:r w:rsidR="006706D9">
        <w:rPr>
          <w:i/>
          <w:iCs/>
          <w:color w:val="auto"/>
          <w:spacing w:val="2"/>
        </w:rPr>
        <w:t>×</w:t>
      </w:r>
      <w:r w:rsidR="006706D9" w:rsidRPr="001E73DE">
        <w:rPr>
          <w:i/>
          <w:iCs/>
          <w:color w:val="auto"/>
          <w:spacing w:val="2"/>
        </w:rPr>
        <w:t xml:space="preserve">4 </w:t>
      </w:r>
      <w:r w:rsidR="006706D9" w:rsidRPr="001E73DE">
        <w:rPr>
          <w:color w:val="auto"/>
          <w:spacing w:val="2"/>
        </w:rPr>
        <w:t>и пр.)</w:t>
      </w:r>
      <w:r w:rsidR="006706D9">
        <w:rPr>
          <w:color w:val="auto"/>
          <w:spacing w:val="2"/>
        </w:rPr>
        <w:t xml:space="preserve"> </w:t>
      </w:r>
      <w:r w:rsidR="006706D9" w:rsidRPr="001E73DE">
        <w:rPr>
          <w:color w:val="auto"/>
          <w:spacing w:val="-5"/>
        </w:rPr>
        <w:t>Уч-ся должны быстро сообразить, сколько получится, и те, у кого</w:t>
      </w:r>
      <w:r w:rsidR="006706D9">
        <w:rPr>
          <w:color w:val="auto"/>
        </w:rPr>
        <w:t xml:space="preserve"> </w:t>
      </w:r>
      <w:r w:rsidR="006706D9" w:rsidRPr="001E73DE">
        <w:rPr>
          <w:color w:val="auto"/>
          <w:spacing w:val="-3"/>
        </w:rPr>
        <w:t xml:space="preserve">окажутся цифры </w:t>
      </w:r>
      <w:r w:rsidR="006706D9" w:rsidRPr="001E73DE">
        <w:rPr>
          <w:i/>
          <w:iCs/>
          <w:color w:val="auto"/>
          <w:spacing w:val="-3"/>
        </w:rPr>
        <w:t xml:space="preserve">1 </w:t>
      </w:r>
      <w:r w:rsidR="006706D9" w:rsidRPr="001E73DE">
        <w:rPr>
          <w:color w:val="auto"/>
          <w:spacing w:val="-3"/>
        </w:rPr>
        <w:t xml:space="preserve">и </w:t>
      </w:r>
      <w:r w:rsidR="006706D9" w:rsidRPr="001E73DE">
        <w:rPr>
          <w:i/>
          <w:iCs/>
          <w:color w:val="auto"/>
          <w:spacing w:val="-3"/>
        </w:rPr>
        <w:t xml:space="preserve">6, </w:t>
      </w:r>
      <w:r w:rsidR="006706D9" w:rsidRPr="001E73DE">
        <w:rPr>
          <w:color w:val="auto"/>
          <w:spacing w:val="-3"/>
        </w:rPr>
        <w:t xml:space="preserve">выйти к доске и составить число </w:t>
      </w:r>
      <w:r w:rsidR="006706D9">
        <w:rPr>
          <w:color w:val="auto"/>
          <w:spacing w:val="-3"/>
        </w:rPr>
        <w:t>16</w:t>
      </w:r>
      <w:r w:rsidR="006706D9" w:rsidRPr="001E73DE">
        <w:rPr>
          <w:color w:val="auto"/>
          <w:spacing w:val="-3"/>
        </w:rPr>
        <w:t>.</w:t>
      </w:r>
      <w:r w:rsidR="006706D9">
        <w:rPr>
          <w:color w:val="auto"/>
          <w:spacing w:val="-3"/>
        </w:rPr>
        <w:t xml:space="preserve"> </w:t>
      </w:r>
      <w:r w:rsidR="006706D9" w:rsidRPr="001E73DE">
        <w:rPr>
          <w:color w:val="auto"/>
          <w:spacing w:val="-3"/>
        </w:rPr>
        <w:t>3а</w:t>
      </w:r>
      <w:r w:rsidR="006706D9">
        <w:rPr>
          <w:color w:val="auto"/>
        </w:rPr>
        <w:t xml:space="preserve"> </w:t>
      </w:r>
      <w:r w:rsidR="006706D9" w:rsidRPr="001E73DE">
        <w:rPr>
          <w:color w:val="auto"/>
          <w:spacing w:val="-7"/>
        </w:rPr>
        <w:t>каждый пример засчитывается 1 очко тому ряду, в котором быстрее</w:t>
      </w:r>
      <w:r w:rsidR="006706D9">
        <w:rPr>
          <w:color w:val="auto"/>
        </w:rPr>
        <w:t xml:space="preserve"> </w:t>
      </w:r>
      <w:r w:rsidR="006706D9">
        <w:rPr>
          <w:color w:val="auto"/>
          <w:spacing w:val="-5"/>
        </w:rPr>
        <w:t>и п</w:t>
      </w:r>
      <w:r w:rsidR="006706D9" w:rsidRPr="001E73DE">
        <w:rPr>
          <w:color w:val="auto"/>
          <w:spacing w:val="-5"/>
        </w:rPr>
        <w:t xml:space="preserve">равильнее составили ответ. </w:t>
      </w:r>
      <w:r w:rsidRPr="001E73DE">
        <w:rPr>
          <w:color w:val="auto"/>
          <w:spacing w:val="-5"/>
        </w:rPr>
        <w:t>Ряд, набравший большее число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6"/>
        </w:rPr>
        <w:t>очков выигрывает.</w:t>
      </w:r>
    </w:p>
    <w:p w:rsidR="00F9633B" w:rsidRPr="009F20F7" w:rsidRDefault="00F9633B" w:rsidP="00F9633B">
      <w:pPr>
        <w:shd w:val="clear" w:color="auto" w:fill="FFFFFF"/>
        <w:spacing w:before="24"/>
        <w:ind w:left="14"/>
        <w:rPr>
          <w:b/>
          <w:color w:val="auto"/>
        </w:rPr>
      </w:pPr>
      <w:r w:rsidRPr="009F20F7">
        <w:rPr>
          <w:b/>
          <w:i/>
          <w:iCs/>
          <w:color w:val="auto"/>
          <w:spacing w:val="-9"/>
          <w:u w:val="single"/>
        </w:rPr>
        <w:t>«Сбор плодов».</w:t>
      </w:r>
    </w:p>
    <w:p w:rsidR="00F9633B" w:rsidRPr="001E73DE" w:rsidRDefault="00F9633B" w:rsidP="009F20F7">
      <w:pPr>
        <w:shd w:val="clear" w:color="auto" w:fill="FFFFFF"/>
        <w:ind w:left="14"/>
        <w:rPr>
          <w:color w:val="auto"/>
        </w:rPr>
      </w:pPr>
      <w:r w:rsidRPr="001E73DE">
        <w:rPr>
          <w:color w:val="auto"/>
          <w:spacing w:val="-5"/>
        </w:rPr>
        <w:t>Дидактическая цель: Закрепление навыков табличного умножения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7"/>
        </w:rPr>
        <w:t>и деления.</w:t>
      </w:r>
    </w:p>
    <w:p w:rsidR="00F9633B" w:rsidRPr="001E73DE" w:rsidRDefault="00F9633B" w:rsidP="009F20F7">
      <w:pPr>
        <w:shd w:val="clear" w:color="auto" w:fill="FFFFFF"/>
        <w:spacing w:before="10"/>
        <w:ind w:left="10"/>
        <w:rPr>
          <w:color w:val="auto"/>
        </w:rPr>
      </w:pPr>
      <w:r w:rsidRPr="001E73DE">
        <w:rPr>
          <w:color w:val="auto"/>
          <w:spacing w:val="-5"/>
        </w:rPr>
        <w:t>Учитель на доске рисует два дерева, а рядом - корзинки. На одно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4"/>
        </w:rPr>
        <w:t>дерево прикрепляются рисунки яблок, на другое - рисунки груш.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На оборотной стороне рисунков написаны примеры на табличное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умножение и деление. Девочки собирают в корзины «яблоки», а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мальчики «груши». Уч-ся подходит к доске, выбирает яблоко или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грушу и «рвет» с ветки. Если он правильно решил пример, то</w:t>
      </w:r>
    </w:p>
    <w:p w:rsidR="00F9633B" w:rsidRPr="001E73DE" w:rsidRDefault="00F9633B" w:rsidP="009F20F7">
      <w:pPr>
        <w:shd w:val="clear" w:color="auto" w:fill="FFFFFF"/>
        <w:ind w:left="10"/>
        <w:rPr>
          <w:color w:val="auto"/>
        </w:rPr>
      </w:pPr>
      <w:r w:rsidRPr="001E73DE">
        <w:rPr>
          <w:color w:val="auto"/>
          <w:spacing w:val="-4"/>
        </w:rPr>
        <w:t>кладет плод в корзинку, если же нет - возвращает «яблоко» или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«грушу» на дерево, а к доске выйдет следующий уч-ся.</w:t>
      </w:r>
    </w:p>
    <w:p w:rsidR="00F9633B" w:rsidRPr="001E73DE" w:rsidRDefault="00F9633B" w:rsidP="009F20F7">
      <w:pPr>
        <w:shd w:val="clear" w:color="auto" w:fill="FFFFFF"/>
        <w:ind w:left="5"/>
        <w:rPr>
          <w:color w:val="auto"/>
        </w:rPr>
      </w:pPr>
      <w:r w:rsidRPr="001E73DE">
        <w:rPr>
          <w:color w:val="auto"/>
          <w:spacing w:val="-7"/>
        </w:rPr>
        <w:t>Победителем становится группа, сумевшая быстрее другой собрать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8"/>
        </w:rPr>
        <w:t>«фрукты».</w:t>
      </w:r>
    </w:p>
    <w:p w:rsidR="00F9633B" w:rsidRPr="009F20F7" w:rsidRDefault="00F9633B" w:rsidP="00F9633B">
      <w:pPr>
        <w:shd w:val="clear" w:color="auto" w:fill="FFFFFF"/>
        <w:spacing w:before="10"/>
        <w:ind w:left="14"/>
        <w:rPr>
          <w:b/>
          <w:color w:val="auto"/>
        </w:rPr>
      </w:pPr>
      <w:r w:rsidRPr="009F20F7">
        <w:rPr>
          <w:b/>
          <w:i/>
          <w:iCs/>
          <w:color w:val="auto"/>
          <w:spacing w:val="-7"/>
          <w:u w:val="single"/>
        </w:rPr>
        <w:t>«Не подведи друга!»</w:t>
      </w:r>
    </w:p>
    <w:p w:rsidR="00F9633B" w:rsidRPr="001E73DE" w:rsidRDefault="00F9633B" w:rsidP="009F20F7">
      <w:pPr>
        <w:shd w:val="clear" w:color="auto" w:fill="FFFFFF"/>
        <w:ind w:left="10"/>
        <w:rPr>
          <w:color w:val="auto"/>
        </w:rPr>
      </w:pPr>
      <w:r w:rsidRPr="001E73DE">
        <w:rPr>
          <w:color w:val="auto"/>
          <w:spacing w:val="-5"/>
        </w:rPr>
        <w:t>Дидактическая цель: Закреплять способ нахождения частного по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 xml:space="preserve">известному </w:t>
      </w:r>
      <w:r w:rsidRPr="001E73DE">
        <w:rPr>
          <w:color w:val="auto"/>
          <w:spacing w:val="-5"/>
        </w:rPr>
        <w:lastRenderedPageBreak/>
        <w:t>произведению. К доске выходят одновременно двое</w:t>
      </w:r>
      <w:r w:rsidR="009F20F7">
        <w:rPr>
          <w:color w:val="auto"/>
        </w:rPr>
        <w:t xml:space="preserve"> </w:t>
      </w:r>
      <w:r w:rsidRPr="001E73DE">
        <w:rPr>
          <w:color w:val="auto"/>
          <w:spacing w:val="-5"/>
        </w:rPr>
        <w:t>(четверо) уч-ся. Учитель читает пример, например 6</w:t>
      </w:r>
      <w:r w:rsidR="009F20F7" w:rsidRPr="009F20F7">
        <w:rPr>
          <w:b/>
          <w:color w:val="auto"/>
          <w:spacing w:val="-5"/>
        </w:rPr>
        <w:t>×</w:t>
      </w:r>
      <w:r w:rsidRPr="001E73DE">
        <w:rPr>
          <w:color w:val="auto"/>
          <w:spacing w:val="-5"/>
        </w:rPr>
        <w:t xml:space="preserve"> </w:t>
      </w:r>
      <w:r w:rsidRPr="001E73DE">
        <w:rPr>
          <w:i/>
          <w:iCs/>
          <w:color w:val="auto"/>
          <w:spacing w:val="-5"/>
        </w:rPr>
        <w:t>7.</w:t>
      </w:r>
    </w:p>
    <w:p w:rsidR="009756B0" w:rsidRDefault="009756B0" w:rsidP="009756B0">
      <w:pPr>
        <w:shd w:val="clear" w:color="auto" w:fill="FFFFFF"/>
        <w:ind w:left="14"/>
        <w:rPr>
          <w:spacing w:val="-5"/>
        </w:rPr>
      </w:pPr>
      <w:r w:rsidRPr="00BE2C87">
        <w:rPr>
          <w:color w:val="auto"/>
          <w:spacing w:val="-5"/>
        </w:rPr>
        <w:t xml:space="preserve">Предлагаю составить четыре примера на умножение и деление с </w:t>
      </w:r>
      <w:r w:rsidRPr="00BE2C87">
        <w:rPr>
          <w:color w:val="auto"/>
          <w:spacing w:val="-7"/>
        </w:rPr>
        <w:t xml:space="preserve">этими числами. Первый уч-ся составляет примеры на умножение, а </w:t>
      </w:r>
      <w:r w:rsidRPr="00BE2C87">
        <w:rPr>
          <w:color w:val="auto"/>
          <w:spacing w:val="-4"/>
        </w:rPr>
        <w:t xml:space="preserve">другой - на деление. Победителем становится пара, которая </w:t>
      </w:r>
      <w:r w:rsidRPr="00BE2C87">
        <w:rPr>
          <w:color w:val="auto"/>
          <w:spacing w:val="-5"/>
        </w:rPr>
        <w:t>правильно составила и решила примеры, и слаженно работала.</w:t>
      </w:r>
    </w:p>
    <w:p w:rsidR="009756B0" w:rsidRPr="00BE2C87" w:rsidRDefault="009756B0" w:rsidP="009756B0">
      <w:pPr>
        <w:shd w:val="clear" w:color="auto" w:fill="FFFFFF"/>
        <w:ind w:left="14"/>
        <w:rPr>
          <w:b/>
          <w:color w:val="auto"/>
        </w:rPr>
      </w:pPr>
      <w:r w:rsidRPr="00BE2C87">
        <w:rPr>
          <w:b/>
          <w:color w:val="auto"/>
          <w:spacing w:val="-5"/>
        </w:rPr>
        <w:t xml:space="preserve"> </w:t>
      </w:r>
      <w:r w:rsidRPr="00BE2C87">
        <w:rPr>
          <w:b/>
          <w:i/>
          <w:iCs/>
          <w:color w:val="auto"/>
          <w:spacing w:val="-1"/>
          <w:u w:val="single"/>
        </w:rPr>
        <w:t>«Кто верней? Кто быстрей?»</w:t>
      </w:r>
    </w:p>
    <w:p w:rsidR="009756B0" w:rsidRPr="00BE2C87" w:rsidRDefault="009756B0" w:rsidP="009756B0">
      <w:pPr>
        <w:shd w:val="clear" w:color="auto" w:fill="FFFFFF"/>
        <w:ind w:left="24"/>
        <w:rPr>
          <w:color w:val="auto"/>
        </w:rPr>
      </w:pPr>
      <w:r w:rsidRPr="00BE2C87">
        <w:rPr>
          <w:color w:val="auto"/>
          <w:spacing w:val="-7"/>
        </w:rPr>
        <w:t xml:space="preserve">Дидактическая цель: Закрепление навыка табличного умножения. </w:t>
      </w:r>
      <w:r w:rsidRPr="00BE2C87">
        <w:rPr>
          <w:color w:val="auto"/>
          <w:spacing w:val="-5"/>
        </w:rPr>
        <w:t xml:space="preserve">Учитель предлагает уч-ся расположить карточки так, чтобы </w:t>
      </w:r>
      <w:r w:rsidRPr="00BE2C87">
        <w:rPr>
          <w:color w:val="auto"/>
          <w:spacing w:val="-7"/>
        </w:rPr>
        <w:t>произведения, записанные на них, возрастали, тогда уч-ся смогут прочитать слово.</w:t>
      </w:r>
    </w:p>
    <w:p w:rsidR="009756B0" w:rsidRPr="00BE2C87" w:rsidRDefault="009756B0" w:rsidP="009756B0">
      <w:pPr>
        <w:framePr w:h="475" w:hRule="exact" w:hSpace="38" w:vSpace="58" w:wrap="auto" w:vAnchor="text" w:hAnchor="text" w:x="92" w:y="361"/>
        <w:shd w:val="clear" w:color="auto" w:fill="FFFFFF"/>
        <w:rPr>
          <w:color w:val="auto"/>
        </w:rPr>
      </w:pPr>
    </w:p>
    <w:p w:rsidR="009756B0" w:rsidRPr="00BE2C87" w:rsidRDefault="009756B0" w:rsidP="009756B0">
      <w:pPr>
        <w:framePr w:h="403" w:hRule="exact" w:hSpace="38" w:vSpace="58" w:wrap="auto" w:vAnchor="text" w:hAnchor="text" w:x="1537" w:y="419"/>
        <w:shd w:val="clear" w:color="auto" w:fill="FFFFFF"/>
        <w:rPr>
          <w:color w:val="auto"/>
        </w:rPr>
      </w:pPr>
    </w:p>
    <w:p w:rsidR="009756B0" w:rsidRPr="00BE2C87" w:rsidRDefault="009756B0" w:rsidP="009756B0">
      <w:pPr>
        <w:framePr w:h="403" w:hRule="exact" w:hSpace="38" w:vSpace="58" w:wrap="auto" w:vAnchor="text" w:hAnchor="text" w:x="5684" w:y="419"/>
        <w:shd w:val="clear" w:color="auto" w:fill="FFFFFF"/>
        <w:rPr>
          <w:color w:val="auto"/>
        </w:rPr>
      </w:pPr>
    </w:p>
    <w:p w:rsidR="009756B0" w:rsidRPr="00BE2C87" w:rsidRDefault="009756B0" w:rsidP="009756B0">
      <w:pPr>
        <w:framePr w:h="403" w:hRule="exact" w:hSpace="38" w:vSpace="58" w:wrap="auto" w:vAnchor="text" w:hAnchor="text" w:x="8814" w:y="428"/>
        <w:shd w:val="clear" w:color="auto" w:fill="FFFFFF"/>
        <w:rPr>
          <w:color w:val="auto"/>
        </w:rPr>
      </w:pPr>
    </w:p>
    <w:p w:rsidR="009756B0" w:rsidRDefault="001671D8" w:rsidP="009756B0">
      <w:pPr>
        <w:shd w:val="clear" w:color="auto" w:fill="FFFFFF"/>
        <w:ind w:left="34"/>
        <w:rPr>
          <w:b/>
          <w:spacing w:val="2"/>
          <w:u w:val="single"/>
        </w:rPr>
      </w:pPr>
      <w:r w:rsidRPr="001671D8">
        <w:rPr>
          <w:noProof/>
          <w:spacing w:val="-7"/>
        </w:rPr>
        <w:pict>
          <v:shape id="_x0000_s1126" type="#_x0000_t202" style="position:absolute;left:0;text-align:left;margin-left:294.7pt;margin-top:16.1pt;width:21pt;height:30pt;z-index:99" stroked="f">
            <v:textbox style="mso-next-textbox:#_x0000_s1126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о</w:t>
                  </w:r>
                </w:p>
              </w:txbxContent>
            </v:textbox>
          </v:shape>
        </w:pict>
      </w:r>
      <w:r w:rsidRPr="001671D8">
        <w:rPr>
          <w:noProof/>
          <w:spacing w:val="-7"/>
        </w:rPr>
        <w:pict>
          <v:shape id="_x0000_s1125" type="#_x0000_t202" style="position:absolute;left:0;text-align:left;margin-left:239.95pt;margin-top:16.1pt;width:25.5pt;height:24pt;z-index:98" stroked="f">
            <v:textbox style="mso-next-textbox:#_x0000_s1125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е</w:t>
                  </w:r>
                </w:p>
              </w:txbxContent>
            </v:textbox>
          </v:shape>
        </w:pict>
      </w:r>
      <w:r w:rsidRPr="001671D8">
        <w:rPr>
          <w:b/>
          <w:i/>
          <w:iCs/>
          <w:noProof/>
          <w:spacing w:val="2"/>
          <w:u w:val="single"/>
        </w:rPr>
        <w:pict>
          <v:shape id="_x0000_s1124" type="#_x0000_t202" style="position:absolute;left:0;text-align:left;margin-left:199.45pt;margin-top:16.1pt;width:20.25pt;height:30pt;z-index:97" stroked="f">
            <v:textbox style="mso-next-textbox:#_x0000_s1124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д</w:t>
                  </w:r>
                </w:p>
              </w:txbxContent>
            </v:textbox>
          </v:shape>
        </w:pict>
      </w:r>
      <w:r w:rsidRPr="001671D8">
        <w:rPr>
          <w:b/>
          <w:i/>
          <w:iCs/>
          <w:noProof/>
          <w:spacing w:val="2"/>
          <w:u w:val="single"/>
        </w:rPr>
        <w:pict>
          <v:shape id="_x0000_s1123" type="#_x0000_t202" style="position:absolute;left:0;text-align:left;margin-left:152.2pt;margin-top:16.1pt;width:17.25pt;height:24pt;z-index:96" stroked="f">
            <v:textbox style="mso-next-textbox:#_x0000_s1123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ц</w:t>
                  </w:r>
                </w:p>
              </w:txbxContent>
            </v:textbox>
          </v:shape>
        </w:pict>
      </w:r>
      <w:r w:rsidRPr="001671D8">
        <w:rPr>
          <w:b/>
          <w:i/>
          <w:iCs/>
          <w:noProof/>
          <w:spacing w:val="2"/>
          <w:u w:val="single"/>
        </w:rPr>
        <w:pict>
          <v:shape id="_x0000_s1122" type="#_x0000_t202" style="position:absolute;left:0;text-align:left;margin-left:99.7pt;margin-top:16.1pt;width:20.25pt;height:24pt;z-index:95" stroked="f">
            <v:textbox style="mso-next-textbox:#_x0000_s1122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м</w:t>
                  </w:r>
                </w:p>
              </w:txbxContent>
            </v:textbox>
          </v:shape>
        </w:pict>
      </w:r>
      <w:r w:rsidRPr="001671D8">
        <w:rPr>
          <w:b/>
          <w:i/>
          <w:iCs/>
          <w:noProof/>
          <w:spacing w:val="2"/>
          <w:u w:val="single"/>
        </w:rPr>
        <w:pict>
          <v:shape id="_x0000_s1121" type="#_x0000_t202" style="position:absolute;left:0;text-align:left;margin-left:54.7pt;margin-top:16.1pt;width:18pt;height:24pt;z-index:94" stroked="f">
            <v:textbox style="mso-next-textbox:#_x0000_s1121">
              <w:txbxContent>
                <w:p w:rsidR="00E12994" w:rsidRPr="009756B0" w:rsidRDefault="00E12994" w:rsidP="009756B0">
                  <w:pPr>
                    <w:jc w:val="both"/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о</w:t>
                  </w:r>
                </w:p>
              </w:txbxContent>
            </v:textbox>
          </v:shape>
        </w:pict>
      </w:r>
      <w:r w:rsidRPr="001671D8">
        <w:rPr>
          <w:b/>
          <w:i/>
          <w:iCs/>
          <w:noProof/>
          <w:spacing w:val="2"/>
          <w:u w:val="single"/>
        </w:rPr>
        <w:pict>
          <v:shape id="_x0000_s1120" type="#_x0000_t202" style="position:absolute;left:0;text-align:left;margin-left:2.95pt;margin-top:16.1pt;width:18.75pt;height:24pt;z-index:93" stroked="f">
            <v:textbox style="mso-next-textbox:#_x0000_s1120">
              <w:txbxContent>
                <w:p w:rsidR="00E12994" w:rsidRPr="009756B0" w:rsidRDefault="00E12994" w:rsidP="009756B0">
                  <w:pPr>
                    <w:rPr>
                      <w:b/>
                      <w:i/>
                      <w:color w:val="auto"/>
                      <w:sz w:val="32"/>
                      <w:szCs w:val="32"/>
                    </w:rPr>
                  </w:pPr>
                  <w:r w:rsidRPr="009756B0">
                    <w:rPr>
                      <w:b/>
                      <w:i/>
                      <w:color w:val="auto"/>
                      <w:sz w:val="32"/>
                      <w:szCs w:val="32"/>
                    </w:rPr>
                    <w:t>л</w:t>
                  </w:r>
                </w:p>
              </w:txbxContent>
            </v:textbox>
          </v:shape>
        </w:pict>
      </w:r>
      <w:r w:rsidR="009756B0" w:rsidRPr="00BE2C87">
        <w:rPr>
          <w:b/>
          <w:i/>
          <w:iCs/>
          <w:color w:val="auto"/>
          <w:spacing w:val="2"/>
          <w:u w:val="single"/>
        </w:rPr>
        <w:t>8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6</w:t>
      </w:r>
      <w:r w:rsidR="009756B0" w:rsidRPr="00BE2C87">
        <w:rPr>
          <w:b/>
          <w:i/>
          <w:iCs/>
          <w:color w:val="auto"/>
          <w:spacing w:val="2"/>
        </w:rPr>
        <w:t xml:space="preserve">        </w:t>
      </w:r>
      <w:r w:rsidR="009756B0" w:rsidRPr="00BE2C87">
        <w:rPr>
          <w:b/>
          <w:i/>
          <w:iCs/>
          <w:color w:val="auto"/>
          <w:spacing w:val="2"/>
          <w:u w:val="single"/>
        </w:rPr>
        <w:t>7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6</w:t>
      </w:r>
      <w:r w:rsidR="009756B0" w:rsidRPr="00BE2C87">
        <w:rPr>
          <w:b/>
          <w:i/>
          <w:iCs/>
          <w:color w:val="auto"/>
          <w:spacing w:val="2"/>
        </w:rPr>
        <w:t xml:space="preserve">       </w:t>
      </w:r>
      <w:r w:rsidR="009756B0" w:rsidRPr="00BE2C87">
        <w:rPr>
          <w:b/>
          <w:i/>
          <w:iCs/>
          <w:color w:val="auto"/>
          <w:spacing w:val="2"/>
          <w:u w:val="single"/>
        </w:rPr>
        <w:t>6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3</w:t>
      </w:r>
      <w:r w:rsidR="009756B0" w:rsidRPr="00BE2C87">
        <w:rPr>
          <w:b/>
          <w:i/>
          <w:iCs/>
          <w:color w:val="auto"/>
          <w:spacing w:val="2"/>
        </w:rPr>
        <w:t xml:space="preserve">        </w:t>
      </w:r>
      <w:r w:rsidR="009756B0" w:rsidRPr="00BE2C87">
        <w:rPr>
          <w:b/>
          <w:i/>
          <w:iCs/>
          <w:color w:val="auto"/>
          <w:spacing w:val="2"/>
          <w:u w:val="single"/>
        </w:rPr>
        <w:t>9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7</w:t>
      </w:r>
      <w:r w:rsidR="009756B0" w:rsidRPr="00BE2C87">
        <w:rPr>
          <w:b/>
          <w:i/>
          <w:iCs/>
          <w:color w:val="auto"/>
          <w:spacing w:val="2"/>
        </w:rPr>
        <w:t xml:space="preserve">       </w:t>
      </w:r>
      <w:r w:rsidR="009756B0" w:rsidRPr="00BE2C87">
        <w:rPr>
          <w:b/>
          <w:i/>
          <w:iCs/>
          <w:color w:val="auto"/>
          <w:spacing w:val="2"/>
          <w:u w:val="single"/>
        </w:rPr>
        <w:t>9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6</w:t>
      </w:r>
      <w:r w:rsidR="009756B0" w:rsidRPr="00BE2C87">
        <w:rPr>
          <w:b/>
          <w:i/>
          <w:iCs/>
          <w:color w:val="auto"/>
          <w:spacing w:val="2"/>
        </w:rPr>
        <w:t xml:space="preserve">       </w:t>
      </w:r>
      <w:r w:rsidR="009756B0" w:rsidRPr="00BE2C87">
        <w:rPr>
          <w:b/>
          <w:i/>
          <w:iCs/>
          <w:color w:val="auto"/>
          <w:spacing w:val="2"/>
          <w:u w:val="single"/>
        </w:rPr>
        <w:t>8</w:t>
      </w:r>
      <w:r w:rsidR="009756B0" w:rsidRPr="00BE2C87">
        <w:rPr>
          <w:b/>
          <w:i/>
          <w:iCs/>
          <w:spacing w:val="2"/>
          <w:u w:val="single"/>
        </w:rPr>
        <w:t>×</w:t>
      </w:r>
      <w:r w:rsidR="009756B0" w:rsidRPr="00BE2C87">
        <w:rPr>
          <w:b/>
          <w:i/>
          <w:iCs/>
          <w:color w:val="auto"/>
          <w:spacing w:val="2"/>
          <w:u w:val="single"/>
        </w:rPr>
        <w:t>7</w:t>
      </w:r>
      <w:r w:rsidR="009756B0" w:rsidRPr="00BE2C87">
        <w:rPr>
          <w:b/>
          <w:i/>
          <w:iCs/>
          <w:color w:val="auto"/>
          <w:spacing w:val="2"/>
        </w:rPr>
        <w:t xml:space="preserve">       </w:t>
      </w:r>
      <w:r w:rsidR="009756B0" w:rsidRPr="00BE2C87">
        <w:rPr>
          <w:b/>
          <w:color w:val="auto"/>
          <w:spacing w:val="2"/>
          <w:u w:val="single"/>
        </w:rPr>
        <w:t>7</w:t>
      </w:r>
      <w:r w:rsidR="009756B0" w:rsidRPr="00BE2C87">
        <w:rPr>
          <w:b/>
          <w:spacing w:val="2"/>
          <w:u w:val="single"/>
        </w:rPr>
        <w:t>×</w:t>
      </w:r>
      <w:r w:rsidR="009756B0" w:rsidRPr="00BE2C87">
        <w:rPr>
          <w:b/>
          <w:color w:val="auto"/>
          <w:spacing w:val="2"/>
          <w:u w:val="single"/>
        </w:rPr>
        <w:t>7</w:t>
      </w:r>
    </w:p>
    <w:p w:rsidR="009756B0" w:rsidRPr="00BE2C87" w:rsidRDefault="009756B0" w:rsidP="009756B0">
      <w:pPr>
        <w:shd w:val="clear" w:color="auto" w:fill="FFFFFF"/>
        <w:spacing w:before="322"/>
        <w:rPr>
          <w:b/>
          <w:color w:val="auto"/>
        </w:rPr>
      </w:pPr>
      <w:r w:rsidRPr="00BE2C87">
        <w:rPr>
          <w:b/>
          <w:i/>
          <w:iCs/>
          <w:spacing w:val="-9"/>
          <w:u w:val="single"/>
        </w:rPr>
        <w:t xml:space="preserve"> </w:t>
      </w:r>
      <w:r w:rsidRPr="00BE2C87">
        <w:rPr>
          <w:b/>
          <w:i/>
          <w:iCs/>
          <w:color w:val="auto"/>
          <w:spacing w:val="-9"/>
          <w:u w:val="single"/>
        </w:rPr>
        <w:t>«Арифметическое домино»</w:t>
      </w:r>
    </w:p>
    <w:p w:rsidR="00585356" w:rsidRDefault="009756B0" w:rsidP="00585356">
      <w:pPr>
        <w:shd w:val="clear" w:color="auto" w:fill="FFFFFF"/>
        <w:ind w:left="5"/>
        <w:rPr>
          <w:color w:val="auto"/>
          <w:spacing w:val="0"/>
        </w:rPr>
      </w:pPr>
      <w:r w:rsidRPr="00BE2C87">
        <w:rPr>
          <w:color w:val="auto"/>
          <w:spacing w:val="-5"/>
        </w:rPr>
        <w:t xml:space="preserve">Дидактическая цель: Формировать вычислительные навыки. </w:t>
      </w:r>
      <w:r w:rsidRPr="00BE2C87">
        <w:rPr>
          <w:color w:val="auto"/>
          <w:spacing w:val="-7"/>
        </w:rPr>
        <w:t>Учитель заранее готовит для уч-ся карточки</w:t>
      </w:r>
      <w:r>
        <w:rPr>
          <w:spacing w:val="-8"/>
        </w:rPr>
        <w:t>.</w:t>
      </w:r>
      <w:r>
        <w:t xml:space="preserve"> </w:t>
      </w:r>
      <w:r w:rsidRPr="00BE2C87">
        <w:rPr>
          <w:color w:val="auto"/>
          <w:spacing w:val="-5"/>
        </w:rPr>
        <w:t xml:space="preserve">Затем раздает уч-ся класса все карточки, кроме одной. Ее он ставит на подставку доски. Уч-ся решает записанный на карточке пример. К доске должен выйти тот уч-ся, у которого на нижней </w:t>
      </w:r>
      <w:r w:rsidRPr="00BE2C87">
        <w:rPr>
          <w:color w:val="auto"/>
          <w:spacing w:val="-7"/>
        </w:rPr>
        <w:t xml:space="preserve">части карточки записан ответ первого примера. Он ставит карточку </w:t>
      </w:r>
      <w:r w:rsidRPr="00BE2C87">
        <w:rPr>
          <w:color w:val="auto"/>
          <w:spacing w:val="-5"/>
        </w:rPr>
        <w:t>рядом с первой. Записанный на ней пример решают все уч-ся, а к доске выходит тот, у которого на нижней части карточки записан ответ второго примера, и ставит карточку рядом со второй.</w:t>
      </w:r>
      <w:r w:rsidR="00585356" w:rsidRPr="00585356">
        <w:rPr>
          <w:spacing w:val="0"/>
        </w:rPr>
        <w:t xml:space="preserve"> </w:t>
      </w:r>
      <w:r w:rsidR="00585356">
        <w:rPr>
          <w:color w:val="auto"/>
          <w:spacing w:val="0"/>
        </w:rPr>
        <w:t xml:space="preserve">Игра </w:t>
      </w:r>
      <w:r w:rsidR="00585356" w:rsidRPr="00585356">
        <w:rPr>
          <w:color w:val="auto"/>
          <w:spacing w:val="0"/>
        </w:rPr>
        <w:t>продолжается до тех пор, пока цепь всех карточек не будет выставлена на доске. Остальные уч-ся</w:t>
      </w:r>
      <w:r w:rsidR="00585356">
        <w:rPr>
          <w:color w:val="auto"/>
          <w:spacing w:val="0"/>
        </w:rPr>
        <w:t xml:space="preserve"> </w:t>
      </w:r>
      <w:r w:rsidR="00585356" w:rsidRPr="00585356">
        <w:rPr>
          <w:color w:val="auto"/>
          <w:spacing w:val="0"/>
        </w:rPr>
        <w:t>- контроллеры. Они подтверждают или опровергают ответ уч-ся, выходящих к доске.</w:t>
      </w:r>
    </w:p>
    <w:p w:rsidR="00585356" w:rsidRDefault="00585356" w:rsidP="00585356">
      <w:pPr>
        <w:shd w:val="clear" w:color="auto" w:fill="FFFFFF"/>
        <w:rPr>
          <w:b/>
          <w:i/>
          <w:iCs/>
          <w:color w:val="auto"/>
          <w:spacing w:val="0"/>
          <w:u w:val="single"/>
        </w:rPr>
      </w:pPr>
    </w:p>
    <w:p w:rsidR="00585356" w:rsidRPr="001B4B7E" w:rsidRDefault="00585356" w:rsidP="00585356">
      <w:pPr>
        <w:shd w:val="clear" w:color="auto" w:fill="FFFFFF"/>
        <w:rPr>
          <w:b/>
          <w:color w:val="auto"/>
          <w:spacing w:val="0"/>
        </w:rPr>
      </w:pPr>
      <w:r w:rsidRPr="001B4B7E">
        <w:rPr>
          <w:b/>
          <w:i/>
          <w:iCs/>
          <w:color w:val="auto"/>
          <w:spacing w:val="0"/>
          <w:u w:val="single"/>
        </w:rPr>
        <w:t>«Почтальоны»</w:t>
      </w:r>
    </w:p>
    <w:p w:rsidR="00585356" w:rsidRPr="001B4B7E" w:rsidRDefault="00585356" w:rsidP="00585356">
      <w:pPr>
        <w:shd w:val="clear" w:color="auto" w:fill="FFFFFF"/>
        <w:ind w:left="10"/>
        <w:rPr>
          <w:color w:val="auto"/>
          <w:spacing w:val="0"/>
        </w:rPr>
      </w:pPr>
      <w:r w:rsidRPr="001B4B7E">
        <w:rPr>
          <w:color w:val="auto"/>
          <w:spacing w:val="0"/>
        </w:rPr>
        <w:t>Дидактическая цель: Формирование вычислительных навыков. К доске выходят две группы почтальонов. Первая группа разносит почту в квартиры под четными номерами, вторая - под нечетными. На листе ватмана выполнен рисунок дома. В каждом окне - номер квартиры. Рядом на отдельных карточках записаны примеры. Номера квартир являются ответами к примерам. Игра проводится на магнитной доске.</w:t>
      </w:r>
    </w:p>
    <w:p w:rsidR="00585356" w:rsidRPr="001B4B7E" w:rsidRDefault="00E12994" w:rsidP="00585356">
      <w:pPr>
        <w:spacing w:before="211"/>
        <w:ind w:left="2011" w:right="-32"/>
        <w:rPr>
          <w:color w:val="auto"/>
          <w:spacing w:val="0"/>
        </w:rPr>
      </w:pPr>
      <w:r w:rsidRPr="001671D8">
        <w:rPr>
          <w:color w:val="auto"/>
          <w:spacing w:val="0"/>
        </w:rPr>
        <w:lastRenderedPageBreak/>
        <w:pict>
          <v:shape id="_x0000_i1025" type="#_x0000_t75" style="width:174.1pt;height:182.7pt;mso-position-vertical:absolute">
            <v:imagedata r:id="rId10" o:title=""/>
          </v:shape>
        </w:pict>
      </w:r>
    </w:p>
    <w:p w:rsidR="00585356" w:rsidRDefault="00585356" w:rsidP="00585356">
      <w:pPr>
        <w:shd w:val="clear" w:color="auto" w:fill="FFFFFF"/>
        <w:ind w:left="5"/>
        <w:rPr>
          <w:color w:val="auto"/>
          <w:spacing w:val="0"/>
        </w:rPr>
      </w:pPr>
    </w:p>
    <w:p w:rsidR="00020FD8" w:rsidRPr="00A448EB" w:rsidRDefault="00585356" w:rsidP="00020FD8">
      <w:pPr>
        <w:shd w:val="clear" w:color="auto" w:fill="FFFFFF"/>
        <w:ind w:left="34"/>
        <w:rPr>
          <w:b/>
          <w:color w:val="auto"/>
          <w:spacing w:val="0"/>
        </w:rPr>
      </w:pPr>
      <w:r w:rsidRPr="00585356">
        <w:rPr>
          <w:color w:val="auto"/>
          <w:spacing w:val="0"/>
        </w:rPr>
        <w:t xml:space="preserve"> </w:t>
      </w:r>
      <w:r w:rsidR="00020FD8" w:rsidRPr="00A448EB">
        <w:rPr>
          <w:b/>
          <w:color w:val="auto"/>
          <w:spacing w:val="0"/>
          <w:u w:val="single"/>
        </w:rPr>
        <w:t>«</w:t>
      </w:r>
      <w:r w:rsidR="00020FD8" w:rsidRPr="00020FD8">
        <w:rPr>
          <w:b/>
          <w:i/>
          <w:color w:val="auto"/>
          <w:spacing w:val="0"/>
          <w:u w:val="single"/>
        </w:rPr>
        <w:t>Расшифруй слова».</w:t>
      </w:r>
    </w:p>
    <w:p w:rsidR="00020FD8" w:rsidRPr="00BA641A" w:rsidRDefault="00020FD8" w:rsidP="00020FD8">
      <w:pPr>
        <w:shd w:val="clear" w:color="auto" w:fill="FFFFFF"/>
        <w:ind w:left="29"/>
        <w:rPr>
          <w:color w:val="auto"/>
          <w:spacing w:val="0"/>
        </w:rPr>
      </w:pPr>
      <w:r w:rsidRPr="00BA641A">
        <w:rPr>
          <w:color w:val="auto"/>
          <w:spacing w:val="0"/>
        </w:rPr>
        <w:t>Дидактическая цель: Закрепление навыка табличного умножения и</w:t>
      </w:r>
      <w:r w:rsidRPr="00BA641A">
        <w:rPr>
          <w:color w:val="auto"/>
        </w:rPr>
        <w:t xml:space="preserve"> </w:t>
      </w:r>
      <w:r w:rsidRPr="00BA641A">
        <w:rPr>
          <w:color w:val="auto"/>
          <w:spacing w:val="0"/>
        </w:rPr>
        <w:t>деления.</w:t>
      </w:r>
    </w:p>
    <w:p w:rsidR="00020FD8" w:rsidRPr="00BA641A" w:rsidRDefault="00020FD8" w:rsidP="00020FD8">
      <w:pPr>
        <w:shd w:val="clear" w:color="auto" w:fill="FFFFFF"/>
        <w:ind w:left="29"/>
        <w:rPr>
          <w:color w:val="auto"/>
          <w:spacing w:val="0"/>
        </w:rPr>
      </w:pPr>
      <w:r w:rsidRPr="00BA641A">
        <w:rPr>
          <w:color w:val="auto"/>
          <w:spacing w:val="0"/>
        </w:rPr>
        <w:t>Учитель сообщает уч-ся, что это примеры не простые - в каждом</w:t>
      </w:r>
      <w:r w:rsidRPr="00BA641A">
        <w:rPr>
          <w:color w:val="auto"/>
        </w:rPr>
        <w:t xml:space="preserve"> </w:t>
      </w:r>
      <w:r w:rsidRPr="00BA641A">
        <w:rPr>
          <w:color w:val="auto"/>
          <w:spacing w:val="0"/>
        </w:rPr>
        <w:t>столбике зашифровано слово. Решите примеры и при помощи</w:t>
      </w:r>
      <w:r w:rsidRPr="00BA641A">
        <w:rPr>
          <w:color w:val="auto"/>
        </w:rPr>
        <w:t xml:space="preserve"> </w:t>
      </w:r>
      <w:r w:rsidRPr="00BA641A">
        <w:rPr>
          <w:color w:val="auto"/>
          <w:spacing w:val="0"/>
        </w:rPr>
        <w:t>таблицы расшифруйте слова.</w:t>
      </w:r>
    </w:p>
    <w:p w:rsidR="00020FD8" w:rsidRPr="00BA547C" w:rsidRDefault="00020FD8" w:rsidP="00020FD8">
      <w:pPr>
        <w:shd w:val="clear" w:color="auto" w:fill="FFFFFF"/>
        <w:spacing w:before="682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>А      Б</w:t>
      </w:r>
      <w:r w:rsidRPr="00BA547C">
        <w:rPr>
          <w:b/>
          <w:color w:val="auto"/>
        </w:rPr>
        <w:t xml:space="preserve">     </w:t>
      </w:r>
      <w:r w:rsidRPr="00BA547C">
        <w:rPr>
          <w:b/>
          <w:color w:val="auto"/>
          <w:spacing w:val="0"/>
        </w:rPr>
        <w:t>В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Г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Д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Е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Ё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Ж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З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И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Й</w:t>
      </w:r>
      <w:r w:rsidRPr="00BA547C">
        <w:rPr>
          <w:b/>
          <w:color w:val="auto"/>
        </w:rPr>
        <w:t xml:space="preserve">     </w:t>
      </w:r>
      <w:r w:rsidRPr="00BA547C">
        <w:rPr>
          <w:b/>
          <w:color w:val="auto"/>
          <w:spacing w:val="0"/>
        </w:rPr>
        <w:t>К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Л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М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Н</w:t>
      </w:r>
    </w:p>
    <w:p w:rsidR="00020FD8" w:rsidRPr="00BA547C" w:rsidRDefault="00020FD8" w:rsidP="00020FD8">
      <w:pPr>
        <w:shd w:val="clear" w:color="auto" w:fill="FFFFFF"/>
        <w:spacing w:before="168"/>
        <w:ind w:left="29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 xml:space="preserve">1      2    </w:t>
      </w:r>
      <w:r>
        <w:rPr>
          <w:b/>
          <w:color w:val="auto"/>
          <w:spacing w:val="0"/>
        </w:rPr>
        <w:t xml:space="preserve">    </w:t>
      </w:r>
      <w:r w:rsidRPr="00BA547C">
        <w:rPr>
          <w:b/>
          <w:color w:val="auto"/>
          <w:spacing w:val="0"/>
        </w:rPr>
        <w:t xml:space="preserve">3  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4 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5     6   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7  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8  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9    10   11   </w:t>
      </w:r>
      <w:r>
        <w:rPr>
          <w:b/>
          <w:color w:val="auto"/>
          <w:spacing w:val="0"/>
        </w:rPr>
        <w:t xml:space="preserve">   </w:t>
      </w:r>
      <w:r w:rsidRPr="00BA547C">
        <w:rPr>
          <w:b/>
          <w:color w:val="auto"/>
          <w:spacing w:val="0"/>
        </w:rPr>
        <w:t xml:space="preserve">12 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13 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>14   15</w:t>
      </w:r>
    </w:p>
    <w:p w:rsidR="00020FD8" w:rsidRPr="00BA547C" w:rsidRDefault="00020FD8" w:rsidP="00020FD8">
      <w:pPr>
        <w:shd w:val="clear" w:color="auto" w:fill="FFFFFF"/>
        <w:spacing w:before="1080"/>
        <w:ind w:left="34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 xml:space="preserve">О  </w:t>
      </w:r>
      <w:r w:rsidRPr="00BA547C">
        <w:rPr>
          <w:b/>
          <w:color w:val="auto"/>
        </w:rPr>
        <w:t xml:space="preserve">  </w:t>
      </w:r>
      <w:r w:rsidRPr="00BA547C">
        <w:rPr>
          <w:b/>
          <w:color w:val="auto"/>
          <w:spacing w:val="0"/>
        </w:rPr>
        <w:t xml:space="preserve"> П   Р    С    Т    У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Ф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Х</w:t>
      </w:r>
      <w:r w:rsidRPr="00BA547C">
        <w:rPr>
          <w:b/>
          <w:color w:val="auto"/>
        </w:rPr>
        <w:t xml:space="preserve">    </w:t>
      </w:r>
      <w:r w:rsidRPr="00BA547C">
        <w:rPr>
          <w:b/>
          <w:color w:val="auto"/>
          <w:spacing w:val="0"/>
        </w:rPr>
        <w:t>Ц</w:t>
      </w:r>
      <w:r w:rsidRPr="00BA547C">
        <w:rPr>
          <w:b/>
          <w:color w:val="auto"/>
        </w:rPr>
        <w:t xml:space="preserve">  </w:t>
      </w:r>
      <w:r>
        <w:rPr>
          <w:b/>
          <w:color w:val="auto"/>
        </w:rPr>
        <w:t xml:space="preserve">  </w:t>
      </w:r>
      <w:r w:rsidRPr="00BA547C">
        <w:rPr>
          <w:b/>
          <w:color w:val="auto"/>
          <w:spacing w:val="0"/>
        </w:rPr>
        <w:t>Ч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Ш</w:t>
      </w:r>
      <w:r w:rsidRPr="00BA547C">
        <w:rPr>
          <w:b/>
          <w:color w:val="auto"/>
        </w:rPr>
        <w:t xml:space="preserve">  </w:t>
      </w:r>
      <w:r w:rsidRPr="00BA547C">
        <w:rPr>
          <w:b/>
          <w:color w:val="auto"/>
          <w:spacing w:val="0"/>
        </w:rPr>
        <w:t>Щ</w:t>
      </w:r>
      <w:r w:rsidRPr="00BA547C">
        <w:rPr>
          <w:b/>
          <w:color w:val="auto"/>
        </w:rPr>
        <w:t xml:space="preserve">  </w:t>
      </w:r>
      <w:r w:rsidRPr="00BA547C">
        <w:rPr>
          <w:b/>
          <w:color w:val="auto"/>
          <w:spacing w:val="0"/>
        </w:rPr>
        <w:t>Ъ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Ы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Ь</w:t>
      </w:r>
    </w:p>
    <w:p w:rsidR="00020FD8" w:rsidRPr="00BA547C" w:rsidRDefault="00020FD8" w:rsidP="00020FD8">
      <w:pPr>
        <w:shd w:val="clear" w:color="auto" w:fill="FFFFFF"/>
        <w:spacing w:before="163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 xml:space="preserve">16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17  18   19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20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21   22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23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24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25 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26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27 </w:t>
      </w:r>
      <w:r>
        <w:rPr>
          <w:b/>
          <w:color w:val="auto"/>
          <w:spacing w:val="0"/>
        </w:rPr>
        <w:t xml:space="preserve">  </w:t>
      </w:r>
      <w:r w:rsidRPr="00BA547C">
        <w:rPr>
          <w:b/>
          <w:color w:val="auto"/>
          <w:spacing w:val="0"/>
        </w:rPr>
        <w:t xml:space="preserve">28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 xml:space="preserve">29  </w:t>
      </w:r>
      <w:r>
        <w:rPr>
          <w:b/>
          <w:color w:val="auto"/>
          <w:spacing w:val="0"/>
        </w:rPr>
        <w:t xml:space="preserve"> </w:t>
      </w:r>
      <w:r w:rsidRPr="00BA547C">
        <w:rPr>
          <w:b/>
          <w:color w:val="auto"/>
          <w:spacing w:val="0"/>
        </w:rPr>
        <w:t>30</w:t>
      </w:r>
    </w:p>
    <w:p w:rsidR="00020FD8" w:rsidRPr="00BA547C" w:rsidRDefault="00020FD8" w:rsidP="00020FD8">
      <w:pPr>
        <w:shd w:val="clear" w:color="auto" w:fill="FFFFFF"/>
        <w:spacing w:before="898"/>
        <w:ind w:left="24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 xml:space="preserve">Э    </w:t>
      </w:r>
      <w:r w:rsidRPr="00BA547C">
        <w:rPr>
          <w:b/>
        </w:rPr>
        <w:t xml:space="preserve"> </w:t>
      </w:r>
      <w:r w:rsidRPr="00BA547C">
        <w:rPr>
          <w:b/>
          <w:color w:val="auto"/>
          <w:spacing w:val="0"/>
        </w:rPr>
        <w:t xml:space="preserve">Ю </w:t>
      </w:r>
      <w:r w:rsidRPr="00BA547C">
        <w:rPr>
          <w:b/>
          <w:color w:val="auto"/>
        </w:rPr>
        <w:t xml:space="preserve">   </w:t>
      </w:r>
      <w:r w:rsidRPr="00BA547C">
        <w:rPr>
          <w:b/>
          <w:color w:val="auto"/>
          <w:spacing w:val="0"/>
        </w:rPr>
        <w:t>Я</w:t>
      </w:r>
    </w:p>
    <w:p w:rsidR="00020FD8" w:rsidRPr="00BA547C" w:rsidRDefault="00020FD8" w:rsidP="00020FD8">
      <w:pPr>
        <w:shd w:val="clear" w:color="auto" w:fill="FFFFFF"/>
        <w:spacing w:before="163" w:after="581"/>
        <w:ind w:left="24"/>
        <w:rPr>
          <w:b/>
          <w:color w:val="auto"/>
          <w:spacing w:val="0"/>
        </w:rPr>
      </w:pPr>
      <w:r w:rsidRPr="00BA547C">
        <w:rPr>
          <w:b/>
          <w:color w:val="auto"/>
          <w:spacing w:val="0"/>
        </w:rPr>
        <w:t xml:space="preserve">31   32  </w:t>
      </w:r>
      <w:r>
        <w:rPr>
          <w:b/>
          <w:color w:val="auto"/>
          <w:spacing w:val="0"/>
        </w:rPr>
        <w:t xml:space="preserve">    </w:t>
      </w:r>
      <w:r w:rsidRPr="00BA547C">
        <w:rPr>
          <w:b/>
          <w:color w:val="auto"/>
          <w:spacing w:val="0"/>
        </w:rPr>
        <w:t>33</w:t>
      </w:r>
    </w:p>
    <w:p w:rsidR="00020FD8" w:rsidRPr="00BA547C" w:rsidRDefault="00020FD8" w:rsidP="00020FD8">
      <w:pPr>
        <w:shd w:val="clear" w:color="auto" w:fill="FFFFFF"/>
        <w:spacing w:before="163" w:after="581"/>
        <w:rPr>
          <w:b/>
          <w:spacing w:val="0"/>
        </w:rPr>
        <w:sectPr w:rsidR="00020FD8" w:rsidRPr="00BA547C" w:rsidSect="00D975C4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tbl>
      <w:tblPr>
        <w:tblpPr w:leftFromText="180" w:rightFromText="180" w:vertAnchor="text" w:horzAnchor="page" w:tblpX="2908" w:tblpY="510"/>
        <w:tblW w:w="128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44"/>
        <w:gridCol w:w="644"/>
      </w:tblGrid>
      <w:tr w:rsidR="00020FD8" w:rsidRPr="00BA547C" w:rsidTr="00D975C4">
        <w:trPr>
          <w:trHeight w:val="444"/>
        </w:trPr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25</w:t>
            </w:r>
          </w:p>
        </w:tc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Ч</w:t>
            </w:r>
          </w:p>
        </w:tc>
      </w:tr>
      <w:tr w:rsidR="00020FD8" w:rsidRPr="00BA547C" w:rsidTr="00D975C4">
        <w:trPr>
          <w:trHeight w:val="462"/>
        </w:trPr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1</w:t>
            </w:r>
          </w:p>
        </w:tc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А</w:t>
            </w:r>
          </w:p>
        </w:tc>
      </w:tr>
      <w:tr w:rsidR="00020FD8" w:rsidRPr="00BA547C" w:rsidTr="00D975C4">
        <w:trPr>
          <w:trHeight w:val="444"/>
        </w:trPr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11</w:t>
            </w:r>
          </w:p>
        </w:tc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Й</w:t>
            </w:r>
          </w:p>
        </w:tc>
      </w:tr>
      <w:tr w:rsidR="00020FD8" w:rsidRPr="00BA547C" w:rsidTr="00D975C4">
        <w:trPr>
          <w:trHeight w:val="444"/>
        </w:trPr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12</w:t>
            </w:r>
          </w:p>
        </w:tc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К</w:t>
            </w:r>
          </w:p>
        </w:tc>
      </w:tr>
      <w:tr w:rsidR="00020FD8" w:rsidRPr="00BA547C" w:rsidTr="00D975C4">
        <w:trPr>
          <w:trHeight w:val="234"/>
        </w:trPr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1</w:t>
            </w:r>
          </w:p>
        </w:tc>
        <w:tc>
          <w:tcPr>
            <w:tcW w:w="644" w:type="dxa"/>
          </w:tcPr>
          <w:p w:rsidR="00020FD8" w:rsidRPr="00020FD8" w:rsidRDefault="00020FD8" w:rsidP="00D975C4">
            <w:pPr>
              <w:spacing w:after="77"/>
              <w:rPr>
                <w:b/>
                <w:color w:val="auto"/>
              </w:rPr>
            </w:pPr>
            <w:r w:rsidRPr="00020FD8">
              <w:rPr>
                <w:b/>
                <w:i/>
                <w:iCs/>
                <w:color w:val="auto"/>
              </w:rPr>
              <w:t>А</w:t>
            </w:r>
          </w:p>
        </w:tc>
      </w:tr>
    </w:tbl>
    <w:p w:rsidR="00020FD8" w:rsidRPr="00BA547C" w:rsidRDefault="00020FD8" w:rsidP="00020FD8">
      <w:pPr>
        <w:spacing w:after="77"/>
        <w:rPr>
          <w:b/>
          <w:i/>
          <w:iCs/>
        </w:rPr>
      </w:pPr>
      <w:r>
        <w:rPr>
          <w:b/>
          <w:i/>
          <w:iCs/>
        </w:rPr>
        <w:lastRenderedPageBreak/>
        <w:t xml:space="preserve"> </w:t>
      </w:r>
    </w:p>
    <w:p w:rsidR="00020FD8" w:rsidRPr="00020FD8" w:rsidRDefault="00020FD8" w:rsidP="00020FD8">
      <w:pPr>
        <w:spacing w:after="77"/>
        <w:ind w:right="-8971"/>
        <w:rPr>
          <w:b/>
          <w:i/>
          <w:iCs/>
          <w:color w:val="auto"/>
        </w:rPr>
      </w:pPr>
      <w:r w:rsidRPr="00020FD8">
        <w:rPr>
          <w:b/>
          <w:i/>
          <w:iCs/>
          <w:color w:val="auto"/>
        </w:rPr>
        <w:t xml:space="preserve">2×5+15       </w:t>
      </w:r>
    </w:p>
    <w:p w:rsidR="00020FD8" w:rsidRPr="00020FD8" w:rsidRDefault="00020FD8" w:rsidP="00020FD8">
      <w:pPr>
        <w:spacing w:after="77"/>
        <w:rPr>
          <w:b/>
          <w:i/>
          <w:iCs/>
          <w:color w:val="auto"/>
        </w:rPr>
      </w:pPr>
      <w:r w:rsidRPr="00020FD8">
        <w:rPr>
          <w:b/>
          <w:i/>
          <w:iCs/>
          <w:color w:val="auto"/>
        </w:rPr>
        <w:t>2×8-15</w:t>
      </w:r>
    </w:p>
    <w:p w:rsidR="00020FD8" w:rsidRPr="00020FD8" w:rsidRDefault="00020FD8" w:rsidP="00020FD8">
      <w:pPr>
        <w:spacing w:after="77"/>
        <w:rPr>
          <w:b/>
          <w:i/>
          <w:iCs/>
          <w:color w:val="auto"/>
        </w:rPr>
      </w:pPr>
      <w:r w:rsidRPr="00020FD8">
        <w:rPr>
          <w:b/>
          <w:i/>
          <w:iCs/>
          <w:color w:val="auto"/>
        </w:rPr>
        <w:t>1×1+10</w:t>
      </w:r>
    </w:p>
    <w:p w:rsidR="00020FD8" w:rsidRPr="00020FD8" w:rsidRDefault="00020FD8" w:rsidP="00020FD8">
      <w:pPr>
        <w:spacing w:after="77"/>
        <w:rPr>
          <w:b/>
          <w:i/>
          <w:iCs/>
          <w:color w:val="auto"/>
        </w:rPr>
      </w:pPr>
      <w:r w:rsidRPr="00020FD8">
        <w:rPr>
          <w:b/>
          <w:i/>
          <w:iCs/>
          <w:color w:val="auto"/>
        </w:rPr>
        <w:t>2×2+8</w:t>
      </w:r>
    </w:p>
    <w:p w:rsidR="00020FD8" w:rsidRPr="00020FD8" w:rsidRDefault="00020FD8" w:rsidP="00020FD8">
      <w:pPr>
        <w:spacing w:after="77"/>
        <w:rPr>
          <w:b/>
          <w:i/>
          <w:iCs/>
          <w:color w:val="auto"/>
          <w:spacing w:val="0"/>
        </w:rPr>
      </w:pPr>
      <w:r w:rsidRPr="00020FD8">
        <w:rPr>
          <w:b/>
          <w:i/>
          <w:iCs/>
          <w:color w:val="auto"/>
        </w:rPr>
        <w:t>1×10-9</w:t>
      </w:r>
    </w:p>
    <w:p w:rsidR="00020FD8" w:rsidRPr="00BA641A" w:rsidRDefault="00020FD8" w:rsidP="00020FD8">
      <w:pPr>
        <w:shd w:val="clear" w:color="auto" w:fill="FFFFFF"/>
        <w:spacing w:before="5"/>
        <w:jc w:val="both"/>
        <w:rPr>
          <w:spacing w:val="0"/>
        </w:rPr>
        <w:sectPr w:rsidR="00020FD8" w:rsidRPr="00BA641A" w:rsidSect="00D975C4">
          <w:type w:val="continuous"/>
          <w:pgSz w:w="11909" w:h="16834"/>
          <w:pgMar w:top="1440" w:right="1080" w:bottom="1440" w:left="1080" w:header="720" w:footer="720" w:gutter="0"/>
          <w:cols w:num="5" w:space="720" w:equalWidth="0">
            <w:col w:w="1897" w:space="16"/>
            <w:col w:w="1142" w:space="648"/>
            <w:col w:w="1012" w:space="1066"/>
            <w:col w:w="950" w:space="749"/>
            <w:col w:w="2268"/>
          </w:cols>
          <w:noEndnote/>
          <w:docGrid w:linePitch="272"/>
        </w:sectPr>
      </w:pPr>
      <w:r w:rsidRPr="00BA547C">
        <w:rPr>
          <w:b/>
          <w:spacing w:val="0"/>
        </w:rPr>
        <w:br w:type="column"/>
      </w:r>
      <w:r>
        <w:lastRenderedPageBreak/>
        <w:t xml:space="preserve">   </w:t>
      </w:r>
    </w:p>
    <w:p w:rsidR="00431362" w:rsidRPr="00431362" w:rsidRDefault="00431362" w:rsidP="00431362">
      <w:pPr>
        <w:shd w:val="clear" w:color="auto" w:fill="FFFFFF"/>
        <w:tabs>
          <w:tab w:val="left" w:pos="9749"/>
        </w:tabs>
        <w:ind w:left="5" w:right="2458"/>
        <w:rPr>
          <w:b/>
          <w:color w:val="auto"/>
          <w:spacing w:val="0"/>
        </w:rPr>
      </w:pPr>
      <w:r w:rsidRPr="00431362">
        <w:rPr>
          <w:b/>
          <w:color w:val="auto"/>
          <w:spacing w:val="0"/>
        </w:rPr>
        <w:lastRenderedPageBreak/>
        <w:t>Игры на внетабличное умножение и деление.</w:t>
      </w:r>
      <w:r w:rsidRPr="00DD149F">
        <w:rPr>
          <w:color w:val="auto"/>
          <w:spacing w:val="0"/>
        </w:rPr>
        <w:t xml:space="preserve"> </w:t>
      </w:r>
      <w:r w:rsidRPr="00431362">
        <w:rPr>
          <w:b/>
          <w:i/>
          <w:iCs/>
          <w:color w:val="auto"/>
          <w:spacing w:val="0"/>
          <w:u w:val="single"/>
        </w:rPr>
        <w:t>«Космонавты»</w:t>
      </w:r>
    </w:p>
    <w:p w:rsidR="00431362" w:rsidRPr="00DD149F" w:rsidRDefault="00431362" w:rsidP="00431362">
      <w:pPr>
        <w:shd w:val="clear" w:color="auto" w:fill="FFFFFF"/>
        <w:tabs>
          <w:tab w:val="left" w:pos="9749"/>
        </w:tabs>
        <w:spacing w:after="1277"/>
        <w:rPr>
          <w:color w:val="auto"/>
          <w:spacing w:val="0"/>
        </w:rPr>
      </w:pPr>
      <w:r w:rsidRPr="00DD149F">
        <w:rPr>
          <w:color w:val="auto"/>
          <w:spacing w:val="0"/>
        </w:rPr>
        <w:t>Дидактическая цель: Закрепление приёмов деления и умножения двузначного числа на однозначное, вида: 20x3, 3x20, 60:3 Класс делится на два - четыре экипажа, в зависимости от рядов парт в классе. У каждого экипажа ракета, в которую вставлена карточка с записанными на ней заданиями. Число заданий должно соответствовать числу членов каждого экипажа. Учитель говорит, что сейчас мы отправляемся в космическое путешествие. Первой взлетит та ракета, экипаж которой первым решит все примеры. По сигналу уч-ся приступают к решению примеров. Решив один пример, ракету - карточку передают следующему члену экипажа. Последний поднимает ракету. Если все ответы правильны, экипаж стартует в космос.</w:t>
      </w:r>
    </w:p>
    <w:p w:rsidR="00431362" w:rsidRPr="00DD149F" w:rsidRDefault="00431362" w:rsidP="00431362">
      <w:pPr>
        <w:shd w:val="clear" w:color="auto" w:fill="FFFFFF"/>
        <w:tabs>
          <w:tab w:val="left" w:pos="9749"/>
        </w:tabs>
        <w:spacing w:after="1277"/>
        <w:rPr>
          <w:color w:val="auto"/>
          <w:spacing w:val="0"/>
        </w:rPr>
        <w:sectPr w:rsidR="00431362" w:rsidRPr="00DD149F" w:rsidSect="00D975C4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431362" w:rsidRPr="00DD149F" w:rsidRDefault="00E12994" w:rsidP="00431362">
      <w:pPr>
        <w:framePr w:h="5529" w:hSpace="10080" w:vSpace="58" w:wrap="notBeside" w:vAnchor="text" w:hAnchor="margin" w:x="4585" w:y="59"/>
        <w:tabs>
          <w:tab w:val="left" w:pos="9749"/>
        </w:tabs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26" type="#_x0000_t75" style="width:236.95pt;height:276.7pt">
            <v:imagedata r:id="rId11" o:title=""/>
          </v:shape>
        </w:pict>
      </w:r>
    </w:p>
    <w:p w:rsidR="00431362" w:rsidRPr="00DD149F" w:rsidRDefault="00E12994" w:rsidP="00431362">
      <w:pPr>
        <w:framePr w:h="4762" w:hSpace="10080" w:vSpace="58" w:wrap="notBeside" w:vAnchor="text" w:hAnchor="margin" w:x="673" w:y="356"/>
        <w:tabs>
          <w:tab w:val="left" w:pos="9749"/>
        </w:tabs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27" type="#_x0000_t75" style="width:164.95pt;height:238.05pt">
            <v:imagedata r:id="rId12" o:title=""/>
          </v:shape>
        </w:pict>
      </w:r>
    </w:p>
    <w:p w:rsidR="00431362" w:rsidRPr="00DD149F" w:rsidRDefault="00431362" w:rsidP="00431362">
      <w:pPr>
        <w:tabs>
          <w:tab w:val="left" w:pos="9749"/>
        </w:tabs>
        <w:rPr>
          <w:color w:val="auto"/>
          <w:spacing w:val="0"/>
        </w:rPr>
      </w:pPr>
    </w:p>
    <w:p w:rsidR="00020FD8" w:rsidRPr="00BA641A" w:rsidRDefault="00020FD8" w:rsidP="00020FD8">
      <w:pPr>
        <w:spacing w:after="456"/>
        <w:rPr>
          <w:i/>
          <w:iCs/>
          <w:spacing w:val="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5"/>
      </w:tblGrid>
      <w:tr w:rsidR="00020FD8" w:rsidRPr="00BA641A" w:rsidTr="00D975C4">
        <w:trPr>
          <w:trHeight w:hRule="exact" w:val="14"/>
        </w:trPr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20FD8" w:rsidRPr="00BA641A" w:rsidRDefault="00020FD8" w:rsidP="00D975C4">
            <w:pPr>
              <w:shd w:val="clear" w:color="auto" w:fill="FFFFFF"/>
              <w:rPr>
                <w:rFonts w:eastAsiaTheme="minorEastAsia"/>
                <w:spacing w:val="0"/>
              </w:rPr>
            </w:pPr>
          </w:p>
        </w:tc>
      </w:tr>
    </w:tbl>
    <w:p w:rsidR="000B611F" w:rsidRPr="002619FB" w:rsidRDefault="000B611F" w:rsidP="000B611F">
      <w:pPr>
        <w:shd w:val="clear" w:color="auto" w:fill="FFFFFF"/>
        <w:ind w:left="720"/>
        <w:rPr>
          <w:color w:val="auto"/>
          <w:spacing w:val="0"/>
        </w:rPr>
      </w:pPr>
      <w:r w:rsidRPr="002619FB">
        <w:rPr>
          <w:b/>
          <w:bCs/>
          <w:i/>
          <w:iCs/>
          <w:color w:val="auto"/>
          <w:spacing w:val="0"/>
          <w:u w:val="single"/>
        </w:rPr>
        <w:t>«Цепочка».</w:t>
      </w:r>
    </w:p>
    <w:p w:rsidR="000B611F" w:rsidRPr="002619FB" w:rsidRDefault="000B611F" w:rsidP="000B611F">
      <w:pPr>
        <w:shd w:val="clear" w:color="auto" w:fill="FFFFFF"/>
        <w:ind w:right="634"/>
        <w:rPr>
          <w:color w:val="auto"/>
          <w:spacing w:val="0"/>
        </w:rPr>
      </w:pPr>
      <w:r w:rsidRPr="002619FB">
        <w:rPr>
          <w:color w:val="auto"/>
          <w:spacing w:val="0"/>
        </w:rPr>
        <w:t>Дидактическая цель: Воспроизведение приема умножения и деления двузначного числа на однозначное для случаев вида:</w:t>
      </w:r>
      <w:r>
        <w:t xml:space="preserve"> </w:t>
      </w:r>
      <w:r w:rsidRPr="002619FB">
        <w:rPr>
          <w:b/>
          <w:bCs/>
          <w:i/>
          <w:iCs/>
          <w:color w:val="auto"/>
          <w:spacing w:val="0"/>
        </w:rPr>
        <w:t>20</w:t>
      </w:r>
      <w:r>
        <w:rPr>
          <w:b/>
          <w:bCs/>
          <w:i/>
          <w:iCs/>
        </w:rPr>
        <w:t>×</w:t>
      </w:r>
      <w:r w:rsidRPr="002619FB">
        <w:rPr>
          <w:b/>
          <w:bCs/>
          <w:i/>
          <w:iCs/>
          <w:color w:val="auto"/>
          <w:spacing w:val="0"/>
        </w:rPr>
        <w:t>3,</w:t>
      </w:r>
      <w:r>
        <w:rPr>
          <w:b/>
          <w:bCs/>
          <w:i/>
          <w:iCs/>
        </w:rPr>
        <w:t xml:space="preserve"> </w:t>
      </w:r>
      <w:r w:rsidRPr="002619FB">
        <w:rPr>
          <w:b/>
          <w:bCs/>
          <w:i/>
          <w:iCs/>
          <w:color w:val="auto"/>
          <w:spacing w:val="0"/>
        </w:rPr>
        <w:t>3</w:t>
      </w:r>
      <w:r>
        <w:rPr>
          <w:b/>
          <w:bCs/>
          <w:i/>
          <w:iCs/>
        </w:rPr>
        <w:t>×</w:t>
      </w:r>
      <w:r w:rsidRPr="002619FB">
        <w:rPr>
          <w:b/>
          <w:bCs/>
          <w:i/>
          <w:iCs/>
          <w:color w:val="auto"/>
          <w:spacing w:val="0"/>
        </w:rPr>
        <w:t>20,</w:t>
      </w:r>
      <w:r>
        <w:rPr>
          <w:b/>
          <w:bCs/>
          <w:i/>
          <w:iCs/>
        </w:rPr>
        <w:t xml:space="preserve"> </w:t>
      </w:r>
      <w:r w:rsidRPr="002619FB">
        <w:rPr>
          <w:b/>
          <w:bCs/>
          <w:i/>
          <w:iCs/>
          <w:color w:val="auto"/>
          <w:spacing w:val="0"/>
        </w:rPr>
        <w:t>60:3.</w:t>
      </w:r>
    </w:p>
    <w:p w:rsidR="000B611F" w:rsidRPr="002619FB" w:rsidRDefault="000B611F" w:rsidP="000B611F">
      <w:pPr>
        <w:shd w:val="clear" w:color="auto" w:fill="FFFFFF"/>
        <w:spacing w:before="53"/>
        <w:ind w:left="5"/>
        <w:rPr>
          <w:color w:val="auto"/>
          <w:spacing w:val="0"/>
        </w:rPr>
      </w:pPr>
      <w:r w:rsidRPr="002619FB">
        <w:rPr>
          <w:color w:val="auto"/>
          <w:spacing w:val="0"/>
        </w:rPr>
        <w:t>Учитель бросает мяч уч-ся и составляет пример на умножение или деление. Уч-ся получает мяч, называет ответ примера и возвращает мяч учителю и т.д.</w:t>
      </w:r>
    </w:p>
    <w:p w:rsidR="000B611F" w:rsidRDefault="000B611F" w:rsidP="000B611F">
      <w:pPr>
        <w:shd w:val="clear" w:color="auto" w:fill="FFFFFF"/>
        <w:spacing w:before="5"/>
        <w:ind w:left="14"/>
        <w:rPr>
          <w:b/>
          <w:bCs/>
          <w:i/>
          <w:iCs/>
          <w:color w:val="auto"/>
          <w:spacing w:val="0"/>
          <w:u w:val="single"/>
        </w:rPr>
      </w:pPr>
    </w:p>
    <w:p w:rsidR="000B611F" w:rsidRPr="002619FB" w:rsidRDefault="000B611F" w:rsidP="000B611F">
      <w:pPr>
        <w:shd w:val="clear" w:color="auto" w:fill="FFFFFF"/>
        <w:spacing w:before="5"/>
        <w:ind w:left="14"/>
        <w:rPr>
          <w:color w:val="auto"/>
          <w:spacing w:val="0"/>
        </w:rPr>
      </w:pPr>
      <w:r w:rsidRPr="002619FB">
        <w:rPr>
          <w:b/>
          <w:bCs/>
          <w:i/>
          <w:iCs/>
          <w:color w:val="auto"/>
          <w:spacing w:val="0"/>
          <w:u w:val="single"/>
        </w:rPr>
        <w:lastRenderedPageBreak/>
        <w:t>«Десантники»</w:t>
      </w:r>
    </w:p>
    <w:p w:rsidR="000B611F" w:rsidRPr="002619FB" w:rsidRDefault="000B611F" w:rsidP="000B611F">
      <w:pPr>
        <w:shd w:val="clear" w:color="auto" w:fill="FFFFFF"/>
        <w:ind w:left="5"/>
        <w:rPr>
          <w:color w:val="auto"/>
          <w:spacing w:val="0"/>
        </w:rPr>
      </w:pPr>
      <w:r w:rsidRPr="002619FB">
        <w:rPr>
          <w:color w:val="auto"/>
          <w:spacing w:val="0"/>
        </w:rPr>
        <w:t xml:space="preserve">Дидактическая цель: </w:t>
      </w:r>
      <w:r w:rsidR="006706D9" w:rsidRPr="002619FB">
        <w:rPr>
          <w:color w:val="auto"/>
          <w:spacing w:val="0"/>
        </w:rPr>
        <w:t>Закреплять прием деления для случаев</w:t>
      </w:r>
      <w:r w:rsidR="006706D9">
        <w:t xml:space="preserve">. </w:t>
      </w:r>
      <w:r w:rsidR="006706D9" w:rsidRPr="002619FB">
        <w:rPr>
          <w:color w:val="auto"/>
          <w:spacing w:val="0"/>
        </w:rPr>
        <w:t xml:space="preserve">Учитель прикрепляет к доске рисунки парашютистов, под ними пишет примеры и сообщает уч-ся: </w:t>
      </w:r>
      <w:r w:rsidRPr="002619FB">
        <w:rPr>
          <w:color w:val="auto"/>
          <w:spacing w:val="0"/>
        </w:rPr>
        <w:t>«Десантники получили задание -</w:t>
      </w:r>
      <w:r>
        <w:t xml:space="preserve"> </w:t>
      </w:r>
      <w:r w:rsidRPr="002619FB">
        <w:rPr>
          <w:color w:val="auto"/>
          <w:spacing w:val="0"/>
        </w:rPr>
        <w:t>приземлиться в лесу. Каждый должен приземляться в заданном пункте. Путь движения парашютиста зашифрован примером. Догадайтесь, куда должен приземлиться каждый из них. Нужно показать стрелкой, куда приземлиться каждый десантник (соедините пример с ответом).</w:t>
      </w:r>
    </w:p>
    <w:p w:rsidR="000B611F" w:rsidRPr="002619FB" w:rsidRDefault="000B611F" w:rsidP="000B611F">
      <w:pPr>
        <w:shd w:val="clear" w:color="auto" w:fill="FFFFFF"/>
        <w:spacing w:before="365" w:after="754"/>
        <w:ind w:left="5"/>
        <w:rPr>
          <w:color w:val="auto"/>
          <w:spacing w:val="0"/>
        </w:rPr>
        <w:sectPr w:rsidR="000B611F" w:rsidRPr="002619FB" w:rsidSect="00D975C4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0B611F" w:rsidRPr="002619FB" w:rsidRDefault="00E12994" w:rsidP="000B611F">
      <w:pPr>
        <w:framePr w:h="2045" w:hSpace="10080" w:vSpace="58" w:wrap="notBeside" w:vAnchor="text" w:hAnchor="margin" w:x="7167" w:y="59"/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28" type="#_x0000_t75" style="width:75.75pt;height:102.1pt">
            <v:imagedata r:id="rId13" o:title=""/>
          </v:shape>
        </w:pict>
      </w:r>
    </w:p>
    <w:p w:rsidR="000B611F" w:rsidRPr="002619FB" w:rsidRDefault="00E12994" w:rsidP="000B611F">
      <w:pPr>
        <w:framePr w:h="2035" w:hSpace="10080" w:vSpace="58" w:wrap="notBeside" w:vAnchor="text" w:hAnchor="margin" w:x="342" w:y="59"/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29" type="#_x0000_t75" style="width:74.7pt;height:102.1pt">
            <v:imagedata r:id="rId14" o:title=""/>
          </v:shape>
        </w:pict>
      </w:r>
    </w:p>
    <w:p w:rsidR="000B611F" w:rsidRPr="002619FB" w:rsidRDefault="00E12994" w:rsidP="000B611F">
      <w:pPr>
        <w:framePr w:h="2150" w:hSpace="10080" w:vSpace="58" w:wrap="notBeside" w:vAnchor="text" w:hAnchor="margin" w:x="2492" w:y="59"/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30" type="#_x0000_t75" style="width:79.5pt;height:107.45pt">
            <v:imagedata r:id="rId15" o:title=""/>
          </v:shape>
        </w:pict>
      </w:r>
    </w:p>
    <w:p w:rsidR="000B611F" w:rsidRPr="002619FB" w:rsidRDefault="00E12994" w:rsidP="000B611F">
      <w:pPr>
        <w:framePr w:h="2025" w:hSpace="10080" w:vSpace="58" w:wrap="notBeside" w:vAnchor="text" w:hAnchor="margin" w:x="4652" w:y="59"/>
        <w:rPr>
          <w:color w:val="auto"/>
          <w:spacing w:val="0"/>
        </w:rPr>
      </w:pPr>
      <w:r w:rsidRPr="001671D8">
        <w:rPr>
          <w:color w:val="auto"/>
          <w:spacing w:val="0"/>
        </w:rPr>
        <w:pict>
          <v:shape id="_x0000_i1031" type="#_x0000_t75" style="width:75.75pt;height:101.55pt">
            <v:imagedata r:id="rId16" o:title=""/>
          </v:shape>
        </w:pict>
      </w:r>
    </w:p>
    <w:p w:rsidR="000B611F" w:rsidRPr="000B611F" w:rsidRDefault="001671D8" w:rsidP="000B611F">
      <w:pPr>
        <w:rPr>
          <w:b/>
          <w:color w:val="auto"/>
          <w:spacing w:val="0"/>
        </w:rPr>
        <w:sectPr w:rsidR="000B611F" w:rsidRPr="000B611F" w:rsidSect="00D975C4">
          <w:type w:val="continuous"/>
          <w:pgSz w:w="11909" w:h="16834"/>
          <w:pgMar w:top="1440" w:right="1080" w:bottom="1440" w:left="1080" w:header="720" w:footer="720" w:gutter="0"/>
          <w:cols w:space="720"/>
          <w:noEndnote/>
          <w:docGrid w:linePitch="272"/>
        </w:sectPr>
      </w:pPr>
      <w:r w:rsidRPr="001671D8">
        <w:rPr>
          <w:b/>
          <w:noProof/>
        </w:rPr>
        <w:pict>
          <v:shape id="_x0000_s1127" type="#_x0000_t32" style="position:absolute;margin-left:61.35pt;margin-top:127.7pt;width:41.55pt;height:69pt;z-index:100" o:connectortype="straight" strokeweight="2.25pt">
            <v:stroke endarrow="block"/>
          </v:shape>
        </w:pict>
      </w:r>
      <w:r w:rsidR="000B611F" w:rsidRPr="002619FB">
        <w:rPr>
          <w:b/>
        </w:rPr>
        <w:t xml:space="preserve">          </w:t>
      </w:r>
      <w:r w:rsidR="000B611F" w:rsidRPr="000B611F">
        <w:rPr>
          <w:b/>
          <w:color w:val="auto"/>
        </w:rPr>
        <w:t>60:30</w:t>
      </w:r>
      <w:r w:rsidR="000B611F" w:rsidRPr="000B611F">
        <w:rPr>
          <w:b/>
          <w:color w:val="auto"/>
        </w:rPr>
        <w:tab/>
      </w:r>
      <w:r w:rsidR="000B611F" w:rsidRPr="000B611F">
        <w:rPr>
          <w:b/>
          <w:color w:val="auto"/>
        </w:rPr>
        <w:tab/>
        <w:t>90:10</w:t>
      </w:r>
      <w:r w:rsidR="000B611F" w:rsidRPr="000B611F">
        <w:rPr>
          <w:b/>
          <w:color w:val="auto"/>
        </w:rPr>
        <w:tab/>
        <w:t xml:space="preserve">       100:50</w:t>
      </w:r>
      <w:r w:rsidR="000B611F" w:rsidRPr="000B611F">
        <w:rPr>
          <w:b/>
          <w:color w:val="auto"/>
        </w:rPr>
        <w:tab/>
      </w:r>
      <w:r w:rsidR="000B611F" w:rsidRPr="000B611F">
        <w:rPr>
          <w:b/>
          <w:color w:val="auto"/>
        </w:rPr>
        <w:tab/>
        <w:t xml:space="preserve">   80:40</w:t>
      </w:r>
    </w:p>
    <w:p w:rsidR="000B611F" w:rsidRDefault="001671D8" w:rsidP="000B611F">
      <w:pPr>
        <w:spacing w:before="58"/>
      </w:pPr>
      <w:r w:rsidRPr="001671D8">
        <w:rPr>
          <w:b/>
          <w:noProof/>
        </w:rPr>
        <w:lastRenderedPageBreak/>
        <w:pict>
          <v:shape id="_x0000_s1128" type="#_x0000_t32" style="position:absolute;margin-left:226.1pt;margin-top:2.35pt;width:161.05pt;height:73.15pt;flip:x;z-index:101" o:connectortype="straight" strokeweight="2.25pt">
            <v:stroke endarrow="block"/>
          </v:shape>
        </w:pict>
      </w:r>
    </w:p>
    <w:p w:rsidR="000B611F" w:rsidRDefault="000B611F" w:rsidP="000B611F"/>
    <w:p w:rsidR="000B611F" w:rsidRPr="002619FB" w:rsidRDefault="000B611F" w:rsidP="000B611F"/>
    <w:p w:rsidR="000B611F" w:rsidRDefault="000B611F" w:rsidP="000B611F"/>
    <w:p w:rsidR="008009E1" w:rsidRDefault="000B611F" w:rsidP="000B611F">
      <w:pPr>
        <w:tabs>
          <w:tab w:val="left" w:pos="1545"/>
        </w:tabs>
        <w:rPr>
          <w:b/>
          <w:color w:val="auto"/>
          <w:sz w:val="32"/>
          <w:szCs w:val="32"/>
        </w:rPr>
      </w:pPr>
      <w:r>
        <w:tab/>
      </w:r>
      <w:r w:rsidRPr="00E9104B">
        <w:rPr>
          <w:b/>
          <w:color w:val="auto"/>
          <w:sz w:val="32"/>
          <w:szCs w:val="32"/>
        </w:rPr>
        <w:t>3    2    9    2     3   2</w:t>
      </w:r>
    </w:p>
    <w:p w:rsidR="008009E1" w:rsidRPr="008009E1" w:rsidRDefault="008009E1" w:rsidP="008009E1">
      <w:pPr>
        <w:rPr>
          <w:sz w:val="32"/>
          <w:szCs w:val="32"/>
        </w:rPr>
      </w:pPr>
    </w:p>
    <w:p w:rsidR="008009E1" w:rsidRPr="008009E1" w:rsidRDefault="008009E1" w:rsidP="008009E1">
      <w:pPr>
        <w:rPr>
          <w:sz w:val="32"/>
          <w:szCs w:val="32"/>
        </w:rPr>
      </w:pPr>
    </w:p>
    <w:p w:rsidR="008009E1" w:rsidRPr="008009E1" w:rsidRDefault="008009E1" w:rsidP="008009E1">
      <w:pPr>
        <w:rPr>
          <w:sz w:val="32"/>
          <w:szCs w:val="32"/>
        </w:rPr>
      </w:pPr>
    </w:p>
    <w:p w:rsidR="008009E1" w:rsidRDefault="008009E1" w:rsidP="008009E1">
      <w:pPr>
        <w:rPr>
          <w:sz w:val="32"/>
          <w:szCs w:val="32"/>
        </w:rPr>
      </w:pPr>
    </w:p>
    <w:p w:rsidR="000B611F" w:rsidRPr="008009E1" w:rsidRDefault="000B611F" w:rsidP="008009E1">
      <w:pPr>
        <w:rPr>
          <w:sz w:val="32"/>
          <w:szCs w:val="32"/>
        </w:rPr>
      </w:pPr>
    </w:p>
    <w:p w:rsidR="000B611F" w:rsidRPr="002619FB" w:rsidRDefault="000B611F" w:rsidP="000B611F"/>
    <w:p w:rsidR="000B611F" w:rsidRPr="002619FB" w:rsidRDefault="000B611F" w:rsidP="000B611F">
      <w:pPr>
        <w:sectPr w:rsidR="000B611F" w:rsidRPr="002619FB" w:rsidSect="00D975C4">
          <w:type w:val="continuous"/>
          <w:pgSz w:w="11909" w:h="16834"/>
          <w:pgMar w:top="1440" w:right="1080" w:bottom="1440" w:left="1080" w:header="720" w:footer="720" w:gutter="0"/>
          <w:cols w:space="60"/>
          <w:noEndnote/>
          <w:docGrid w:linePitch="272"/>
        </w:sectPr>
      </w:pPr>
    </w:p>
    <w:p w:rsidR="008009E1" w:rsidRPr="00D96014" w:rsidRDefault="008009E1" w:rsidP="008009E1">
      <w:pPr>
        <w:framePr w:h="2035" w:hSpace="10080" w:vSpace="58" w:wrap="notBeside" w:vAnchor="text" w:hAnchor="margin" w:x="342" w:y="1"/>
        <w:shd w:val="clear" w:color="auto" w:fill="FFFFFF"/>
        <w:rPr>
          <w:color w:val="auto"/>
          <w:spacing w:val="0"/>
        </w:rPr>
      </w:pPr>
      <w:r w:rsidRPr="00D96014">
        <w:rPr>
          <w:color w:val="auto"/>
          <w:spacing w:val="0"/>
        </w:rPr>
        <w:lastRenderedPageBreak/>
        <w:t xml:space="preserve">Учитель поочередно вызывает уч-ся, они показывают стрелкой путь движения каждого десантника. </w:t>
      </w:r>
      <w:r w:rsidR="006706D9" w:rsidRPr="00D96014">
        <w:rPr>
          <w:color w:val="auto"/>
          <w:spacing w:val="0"/>
        </w:rPr>
        <w:t xml:space="preserve">Все остальные уч-ся </w:t>
      </w:r>
      <w:r w:rsidR="006706D9">
        <w:rPr>
          <w:color w:val="auto"/>
          <w:spacing w:val="0"/>
        </w:rPr>
        <w:t>ис</w:t>
      </w:r>
      <w:r w:rsidR="006706D9" w:rsidRPr="00D96014">
        <w:rPr>
          <w:color w:val="auto"/>
          <w:spacing w:val="0"/>
        </w:rPr>
        <w:t>полняют роль летчиков и командиров, которые наблюдают за десантниками и помогают им по ходу игры.</w:t>
      </w:r>
    </w:p>
    <w:p w:rsidR="008009E1" w:rsidRPr="00A077CE" w:rsidRDefault="008009E1" w:rsidP="008009E1">
      <w:pPr>
        <w:framePr w:h="2035" w:hSpace="10080" w:vSpace="58" w:wrap="notBeside" w:vAnchor="text" w:hAnchor="margin" w:x="342" w:y="1"/>
        <w:shd w:val="clear" w:color="auto" w:fill="FFFFFF"/>
        <w:spacing w:before="379"/>
        <w:ind w:left="5"/>
        <w:rPr>
          <w:b/>
          <w:color w:val="auto"/>
          <w:spacing w:val="0"/>
        </w:rPr>
      </w:pPr>
      <w:r w:rsidRPr="00A077CE">
        <w:rPr>
          <w:b/>
          <w:color w:val="auto"/>
          <w:spacing w:val="0"/>
          <w:u w:val="single"/>
        </w:rPr>
        <w:t>«Путешествие по городам».</w:t>
      </w:r>
    </w:p>
    <w:p w:rsidR="008009E1" w:rsidRPr="00D96014" w:rsidRDefault="008009E1" w:rsidP="008009E1">
      <w:pPr>
        <w:framePr w:h="2035" w:hSpace="10080" w:vSpace="58" w:wrap="notBeside" w:vAnchor="text" w:hAnchor="margin" w:x="342" w:y="1"/>
        <w:shd w:val="clear" w:color="auto" w:fill="FFFFFF"/>
        <w:rPr>
          <w:color w:val="auto"/>
          <w:spacing w:val="0"/>
        </w:rPr>
      </w:pPr>
      <w:r w:rsidRPr="00D96014">
        <w:rPr>
          <w:color w:val="auto"/>
          <w:spacing w:val="0"/>
        </w:rPr>
        <w:t>Дидактическая цель: Закрепление приема умножения двузначного числа на однозначное для случаев вида: 23x4, 4x23. Учитель до урока чертит схему городов на доске и ниже их записывает номера примерами. Уч-ся должны определить путь движения самолета от меньшего номера города к большему и показать путь движения от города к городу стрелкой. Все уч-ся самостоятельно решают примеры, а затем по вызову учителя поочередно выходят к доске и показывают путь движения самолета стрелкой.</w:t>
      </w:r>
    </w:p>
    <w:p w:rsidR="008009E1" w:rsidRDefault="001671D8" w:rsidP="008009E1">
      <w:pPr>
        <w:framePr w:h="2035" w:hSpace="10080" w:vSpace="58" w:wrap="notBeside" w:vAnchor="text" w:hAnchor="margin" w:x="342" w:y="1"/>
        <w:shd w:val="clear" w:color="auto" w:fill="FFFFFF"/>
      </w:pPr>
      <w:r>
        <w:rPr>
          <w:noProof/>
        </w:rPr>
        <w:pict>
          <v:shape id="_x0000_s1136" type="#_x0000_t202" style="position:absolute;margin-left:162.75pt;margin-top:14.1pt;width:119.25pt;height:49.5pt;z-index:109" stroked="f">
            <v:textbox style="mso-next-textbox:#_x0000_s1136">
              <w:txbxContent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Мурманск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 xml:space="preserve">     13×3</w:t>
                  </w:r>
                </w:p>
              </w:txbxContent>
            </v:textbox>
          </v:shape>
        </w:pict>
      </w:r>
      <w:r w:rsidR="008009E1">
        <w:t xml:space="preserve">  </w:t>
      </w:r>
    </w:p>
    <w:p w:rsidR="008009E1" w:rsidRDefault="001671D8" w:rsidP="008009E1">
      <w:pPr>
        <w:framePr w:h="2035" w:hSpace="10080" w:vSpace="58" w:wrap="notBeside" w:vAnchor="text" w:hAnchor="margin" w:x="342" w:y="1"/>
        <w:shd w:val="clear" w:color="auto" w:fill="FFFFFF"/>
      </w:pPr>
      <w:r>
        <w:rPr>
          <w:noProof/>
        </w:rPr>
        <w:pict>
          <v:shape id="_x0000_s1143" type="#_x0000_t32" style="position:absolute;margin-left:26.25pt;margin-top:14.9pt;width:129.35pt;height:97.85pt;flip:x;z-index:116" o:connectortype="straight" strokeweight="2.25pt">
            <v:stroke endarrow="block"/>
          </v:shape>
        </w:pict>
      </w:r>
      <w:r>
        <w:rPr>
          <w:noProof/>
        </w:rPr>
        <w:pict>
          <v:oval id="_x0000_s1129" style="position:absolute;margin-left:155.6pt;margin-top:7.75pt;width:7.15pt;height:7.15pt;z-index:102" fillcolor="#0070c0" strokecolor="#0070c0"/>
        </w:pict>
      </w:r>
      <w:r w:rsidR="008009E1">
        <w:tab/>
      </w:r>
      <w:r w:rsidR="008009E1">
        <w:tab/>
      </w:r>
      <w:r w:rsidR="008009E1">
        <w:tab/>
      </w:r>
      <w:r w:rsidR="008009E1">
        <w:tab/>
      </w:r>
    </w:p>
    <w:p w:rsidR="008009E1" w:rsidRPr="00BC25F3" w:rsidRDefault="008009E1" w:rsidP="008009E1">
      <w:pPr>
        <w:framePr w:h="2035" w:hSpace="10080" w:vSpace="58" w:wrap="notBeside" w:vAnchor="text" w:hAnchor="margin" w:x="342" w:y="1"/>
      </w:pPr>
    </w:p>
    <w:p w:rsidR="008009E1" w:rsidRPr="00BC25F3" w:rsidRDefault="008009E1" w:rsidP="008009E1">
      <w:pPr>
        <w:framePr w:h="2035" w:hSpace="10080" w:vSpace="58" w:wrap="notBeside" w:vAnchor="text" w:hAnchor="margin" w:x="342" w:y="1"/>
      </w:pPr>
    </w:p>
    <w:p w:rsidR="008009E1" w:rsidRPr="00BC25F3" w:rsidRDefault="008009E1" w:rsidP="008009E1">
      <w:pPr>
        <w:framePr w:h="2035" w:hSpace="10080" w:vSpace="58" w:wrap="notBeside" w:vAnchor="text" w:hAnchor="margin" w:x="342" w:y="1"/>
      </w:pPr>
    </w:p>
    <w:p w:rsidR="008009E1" w:rsidRPr="00BC25F3" w:rsidRDefault="008009E1" w:rsidP="008009E1">
      <w:pPr>
        <w:framePr w:h="2035" w:hSpace="10080" w:vSpace="58" w:wrap="notBeside" w:vAnchor="text" w:hAnchor="margin" w:x="342" w:y="1"/>
      </w:pPr>
    </w:p>
    <w:p w:rsidR="008009E1" w:rsidRPr="00BC25F3" w:rsidRDefault="008009E1" w:rsidP="008009E1">
      <w:pPr>
        <w:framePr w:h="2035" w:hSpace="10080" w:vSpace="58" w:wrap="notBeside" w:vAnchor="text" w:hAnchor="margin" w:x="342" w:y="1"/>
      </w:pPr>
    </w:p>
    <w:p w:rsidR="008009E1" w:rsidRDefault="008009E1" w:rsidP="008009E1">
      <w:pPr>
        <w:framePr w:h="2035" w:hSpace="10080" w:vSpace="58" w:wrap="notBeside" w:vAnchor="text" w:hAnchor="margin" w:x="342" w:y="1"/>
      </w:pPr>
    </w:p>
    <w:p w:rsidR="008009E1" w:rsidRPr="00BC25F3" w:rsidRDefault="001671D8" w:rsidP="008009E1">
      <w:pPr>
        <w:framePr w:h="2035" w:hSpace="10080" w:vSpace="58" w:wrap="notBeside" w:vAnchor="text" w:hAnchor="margin" w:x="342" w:y="1"/>
      </w:pPr>
      <w:r>
        <w:rPr>
          <w:noProof/>
        </w:rPr>
        <w:pict>
          <v:shape id="_x0000_s1148" type="#_x0000_t32" style="position:absolute;margin-left:209.3pt;margin-top:105.15pt;width:37.45pt;height:154.45pt;flip:x;z-index:121" o:connectortype="straight" strokeweight="2.25pt">
            <v:stroke endarrow="block"/>
          </v:shape>
        </w:pict>
      </w:r>
      <w:r>
        <w:rPr>
          <w:noProof/>
        </w:rPr>
        <w:pict>
          <v:shape id="_x0000_s1147" type="#_x0000_t32" style="position:absolute;margin-left:260.25pt;margin-top:44.75pt;width:99pt;height:53.25pt;flip:x;z-index:120" o:connectortype="straight" strokeweight="2.25pt">
            <v:stroke endarrow="block"/>
          </v:shape>
        </w:pict>
      </w:r>
      <w:r>
        <w:rPr>
          <w:noProof/>
        </w:rPr>
        <w:pict>
          <v:shape id="_x0000_s1146" type="#_x0000_t32" style="position:absolute;margin-left:372pt;margin-top:51.1pt;width:5.2pt;height:115.15pt;flip:x y;z-index:119" o:connectortype="straight" strokeweight="2.25pt">
            <v:stroke endarrow="block"/>
          </v:shape>
        </w:pict>
      </w:r>
      <w:r>
        <w:rPr>
          <w:noProof/>
        </w:rPr>
        <w:pict>
          <v:shape id="_x0000_s1145" type="#_x0000_t32" style="position:absolute;margin-left:14.25pt;margin-top:173.4pt;width:357.75pt;height:.05pt;z-index:118" o:connectortype="straight" strokeweight="2.25pt">
            <v:stroke endarrow="block"/>
          </v:shape>
        </w:pict>
      </w:r>
      <w:r>
        <w:rPr>
          <w:noProof/>
        </w:rPr>
        <w:pict>
          <v:shape id="_x0000_s1144" type="#_x0000_t32" style="position:absolute;margin-left:4.15pt;margin-top:15.85pt;width:10.1pt;height:2in;flip:x;z-index:117" o:connectortype="straight" strokeweight="2.25pt">
            <v:stroke endarrow="block"/>
          </v:shape>
        </w:pict>
      </w:r>
      <w:r>
        <w:rPr>
          <w:noProof/>
        </w:rPr>
        <w:pict>
          <v:shape id="_x0000_s1142" type="#_x0000_t202" style="position:absolute;margin-left:209.3pt;margin-top:259.6pt;width:162.7pt;height:67.5pt;z-index:115" stroked="f">
            <v:textbox style="mso-next-textbox:#_x0000_s1142">
              <w:txbxContent>
                <w:p w:rsidR="00E12994" w:rsidRPr="00B51BEA" w:rsidRDefault="00E12994" w:rsidP="008009E1">
                  <w:pPr>
                    <w:rPr>
                      <w:b/>
                      <w:i/>
                      <w:color w:val="000000"/>
                    </w:rPr>
                  </w:pPr>
                  <w:r w:rsidRPr="00B51BEA">
                    <w:rPr>
                      <w:b/>
                      <w:i/>
                      <w:color w:val="000000"/>
                    </w:rPr>
                    <w:t>Курск</w:t>
                  </w:r>
                </w:p>
                <w:p w:rsidR="00E12994" w:rsidRPr="003C3BBB" w:rsidRDefault="00E12994" w:rsidP="008009E1">
                  <w:pPr>
                    <w:rPr>
                      <w:b/>
                    </w:rPr>
                  </w:pPr>
                  <w:r w:rsidRPr="00B51BEA">
                    <w:rPr>
                      <w:b/>
                      <w:i/>
                      <w:color w:val="000000"/>
                    </w:rPr>
                    <w:t>28×3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202" style="position:absolute;margin-left:388.5pt;margin-top:153.85pt;width:105pt;height:66pt;z-index:114" stroked="f">
            <v:textbox style="mso-next-textbox:#_x0000_s1141">
              <w:txbxContent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Пенза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18×3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34" style="position:absolute;margin-left:377.2pt;margin-top:166.25pt;width:7.15pt;height:7.15pt;z-index:107" fillcolor="#0070c0" strokecolor="#0070c0"/>
        </w:pict>
      </w:r>
      <w:r>
        <w:rPr>
          <w:noProof/>
        </w:rPr>
        <w:pict>
          <v:shape id="_x0000_s1140" type="#_x0000_t202" style="position:absolute;margin-left:14.25pt;margin-top:153.85pt;width:154.5pt;height:57.75pt;z-index:113" stroked="f">
            <v:textbox style="mso-next-textbox:#_x0000_s1140">
              <w:txbxContent>
                <w:p w:rsidR="00E12994" w:rsidRDefault="00E12994" w:rsidP="008009E1">
                  <w:pPr>
                    <w:rPr>
                      <w:b/>
                    </w:rPr>
                  </w:pP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Смоленск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25×2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31" style="position:absolute;margin-left:-3pt;margin-top:166.25pt;width:7.15pt;height:7.15pt;z-index:104" fillcolor="#0070c0" strokecolor="#0070c0"/>
        </w:pict>
      </w:r>
      <w:r>
        <w:rPr>
          <w:noProof/>
        </w:rPr>
        <w:pict>
          <v:shape id="_x0000_s1139" type="#_x0000_t202" style="position:absolute;margin-left:253.9pt;margin-top:98pt;width:130.45pt;height:43.1pt;z-index:112" stroked="f">
            <v:textbox style="mso-next-textbox:#_x0000_s1139">
              <w:txbxContent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Москва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36×2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35" style="position:absolute;margin-left:246.75pt;margin-top:98pt;width:7.15pt;height:7.15pt;z-index:108" fillcolor="#0070c0" strokecolor="#0070c0"/>
        </w:pict>
      </w:r>
      <w:r>
        <w:rPr>
          <w:noProof/>
        </w:rPr>
        <w:pict>
          <v:shape id="_x0000_s1138" type="#_x0000_t202" style="position:absolute;margin-left:377.2pt;margin-top:31.6pt;width:135.05pt;height:39pt;z-index:111" stroked="f">
            <v:textbox style="mso-next-textbox:#_x0000_s1138">
              <w:txbxContent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Горький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15×4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7" type="#_x0000_t202" style="position:absolute;margin-left:21.4pt;margin-top:.1pt;width:171.35pt;height:57.75pt;z-index:110" stroked="f">
            <v:textbox style="mso-next-textbox:#_x0000_s1137">
              <w:txbxContent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Санкт-Петербург</w:t>
                  </w:r>
                </w:p>
                <w:p w:rsidR="00E12994" w:rsidRPr="008009E1" w:rsidRDefault="00E12994" w:rsidP="008009E1">
                  <w:pPr>
                    <w:rPr>
                      <w:b/>
                      <w:i/>
                      <w:color w:val="auto"/>
                    </w:rPr>
                  </w:pPr>
                  <w:r w:rsidRPr="008009E1">
                    <w:rPr>
                      <w:b/>
                      <w:i/>
                      <w:color w:val="auto"/>
                    </w:rPr>
                    <w:t>12×4</w:t>
                  </w:r>
                </w:p>
              </w:txbxContent>
            </v:textbox>
          </v:shape>
        </w:pict>
      </w:r>
      <w:r>
        <w:rPr>
          <w:noProof/>
        </w:rPr>
        <w:pict>
          <v:oval id="_x0000_s1133" style="position:absolute;margin-left:202.15pt;margin-top:259.6pt;width:7.15pt;height:7.15pt;z-index:106" fillcolor="#0070c0" strokecolor="#0070c0"/>
        </w:pict>
      </w:r>
      <w:r>
        <w:rPr>
          <w:noProof/>
        </w:rPr>
        <w:pict>
          <v:oval id="_x0000_s1132" style="position:absolute;margin-left:364.85pt;margin-top:37.6pt;width:7.15pt;height:7.15pt;z-index:105" fillcolor="#0070c0" strokecolor="#0070c0"/>
        </w:pict>
      </w:r>
      <w:r>
        <w:rPr>
          <w:noProof/>
        </w:rPr>
        <w:pict>
          <v:oval id="_x0000_s1130" style="position:absolute;margin-left:14.25pt;margin-top:4.6pt;width:7.15pt;height:7.15pt;z-index:103" fillcolor="#0070c0" strokecolor="#0070c0"/>
        </w:pict>
      </w:r>
    </w:p>
    <w:p w:rsidR="000B611F" w:rsidRPr="002619FB" w:rsidRDefault="000B611F" w:rsidP="000B611F">
      <w:pPr>
        <w:framePr w:h="2035" w:hSpace="10080" w:vSpace="58" w:wrap="notBeside" w:vAnchor="text" w:hAnchor="margin" w:x="342" w:y="1"/>
        <w:ind w:right="-8281"/>
        <w:rPr>
          <w:color w:val="auto"/>
          <w:spacing w:val="0"/>
        </w:rPr>
      </w:pPr>
    </w:p>
    <w:p w:rsidR="000B611F" w:rsidRPr="002619FB" w:rsidRDefault="000B611F" w:rsidP="000B611F">
      <w:pPr>
        <w:shd w:val="clear" w:color="auto" w:fill="FFFFFF"/>
        <w:rPr>
          <w:color w:val="auto"/>
          <w:spacing w:val="0"/>
        </w:rPr>
      </w:pPr>
    </w:p>
    <w:p w:rsidR="00020FD8" w:rsidRPr="00BA641A" w:rsidRDefault="00020FD8" w:rsidP="00020FD8">
      <w:pPr>
        <w:rPr>
          <w:spacing w:val="0"/>
        </w:rPr>
      </w:pPr>
    </w:p>
    <w:p w:rsidR="00585356" w:rsidRPr="00585356" w:rsidRDefault="00585356" w:rsidP="00585356">
      <w:pPr>
        <w:shd w:val="clear" w:color="auto" w:fill="FFFFFF"/>
        <w:ind w:left="5"/>
        <w:rPr>
          <w:b/>
          <w:bCs/>
          <w:i/>
          <w:iCs/>
          <w:color w:val="auto"/>
        </w:rPr>
      </w:pPr>
    </w:p>
    <w:p w:rsidR="009756B0" w:rsidRPr="00BE2C87" w:rsidRDefault="009756B0" w:rsidP="009756B0">
      <w:pPr>
        <w:shd w:val="clear" w:color="auto" w:fill="FFFFFF"/>
        <w:ind w:left="19"/>
        <w:rPr>
          <w:color w:val="auto"/>
        </w:rPr>
      </w:pPr>
    </w:p>
    <w:p w:rsidR="008009E1" w:rsidRDefault="008009E1" w:rsidP="00BE20BE">
      <w:pPr>
        <w:rPr>
          <w:i/>
          <w:color w:val="auto"/>
          <w:spacing w:val="0"/>
        </w:rPr>
      </w:pPr>
    </w:p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Pr="008009E1" w:rsidRDefault="008009E1" w:rsidP="008009E1"/>
    <w:p w:rsidR="008009E1" w:rsidRDefault="008009E1" w:rsidP="008009E1"/>
    <w:p w:rsidR="00780357" w:rsidRDefault="00780357" w:rsidP="008009E1">
      <w:pPr>
        <w:jc w:val="center"/>
      </w:pPr>
    </w:p>
    <w:p w:rsidR="004B7125" w:rsidRDefault="004B7125" w:rsidP="008009E1">
      <w:pPr>
        <w:jc w:val="center"/>
      </w:pPr>
    </w:p>
    <w:p w:rsidR="004B7125" w:rsidRPr="00283F2F" w:rsidRDefault="004B7125" w:rsidP="004B7125">
      <w:pPr>
        <w:shd w:val="clear" w:color="auto" w:fill="FFFFFF"/>
        <w:rPr>
          <w:b/>
          <w:color w:val="auto"/>
        </w:rPr>
      </w:pPr>
      <w:r w:rsidRPr="00283F2F">
        <w:rPr>
          <w:b/>
          <w:i/>
          <w:iCs/>
          <w:color w:val="auto"/>
          <w:spacing w:val="-10"/>
          <w:u w:val="single"/>
        </w:rPr>
        <w:t>«Определи маршрут корабля».</w:t>
      </w:r>
    </w:p>
    <w:p w:rsidR="004B7125" w:rsidRPr="00283F2F" w:rsidRDefault="004B7125" w:rsidP="004B7125">
      <w:pPr>
        <w:shd w:val="clear" w:color="auto" w:fill="FFFFFF"/>
        <w:rPr>
          <w:color w:val="auto"/>
        </w:rPr>
      </w:pPr>
      <w:r w:rsidRPr="00283F2F">
        <w:rPr>
          <w:color w:val="auto"/>
          <w:spacing w:val="-5"/>
        </w:rPr>
        <w:t>Дидактическая цель: Закреплять приемы деления двузначного</w:t>
      </w:r>
      <w:r>
        <w:rPr>
          <w:color w:val="auto"/>
        </w:rPr>
        <w:t xml:space="preserve"> </w:t>
      </w:r>
      <w:r w:rsidRPr="00283F2F">
        <w:rPr>
          <w:color w:val="auto"/>
          <w:spacing w:val="-5"/>
        </w:rPr>
        <w:t xml:space="preserve">числа на однозначное для случаев вида: 46:2 Учитель прикрепляет к доске рисунок корабля и изображает </w:t>
      </w:r>
      <w:r w:rsidRPr="00283F2F">
        <w:rPr>
          <w:color w:val="auto"/>
          <w:spacing w:val="-7"/>
        </w:rPr>
        <w:t xml:space="preserve">схематично (кружками) пристани, обозначая каждую из них своим </w:t>
      </w:r>
      <w:r w:rsidRPr="00283F2F">
        <w:rPr>
          <w:color w:val="auto"/>
          <w:spacing w:val="-6"/>
        </w:rPr>
        <w:t xml:space="preserve">номером, а ниже их - примеры, в которых зашифрованы маршруты </w:t>
      </w:r>
      <w:r w:rsidRPr="00283F2F">
        <w:rPr>
          <w:color w:val="auto"/>
          <w:spacing w:val="-7"/>
        </w:rPr>
        <w:t xml:space="preserve">к другим пристаням. Учитель вызывает поочередно уч-ся (моряков) </w:t>
      </w:r>
      <w:r w:rsidRPr="00283F2F">
        <w:rPr>
          <w:color w:val="auto"/>
          <w:spacing w:val="-5"/>
        </w:rPr>
        <w:t xml:space="preserve">1-й команды. Первый уч-ся решает пример, записанный под кораблем, показывает стрелкой, к какой пристани причаливает корабль. Он ведет свой корабль к той пристани, где находится </w:t>
      </w:r>
      <w:r w:rsidRPr="00283F2F">
        <w:rPr>
          <w:color w:val="auto"/>
          <w:spacing w:val="-7"/>
        </w:rPr>
        <w:t xml:space="preserve">ответ этого примера. Второй уч-ся решает пример, записанный под </w:t>
      </w:r>
      <w:r w:rsidRPr="00283F2F">
        <w:rPr>
          <w:color w:val="auto"/>
          <w:spacing w:val="-5"/>
        </w:rPr>
        <w:t xml:space="preserve">пристанью, и ведет корабль к другой, где находится ответ второго примера, и т.д. Далее учитель открывает на доске другие примеры для 2-й команды. Игра продолжается аналогично. Подводятся </w:t>
      </w:r>
      <w:r w:rsidRPr="00283F2F">
        <w:rPr>
          <w:color w:val="auto"/>
          <w:spacing w:val="-6"/>
        </w:rPr>
        <w:t>итоги соревнования.</w:t>
      </w:r>
    </w:p>
    <w:p w:rsidR="004B7125" w:rsidRPr="00283F2F" w:rsidRDefault="00E12994" w:rsidP="004B7125">
      <w:pPr>
        <w:spacing w:before="490"/>
        <w:ind w:left="5" w:right="926"/>
        <w:rPr>
          <w:color w:val="auto"/>
        </w:rPr>
      </w:pPr>
      <w:r w:rsidRPr="001671D8">
        <w:rPr>
          <w:color w:val="auto"/>
        </w:rPr>
        <w:pict>
          <v:shape id="_x0000_i1032" type="#_x0000_t75" style="width:417.5pt;height:172.5pt">
            <v:imagedata r:id="rId17" o:title=""/>
          </v:shape>
        </w:pict>
      </w:r>
    </w:p>
    <w:p w:rsidR="00A11669" w:rsidRDefault="00A11669" w:rsidP="004B7125"/>
    <w:p w:rsidR="00A11669" w:rsidRPr="00A11669" w:rsidRDefault="00A11669" w:rsidP="00A11669"/>
    <w:p w:rsidR="00A11669" w:rsidRPr="00A11669" w:rsidRDefault="00A11669" w:rsidP="00A11669"/>
    <w:p w:rsidR="00A11669" w:rsidRPr="00A11669" w:rsidRDefault="00A11669" w:rsidP="00A11669"/>
    <w:p w:rsidR="00A11669" w:rsidRPr="00A11669" w:rsidRDefault="00A11669" w:rsidP="00A11669"/>
    <w:p w:rsidR="00A11669" w:rsidRPr="00A11669" w:rsidRDefault="00A11669" w:rsidP="00A11669"/>
    <w:p w:rsidR="00A11669" w:rsidRDefault="00A11669" w:rsidP="00A11669"/>
    <w:p w:rsidR="00A11669" w:rsidRPr="00A11669" w:rsidRDefault="00A11669" w:rsidP="00A11669">
      <w:pPr>
        <w:shd w:val="clear" w:color="auto" w:fill="FFFFFF"/>
        <w:ind w:left="14"/>
        <w:rPr>
          <w:color w:val="auto"/>
          <w:spacing w:val="0"/>
        </w:rPr>
      </w:pPr>
      <w:r w:rsidRPr="00A11669">
        <w:rPr>
          <w:b/>
          <w:bCs/>
          <w:i/>
          <w:iCs/>
          <w:color w:val="auto"/>
          <w:spacing w:val="0"/>
          <w:u w:val="single"/>
        </w:rPr>
        <w:t>«Кто быстрее долетит до Луны?»</w:t>
      </w:r>
    </w:p>
    <w:p w:rsidR="00A11669" w:rsidRPr="00A11669" w:rsidRDefault="00A11669" w:rsidP="00A11669">
      <w:pPr>
        <w:shd w:val="clear" w:color="auto" w:fill="FFFFFF"/>
        <w:ind w:left="10"/>
        <w:rPr>
          <w:color w:val="auto"/>
          <w:spacing w:val="0"/>
        </w:rPr>
      </w:pPr>
      <w:r w:rsidRPr="00A11669">
        <w:rPr>
          <w:color w:val="auto"/>
          <w:spacing w:val="0"/>
        </w:rPr>
        <w:t>Дидактическая цель: Закрепление приемов деления и умножения</w:t>
      </w:r>
    </w:p>
    <w:p w:rsidR="00A11669" w:rsidRPr="00A11669" w:rsidRDefault="00A11669" w:rsidP="00A11669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A11669">
        <w:rPr>
          <w:color w:val="auto"/>
          <w:spacing w:val="0"/>
        </w:rPr>
        <w:t>двузначного числа на однозначное.</w:t>
      </w:r>
    </w:p>
    <w:p w:rsidR="00A11669" w:rsidRPr="00A11669" w:rsidRDefault="00A11669" w:rsidP="00A11669">
      <w:pPr>
        <w:shd w:val="clear" w:color="auto" w:fill="FFFFFF"/>
        <w:ind w:left="10"/>
        <w:rPr>
          <w:color w:val="auto"/>
          <w:spacing w:val="0"/>
        </w:rPr>
      </w:pPr>
      <w:r w:rsidRPr="00A11669">
        <w:rPr>
          <w:color w:val="auto"/>
          <w:spacing w:val="0"/>
        </w:rPr>
        <w:t>Учитель прикрепляет к доске рисунок Земли, а вдали - Луну, на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пути от Земли до Луны он прикрепляет рисунки 9-12 ракет, на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обратной стороне которых записаны примеры. В примерах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зашифрован путь полета от Земли до Луны.</w:t>
      </w:r>
    </w:p>
    <w:p w:rsidR="00A11669" w:rsidRPr="00A11669" w:rsidRDefault="00A11669" w:rsidP="00A11669">
      <w:pPr>
        <w:shd w:val="clear" w:color="auto" w:fill="FFFFFF"/>
        <w:ind w:left="5"/>
        <w:rPr>
          <w:color w:val="auto"/>
          <w:spacing w:val="0"/>
        </w:rPr>
      </w:pPr>
      <w:r w:rsidRPr="00A11669">
        <w:rPr>
          <w:color w:val="auto"/>
          <w:spacing w:val="0"/>
        </w:rPr>
        <w:t>Учитель сообщает уч-ся, что на этом уроке они отправятся в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путешествие на космических кораблях от Земли до Луны.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Учитель вызывает поочередно к доске уч-ся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(по одному от каждой команды). Они снимают по одному рисунку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ракет, зачитывают примеры, решают их, называют ответ.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 xml:space="preserve">Контролеры подтверждают </w:t>
      </w:r>
      <w:r w:rsidRPr="00A11669">
        <w:rPr>
          <w:color w:val="auto"/>
          <w:spacing w:val="0"/>
        </w:rPr>
        <w:lastRenderedPageBreak/>
        <w:t>или опровергают их.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При правильном решении примера уч-ся прикрепляет рисунок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ракеты рядом с рисунком Луны. Если уч-ся решил пример неверно,</w:t>
      </w:r>
    </w:p>
    <w:p w:rsidR="00A11669" w:rsidRPr="00A11669" w:rsidRDefault="00A11669" w:rsidP="00A11669">
      <w:pPr>
        <w:shd w:val="clear" w:color="auto" w:fill="FFFFFF"/>
        <w:rPr>
          <w:color w:val="auto"/>
          <w:spacing w:val="0"/>
        </w:rPr>
      </w:pPr>
      <w:r w:rsidRPr="00A11669">
        <w:rPr>
          <w:color w:val="auto"/>
          <w:spacing w:val="0"/>
        </w:rPr>
        <w:t>то его решает другой уч-ся из этой команды и прикрепляет рисунок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ракеты рядом с рисунком Луны. Учитель по часам определяет, кто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быстрее всех решил пример и какое место занял в игре -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соревновании. В результате соревнования подводятся итоги,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выявляется команда, которая быстрее всех «долетела» до Луны.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Затем анализируются ошибки, допущенные уч-ся. К анализу</w:t>
      </w:r>
      <w:r w:rsidRPr="00A11669">
        <w:rPr>
          <w:color w:val="auto"/>
        </w:rPr>
        <w:t xml:space="preserve"> </w:t>
      </w:r>
      <w:r w:rsidRPr="00A11669">
        <w:rPr>
          <w:color w:val="auto"/>
          <w:spacing w:val="0"/>
        </w:rPr>
        <w:t>ошибок привлекаются все уч-ся.</w:t>
      </w:r>
    </w:p>
    <w:p w:rsidR="008009E1" w:rsidRDefault="008009E1" w:rsidP="00A11669">
      <w:pPr>
        <w:rPr>
          <w:color w:val="auto"/>
        </w:rPr>
      </w:pPr>
    </w:p>
    <w:p w:rsidR="00E97F1E" w:rsidRDefault="00E97F1E" w:rsidP="00A11669">
      <w:pPr>
        <w:rPr>
          <w:color w:val="auto"/>
        </w:rPr>
      </w:pPr>
    </w:p>
    <w:p w:rsidR="00E97F1E" w:rsidRPr="00E97F1E" w:rsidRDefault="00E97F1E" w:rsidP="00E97F1E">
      <w:pPr>
        <w:shd w:val="clear" w:color="auto" w:fill="FFFFFF"/>
        <w:ind w:left="19"/>
        <w:rPr>
          <w:b/>
          <w:i/>
          <w:color w:val="000000" w:themeColor="text1"/>
          <w:spacing w:val="0"/>
        </w:rPr>
      </w:pPr>
      <w:r w:rsidRPr="00E97F1E">
        <w:rPr>
          <w:b/>
          <w:i/>
          <w:color w:val="000000" w:themeColor="text1"/>
          <w:spacing w:val="0"/>
          <w:u w:val="single"/>
        </w:rPr>
        <w:t>«Веселые задачи»</w:t>
      </w:r>
    </w:p>
    <w:p w:rsidR="00E97F1E" w:rsidRPr="00E97F1E" w:rsidRDefault="00E97F1E" w:rsidP="00E97F1E">
      <w:pPr>
        <w:shd w:val="clear" w:color="auto" w:fill="FFFFFF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Лисица учила своих малышей</w:t>
      </w:r>
    </w:p>
    <w:p w:rsidR="00E97F1E" w:rsidRPr="00E97F1E" w:rsidRDefault="00E97F1E" w:rsidP="00E97F1E">
      <w:pPr>
        <w:shd w:val="clear" w:color="auto" w:fill="FFFFFF"/>
        <w:spacing w:before="5"/>
        <w:ind w:left="5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Ловить под кустами веселых мышей.</w:t>
      </w:r>
    </w:p>
    <w:p w:rsidR="00E97F1E" w:rsidRPr="00E97F1E" w:rsidRDefault="00E97F1E" w:rsidP="00E97F1E">
      <w:pPr>
        <w:shd w:val="clear" w:color="auto" w:fill="FFFFFF"/>
        <w:ind w:left="29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Мыши услышали злую лису</w:t>
      </w:r>
    </w:p>
    <w:p w:rsidR="00E97F1E" w:rsidRPr="00E97F1E" w:rsidRDefault="00E97F1E" w:rsidP="00E97F1E">
      <w:pPr>
        <w:shd w:val="clear" w:color="auto" w:fill="FFFFFF"/>
        <w:ind w:left="24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И спрятались все под елкой в лесу.</w:t>
      </w:r>
    </w:p>
    <w:p w:rsidR="00E97F1E" w:rsidRPr="00E97F1E" w:rsidRDefault="00E97F1E" w:rsidP="00E97F1E">
      <w:pPr>
        <w:shd w:val="clear" w:color="auto" w:fill="FFFFFF"/>
        <w:spacing w:before="5"/>
        <w:ind w:left="34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Мышек же было всего только 5,</w:t>
      </w:r>
    </w:p>
    <w:p w:rsidR="00E97F1E" w:rsidRPr="00E97F1E" w:rsidRDefault="00E97F1E" w:rsidP="00E97F1E">
      <w:pPr>
        <w:shd w:val="clear" w:color="auto" w:fill="FFFFFF"/>
        <w:ind w:left="48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У каждой мамаши по 9 мышат.</w:t>
      </w:r>
    </w:p>
    <w:p w:rsidR="00E97F1E" w:rsidRPr="00E97F1E" w:rsidRDefault="00E97F1E" w:rsidP="00E97F1E">
      <w:pPr>
        <w:shd w:val="clear" w:color="auto" w:fill="FFFFFF"/>
        <w:ind w:left="48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Так сколько, скажите, мышей и мышат</w:t>
      </w:r>
    </w:p>
    <w:p w:rsidR="00E97F1E" w:rsidRPr="00E97F1E" w:rsidRDefault="00E97F1E" w:rsidP="00E97F1E">
      <w:pPr>
        <w:shd w:val="clear" w:color="auto" w:fill="FFFFFF"/>
        <w:spacing w:before="5"/>
        <w:ind w:left="53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Тихо под елью ветвистой сидят?</w:t>
      </w:r>
    </w:p>
    <w:p w:rsidR="00E97F1E" w:rsidRPr="00E97F1E" w:rsidRDefault="00E97F1E" w:rsidP="00E97F1E">
      <w:pPr>
        <w:shd w:val="clear" w:color="auto" w:fill="FFFFFF"/>
        <w:spacing w:before="34"/>
        <w:ind w:left="24"/>
        <w:rPr>
          <w:i/>
          <w:color w:val="000000" w:themeColor="text1"/>
        </w:rPr>
      </w:pPr>
    </w:p>
    <w:p w:rsidR="00E97F1E" w:rsidRPr="00E97F1E" w:rsidRDefault="00E97F1E" w:rsidP="00E97F1E">
      <w:pPr>
        <w:shd w:val="clear" w:color="auto" w:fill="FFFFFF"/>
        <w:spacing w:before="34"/>
        <w:ind w:left="24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В кармане у Коли монеты звенели,</w:t>
      </w:r>
    </w:p>
    <w:p w:rsidR="00E97F1E" w:rsidRPr="00E97F1E" w:rsidRDefault="00E97F1E" w:rsidP="00E97F1E">
      <w:pPr>
        <w:shd w:val="clear" w:color="auto" w:fill="FFFFFF"/>
        <w:spacing w:before="5"/>
        <w:ind w:left="29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Когда он бежал, они песенку пели.</w:t>
      </w:r>
    </w:p>
    <w:p w:rsidR="00E97F1E" w:rsidRPr="00E97F1E" w:rsidRDefault="00E97F1E" w:rsidP="00E97F1E">
      <w:pPr>
        <w:shd w:val="clear" w:color="auto" w:fill="FFFFFF"/>
        <w:ind w:left="24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По 10 копеек 6 было монет.</w:t>
      </w:r>
    </w:p>
    <w:p w:rsidR="00E97F1E" w:rsidRPr="00E97F1E" w:rsidRDefault="00E97F1E" w:rsidP="00E97F1E">
      <w:pPr>
        <w:shd w:val="clear" w:color="auto" w:fill="FFFFFF"/>
        <w:ind w:left="29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40 копеек ушло на обед.</w:t>
      </w:r>
    </w:p>
    <w:p w:rsidR="00E97F1E" w:rsidRPr="00E97F1E" w:rsidRDefault="00E97F1E" w:rsidP="00E97F1E">
      <w:pPr>
        <w:shd w:val="clear" w:color="auto" w:fill="FFFFFF"/>
        <w:ind w:left="24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За 8 копеек линейку купил,</w:t>
      </w:r>
    </w:p>
    <w:p w:rsidR="00E97F1E" w:rsidRPr="00E97F1E" w:rsidRDefault="00E97F1E" w:rsidP="00E97F1E">
      <w:pPr>
        <w:shd w:val="clear" w:color="auto" w:fill="FFFFFF"/>
        <w:spacing w:before="5"/>
        <w:ind w:left="67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10 копеек друзьям одолжил.</w:t>
      </w:r>
    </w:p>
    <w:p w:rsidR="00E97F1E" w:rsidRPr="00E97F1E" w:rsidRDefault="00E97F1E" w:rsidP="00E97F1E">
      <w:pPr>
        <w:shd w:val="clear" w:color="auto" w:fill="FFFFFF"/>
        <w:ind w:left="38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Осталась в кармане лишь самая малость.</w:t>
      </w:r>
    </w:p>
    <w:p w:rsidR="00E97F1E" w:rsidRPr="00E97F1E" w:rsidRDefault="00E97F1E" w:rsidP="00E97F1E">
      <w:pPr>
        <w:shd w:val="clear" w:color="auto" w:fill="FFFFFF"/>
        <w:spacing w:before="5"/>
        <w:ind w:left="43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>Сколько копеек у Коли осталось?</w:t>
      </w:r>
    </w:p>
    <w:p w:rsidR="00E97F1E" w:rsidRDefault="00E97F1E" w:rsidP="00E97F1E">
      <w:pPr>
        <w:shd w:val="clear" w:color="auto" w:fill="FFFFFF"/>
        <w:spacing w:before="557"/>
        <w:ind w:left="19"/>
        <w:rPr>
          <w:i/>
          <w:color w:val="000000" w:themeColor="text1"/>
          <w:spacing w:val="0"/>
        </w:rPr>
      </w:pPr>
      <w:r w:rsidRPr="00E97F1E">
        <w:rPr>
          <w:i/>
          <w:color w:val="000000" w:themeColor="text1"/>
          <w:spacing w:val="0"/>
        </w:rPr>
        <w:t xml:space="preserve">На птичьем дворе гусей дети кормили. </w:t>
      </w:r>
      <w:r w:rsidRPr="00E97F1E">
        <w:rPr>
          <w:i/>
          <w:color w:val="000000" w:themeColor="text1"/>
        </w:rPr>
        <w:t xml:space="preserve">                                                                          </w:t>
      </w:r>
      <w:r w:rsidRPr="00E97F1E">
        <w:rPr>
          <w:i/>
          <w:color w:val="000000" w:themeColor="text1"/>
          <w:spacing w:val="0"/>
        </w:rPr>
        <w:t xml:space="preserve">Целыми семьями их выводили. </w:t>
      </w:r>
      <w:r w:rsidRPr="00E97F1E">
        <w:rPr>
          <w:i/>
          <w:color w:val="000000" w:themeColor="text1"/>
        </w:rPr>
        <w:t xml:space="preserve">                                                                                   </w:t>
      </w:r>
      <w:r w:rsidRPr="00E97F1E">
        <w:rPr>
          <w:i/>
          <w:color w:val="000000" w:themeColor="text1"/>
          <w:spacing w:val="0"/>
        </w:rPr>
        <w:t xml:space="preserve">Всего было 5 гусиных семей, </w:t>
      </w:r>
      <w:r w:rsidRPr="00E97F1E">
        <w:rPr>
          <w:i/>
          <w:color w:val="000000" w:themeColor="text1"/>
        </w:rPr>
        <w:t xml:space="preserve">                                                                                           </w:t>
      </w:r>
      <w:r w:rsidRPr="00E97F1E">
        <w:rPr>
          <w:i/>
          <w:color w:val="000000" w:themeColor="text1"/>
          <w:spacing w:val="0"/>
        </w:rPr>
        <w:t xml:space="preserve">В каждой семье по 12 детей, </w:t>
      </w:r>
      <w:r w:rsidRPr="00E97F1E">
        <w:rPr>
          <w:i/>
          <w:color w:val="000000" w:themeColor="text1"/>
        </w:rPr>
        <w:t xml:space="preserve">                                                                                                     </w:t>
      </w:r>
      <w:r w:rsidRPr="00E97F1E">
        <w:rPr>
          <w:i/>
          <w:color w:val="000000" w:themeColor="text1"/>
          <w:spacing w:val="0"/>
        </w:rPr>
        <w:t>Папа и мама, и бабушка с дедом,</w:t>
      </w:r>
      <w:r w:rsidRPr="009874E6">
        <w:rPr>
          <w:color w:val="000000" w:themeColor="text1"/>
          <w:spacing w:val="0"/>
        </w:rPr>
        <w:t xml:space="preserve"> </w:t>
      </w:r>
      <w:r>
        <w:rPr>
          <w:color w:val="000000" w:themeColor="text1"/>
        </w:rPr>
        <w:t xml:space="preserve">                                                                                   </w:t>
      </w:r>
      <w:r w:rsidRPr="00E97F1E">
        <w:rPr>
          <w:i/>
          <w:color w:val="000000" w:themeColor="text1"/>
          <w:spacing w:val="0"/>
        </w:rPr>
        <w:t>Сколько гусей собралось за обедом?</w:t>
      </w:r>
    </w:p>
    <w:p w:rsidR="00D4104A" w:rsidRDefault="00D4104A" w:rsidP="00D4104A">
      <w:pPr>
        <w:shd w:val="clear" w:color="auto" w:fill="FFFFFF"/>
        <w:ind w:left="14"/>
        <w:rPr>
          <w:color w:val="000000" w:themeColor="text1"/>
          <w:spacing w:val="-13"/>
        </w:rPr>
      </w:pPr>
    </w:p>
    <w:p w:rsidR="00D4104A" w:rsidRPr="00D4104A" w:rsidRDefault="00D4104A" w:rsidP="00D4104A">
      <w:pPr>
        <w:shd w:val="clear" w:color="auto" w:fill="FFFFFF"/>
        <w:ind w:left="14"/>
        <w:rPr>
          <w:i/>
          <w:color w:val="000000" w:themeColor="text1"/>
        </w:rPr>
      </w:pPr>
      <w:r w:rsidRPr="00D4104A">
        <w:rPr>
          <w:i/>
          <w:color w:val="000000" w:themeColor="text1"/>
          <w:spacing w:val="-13"/>
        </w:rPr>
        <w:t>Зайцы по лесу бежали,</w:t>
      </w:r>
    </w:p>
    <w:p w:rsidR="00D4104A" w:rsidRPr="00D4104A" w:rsidRDefault="00D4104A" w:rsidP="00D4104A">
      <w:pPr>
        <w:shd w:val="clear" w:color="auto" w:fill="FFFFFF"/>
        <w:ind w:left="14"/>
        <w:rPr>
          <w:i/>
          <w:color w:val="000000" w:themeColor="text1"/>
        </w:rPr>
      </w:pPr>
      <w:r w:rsidRPr="00D4104A">
        <w:rPr>
          <w:i/>
          <w:color w:val="000000" w:themeColor="text1"/>
          <w:spacing w:val="-12"/>
        </w:rPr>
        <w:t>Волчьи следы по дороге считали.</w:t>
      </w:r>
    </w:p>
    <w:p w:rsidR="00D4104A" w:rsidRPr="00D4104A" w:rsidRDefault="00D4104A" w:rsidP="00D4104A">
      <w:pPr>
        <w:shd w:val="clear" w:color="auto" w:fill="FFFFFF"/>
        <w:spacing w:before="5"/>
        <w:ind w:left="29"/>
        <w:rPr>
          <w:i/>
          <w:color w:val="000000" w:themeColor="text1"/>
        </w:rPr>
      </w:pPr>
      <w:r w:rsidRPr="00D4104A">
        <w:rPr>
          <w:i/>
          <w:color w:val="000000" w:themeColor="text1"/>
          <w:spacing w:val="-13"/>
        </w:rPr>
        <w:t>Стая большая волков здесь прошла,</w:t>
      </w:r>
    </w:p>
    <w:p w:rsidR="00D4104A" w:rsidRPr="00D4104A" w:rsidRDefault="00D4104A" w:rsidP="00D4104A">
      <w:pPr>
        <w:shd w:val="clear" w:color="auto" w:fill="FFFFFF"/>
        <w:ind w:left="14"/>
        <w:rPr>
          <w:i/>
          <w:color w:val="000000" w:themeColor="text1"/>
        </w:rPr>
      </w:pPr>
      <w:r w:rsidRPr="00D4104A">
        <w:rPr>
          <w:i/>
          <w:color w:val="000000" w:themeColor="text1"/>
          <w:spacing w:val="-12"/>
        </w:rPr>
        <w:t>Каждая лапа в снегу их видна.</w:t>
      </w:r>
    </w:p>
    <w:p w:rsidR="00F606FD" w:rsidRDefault="00D4104A" w:rsidP="00F606FD">
      <w:pPr>
        <w:shd w:val="clear" w:color="auto" w:fill="FFFFFF"/>
        <w:ind w:left="29"/>
        <w:rPr>
          <w:i/>
          <w:color w:val="000000" w:themeColor="text1"/>
          <w:spacing w:val="-11"/>
        </w:rPr>
      </w:pPr>
      <w:r w:rsidRPr="00D4104A">
        <w:rPr>
          <w:i/>
          <w:color w:val="000000" w:themeColor="text1"/>
          <w:spacing w:val="-13"/>
        </w:rPr>
        <w:t>Оставили волки 80 следов.</w:t>
      </w:r>
      <w:r w:rsidRPr="00D4104A">
        <w:rPr>
          <w:i/>
          <w:color w:val="000000" w:themeColor="text1"/>
        </w:rPr>
        <w:t xml:space="preserve">                                                                                  </w:t>
      </w:r>
      <w:r w:rsidRPr="00D4104A">
        <w:rPr>
          <w:i/>
          <w:color w:val="000000" w:themeColor="text1"/>
          <w:spacing w:val="-11"/>
        </w:rPr>
        <w:t>Сколько, скажите, здесь было волков?</w:t>
      </w:r>
    </w:p>
    <w:p w:rsidR="00104DC6" w:rsidRPr="00F606FD" w:rsidRDefault="00104DC6" w:rsidP="00F606FD">
      <w:pPr>
        <w:shd w:val="clear" w:color="auto" w:fill="FFFFFF"/>
        <w:ind w:left="29"/>
        <w:rPr>
          <w:i/>
          <w:color w:val="000000" w:themeColor="text1"/>
          <w:spacing w:val="-11"/>
        </w:rPr>
      </w:pPr>
      <w:r w:rsidRPr="00104DC6">
        <w:rPr>
          <w:b/>
          <w:i/>
          <w:color w:val="000000" w:themeColor="text1"/>
          <w:spacing w:val="0"/>
          <w:u w:val="single"/>
        </w:rPr>
        <w:lastRenderedPageBreak/>
        <w:t>«Поле чудес»</w:t>
      </w:r>
    </w:p>
    <w:p w:rsidR="00104DC6" w:rsidRPr="001F25E8" w:rsidRDefault="00104DC6" w:rsidP="006B288C">
      <w:pPr>
        <w:shd w:val="clear" w:color="auto" w:fill="FFFFFF"/>
        <w:ind w:left="5"/>
        <w:rPr>
          <w:color w:val="000000" w:themeColor="text1"/>
          <w:spacing w:val="0"/>
        </w:rPr>
      </w:pPr>
      <w:r w:rsidRPr="001F25E8">
        <w:rPr>
          <w:color w:val="000000" w:themeColor="text1"/>
          <w:spacing w:val="0"/>
        </w:rPr>
        <w:t>Дидактическая цель: Закреплять прием деления двузначного числа</w:t>
      </w:r>
      <w:r w:rsidR="006B288C">
        <w:rPr>
          <w:color w:val="000000" w:themeColor="text1"/>
          <w:spacing w:val="0"/>
        </w:rPr>
        <w:t xml:space="preserve"> на </w:t>
      </w:r>
      <w:r w:rsidRPr="001F25E8">
        <w:rPr>
          <w:color w:val="000000" w:themeColor="text1"/>
          <w:spacing w:val="0"/>
        </w:rPr>
        <w:t xml:space="preserve">двузначное </w:t>
      </w:r>
      <w:r w:rsidR="006B288C">
        <w:rPr>
          <w:color w:val="000000" w:themeColor="text1"/>
          <w:spacing w:val="0"/>
        </w:rPr>
        <w:t xml:space="preserve"> </w:t>
      </w:r>
      <w:r w:rsidRPr="001F25E8">
        <w:rPr>
          <w:color w:val="000000" w:themeColor="text1"/>
          <w:spacing w:val="0"/>
        </w:rPr>
        <w:t>для случаев вида: 87:29, 66:22.</w:t>
      </w:r>
    </w:p>
    <w:p w:rsidR="00104DC6" w:rsidRPr="001F25E8" w:rsidRDefault="00104DC6" w:rsidP="006B288C">
      <w:pPr>
        <w:shd w:val="clear" w:color="auto" w:fill="FFFFFF"/>
        <w:ind w:left="5"/>
        <w:rPr>
          <w:color w:val="000000" w:themeColor="text1"/>
          <w:spacing w:val="0"/>
        </w:rPr>
      </w:pPr>
      <w:r w:rsidRPr="001F25E8">
        <w:rPr>
          <w:color w:val="000000" w:themeColor="text1"/>
          <w:spacing w:val="0"/>
        </w:rPr>
        <w:t>На доске записаны примеры, и дан код для расшифровки (указано</w:t>
      </w:r>
      <w:r w:rsidR="006B288C">
        <w:rPr>
          <w:color w:val="000000" w:themeColor="text1"/>
          <w:spacing w:val="0"/>
        </w:rPr>
        <w:t xml:space="preserve"> </w:t>
      </w:r>
      <w:r w:rsidRPr="001F25E8">
        <w:rPr>
          <w:color w:val="000000" w:themeColor="text1"/>
          <w:spacing w:val="0"/>
        </w:rPr>
        <w:t xml:space="preserve">какому числу </w:t>
      </w:r>
      <w:r w:rsidR="006B288C">
        <w:rPr>
          <w:color w:val="000000" w:themeColor="text1"/>
          <w:spacing w:val="0"/>
        </w:rPr>
        <w:t xml:space="preserve"> </w:t>
      </w:r>
      <w:r w:rsidRPr="001F25E8">
        <w:rPr>
          <w:color w:val="000000" w:themeColor="text1"/>
          <w:spacing w:val="0"/>
        </w:rPr>
        <w:t>какая буква соответствует). Уч-ся необходимо</w:t>
      </w:r>
      <w:r w:rsidR="006B288C">
        <w:rPr>
          <w:color w:val="000000" w:themeColor="text1"/>
          <w:spacing w:val="0"/>
        </w:rPr>
        <w:t xml:space="preserve"> </w:t>
      </w:r>
      <w:r w:rsidRPr="001F25E8">
        <w:rPr>
          <w:color w:val="000000" w:themeColor="text1"/>
          <w:spacing w:val="0"/>
        </w:rPr>
        <w:t>решить примеры, выписать все ответы в одну строчку, каждую</w:t>
      </w:r>
      <w:r w:rsidR="006B288C">
        <w:rPr>
          <w:color w:val="000000" w:themeColor="text1"/>
          <w:spacing w:val="0"/>
        </w:rPr>
        <w:t xml:space="preserve"> </w:t>
      </w:r>
      <w:r w:rsidRPr="001F25E8">
        <w:rPr>
          <w:color w:val="000000" w:themeColor="text1"/>
          <w:spacing w:val="0"/>
        </w:rPr>
        <w:t>цифру заменить буквой по указанному коду и прочитать слово.</w:t>
      </w:r>
    </w:p>
    <w:p w:rsidR="00104DC6" w:rsidRPr="00D4104A" w:rsidRDefault="00104DC6" w:rsidP="00D4104A">
      <w:pPr>
        <w:shd w:val="clear" w:color="auto" w:fill="FFFFFF"/>
        <w:ind w:left="29"/>
        <w:rPr>
          <w:i/>
          <w:color w:val="000000" w:themeColor="text1"/>
        </w:rPr>
      </w:pPr>
    </w:p>
    <w:p w:rsidR="00483890" w:rsidRDefault="00483890" w:rsidP="00483890"/>
    <w:p w:rsidR="00483890" w:rsidRPr="0057188F" w:rsidRDefault="00483890" w:rsidP="00483890"/>
    <w:p w:rsidR="00483890" w:rsidRPr="0057188F" w:rsidRDefault="00483890" w:rsidP="00483890"/>
    <w:p w:rsidR="00483890" w:rsidRPr="0057188F" w:rsidRDefault="001671D8" w:rsidP="00483890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18" type="#_x0000_t5" style="position:absolute;margin-left:208.05pt;margin-top:8.1pt;width:59.55pt;height:48.2pt;z-index:123"/>
        </w:pict>
      </w:r>
    </w:p>
    <w:p w:rsidR="00483890" w:rsidRPr="0057188F" w:rsidRDefault="001671D8" w:rsidP="00483890">
      <w:r>
        <w:rPr>
          <w:noProof/>
        </w:rPr>
        <w:pict>
          <v:shape id="_x0000_s1256" type="#_x0000_t202" style="position:absolute;margin-left:231.3pt;margin-top:8.95pt;width:14pt;height:20.45pt;z-index:141" stroked="f">
            <v:textbox style="mso-next-textbox:#_x0000_s1256"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1</w:t>
                  </w:r>
                </w:p>
              </w:txbxContent>
            </v:textbox>
          </v:shape>
        </w:pict>
      </w:r>
    </w:p>
    <w:p w:rsidR="00483890" w:rsidRPr="0057188F" w:rsidRDefault="001671D8" w:rsidP="00483890">
      <w:r>
        <w:rPr>
          <w:noProof/>
        </w:rPr>
        <w:pict>
          <v:shape id="_x0000_s1221" type="#_x0000_t5" style="position:absolute;margin-left:277.3pt;margin-top:2.8pt;width:62.35pt;height:48.2pt;rotation:2539344fd;z-index:126"/>
        </w:pict>
      </w:r>
      <w:r>
        <w:rPr>
          <w:noProof/>
        </w:rPr>
        <w:pict>
          <v:shape id="_x0000_s1222" type="#_x0000_t5" style="position:absolute;margin-left:141.75pt;margin-top:2.8pt;width:56.7pt;height:48.2pt;rotation:-2728496fd;z-index:127"/>
        </w:pict>
      </w:r>
    </w:p>
    <w:p w:rsidR="00483890" w:rsidRPr="0057188F" w:rsidRDefault="001671D8" w:rsidP="00483890">
      <w:r>
        <w:rPr>
          <w:noProof/>
        </w:rPr>
        <w:pict>
          <v:shape id="_x0000_s1226" type="#_x0000_t23" style="position:absolute;margin-left:154.6pt;margin-top:4.15pt;width:172.9pt;height:174.65pt;z-index:131"/>
        </w:pict>
      </w:r>
      <w:r>
        <w:rPr>
          <w:noProof/>
        </w:rPr>
        <w:pict>
          <v:shape id="_x0000_s1238" type="#_x0000_t32" style="position:absolute;margin-left:208.05pt;margin-top:9.8pt;width:15.75pt;height:40.8pt;z-index:132" o:connectortype="straight"/>
        </w:pict>
      </w:r>
      <w:r>
        <w:rPr>
          <w:noProof/>
        </w:rPr>
        <w:pict>
          <v:shape id="_x0000_s1239" type="#_x0000_t32" style="position:absolute;margin-left:258.2pt;margin-top:8pt;width:9.4pt;height:40.8pt;flip:x;z-index:133" o:connectortype="straight"/>
        </w:pict>
      </w:r>
      <w:r>
        <w:rPr>
          <w:noProof/>
        </w:rPr>
        <w:pict>
          <v:shape id="_x0000_s1266" type="#_x0000_t202" style="position:absolute;margin-left:231.3pt;margin-top:12.7pt;width:19.4pt;height:24.95pt;z-index:150" stroked="f">
            <v:textbox>
              <w:txbxContent>
                <w:p w:rsidR="00E12994" w:rsidRPr="00B51BEA" w:rsidRDefault="00E12994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Ч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5" type="#_x0000_t202" style="position:absolute;margin-left:162.3pt;margin-top:.7pt;width:14.65pt;height:24.95pt;z-index:149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8" type="#_x0000_t202" style="position:absolute;margin-left:299pt;margin-top:.7pt;width:15.05pt;height:20.15pt;z-index:142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p w:rsidR="00483890" w:rsidRPr="0057188F" w:rsidRDefault="001671D8" w:rsidP="00483890">
      <w:r>
        <w:rPr>
          <w:noProof/>
        </w:rPr>
        <w:pict>
          <v:shape id="_x0000_s1274" type="#_x0000_t202" style="position:absolute;margin-left:185.5pt;margin-top:12.55pt;width:22.55pt;height:24.95pt;z-index:158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7" type="#_x0000_t202" style="position:absolute;margin-left:267.6pt;margin-top:9.55pt;width:22.55pt;height:24.95pt;z-index:151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Б</w:t>
                  </w:r>
                </w:p>
              </w:txbxContent>
            </v:textbox>
          </v:shape>
        </w:pict>
      </w:r>
    </w:p>
    <w:p w:rsidR="00483890" w:rsidRDefault="00483890" w:rsidP="00483890"/>
    <w:p w:rsidR="00483890" w:rsidRDefault="001671D8" w:rsidP="00483890">
      <w:r>
        <w:rPr>
          <w:noProof/>
        </w:rPr>
        <w:pict>
          <v:shape id="_x0000_s1268" type="#_x0000_t202" style="position:absolute;margin-left:291.5pt;margin-top:13.35pt;width:22.55pt;height:24.95pt;z-index:152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У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1" type="#_x0000_t32" style="position:absolute;margin-left:277.3pt;margin-top:.5pt;width:40.1pt;height:15pt;flip:x;z-index:135" o:connectortype="straight"/>
        </w:pict>
      </w:r>
      <w:r>
        <w:rPr>
          <w:noProof/>
        </w:rPr>
        <w:pict>
          <v:shape id="_x0000_s1240" type="#_x0000_t32" style="position:absolute;margin-left:162.3pt;margin-top:.5pt;width:36.15pt;height:24.7pt;z-index:134" o:connectortype="straight"/>
        </w:pict>
      </w:r>
      <w:r>
        <w:rPr>
          <w:noProof/>
        </w:rPr>
        <w:pict>
          <v:shape id="_x0000_s1219" type="#_x0000_t5" style="position:absolute;margin-left:318.35pt;margin-top:3.35pt;width:56.7pt;height:51pt;rotation:5536487fd;z-index:124"/>
        </w:pict>
      </w:r>
      <w:r>
        <w:rPr>
          <w:noProof/>
        </w:rPr>
        <w:pict>
          <v:shape id="_x0000_s1217" type="#_x0000_t5" style="position:absolute;margin-left:108.4pt;margin-top:6.2pt;width:59.55pt;height:48.2pt;rotation:-5482915fd;z-index:122"/>
        </w:pict>
      </w:r>
    </w:p>
    <w:p w:rsidR="00483890" w:rsidRPr="0057188F" w:rsidRDefault="001671D8" w:rsidP="00483890">
      <w:pPr>
        <w:tabs>
          <w:tab w:val="left" w:pos="6735"/>
        </w:tabs>
      </w:pPr>
      <w:r>
        <w:rPr>
          <w:noProof/>
        </w:rPr>
        <w:pict>
          <v:shape id="_x0000_s1273" type="#_x0000_t202" style="position:absolute;margin-left:165.75pt;margin-top:5.85pt;width:22.55pt;height:24.95pt;z-index:157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4" type="#_x0000_t202" style="position:absolute;margin-left:141.75pt;margin-top:5.85pt;width:7.9pt;height:20.95pt;z-index:148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9" type="#_x0000_t202" style="position:absolute;margin-left:333.4pt;margin-top:2.1pt;width:14.5pt;height:21.5pt;z-index:143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3" type="#_x0000_t5" style="position:absolute;margin-left:123.1pt;margin-top:57.1pt;width:56.7pt;height:51pt;rotation:39270295fd;z-index:128"/>
        </w:pict>
      </w:r>
      <w:r>
        <w:rPr>
          <w:noProof/>
        </w:rPr>
        <w:pict>
          <v:shape id="_x0000_s1220" type="#_x0000_t5" style="position:absolute;margin-left:184.15pt;margin-top:101.35pt;width:56.7pt;height:51pt;rotation:12756613fd;z-index:125" adj="10508"/>
        </w:pict>
      </w:r>
      <w:r>
        <w:rPr>
          <w:noProof/>
        </w:rPr>
        <w:pict>
          <v:shape id="_x0000_s1225" type="#_x0000_t5" style="position:absolute;margin-left:250.7pt;margin-top:94.45pt;width:56.7pt;height:51pt;rotation:10500574fd;z-index:130"/>
        </w:pict>
      </w:r>
      <w:r>
        <w:rPr>
          <w:noProof/>
        </w:rPr>
        <w:pict>
          <v:shape id="_x0000_s1224" type="#_x0000_t5" style="position:absolute;margin-left:304.55pt;margin-top:46.8pt;width:56.7pt;height:51pt;rotation:7763556fd;z-index:129"/>
        </w:pict>
      </w:r>
      <w:r w:rsidR="00483890">
        <w:tab/>
      </w:r>
    </w:p>
    <w:p w:rsidR="006B288C" w:rsidRDefault="001671D8" w:rsidP="00A11669">
      <w:pPr>
        <w:rPr>
          <w:color w:val="auto"/>
        </w:rPr>
      </w:pPr>
      <w:r>
        <w:rPr>
          <w:noProof/>
          <w:color w:val="auto"/>
        </w:rPr>
        <w:pict>
          <v:shape id="_x0000_s1243" type="#_x0000_t32" style="position:absolute;margin-left:157.7pt;margin-top:21pt;width:40.75pt;height:10.2pt;flip:y;z-index:137" o:connectortype="straight"/>
        </w:pict>
      </w:r>
      <w:r>
        <w:rPr>
          <w:noProof/>
          <w:color w:val="auto"/>
        </w:rPr>
        <w:pict>
          <v:shape id="_x0000_s1242" type="#_x0000_t32" style="position:absolute;margin-left:284.5pt;margin-top:16.15pt;width:43pt;height:8.9pt;flip:x y;z-index:136" o:connectortype="straight"/>
        </w:pict>
      </w:r>
    </w:p>
    <w:p w:rsidR="00303AF3" w:rsidRDefault="001671D8" w:rsidP="006B288C">
      <w:r>
        <w:rPr>
          <w:noProof/>
        </w:rPr>
        <w:pict>
          <v:shape id="_x0000_s1255" type="#_x0000_t32" style="position:absolute;margin-left:274.5pt;margin-top:24.8pt;width:27.4pt;height:33.3pt;flip:x y;z-index:140" o:connectortype="straight"/>
        </w:pict>
      </w:r>
      <w:r>
        <w:rPr>
          <w:noProof/>
        </w:rPr>
        <w:pict>
          <v:shape id="_x0000_s1254" type="#_x0000_t32" style="position:absolute;margin-left:245.3pt;margin-top:36.75pt;width:1.6pt;height:45.5pt;flip:x y;z-index:139" o:connectortype="straight"/>
        </w:pict>
      </w:r>
      <w:r>
        <w:rPr>
          <w:noProof/>
        </w:rPr>
        <w:pict>
          <v:shape id="_x0000_s1272" type="#_x0000_t202" style="position:absolute;margin-left:176.95pt;margin-top:19.3pt;width:22.55pt;height:24.95pt;z-index:156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1" type="#_x0000_t202" style="position:absolute;margin-left:215.2pt;margin-top:44.25pt;width:22.55pt;height:24.95pt;z-index:155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0" type="#_x0000_t202" style="position:absolute;margin-left:254.75pt;margin-top:44.25pt;width:22.55pt;height:24.95pt;z-index:154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9" type="#_x0000_t202" style="position:absolute;margin-left:287.75pt;margin-top:11.8pt;width:22.55pt;height:24.95pt;z-index:153" stroked="f">
            <v:textbox>
              <w:txbxContent>
                <w:p w:rsidR="00E12994" w:rsidRPr="00B51BEA" w:rsidRDefault="00E12994" w:rsidP="005C1336">
                  <w:pPr>
                    <w:rPr>
                      <w:color w:val="000000"/>
                    </w:rPr>
                  </w:pPr>
                  <w:r w:rsidRPr="00B51BEA">
                    <w:rPr>
                      <w:color w:val="000000"/>
                    </w:rPr>
                    <w:t>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3" type="#_x0000_t202" style="position:absolute;margin-left:149.65pt;margin-top:34.95pt;width:16.1pt;height:20.45pt;z-index:147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margin-left:208.05pt;margin-top:78.8pt;width:12pt;height:24.4pt;z-index:146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margin-left:277.3pt;margin-top:74.2pt;width:10.45pt;height:23.65pt;z-index:145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0" type="#_x0000_t202" style="position:absolute;margin-left:321.2pt;margin-top:28.5pt;width:15.45pt;height:19.9pt;z-index:144" stroked="f">
            <v:textbox>
              <w:txbxContent>
                <w:p w:rsidR="00E12994" w:rsidRPr="00B51BEA" w:rsidRDefault="00E12994">
                  <w:pPr>
                    <w:rPr>
                      <w:color w:val="000000"/>
                      <w:lang w:val="en-US"/>
                    </w:rPr>
                  </w:pPr>
                  <w:r w:rsidRPr="00B51BEA">
                    <w:rPr>
                      <w:color w:val="000000"/>
                      <w:lang w:val="en-US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53" type="#_x0000_t32" style="position:absolute;margin-left:189.95pt;margin-top:28.5pt;width:25.25pt;height:33.8pt;flip:y;z-index:138" o:connectortype="straight"/>
        </w:pict>
      </w:r>
    </w:p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303AF3" w:rsidRPr="00303AF3" w:rsidRDefault="00303AF3" w:rsidP="00303AF3"/>
    <w:p w:rsidR="006B288C" w:rsidRPr="0091534F" w:rsidRDefault="0091534F" w:rsidP="00303AF3">
      <w:pPr>
        <w:rPr>
          <w:color w:val="000000" w:themeColor="text1"/>
          <w:spacing w:val="0"/>
        </w:rPr>
      </w:pPr>
      <w:r w:rsidRPr="0091534F">
        <w:rPr>
          <w:color w:val="000000" w:themeColor="text1"/>
          <w:spacing w:val="0"/>
        </w:rPr>
        <w:t xml:space="preserve">Даны примеры: </w:t>
      </w:r>
      <w:r>
        <w:rPr>
          <w:color w:val="000000" w:themeColor="text1"/>
          <w:spacing w:val="0"/>
        </w:rPr>
        <w:t xml:space="preserve">   </w:t>
      </w:r>
      <w:r w:rsidRPr="0091534F">
        <w:rPr>
          <w:color w:val="000000" w:themeColor="text1"/>
          <w:spacing w:val="0"/>
        </w:rPr>
        <w:t>66:66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51:17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96:12</w:t>
      </w:r>
    </w:p>
    <w:p w:rsidR="0091534F" w:rsidRPr="0091534F" w:rsidRDefault="0091534F" w:rsidP="00303AF3">
      <w:pPr>
        <w:rPr>
          <w:color w:val="000000" w:themeColor="text1"/>
          <w:spacing w:val="0"/>
        </w:rPr>
      </w:pPr>
      <w:r w:rsidRPr="0091534F"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ab/>
        <w:t>72:12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75:15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64:16</w:t>
      </w:r>
    </w:p>
    <w:p w:rsidR="00201F96" w:rsidRDefault="0091534F" w:rsidP="00303AF3">
      <w:pPr>
        <w:rPr>
          <w:color w:val="000000" w:themeColor="text1"/>
          <w:spacing w:val="0"/>
        </w:rPr>
      </w:pPr>
      <w:r w:rsidRPr="0091534F"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ab/>
        <w:t>48:24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91:13</w:t>
      </w:r>
      <w:r w:rsidRPr="0091534F">
        <w:rPr>
          <w:color w:val="000000" w:themeColor="text1"/>
          <w:spacing w:val="0"/>
        </w:rPr>
        <w:tab/>
      </w:r>
      <w:r>
        <w:rPr>
          <w:color w:val="000000" w:themeColor="text1"/>
          <w:spacing w:val="0"/>
        </w:rPr>
        <w:tab/>
      </w:r>
      <w:r w:rsidRPr="0091534F">
        <w:rPr>
          <w:color w:val="000000" w:themeColor="text1"/>
          <w:spacing w:val="0"/>
        </w:rPr>
        <w:t>99:11</w:t>
      </w:r>
    </w:p>
    <w:p w:rsidR="00201F96" w:rsidRPr="00201F96" w:rsidRDefault="00201F96" w:rsidP="00201F96"/>
    <w:p w:rsidR="00F606FD" w:rsidRDefault="00201F96" w:rsidP="00F606FD">
      <w:pPr>
        <w:shd w:val="clear" w:color="auto" w:fill="FFFFFF"/>
        <w:tabs>
          <w:tab w:val="left" w:pos="3552"/>
        </w:tabs>
        <w:rPr>
          <w:color w:val="000000" w:themeColor="text1"/>
          <w:spacing w:val="0"/>
        </w:rPr>
      </w:pPr>
      <w:r w:rsidRPr="00684678">
        <w:rPr>
          <w:b/>
          <w:bCs/>
          <w:i/>
          <w:iCs/>
          <w:color w:val="000000" w:themeColor="text1"/>
          <w:spacing w:val="0"/>
          <w:u w:val="single"/>
        </w:rPr>
        <w:t>Ответ:</w:t>
      </w:r>
      <w:r w:rsidRPr="00684678">
        <w:rPr>
          <w:b/>
          <w:bCs/>
          <w:i/>
          <w:iCs/>
          <w:color w:val="000000" w:themeColor="text1"/>
          <w:spacing w:val="0"/>
        </w:rPr>
        <w:t xml:space="preserve">    </w:t>
      </w:r>
      <w:r w:rsidRPr="00684678">
        <w:rPr>
          <w:color w:val="000000" w:themeColor="text1"/>
          <w:spacing w:val="0"/>
        </w:rPr>
        <w:t>16357849</w:t>
      </w:r>
      <w:r>
        <w:rPr>
          <w:color w:val="000000" w:themeColor="text1"/>
          <w:spacing w:val="0"/>
        </w:rPr>
        <w:t xml:space="preserve">                                                                                                              </w:t>
      </w:r>
      <w:r w:rsidR="00F606FD">
        <w:rPr>
          <w:color w:val="000000" w:themeColor="text1"/>
          <w:spacing w:val="0"/>
        </w:rPr>
        <w:t xml:space="preserve">         </w:t>
      </w:r>
    </w:p>
    <w:p w:rsidR="00F606FD" w:rsidRDefault="00F606FD" w:rsidP="00F606FD">
      <w:pPr>
        <w:shd w:val="clear" w:color="auto" w:fill="FFFFFF"/>
        <w:tabs>
          <w:tab w:val="left" w:pos="3552"/>
        </w:tabs>
        <w:rPr>
          <w:color w:val="000000" w:themeColor="text1"/>
          <w:spacing w:val="0"/>
        </w:rPr>
      </w:pPr>
    </w:p>
    <w:p w:rsidR="00201F96" w:rsidRPr="00201F96" w:rsidRDefault="00F606FD" w:rsidP="00F606FD">
      <w:pPr>
        <w:shd w:val="clear" w:color="auto" w:fill="FFFFFF"/>
        <w:tabs>
          <w:tab w:val="left" w:pos="3552"/>
        </w:tabs>
        <w:rPr>
          <w:color w:val="000000" w:themeColor="text1"/>
          <w:spacing w:val="0"/>
        </w:rPr>
      </w:pPr>
      <w:r>
        <w:rPr>
          <w:color w:val="000000" w:themeColor="text1"/>
          <w:spacing w:val="0"/>
        </w:rPr>
        <w:t xml:space="preserve">              </w:t>
      </w:r>
      <w:r w:rsidR="00201F96" w:rsidRPr="00684678">
        <w:rPr>
          <w:color w:val="000000" w:themeColor="text1"/>
          <w:spacing w:val="0"/>
        </w:rPr>
        <w:t xml:space="preserve">ЧЕБУРАШКА </w:t>
      </w:r>
      <w:r w:rsidR="00201F96">
        <w:rPr>
          <w:color w:val="000000" w:themeColor="text1"/>
        </w:rPr>
        <w:t xml:space="preserve">                                                                                                                     </w:t>
      </w:r>
    </w:p>
    <w:p w:rsidR="000956D9" w:rsidRDefault="000956D9" w:rsidP="000956D9">
      <w:pPr>
        <w:shd w:val="clear" w:color="auto" w:fill="FFFFFF"/>
        <w:ind w:right="1843"/>
        <w:rPr>
          <w:color w:val="000000" w:themeColor="text1"/>
        </w:rPr>
      </w:pPr>
    </w:p>
    <w:p w:rsidR="000956D9" w:rsidRDefault="000956D9" w:rsidP="000956D9">
      <w:pPr>
        <w:shd w:val="clear" w:color="auto" w:fill="FFFFFF"/>
        <w:ind w:right="1843"/>
        <w:rPr>
          <w:color w:val="000000" w:themeColor="text1"/>
        </w:rPr>
      </w:pPr>
    </w:p>
    <w:p w:rsidR="000956D9" w:rsidRDefault="000956D9" w:rsidP="000956D9">
      <w:pPr>
        <w:shd w:val="clear" w:color="auto" w:fill="FFFFFF"/>
        <w:ind w:right="1843"/>
        <w:rPr>
          <w:color w:val="000000" w:themeColor="text1"/>
        </w:rPr>
      </w:pPr>
    </w:p>
    <w:p w:rsidR="000956D9" w:rsidRDefault="000956D9" w:rsidP="000956D9">
      <w:pPr>
        <w:shd w:val="clear" w:color="auto" w:fill="FFFFFF"/>
        <w:ind w:right="1843"/>
        <w:rPr>
          <w:color w:val="000000" w:themeColor="text1"/>
        </w:rPr>
      </w:pPr>
    </w:p>
    <w:p w:rsidR="000956D9" w:rsidRDefault="000956D9" w:rsidP="000956D9">
      <w:pPr>
        <w:shd w:val="clear" w:color="auto" w:fill="FFFFFF"/>
        <w:ind w:right="1843"/>
        <w:rPr>
          <w:color w:val="000000" w:themeColor="text1"/>
        </w:rPr>
      </w:pPr>
    </w:p>
    <w:p w:rsidR="000956D9" w:rsidRPr="000956D9" w:rsidRDefault="000956D9" w:rsidP="000956D9">
      <w:pPr>
        <w:shd w:val="clear" w:color="auto" w:fill="FFFFFF"/>
        <w:ind w:right="1843"/>
        <w:rPr>
          <w:b/>
          <w:i/>
          <w:color w:val="000000" w:themeColor="text1"/>
          <w:spacing w:val="0"/>
          <w:u w:val="single"/>
        </w:rPr>
      </w:pPr>
      <w:r w:rsidRPr="000956D9">
        <w:rPr>
          <w:b/>
          <w:i/>
          <w:color w:val="000000" w:themeColor="text1"/>
          <w:spacing w:val="0"/>
          <w:u w:val="single"/>
        </w:rPr>
        <w:lastRenderedPageBreak/>
        <w:t>Задание «Тест»</w:t>
      </w:r>
    </w:p>
    <w:p w:rsidR="000956D9" w:rsidRPr="000956D9" w:rsidRDefault="000956D9" w:rsidP="000956D9">
      <w:pPr>
        <w:shd w:val="clear" w:color="auto" w:fill="FFFFFF"/>
        <w:ind w:left="5" w:right="122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Какая обезьяна самая крупная? </w:t>
      </w:r>
    </w:p>
    <w:p w:rsidR="000956D9" w:rsidRPr="000956D9" w:rsidRDefault="000956D9" w:rsidP="000956D9">
      <w:pPr>
        <w:shd w:val="clear" w:color="auto" w:fill="FFFFFF"/>
        <w:ind w:left="5" w:right="122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Орангутанг - 26 </w:t>
      </w:r>
    </w:p>
    <w:p w:rsidR="000956D9" w:rsidRPr="000956D9" w:rsidRDefault="000956D9" w:rsidP="000956D9">
      <w:pPr>
        <w:shd w:val="clear" w:color="auto" w:fill="FFFFFF"/>
        <w:ind w:left="5" w:right="122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Горилла - 28 </w:t>
      </w:r>
    </w:p>
    <w:p w:rsidR="000956D9" w:rsidRPr="000956D9" w:rsidRDefault="000956D9" w:rsidP="000956D9">
      <w:pPr>
        <w:shd w:val="clear" w:color="auto" w:fill="FFFFFF"/>
        <w:ind w:left="5" w:right="122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Игрунка - 34 </w:t>
      </w:r>
    </w:p>
    <w:p w:rsidR="000956D9" w:rsidRPr="000956D9" w:rsidRDefault="000956D9" w:rsidP="000956D9">
      <w:pPr>
        <w:shd w:val="clear" w:color="auto" w:fill="FFFFFF"/>
        <w:ind w:left="5" w:right="122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>Для проверки выбора ответа воспользуйтесь блок-схемой.</w:t>
      </w:r>
    </w:p>
    <w:p w:rsidR="000956D9" w:rsidRPr="000956D9" w:rsidRDefault="00E12994" w:rsidP="000956D9">
      <w:pPr>
        <w:spacing w:before="586"/>
        <w:ind w:left="528"/>
        <w:rPr>
          <w:color w:val="000000" w:themeColor="text1"/>
          <w:spacing w:val="0"/>
        </w:rPr>
      </w:pPr>
      <w:r w:rsidRPr="001671D8">
        <w:rPr>
          <w:color w:val="000000" w:themeColor="text1"/>
          <w:spacing w:val="0"/>
        </w:rPr>
        <w:pict>
          <v:shape id="_x0000_i1033" type="#_x0000_t75" style="width:442.75pt;height:28.5pt">
            <v:imagedata r:id="rId18" o:title=""/>
          </v:shape>
        </w:pict>
      </w:r>
    </w:p>
    <w:p w:rsidR="000956D9" w:rsidRPr="000956D9" w:rsidRDefault="000956D9" w:rsidP="000956D9">
      <w:pPr>
        <w:shd w:val="clear" w:color="auto" w:fill="FFFFFF"/>
        <w:spacing w:before="509"/>
        <w:ind w:left="19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>Числа от 1 до 1000 .</w:t>
      </w:r>
    </w:p>
    <w:p w:rsidR="000956D9" w:rsidRPr="000956D9" w:rsidRDefault="000956D9" w:rsidP="000956D9">
      <w:pPr>
        <w:shd w:val="clear" w:color="auto" w:fill="FFFFFF"/>
        <w:ind w:left="5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При изучении нумерации чисел в пределах 1000 задача состоит в том, чтобы уч-ся научились читать и записывать числа. Для закрепления устной нумерации в пределах 1000 можно использовать игру </w:t>
      </w:r>
      <w:r w:rsidRPr="000956D9">
        <w:rPr>
          <w:b/>
          <w:bCs/>
          <w:i/>
          <w:iCs/>
          <w:color w:val="000000" w:themeColor="text1"/>
          <w:spacing w:val="0"/>
        </w:rPr>
        <w:t xml:space="preserve">«Цепочка», </w:t>
      </w:r>
      <w:r w:rsidRPr="000956D9">
        <w:rPr>
          <w:color w:val="000000" w:themeColor="text1"/>
          <w:spacing w:val="0"/>
        </w:rPr>
        <w:t xml:space="preserve">для установления связи между устной и письменной нумерацией поможет игра </w:t>
      </w:r>
      <w:r w:rsidRPr="000956D9">
        <w:rPr>
          <w:b/>
          <w:bCs/>
          <w:i/>
          <w:iCs/>
          <w:color w:val="000000" w:themeColor="text1"/>
          <w:spacing w:val="0"/>
        </w:rPr>
        <w:t xml:space="preserve">«Молчанка». </w:t>
      </w:r>
      <w:r w:rsidRPr="000956D9">
        <w:rPr>
          <w:color w:val="000000" w:themeColor="text1"/>
          <w:spacing w:val="0"/>
        </w:rPr>
        <w:t xml:space="preserve">Для закрепления порядка следования при счете чисел в пределах 1000 можно использовать игру </w:t>
      </w:r>
      <w:r w:rsidRPr="000956D9">
        <w:rPr>
          <w:b/>
          <w:bCs/>
          <w:i/>
          <w:iCs/>
          <w:color w:val="000000" w:themeColor="text1"/>
          <w:spacing w:val="0"/>
        </w:rPr>
        <w:t>«</w:t>
      </w:r>
      <w:r w:rsidR="006706D9" w:rsidRPr="000956D9">
        <w:rPr>
          <w:b/>
          <w:bCs/>
          <w:i/>
          <w:iCs/>
          <w:color w:val="000000" w:themeColor="text1"/>
          <w:spacing w:val="0"/>
        </w:rPr>
        <w:t>Угадай</w:t>
      </w:r>
      <w:r w:rsidR="006706D9">
        <w:rPr>
          <w:b/>
          <w:bCs/>
          <w:i/>
          <w:iCs/>
          <w:color w:val="000000" w:themeColor="text1"/>
          <w:spacing w:val="0"/>
        </w:rPr>
        <w:t>-</w:t>
      </w:r>
      <w:r w:rsidR="006706D9" w:rsidRPr="000956D9">
        <w:rPr>
          <w:b/>
          <w:bCs/>
          <w:i/>
          <w:iCs/>
          <w:color w:val="000000" w:themeColor="text1"/>
          <w:spacing w:val="0"/>
        </w:rPr>
        <w:t>ка</w:t>
      </w:r>
      <w:r w:rsidRPr="000956D9">
        <w:rPr>
          <w:b/>
          <w:bCs/>
          <w:i/>
          <w:iCs/>
          <w:color w:val="000000" w:themeColor="text1"/>
          <w:spacing w:val="0"/>
        </w:rPr>
        <w:t xml:space="preserve">». </w:t>
      </w:r>
      <w:r w:rsidRPr="000956D9">
        <w:rPr>
          <w:color w:val="000000" w:themeColor="text1"/>
          <w:spacing w:val="0"/>
        </w:rPr>
        <w:t>Учитель предлагает уч-ся отгадать число, если оно:</w:t>
      </w:r>
    </w:p>
    <w:p w:rsidR="000956D9" w:rsidRPr="000956D9" w:rsidRDefault="000956D9" w:rsidP="000956D9">
      <w:pPr>
        <w:numPr>
          <w:ilvl w:val="0"/>
          <w:numId w:val="4"/>
        </w:numPr>
        <w:shd w:val="clear" w:color="auto" w:fill="FFFFFF"/>
        <w:tabs>
          <w:tab w:val="left" w:pos="725"/>
        </w:tabs>
        <w:spacing w:before="168"/>
        <w:ind w:left="374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Находится между числами </w:t>
      </w:r>
      <w:r w:rsidRPr="000956D9">
        <w:rPr>
          <w:i/>
          <w:iCs/>
          <w:color w:val="000000" w:themeColor="text1"/>
          <w:spacing w:val="0"/>
        </w:rPr>
        <w:t xml:space="preserve">198 </w:t>
      </w:r>
      <w:r w:rsidRPr="000956D9">
        <w:rPr>
          <w:color w:val="000000" w:themeColor="text1"/>
          <w:spacing w:val="0"/>
        </w:rPr>
        <w:t xml:space="preserve">и </w:t>
      </w:r>
      <w:r w:rsidRPr="000956D9">
        <w:rPr>
          <w:i/>
          <w:iCs/>
          <w:color w:val="000000" w:themeColor="text1"/>
          <w:spacing w:val="0"/>
        </w:rPr>
        <w:t>200.</w:t>
      </w:r>
    </w:p>
    <w:p w:rsidR="000956D9" w:rsidRPr="000956D9" w:rsidRDefault="000956D9" w:rsidP="000956D9">
      <w:pPr>
        <w:numPr>
          <w:ilvl w:val="0"/>
          <w:numId w:val="5"/>
        </w:numPr>
        <w:shd w:val="clear" w:color="auto" w:fill="FFFFFF"/>
        <w:tabs>
          <w:tab w:val="left" w:pos="725"/>
        </w:tabs>
        <w:spacing w:before="67"/>
        <w:ind w:left="461" w:right="4301" w:hanging="86"/>
        <w:rPr>
          <w:i/>
          <w:iCs/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 xml:space="preserve">На 1 больше и на 1 меньше </w:t>
      </w:r>
      <w:r w:rsidRPr="000956D9">
        <w:rPr>
          <w:b/>
          <w:bCs/>
          <w:i/>
          <w:iCs/>
          <w:color w:val="000000" w:themeColor="text1"/>
          <w:spacing w:val="0"/>
        </w:rPr>
        <w:t>501.</w:t>
      </w:r>
      <w:r w:rsidRPr="000956D9">
        <w:rPr>
          <w:b/>
          <w:bCs/>
          <w:i/>
          <w:iCs/>
          <w:color w:val="000000" w:themeColor="text1"/>
          <w:spacing w:val="0"/>
        </w:rPr>
        <w:br/>
      </w:r>
    </w:p>
    <w:p w:rsidR="000956D9" w:rsidRPr="000956D9" w:rsidRDefault="000956D9" w:rsidP="0029536D">
      <w:pPr>
        <w:shd w:val="clear" w:color="auto" w:fill="FFFFFF"/>
        <w:tabs>
          <w:tab w:val="left" w:pos="725"/>
        </w:tabs>
        <w:spacing w:before="67"/>
        <w:ind w:right="4301"/>
        <w:rPr>
          <w:i/>
          <w:iCs/>
          <w:color w:val="000000" w:themeColor="text1"/>
          <w:spacing w:val="0"/>
        </w:rPr>
      </w:pPr>
      <w:r w:rsidRPr="000956D9">
        <w:rPr>
          <w:b/>
          <w:bCs/>
          <w:i/>
          <w:iCs/>
          <w:color w:val="000000" w:themeColor="text1"/>
          <w:spacing w:val="0"/>
          <w:u w:val="single"/>
        </w:rPr>
        <w:t>«Сказочная шапка»</w:t>
      </w:r>
    </w:p>
    <w:p w:rsidR="000956D9" w:rsidRDefault="000956D9" w:rsidP="000956D9">
      <w:pPr>
        <w:shd w:val="clear" w:color="auto" w:fill="FFFFFF"/>
        <w:ind w:left="10" w:right="-32" w:hanging="10"/>
        <w:rPr>
          <w:color w:val="000000" w:themeColor="text1"/>
          <w:spacing w:val="0"/>
        </w:rPr>
      </w:pPr>
      <w:r w:rsidRPr="000956D9">
        <w:rPr>
          <w:color w:val="000000" w:themeColor="text1"/>
          <w:spacing w:val="0"/>
        </w:rPr>
        <w:t>Дидактическая цель: Закреплять приемы устных вычислений в пределах 1000</w:t>
      </w:r>
    </w:p>
    <w:p w:rsidR="000956D9" w:rsidRDefault="000956D9" w:rsidP="000956D9">
      <w:pPr>
        <w:shd w:val="clear" w:color="auto" w:fill="FFFFFF"/>
        <w:rPr>
          <w:color w:val="auto"/>
          <w:spacing w:val="0"/>
        </w:rPr>
      </w:pPr>
      <w:r w:rsidRPr="000956D9">
        <w:rPr>
          <w:color w:val="auto"/>
          <w:spacing w:val="0"/>
        </w:rPr>
        <w:t>В колпаке Звездочета находятся карточки с примерами. Вызванный уч-ся закрывает глаза, достает карточку с примером, затем решает пример. Если ответ неверный, сидящие в классе исправляют ошибку. Потом вызывается следующий уч-ся и т.д.</w:t>
      </w:r>
    </w:p>
    <w:p w:rsidR="000956D9" w:rsidRDefault="000956D9" w:rsidP="000956D9">
      <w:pPr>
        <w:shd w:val="clear" w:color="auto" w:fill="FFFFFF"/>
        <w:rPr>
          <w:color w:val="auto"/>
          <w:spacing w:val="0"/>
        </w:rPr>
      </w:pPr>
    </w:p>
    <w:p w:rsidR="000956D9" w:rsidRPr="000956D9" w:rsidRDefault="000956D9" w:rsidP="000956D9">
      <w:pPr>
        <w:shd w:val="clear" w:color="auto" w:fill="FFFFFF"/>
        <w:rPr>
          <w:color w:val="auto"/>
          <w:spacing w:val="0"/>
        </w:rPr>
      </w:pPr>
      <w:r w:rsidRPr="000956D9">
        <w:rPr>
          <w:b/>
          <w:bCs/>
          <w:i/>
          <w:iCs/>
          <w:color w:val="auto"/>
          <w:spacing w:val="0"/>
          <w:u w:val="single"/>
        </w:rPr>
        <w:t>«Волшебная палочка»</w:t>
      </w:r>
    </w:p>
    <w:p w:rsidR="000956D9" w:rsidRPr="000956D9" w:rsidRDefault="000956D9" w:rsidP="000956D9">
      <w:pPr>
        <w:shd w:val="clear" w:color="auto" w:fill="FFFFFF"/>
        <w:ind w:left="10"/>
        <w:rPr>
          <w:color w:val="auto"/>
          <w:spacing w:val="0"/>
        </w:rPr>
      </w:pPr>
      <w:r w:rsidRPr="000956D9">
        <w:rPr>
          <w:color w:val="auto"/>
          <w:spacing w:val="0"/>
        </w:rPr>
        <w:t>Дидактическая цель: Закреплять приемы устных вычислений в пределах 1000.</w:t>
      </w:r>
    </w:p>
    <w:p w:rsidR="006474EB" w:rsidRDefault="000956D9" w:rsidP="000956D9">
      <w:pPr>
        <w:rPr>
          <w:color w:val="auto"/>
          <w:spacing w:val="0"/>
        </w:rPr>
      </w:pPr>
      <w:r w:rsidRPr="000956D9">
        <w:rPr>
          <w:color w:val="auto"/>
          <w:spacing w:val="0"/>
        </w:rPr>
        <w:t xml:space="preserve">В руках учителя волшебная палочка. </w:t>
      </w:r>
      <w:r w:rsidR="006706D9" w:rsidRPr="000956D9">
        <w:rPr>
          <w:color w:val="auto"/>
          <w:spacing w:val="0"/>
        </w:rPr>
        <w:t>Волшебна</w:t>
      </w:r>
      <w:r w:rsidR="006706D9">
        <w:rPr>
          <w:color w:val="auto"/>
          <w:spacing w:val="0"/>
        </w:rPr>
        <w:t>я палочка сначала показывает, на</w:t>
      </w:r>
      <w:r w:rsidR="006706D9" w:rsidRPr="000956D9">
        <w:rPr>
          <w:color w:val="auto"/>
          <w:spacing w:val="0"/>
        </w:rPr>
        <w:t xml:space="preserve">пример, который записан на доске, а затем на уч-ся, который должен назвать ответ. </w:t>
      </w:r>
      <w:r w:rsidRPr="000956D9">
        <w:rPr>
          <w:color w:val="auto"/>
          <w:spacing w:val="0"/>
        </w:rPr>
        <w:t>Если ответ назван неверно, класс исправляет его ошибку</w:t>
      </w:r>
      <w:r>
        <w:rPr>
          <w:color w:val="auto"/>
          <w:spacing w:val="0"/>
        </w:rPr>
        <w:t>.</w:t>
      </w:r>
    </w:p>
    <w:p w:rsidR="006474EB" w:rsidRPr="006474EB" w:rsidRDefault="006474EB" w:rsidP="006474EB">
      <w:pPr>
        <w:rPr>
          <w:color w:val="auto"/>
          <w:spacing w:val="0"/>
        </w:rPr>
      </w:pPr>
      <w:r w:rsidRPr="006474EB">
        <w:rPr>
          <w:b/>
          <w:bCs/>
          <w:i/>
          <w:iCs/>
          <w:color w:val="auto"/>
          <w:spacing w:val="0"/>
          <w:u w:val="single"/>
        </w:rPr>
        <w:t>«Универсальная ромашка»</w:t>
      </w:r>
    </w:p>
    <w:p w:rsidR="006474EB" w:rsidRPr="006474EB" w:rsidRDefault="006474EB" w:rsidP="006474EB">
      <w:pPr>
        <w:shd w:val="clear" w:color="auto" w:fill="FFFFFF"/>
        <w:rPr>
          <w:color w:val="auto"/>
          <w:spacing w:val="0"/>
        </w:rPr>
      </w:pPr>
      <w:r w:rsidRPr="006474EB">
        <w:rPr>
          <w:b/>
          <w:color w:val="auto"/>
          <w:spacing w:val="0"/>
        </w:rPr>
        <w:t>Первое кольцо</w:t>
      </w:r>
      <w:r w:rsidRPr="006474EB">
        <w:rPr>
          <w:color w:val="auto"/>
          <w:spacing w:val="0"/>
        </w:rPr>
        <w:t>: сложение и вычитание в пределах 10 и сложение</w:t>
      </w:r>
    </w:p>
    <w:p w:rsidR="006474EB" w:rsidRPr="006474EB" w:rsidRDefault="006474EB" w:rsidP="006474EB">
      <w:pPr>
        <w:shd w:val="clear" w:color="auto" w:fill="FFFFFF"/>
        <w:ind w:left="10"/>
        <w:rPr>
          <w:color w:val="auto"/>
          <w:spacing w:val="0"/>
        </w:rPr>
      </w:pPr>
      <w:r w:rsidRPr="006474EB">
        <w:rPr>
          <w:color w:val="auto"/>
          <w:spacing w:val="0"/>
        </w:rPr>
        <w:t>с переходом через десяток, табличное умножение.</w:t>
      </w:r>
    </w:p>
    <w:p w:rsidR="006474EB" w:rsidRPr="006474EB" w:rsidRDefault="006474EB" w:rsidP="006474EB">
      <w:pPr>
        <w:shd w:val="clear" w:color="auto" w:fill="FFFFFF"/>
        <w:spacing w:before="5"/>
        <w:ind w:left="5"/>
        <w:rPr>
          <w:color w:val="auto"/>
          <w:spacing w:val="0"/>
        </w:rPr>
      </w:pPr>
      <w:r w:rsidRPr="006474EB">
        <w:rPr>
          <w:b/>
          <w:color w:val="auto"/>
          <w:spacing w:val="0"/>
        </w:rPr>
        <w:t>Второе кольцо</w:t>
      </w:r>
      <w:r w:rsidRPr="006474EB">
        <w:rPr>
          <w:color w:val="auto"/>
          <w:spacing w:val="0"/>
        </w:rPr>
        <w:t>: Сложение, вычитание, умножение и деление</w:t>
      </w:r>
      <w:r>
        <w:rPr>
          <w:color w:val="auto"/>
          <w:spacing w:val="0"/>
        </w:rPr>
        <w:t xml:space="preserve"> </w:t>
      </w:r>
      <w:r w:rsidRPr="006474EB">
        <w:rPr>
          <w:color w:val="auto"/>
          <w:spacing w:val="0"/>
        </w:rPr>
        <w:t>круглых чисел.</w:t>
      </w:r>
    </w:p>
    <w:p w:rsidR="006474EB" w:rsidRPr="006474EB" w:rsidRDefault="006474EB" w:rsidP="006474EB">
      <w:pPr>
        <w:shd w:val="clear" w:color="auto" w:fill="FFFFFF"/>
        <w:ind w:left="5"/>
        <w:rPr>
          <w:color w:val="auto"/>
          <w:spacing w:val="0"/>
        </w:rPr>
      </w:pPr>
      <w:r w:rsidRPr="006474EB">
        <w:rPr>
          <w:b/>
          <w:color w:val="auto"/>
          <w:spacing w:val="0"/>
        </w:rPr>
        <w:t>Лепестки</w:t>
      </w:r>
      <w:r w:rsidRPr="006474EB">
        <w:rPr>
          <w:color w:val="auto"/>
          <w:spacing w:val="0"/>
        </w:rPr>
        <w:t>: сложение и вычитание двузначных чисел.</w:t>
      </w:r>
    </w:p>
    <w:p w:rsidR="006474EB" w:rsidRPr="006474EB" w:rsidRDefault="006474EB" w:rsidP="0029536D">
      <w:pPr>
        <w:shd w:val="clear" w:color="auto" w:fill="FFFFFF"/>
        <w:spacing w:before="5"/>
        <w:rPr>
          <w:color w:val="auto"/>
          <w:spacing w:val="0"/>
        </w:rPr>
      </w:pPr>
      <w:r w:rsidRPr="006474EB">
        <w:rPr>
          <w:color w:val="auto"/>
          <w:spacing w:val="0"/>
        </w:rPr>
        <w:t>Первое кольцо плюс лепестки: табличное деление, внетабличное</w:t>
      </w:r>
      <w:r w:rsidR="0029536D">
        <w:rPr>
          <w:color w:val="auto"/>
          <w:spacing w:val="0"/>
        </w:rPr>
        <w:t xml:space="preserve"> </w:t>
      </w:r>
      <w:r w:rsidRPr="006474EB">
        <w:rPr>
          <w:color w:val="auto"/>
          <w:spacing w:val="0"/>
        </w:rPr>
        <w:t>умножение и деление, вычитание чисел в пределах 20, деление с</w:t>
      </w:r>
      <w:r w:rsidR="0029536D">
        <w:rPr>
          <w:color w:val="auto"/>
          <w:spacing w:val="0"/>
        </w:rPr>
        <w:t xml:space="preserve"> </w:t>
      </w:r>
      <w:r w:rsidRPr="006474EB">
        <w:rPr>
          <w:color w:val="auto"/>
          <w:spacing w:val="0"/>
        </w:rPr>
        <w:t>остатком.</w:t>
      </w:r>
    </w:p>
    <w:p w:rsidR="006474EB" w:rsidRPr="007A7D7B" w:rsidRDefault="006474EB" w:rsidP="007A7D7B">
      <w:pPr>
        <w:shd w:val="clear" w:color="auto" w:fill="FFFFFF"/>
        <w:spacing w:before="5"/>
        <w:rPr>
          <w:color w:val="auto"/>
          <w:spacing w:val="0"/>
        </w:rPr>
      </w:pPr>
      <w:r w:rsidRPr="007A7D7B">
        <w:rPr>
          <w:color w:val="auto"/>
          <w:spacing w:val="0"/>
        </w:rPr>
        <w:t xml:space="preserve">Первое плюс второе кольцо: умножение и деление круглых чисел на </w:t>
      </w:r>
      <w:r w:rsidRPr="007A7D7B">
        <w:rPr>
          <w:color w:val="auto"/>
          <w:spacing w:val="0"/>
        </w:rPr>
        <w:lastRenderedPageBreak/>
        <w:t>однозначное число.</w:t>
      </w:r>
    </w:p>
    <w:p w:rsidR="006474EB" w:rsidRPr="007A7D7B" w:rsidRDefault="006706D9" w:rsidP="007A7D7B">
      <w:pPr>
        <w:shd w:val="clear" w:color="auto" w:fill="FFFFFF"/>
        <w:ind w:left="14"/>
        <w:rPr>
          <w:color w:val="auto"/>
          <w:spacing w:val="0"/>
        </w:rPr>
      </w:pPr>
      <w:r w:rsidRPr="007A7D7B">
        <w:rPr>
          <w:color w:val="auto"/>
          <w:spacing w:val="0"/>
        </w:rPr>
        <w:t>Задание по «ромашке» задает учитель или сами уч-ся</w:t>
      </w:r>
      <w:r>
        <w:rPr>
          <w:color w:val="auto"/>
          <w:spacing w:val="0"/>
        </w:rPr>
        <w:t>,</w:t>
      </w:r>
      <w:r w:rsidRPr="007A7D7B">
        <w:rPr>
          <w:color w:val="auto"/>
          <w:spacing w:val="0"/>
        </w:rPr>
        <w:t xml:space="preserve"> таким</w:t>
      </w:r>
      <w:r>
        <w:rPr>
          <w:color w:val="auto"/>
          <w:spacing w:val="0"/>
        </w:rPr>
        <w:t xml:space="preserve"> </w:t>
      </w:r>
      <w:r w:rsidRPr="007A7D7B">
        <w:rPr>
          <w:color w:val="auto"/>
          <w:spacing w:val="0"/>
        </w:rPr>
        <w:t>образом надо показать указкой два числа и знак.</w:t>
      </w:r>
    </w:p>
    <w:p w:rsidR="006D3E4F" w:rsidRDefault="006D3E4F" w:rsidP="007A7D7B">
      <w:pPr>
        <w:shd w:val="clear" w:color="auto" w:fill="FFFFFF"/>
        <w:ind w:left="5"/>
        <w:rPr>
          <w:color w:val="auto"/>
          <w:spacing w:val="0"/>
        </w:rPr>
      </w:pPr>
    </w:p>
    <w:p w:rsidR="006474EB" w:rsidRPr="007A7D7B" w:rsidRDefault="006474EB" w:rsidP="007A7D7B">
      <w:pPr>
        <w:shd w:val="clear" w:color="auto" w:fill="FFFFFF"/>
        <w:ind w:left="5"/>
        <w:rPr>
          <w:color w:val="auto"/>
          <w:spacing w:val="0"/>
        </w:rPr>
      </w:pPr>
      <w:r w:rsidRPr="007A7D7B">
        <w:rPr>
          <w:color w:val="auto"/>
          <w:spacing w:val="0"/>
        </w:rPr>
        <w:t>К 4 классу игровая деятельность учащихся должна быть сведена</w:t>
      </w:r>
      <w:r w:rsidR="007A7D7B">
        <w:rPr>
          <w:color w:val="auto"/>
          <w:spacing w:val="0"/>
        </w:rPr>
        <w:t xml:space="preserve"> </w:t>
      </w:r>
      <w:r w:rsidRPr="007A7D7B">
        <w:rPr>
          <w:color w:val="auto"/>
          <w:spacing w:val="0"/>
        </w:rPr>
        <w:t>к « внутренней» игровой деятельности, к заинтересованности</w:t>
      </w:r>
      <w:r w:rsidR="007A7D7B">
        <w:rPr>
          <w:color w:val="auto"/>
          <w:spacing w:val="0"/>
        </w:rPr>
        <w:t xml:space="preserve"> </w:t>
      </w:r>
      <w:r w:rsidRPr="007A7D7B">
        <w:rPr>
          <w:color w:val="auto"/>
          <w:spacing w:val="0"/>
        </w:rPr>
        <w:t>собственно учебным процессом с минимальным привлечением</w:t>
      </w:r>
      <w:r w:rsidR="007A7D7B">
        <w:rPr>
          <w:color w:val="auto"/>
          <w:spacing w:val="0"/>
        </w:rPr>
        <w:t xml:space="preserve"> </w:t>
      </w:r>
      <w:r w:rsidRPr="007A7D7B">
        <w:rPr>
          <w:color w:val="auto"/>
          <w:spacing w:val="0"/>
        </w:rPr>
        <w:t>отдельных игровых приемов</w:t>
      </w:r>
      <w:r w:rsidR="007A7D7B">
        <w:rPr>
          <w:color w:val="auto"/>
          <w:spacing w:val="0"/>
        </w:rPr>
        <w:t xml:space="preserve"> </w:t>
      </w:r>
      <w:r w:rsidRPr="007A7D7B">
        <w:rPr>
          <w:color w:val="auto"/>
          <w:spacing w:val="0"/>
        </w:rPr>
        <w:t>чисел на однозначное число.</w:t>
      </w:r>
    </w:p>
    <w:p w:rsidR="00E97F1E" w:rsidRPr="006B288C" w:rsidRDefault="006B288C" w:rsidP="00201F96">
      <w:r>
        <w:tab/>
      </w:r>
    </w:p>
    <w:sectPr w:rsidR="00E97F1E" w:rsidRPr="006B288C" w:rsidSect="00201F96">
      <w:type w:val="continuous"/>
      <w:pgSz w:w="11909" w:h="16834"/>
      <w:pgMar w:top="1440" w:right="1080" w:bottom="1440" w:left="1080" w:header="720" w:footer="720" w:gutter="0"/>
      <w:cols w:space="6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902" w:rsidRDefault="00EA0902" w:rsidP="00623A30">
      <w:r>
        <w:separator/>
      </w:r>
    </w:p>
  </w:endnote>
  <w:endnote w:type="continuationSeparator" w:id="1">
    <w:p w:rsidR="00EA0902" w:rsidRDefault="00EA0902" w:rsidP="00623A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94" w:rsidRDefault="00E12994">
    <w:pPr>
      <w:pStyle w:val="a5"/>
      <w:jc w:val="center"/>
    </w:pPr>
    <w:fldSimple w:instr=" PAGE   \* MERGEFORMAT ">
      <w:r w:rsidR="00CE28B9">
        <w:rPr>
          <w:noProof/>
        </w:rPr>
        <w:t>1</w:t>
      </w:r>
    </w:fldSimple>
  </w:p>
  <w:p w:rsidR="00E12994" w:rsidRDefault="00E1299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994" w:rsidRDefault="00E12994">
    <w:pPr>
      <w:pStyle w:val="a5"/>
      <w:jc w:val="center"/>
    </w:pPr>
    <w:fldSimple w:instr=" PAGE   \* MERGEFORMAT ">
      <w:r w:rsidR="006706D9">
        <w:rPr>
          <w:noProof/>
        </w:rPr>
        <w:t>25</w:t>
      </w:r>
    </w:fldSimple>
  </w:p>
  <w:p w:rsidR="00E12994" w:rsidRDefault="00E1299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902" w:rsidRDefault="00EA0902" w:rsidP="00623A30">
      <w:r>
        <w:separator/>
      </w:r>
    </w:p>
  </w:footnote>
  <w:footnote w:type="continuationSeparator" w:id="1">
    <w:p w:rsidR="00EA0902" w:rsidRDefault="00EA0902" w:rsidP="00623A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5.05pt;height:21.5pt" o:bullet="t">
        <v:imagedata r:id="rId1" o:title=""/>
      </v:shape>
    </w:pict>
  </w:numPicBullet>
  <w:abstractNum w:abstractNumId="0">
    <w:nsid w:val="FFFFFFFE"/>
    <w:multiLevelType w:val="singleLevel"/>
    <w:tmpl w:val="CC242070"/>
    <w:lvl w:ilvl="0">
      <w:numFmt w:val="bullet"/>
      <w:lvlText w:val="*"/>
      <w:lvlJc w:val="left"/>
    </w:lvl>
  </w:abstractNum>
  <w:abstractNum w:abstractNumId="1">
    <w:nsid w:val="07E2285A"/>
    <w:multiLevelType w:val="singleLevel"/>
    <w:tmpl w:val="88C456B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">
    <w:nsid w:val="5D112C93"/>
    <w:multiLevelType w:val="hybridMultilevel"/>
    <w:tmpl w:val="CD18B542"/>
    <w:lvl w:ilvl="0" w:tplc="72F6DB74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color w:val="00B050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bordersDoNotSurroundHeader/>
  <w:bordersDoNotSurroundFooter/>
  <w:doNotTrackMoves/>
  <w:defaultTabStop w:val="720"/>
  <w:drawingGridHorizontalSpacing w:val="157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3B3C"/>
    <w:rsid w:val="00020FD8"/>
    <w:rsid w:val="00021ACC"/>
    <w:rsid w:val="00080E36"/>
    <w:rsid w:val="000850C4"/>
    <w:rsid w:val="00093E0C"/>
    <w:rsid w:val="000956D9"/>
    <w:rsid w:val="00097D2C"/>
    <w:rsid w:val="000A5C10"/>
    <w:rsid w:val="000B611F"/>
    <w:rsid w:val="000E50F2"/>
    <w:rsid w:val="000E6A8C"/>
    <w:rsid w:val="00104DC6"/>
    <w:rsid w:val="0013152D"/>
    <w:rsid w:val="001671D8"/>
    <w:rsid w:val="00171AB3"/>
    <w:rsid w:val="00201F96"/>
    <w:rsid w:val="002849E2"/>
    <w:rsid w:val="002861D1"/>
    <w:rsid w:val="00286664"/>
    <w:rsid w:val="0029536D"/>
    <w:rsid w:val="002B67D7"/>
    <w:rsid w:val="002E527A"/>
    <w:rsid w:val="002F42BB"/>
    <w:rsid w:val="00303AF3"/>
    <w:rsid w:val="003147E1"/>
    <w:rsid w:val="00322AE0"/>
    <w:rsid w:val="00345F8C"/>
    <w:rsid w:val="0035173F"/>
    <w:rsid w:val="0036229E"/>
    <w:rsid w:val="003B53AA"/>
    <w:rsid w:val="003D0E28"/>
    <w:rsid w:val="003D79BE"/>
    <w:rsid w:val="00413EAE"/>
    <w:rsid w:val="00431362"/>
    <w:rsid w:val="004647F3"/>
    <w:rsid w:val="00483890"/>
    <w:rsid w:val="004A459F"/>
    <w:rsid w:val="004B4F0C"/>
    <w:rsid w:val="004B7125"/>
    <w:rsid w:val="004C3B3C"/>
    <w:rsid w:val="005006B5"/>
    <w:rsid w:val="00515E78"/>
    <w:rsid w:val="005448B1"/>
    <w:rsid w:val="0055241C"/>
    <w:rsid w:val="005643DB"/>
    <w:rsid w:val="005731D3"/>
    <w:rsid w:val="00585356"/>
    <w:rsid w:val="00595638"/>
    <w:rsid w:val="005A65AD"/>
    <w:rsid w:val="005C1336"/>
    <w:rsid w:val="005F297B"/>
    <w:rsid w:val="006216B4"/>
    <w:rsid w:val="00623A30"/>
    <w:rsid w:val="006474EB"/>
    <w:rsid w:val="0065065D"/>
    <w:rsid w:val="00665F59"/>
    <w:rsid w:val="006706D9"/>
    <w:rsid w:val="00685998"/>
    <w:rsid w:val="006B288C"/>
    <w:rsid w:val="006B2F44"/>
    <w:rsid w:val="006B33A3"/>
    <w:rsid w:val="006D3E4F"/>
    <w:rsid w:val="006D4E52"/>
    <w:rsid w:val="00780357"/>
    <w:rsid w:val="00790CDF"/>
    <w:rsid w:val="007A7D7B"/>
    <w:rsid w:val="007C033C"/>
    <w:rsid w:val="008009E1"/>
    <w:rsid w:val="00843751"/>
    <w:rsid w:val="00884FC3"/>
    <w:rsid w:val="008A31DD"/>
    <w:rsid w:val="008B57B6"/>
    <w:rsid w:val="008B6ED6"/>
    <w:rsid w:val="008C3D5B"/>
    <w:rsid w:val="009065FB"/>
    <w:rsid w:val="0091534F"/>
    <w:rsid w:val="009756B0"/>
    <w:rsid w:val="009C491A"/>
    <w:rsid w:val="009F20F7"/>
    <w:rsid w:val="00A11669"/>
    <w:rsid w:val="00A61637"/>
    <w:rsid w:val="00A63415"/>
    <w:rsid w:val="00A721C8"/>
    <w:rsid w:val="00A8472B"/>
    <w:rsid w:val="00A975F2"/>
    <w:rsid w:val="00AA448E"/>
    <w:rsid w:val="00AB10B0"/>
    <w:rsid w:val="00AF228F"/>
    <w:rsid w:val="00AF4F24"/>
    <w:rsid w:val="00B066DE"/>
    <w:rsid w:val="00B25A36"/>
    <w:rsid w:val="00B36D03"/>
    <w:rsid w:val="00B51BEA"/>
    <w:rsid w:val="00B72029"/>
    <w:rsid w:val="00B729C9"/>
    <w:rsid w:val="00B7726F"/>
    <w:rsid w:val="00BC56A1"/>
    <w:rsid w:val="00BD142D"/>
    <w:rsid w:val="00BE20BE"/>
    <w:rsid w:val="00C23563"/>
    <w:rsid w:val="00C23E94"/>
    <w:rsid w:val="00C44CF0"/>
    <w:rsid w:val="00C52571"/>
    <w:rsid w:val="00C65FFC"/>
    <w:rsid w:val="00C93FD9"/>
    <w:rsid w:val="00CE28B9"/>
    <w:rsid w:val="00D25E74"/>
    <w:rsid w:val="00D4104A"/>
    <w:rsid w:val="00D53351"/>
    <w:rsid w:val="00D62C50"/>
    <w:rsid w:val="00D65B79"/>
    <w:rsid w:val="00D668DE"/>
    <w:rsid w:val="00D975C4"/>
    <w:rsid w:val="00DA0913"/>
    <w:rsid w:val="00DA0C90"/>
    <w:rsid w:val="00DC188D"/>
    <w:rsid w:val="00DF1BD4"/>
    <w:rsid w:val="00E03B55"/>
    <w:rsid w:val="00E11089"/>
    <w:rsid w:val="00E12994"/>
    <w:rsid w:val="00E22D30"/>
    <w:rsid w:val="00E35311"/>
    <w:rsid w:val="00E46D12"/>
    <w:rsid w:val="00E5784E"/>
    <w:rsid w:val="00E64B39"/>
    <w:rsid w:val="00E72971"/>
    <w:rsid w:val="00E9061A"/>
    <w:rsid w:val="00E97F1E"/>
    <w:rsid w:val="00EA0902"/>
    <w:rsid w:val="00F02C67"/>
    <w:rsid w:val="00F12C43"/>
    <w:rsid w:val="00F13262"/>
    <w:rsid w:val="00F17E00"/>
    <w:rsid w:val="00F34072"/>
    <w:rsid w:val="00F4319C"/>
    <w:rsid w:val="00F606FD"/>
    <w:rsid w:val="00F63C36"/>
    <w:rsid w:val="00F9633B"/>
    <w:rsid w:val="00F96DFA"/>
    <w:rsid w:val="00FB3844"/>
    <w:rsid w:val="00FF039F"/>
    <w:rsid w:val="00FF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>
      <o:colormenu v:ext="edit" strokecolor="none"/>
    </o:shapedefaults>
    <o:shapelayout v:ext="edit">
      <o:idmap v:ext="edit" data="1"/>
      <o:rules v:ext="edit">
        <o:r id="V:Rule35" type="connector" idref="#_x0000_s1147"/>
        <o:r id="V:Rule36" type="connector" idref="#_x0000_s1128"/>
        <o:r id="V:Rule37" type="connector" idref="#_x0000_s1242"/>
        <o:r id="V:Rule38" type="connector" idref="#_x0000_s1094"/>
        <o:r id="V:Rule39" type="connector" idref="#_x0000_s1107"/>
        <o:r id="V:Rule40" type="connector" idref="#_x0000_s1118"/>
        <o:r id="V:Rule41" type="connector" idref="#_x0000_s1255"/>
        <o:r id="V:Rule42" type="connector" idref="#_x0000_s1093"/>
        <o:r id="V:Rule43" type="connector" idref="#_x0000_s1148"/>
        <o:r id="V:Rule44" type="connector" idref="#_x0000_s1096"/>
        <o:r id="V:Rule45" type="connector" idref="#_x0000_s1239"/>
        <o:r id="V:Rule46" type="connector" idref="#_x0000_s1053"/>
        <o:r id="V:Rule47" type="connector" idref="#_x0000_s1117"/>
        <o:r id="V:Rule48" type="connector" idref="#_x0000_s1145"/>
        <o:r id="V:Rule49" type="connector" idref="#_x0000_s1095"/>
        <o:r id="V:Rule50" type="connector" idref="#_x0000_s1240"/>
        <o:r id="V:Rule51" type="connector" idref="#_x0000_s1106"/>
        <o:r id="V:Rule52" type="connector" idref="#_x0000_s1254"/>
        <o:r id="V:Rule53" type="connector" idref="#_x0000_s1144"/>
        <o:r id="V:Rule54" type="connector" idref="#_x0000_s1238"/>
        <o:r id="V:Rule55" type="connector" idref="#_x0000_s1253"/>
        <o:r id="V:Rule56" type="connector" idref="#_x0000_s1105"/>
        <o:r id="V:Rule57" type="connector" idref="#_x0000_s1115"/>
        <o:r id="V:Rule58" type="connector" idref="#_x0000_s1092"/>
        <o:r id="V:Rule59" type="connector" idref="#_x0000_s1127"/>
        <o:r id="V:Rule60" type="connector" idref="#_x0000_s1116"/>
        <o:r id="V:Rule61" type="connector" idref="#_x0000_s1104"/>
        <o:r id="V:Rule62" type="connector" idref="#_x0000_s1243"/>
        <o:r id="V:Rule63" type="connector" idref="#_x0000_s1143"/>
        <o:r id="V:Rule64" type="connector" idref="#_x0000_s1241"/>
        <o:r id="V:Rule65" type="connector" idref="#_x0000_s1146"/>
        <o:r id="V:Rule66" type="connector" idref="#_x0000_s1052"/>
        <o:r id="V:Rule67" type="connector" idref="#_x0000_s1108"/>
        <o:r id="V:Rule68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ED6"/>
    <w:pPr>
      <w:widowControl w:val="0"/>
      <w:autoSpaceDE w:val="0"/>
      <w:autoSpaceDN w:val="0"/>
      <w:adjustRightInd w:val="0"/>
    </w:pPr>
    <w:rPr>
      <w:color w:val="434343"/>
      <w:spacing w:val="17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23A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23A30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23A3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3A30"/>
    <w:rPr>
      <w:rFonts w:ascii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AA448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25EA3-ABF4-4102-BDE8-F363D1B1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41</Pages>
  <Words>10753</Words>
  <Characters>61296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26</cp:revision>
  <dcterms:created xsi:type="dcterms:W3CDTF">2014-03-04T16:18:00Z</dcterms:created>
  <dcterms:modified xsi:type="dcterms:W3CDTF">2014-03-26T17:32:00Z</dcterms:modified>
</cp:coreProperties>
</file>