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30" w:rsidRPr="00A153D8" w:rsidRDefault="00054330" w:rsidP="00054330">
      <w:pPr>
        <w:widowControl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                                                                                                     </w:t>
      </w:r>
      <w:r w:rsidRPr="00A153D8">
        <w:rPr>
          <w:rFonts w:ascii="Times New Roman" w:eastAsia="Times New Roman" w:hAnsi="Times New Roman" w:cs="Times New Roman"/>
          <w:b/>
          <w:color w:val="000000"/>
          <w:sz w:val="28"/>
          <w:szCs w:val="28"/>
        </w:rPr>
        <w:t>УТВЕРЖДАЮ</w:t>
      </w:r>
    </w:p>
    <w:p w:rsidR="00054330" w:rsidRPr="00A153D8" w:rsidRDefault="00054330" w:rsidP="00054330">
      <w:pPr>
        <w:widowControl w:val="0"/>
        <w:adjustRightInd w:val="0"/>
        <w:spacing w:line="240" w:lineRule="auto"/>
        <w:ind w:left="-108"/>
        <w:jc w:val="right"/>
        <w:rPr>
          <w:rFonts w:ascii="Times New Roman" w:eastAsia="Times New Roman" w:hAnsi="Times New Roman" w:cs="Times New Roman"/>
          <w:sz w:val="24"/>
          <w:szCs w:val="24"/>
        </w:rPr>
      </w:pPr>
      <w:r w:rsidRPr="00A153D8">
        <w:rPr>
          <w:rFonts w:ascii="Times New Roman" w:eastAsia="Times New Roman" w:hAnsi="Times New Roman" w:cs="Times New Roman"/>
          <w:color w:val="000000"/>
          <w:sz w:val="28"/>
          <w:szCs w:val="28"/>
        </w:rPr>
        <w:t>Заведующий Г</w:t>
      </w:r>
      <w:r>
        <w:rPr>
          <w:rFonts w:ascii="Times New Roman" w:eastAsia="Times New Roman" w:hAnsi="Times New Roman" w:cs="Times New Roman"/>
          <w:color w:val="000000"/>
          <w:sz w:val="28"/>
          <w:szCs w:val="28"/>
        </w:rPr>
        <w:t>Б</w:t>
      </w:r>
      <w:r w:rsidRPr="00A153D8">
        <w:rPr>
          <w:rFonts w:ascii="Times New Roman" w:eastAsia="Times New Roman" w:hAnsi="Times New Roman" w:cs="Times New Roman"/>
          <w:color w:val="000000"/>
          <w:sz w:val="28"/>
          <w:szCs w:val="28"/>
        </w:rPr>
        <w:t>ОУ</w:t>
      </w:r>
      <w:r>
        <w:rPr>
          <w:rFonts w:ascii="Times New Roman" w:eastAsia="Times New Roman" w:hAnsi="Times New Roman" w:cs="Times New Roman"/>
          <w:color w:val="000000"/>
          <w:sz w:val="28"/>
          <w:szCs w:val="28"/>
        </w:rPr>
        <w:t xml:space="preserve"> детский сад № 994</w:t>
      </w:r>
    </w:p>
    <w:p w:rsidR="00054330" w:rsidRDefault="00054330" w:rsidP="00054330">
      <w:pPr>
        <w:widowControl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_________________  </w:t>
      </w:r>
      <w:proofErr w:type="spellStart"/>
      <w:r>
        <w:rPr>
          <w:rFonts w:ascii="Times New Roman" w:eastAsia="Times New Roman" w:hAnsi="Times New Roman" w:cs="Times New Roman"/>
          <w:color w:val="000000"/>
          <w:sz w:val="28"/>
          <w:szCs w:val="28"/>
        </w:rPr>
        <w:t>Л.А.Куклева</w:t>
      </w:r>
      <w:proofErr w:type="spellEnd"/>
      <w:r w:rsidRPr="00A153D8">
        <w:rPr>
          <w:rFonts w:ascii="Times New Roman" w:eastAsia="Times New Roman" w:hAnsi="Times New Roman" w:cs="Times New Roman"/>
          <w:color w:val="000000"/>
          <w:sz w:val="28"/>
          <w:szCs w:val="28"/>
        </w:rPr>
        <w:t>.</w:t>
      </w:r>
    </w:p>
    <w:p w:rsidR="00054330" w:rsidRPr="00A153D8" w:rsidRDefault="00054330" w:rsidP="00054330">
      <w:pPr>
        <w:widowControl w:val="0"/>
        <w:adjustRightInd w:val="0"/>
        <w:spacing w:after="0" w:line="240" w:lineRule="auto"/>
        <w:ind w:firstLine="14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 xml:space="preserve">                                                                                                                          </w:t>
      </w:r>
      <w:r w:rsidRPr="00A153D8">
        <w:rPr>
          <w:rFonts w:ascii="Times New Roman" w:eastAsia="Times New Roman" w:hAnsi="Times New Roman" w:cs="Times New Roman"/>
          <w:color w:val="000000"/>
          <w:sz w:val="16"/>
          <w:szCs w:val="16"/>
        </w:rPr>
        <w:t xml:space="preserve">(подпись)                               </w:t>
      </w:r>
      <w:r>
        <w:rPr>
          <w:rFonts w:ascii="Times New Roman" w:eastAsia="Times New Roman" w:hAnsi="Times New Roman" w:cs="Times New Roman"/>
          <w:color w:val="000000"/>
          <w:sz w:val="16"/>
          <w:szCs w:val="16"/>
        </w:rPr>
        <w:t xml:space="preserve">         </w:t>
      </w:r>
      <w:r w:rsidRPr="00A153D8">
        <w:rPr>
          <w:rFonts w:ascii="Times New Roman" w:eastAsia="Times New Roman" w:hAnsi="Times New Roman" w:cs="Times New Roman"/>
          <w:color w:val="000000"/>
          <w:sz w:val="16"/>
          <w:szCs w:val="16"/>
        </w:rPr>
        <w:t xml:space="preserve">        (Ф.И.О.)</w:t>
      </w:r>
    </w:p>
    <w:p w:rsidR="00054330" w:rsidRDefault="00054330" w:rsidP="00054330">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153D8">
        <w:rPr>
          <w:rFonts w:ascii="Times New Roman" w:eastAsia="Times New Roman" w:hAnsi="Times New Roman" w:cs="Times New Roman"/>
          <w:color w:val="000000"/>
          <w:sz w:val="28"/>
          <w:szCs w:val="28"/>
        </w:rPr>
        <w:t>«         » _______________ 201</w:t>
      </w:r>
      <w:r>
        <w:rPr>
          <w:rFonts w:ascii="Times New Roman" w:eastAsia="Times New Roman" w:hAnsi="Times New Roman" w:cs="Times New Roman"/>
          <w:color w:val="000000"/>
          <w:sz w:val="28"/>
          <w:szCs w:val="28"/>
        </w:rPr>
        <w:t>2</w:t>
      </w:r>
      <w:r w:rsidRPr="00A153D8">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w:t>
      </w:r>
    </w:p>
    <w:p w:rsidR="00054330" w:rsidRDefault="00054330" w:rsidP="00054330">
      <w:pPr>
        <w:spacing w:line="240" w:lineRule="auto"/>
        <w:jc w:val="center"/>
        <w:rPr>
          <w:rFonts w:ascii="Times New Roman" w:eastAsia="Times New Roman" w:hAnsi="Times New Roman" w:cs="Times New Roman"/>
          <w:color w:val="000000"/>
          <w:sz w:val="28"/>
          <w:szCs w:val="28"/>
        </w:rPr>
      </w:pPr>
    </w:p>
    <w:p w:rsidR="00054330" w:rsidRDefault="00054330" w:rsidP="00054330">
      <w:pPr>
        <w:spacing w:line="240" w:lineRule="auto"/>
        <w:jc w:val="center"/>
        <w:rPr>
          <w:rFonts w:ascii="Times New Roman" w:eastAsia="Times New Roman" w:hAnsi="Times New Roman" w:cs="Times New Roman"/>
          <w:color w:val="000000"/>
          <w:sz w:val="28"/>
          <w:szCs w:val="28"/>
        </w:rPr>
      </w:pPr>
    </w:p>
    <w:p w:rsidR="00054330" w:rsidRPr="00A153D8" w:rsidRDefault="00054330" w:rsidP="00054330">
      <w:pPr>
        <w:spacing w:line="240" w:lineRule="auto"/>
        <w:jc w:val="center"/>
        <w:rPr>
          <w:rFonts w:ascii="Times New Roman" w:eastAsia="Times New Roman" w:hAnsi="Times New Roman" w:cs="Times New Roman"/>
          <w:sz w:val="24"/>
          <w:szCs w:val="24"/>
        </w:rPr>
      </w:pPr>
      <w:r w:rsidRPr="00A153D8">
        <w:rPr>
          <w:rFonts w:ascii="Times New Roman" w:eastAsia="Times New Roman" w:hAnsi="Times New Roman" w:cs="Times New Roman"/>
          <w:color w:val="000000"/>
          <w:sz w:val="28"/>
          <w:szCs w:val="28"/>
        </w:rPr>
        <w:t>Государственно</w:t>
      </w:r>
      <w:r>
        <w:rPr>
          <w:rFonts w:ascii="Times New Roman" w:eastAsia="Times New Roman" w:hAnsi="Times New Roman" w:cs="Times New Roman"/>
          <w:color w:val="000000"/>
          <w:sz w:val="28"/>
          <w:szCs w:val="28"/>
        </w:rPr>
        <w:t>е бюджетное</w:t>
      </w:r>
      <w:r w:rsidRPr="00A153D8">
        <w:rPr>
          <w:rFonts w:ascii="Times New Roman" w:eastAsia="Times New Roman" w:hAnsi="Times New Roman" w:cs="Times New Roman"/>
          <w:color w:val="000000"/>
          <w:sz w:val="28"/>
          <w:szCs w:val="28"/>
        </w:rPr>
        <w:t xml:space="preserve"> образовательно</w:t>
      </w:r>
      <w:r>
        <w:rPr>
          <w:rFonts w:ascii="Times New Roman" w:eastAsia="Times New Roman" w:hAnsi="Times New Roman" w:cs="Times New Roman"/>
          <w:color w:val="000000"/>
          <w:sz w:val="28"/>
          <w:szCs w:val="28"/>
        </w:rPr>
        <w:t>е</w:t>
      </w:r>
      <w:r w:rsidRPr="00A153D8">
        <w:rPr>
          <w:rFonts w:ascii="Times New Roman" w:eastAsia="Times New Roman" w:hAnsi="Times New Roman" w:cs="Times New Roman"/>
          <w:color w:val="000000"/>
          <w:sz w:val="28"/>
          <w:szCs w:val="28"/>
        </w:rPr>
        <w:t xml:space="preserve"> учреждени</w:t>
      </w:r>
      <w:r>
        <w:rPr>
          <w:rFonts w:ascii="Times New Roman" w:eastAsia="Times New Roman" w:hAnsi="Times New Roman" w:cs="Times New Roman"/>
          <w:color w:val="000000"/>
          <w:sz w:val="28"/>
          <w:szCs w:val="28"/>
        </w:rPr>
        <w:t>е города  Москвы</w:t>
      </w:r>
    </w:p>
    <w:p w:rsidR="00054330" w:rsidRPr="00A153D8" w:rsidRDefault="00054330" w:rsidP="00054330">
      <w:pPr>
        <w:spacing w:line="240" w:lineRule="auto"/>
        <w:jc w:val="center"/>
        <w:rPr>
          <w:rFonts w:ascii="Times New Roman" w:eastAsia="Times New Roman" w:hAnsi="Times New Roman" w:cs="Times New Roman"/>
          <w:sz w:val="24"/>
          <w:szCs w:val="24"/>
        </w:rPr>
      </w:pPr>
      <w:r w:rsidRPr="00A153D8">
        <w:rPr>
          <w:rFonts w:ascii="Times New Roman" w:eastAsia="Times New Roman" w:hAnsi="Times New Roman" w:cs="Times New Roman"/>
          <w:color w:val="000000"/>
          <w:sz w:val="28"/>
          <w:szCs w:val="28"/>
        </w:rPr>
        <w:t>детский сад № </w:t>
      </w:r>
      <w:r>
        <w:rPr>
          <w:rFonts w:ascii="Times New Roman" w:eastAsia="Times New Roman" w:hAnsi="Times New Roman" w:cs="Times New Roman"/>
          <w:color w:val="000000"/>
          <w:sz w:val="28"/>
          <w:szCs w:val="28"/>
        </w:rPr>
        <w:t>994</w:t>
      </w:r>
    </w:p>
    <w:p w:rsidR="00054330" w:rsidRPr="00A153D8" w:rsidRDefault="00054330" w:rsidP="00054330">
      <w:pPr>
        <w:spacing w:line="240" w:lineRule="auto"/>
        <w:jc w:val="center"/>
        <w:rPr>
          <w:rFonts w:ascii="Times New Roman" w:eastAsia="Times New Roman" w:hAnsi="Times New Roman" w:cs="Times New Roman"/>
          <w:sz w:val="24"/>
          <w:szCs w:val="24"/>
        </w:rPr>
      </w:pPr>
      <w:r w:rsidRPr="00A153D8">
        <w:rPr>
          <w:rFonts w:ascii="Times New Roman" w:eastAsia="Times New Roman" w:hAnsi="Times New Roman" w:cs="Times New Roman"/>
          <w:color w:val="000000"/>
          <w:sz w:val="28"/>
          <w:szCs w:val="28"/>
        </w:rPr>
        <w:t>Север</w:t>
      </w:r>
      <w:r>
        <w:rPr>
          <w:rFonts w:ascii="Times New Roman" w:eastAsia="Times New Roman" w:hAnsi="Times New Roman" w:cs="Times New Roman"/>
          <w:color w:val="000000"/>
          <w:sz w:val="28"/>
          <w:szCs w:val="28"/>
        </w:rPr>
        <w:t xml:space="preserve">ного </w:t>
      </w:r>
      <w:r w:rsidRPr="00A153D8">
        <w:rPr>
          <w:rFonts w:ascii="Times New Roman" w:eastAsia="Times New Roman" w:hAnsi="Times New Roman" w:cs="Times New Roman"/>
          <w:color w:val="000000"/>
          <w:sz w:val="28"/>
          <w:szCs w:val="28"/>
        </w:rPr>
        <w:t>окружного управления образования</w:t>
      </w:r>
    </w:p>
    <w:p w:rsidR="00054330" w:rsidRPr="00A153D8" w:rsidRDefault="00054330" w:rsidP="00054330">
      <w:pPr>
        <w:spacing w:line="240" w:lineRule="auto"/>
        <w:jc w:val="center"/>
        <w:rPr>
          <w:rFonts w:ascii="Times New Roman" w:eastAsia="Times New Roman" w:hAnsi="Times New Roman" w:cs="Times New Roman"/>
          <w:sz w:val="24"/>
          <w:szCs w:val="24"/>
        </w:rPr>
      </w:pPr>
      <w:r w:rsidRPr="00A153D8">
        <w:rPr>
          <w:rFonts w:ascii="Times New Roman" w:eastAsia="Times New Roman" w:hAnsi="Times New Roman" w:cs="Times New Roman"/>
          <w:color w:val="000000"/>
          <w:sz w:val="28"/>
          <w:szCs w:val="28"/>
        </w:rPr>
        <w:t xml:space="preserve">Департамента образования </w:t>
      </w:r>
      <w:proofErr w:type="gramStart"/>
      <w:r w:rsidRPr="00A153D8">
        <w:rPr>
          <w:rFonts w:ascii="Times New Roman" w:eastAsia="Times New Roman" w:hAnsi="Times New Roman" w:cs="Times New Roman"/>
          <w:color w:val="000000"/>
          <w:sz w:val="28"/>
          <w:szCs w:val="28"/>
        </w:rPr>
        <w:t>г</w:t>
      </w:r>
      <w:proofErr w:type="gramEnd"/>
      <w:r w:rsidRPr="00A153D8">
        <w:rPr>
          <w:rFonts w:ascii="Times New Roman" w:eastAsia="Times New Roman" w:hAnsi="Times New Roman" w:cs="Times New Roman"/>
          <w:color w:val="000000"/>
          <w:sz w:val="28"/>
          <w:szCs w:val="28"/>
        </w:rPr>
        <w:t>. Москвы</w:t>
      </w:r>
    </w:p>
    <w:p w:rsidR="00054330" w:rsidRDefault="00054330" w:rsidP="00054330">
      <w:pPr>
        <w:spacing w:line="240" w:lineRule="auto"/>
        <w:jc w:val="center"/>
        <w:rPr>
          <w:rFonts w:ascii="Times New Roman" w:eastAsia="Times New Roman" w:hAnsi="Times New Roman" w:cs="Times New Roman"/>
          <w:color w:val="000000"/>
          <w:sz w:val="28"/>
          <w:szCs w:val="28"/>
        </w:rPr>
      </w:pPr>
    </w:p>
    <w:p w:rsidR="00054330" w:rsidRDefault="00054330" w:rsidP="00054330">
      <w:pPr>
        <w:spacing w:line="240" w:lineRule="auto"/>
        <w:jc w:val="center"/>
        <w:rPr>
          <w:rFonts w:ascii="Times New Roman" w:eastAsia="Times New Roman" w:hAnsi="Times New Roman" w:cs="Times New Roman"/>
          <w:color w:val="000000"/>
          <w:sz w:val="28"/>
          <w:szCs w:val="28"/>
        </w:rPr>
      </w:pPr>
    </w:p>
    <w:p w:rsidR="00054330" w:rsidRDefault="00054330" w:rsidP="00054330">
      <w:pPr>
        <w:spacing w:line="240" w:lineRule="auto"/>
        <w:jc w:val="center"/>
        <w:rPr>
          <w:rFonts w:ascii="Times New Roman" w:eastAsia="Times New Roman" w:hAnsi="Times New Roman" w:cs="Times New Roman"/>
          <w:color w:val="000000"/>
          <w:sz w:val="28"/>
          <w:szCs w:val="28"/>
        </w:rPr>
      </w:pPr>
    </w:p>
    <w:p w:rsidR="00054330" w:rsidRDefault="00054330" w:rsidP="00054330">
      <w:pPr>
        <w:spacing w:line="240" w:lineRule="auto"/>
        <w:jc w:val="center"/>
        <w:rPr>
          <w:rFonts w:ascii="Times New Roman" w:eastAsia="Times New Roman" w:hAnsi="Times New Roman" w:cs="Times New Roman"/>
          <w:color w:val="000000"/>
          <w:sz w:val="28"/>
          <w:szCs w:val="28"/>
        </w:rPr>
      </w:pPr>
    </w:p>
    <w:p w:rsidR="009A6DDB" w:rsidRPr="009A6DDB" w:rsidRDefault="009A6DDB" w:rsidP="00054330">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40"/>
          <w:szCs w:val="40"/>
        </w:rPr>
        <w:t xml:space="preserve">Программа развития </w:t>
      </w:r>
      <w:r w:rsidR="00054330">
        <w:rPr>
          <w:rFonts w:ascii="Times New Roman" w:eastAsia="Times New Roman" w:hAnsi="Times New Roman" w:cs="Times New Roman"/>
          <w:b/>
          <w:color w:val="000000"/>
          <w:sz w:val="40"/>
          <w:szCs w:val="40"/>
        </w:rPr>
        <w:t>учреждения</w:t>
      </w:r>
    </w:p>
    <w:p w:rsidR="009A6DDB" w:rsidRPr="009A6DDB" w:rsidRDefault="00054330" w:rsidP="009A6DD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40"/>
          <w:szCs w:val="40"/>
        </w:rPr>
        <w:t>н</w:t>
      </w:r>
      <w:r w:rsidR="009A6DDB" w:rsidRPr="009A6DDB">
        <w:rPr>
          <w:rFonts w:ascii="Times New Roman" w:eastAsia="Times New Roman" w:hAnsi="Times New Roman" w:cs="Times New Roman"/>
          <w:b/>
          <w:color w:val="000000"/>
          <w:sz w:val="40"/>
          <w:szCs w:val="40"/>
        </w:rPr>
        <w:t xml:space="preserve">а период </w:t>
      </w:r>
    </w:p>
    <w:p w:rsidR="009A6DDB" w:rsidRPr="009A6DDB" w:rsidRDefault="009A6DDB"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36"/>
          <w:szCs w:val="36"/>
        </w:rPr>
        <w:t>2012 – 2016 года</w:t>
      </w:r>
    </w:p>
    <w:p w:rsidR="00054330" w:rsidRDefault="00054330" w:rsidP="009A6DDB">
      <w:pPr>
        <w:spacing w:line="240" w:lineRule="auto"/>
        <w:rPr>
          <w:rFonts w:ascii="Times New Roman" w:eastAsia="Times New Roman" w:hAnsi="Times New Roman" w:cs="Times New Roman"/>
          <w:b/>
          <w:color w:val="000000"/>
          <w:sz w:val="36"/>
          <w:szCs w:val="36"/>
          <w:u w:val="single"/>
        </w:rPr>
      </w:pPr>
    </w:p>
    <w:p w:rsidR="00054330" w:rsidRDefault="00054330" w:rsidP="009A6DDB">
      <w:pPr>
        <w:spacing w:line="240" w:lineRule="auto"/>
        <w:rPr>
          <w:rFonts w:ascii="Times New Roman" w:eastAsia="Times New Roman" w:hAnsi="Times New Roman" w:cs="Times New Roman"/>
          <w:b/>
          <w:color w:val="000000"/>
          <w:sz w:val="36"/>
          <w:szCs w:val="36"/>
          <w:u w:val="single"/>
        </w:rPr>
      </w:pPr>
    </w:p>
    <w:tbl>
      <w:tblPr>
        <w:tblW w:w="10774" w:type="dxa"/>
        <w:tblInd w:w="-318" w:type="dxa"/>
        <w:tblLook w:val="01E0"/>
      </w:tblPr>
      <w:tblGrid>
        <w:gridCol w:w="3828"/>
        <w:gridCol w:w="6946"/>
      </w:tblGrid>
      <w:tr w:rsidR="00054330" w:rsidRPr="00A153D8" w:rsidTr="00EB4517">
        <w:tc>
          <w:tcPr>
            <w:tcW w:w="3828" w:type="dxa"/>
            <w:tcBorders>
              <w:top w:val="nil"/>
              <w:left w:val="nil"/>
              <w:bottom w:val="nil"/>
              <w:right w:val="nil"/>
            </w:tcBorders>
            <w:shd w:val="clear" w:color="auto" w:fill="auto"/>
            <w:hideMark/>
          </w:tcPr>
          <w:p w:rsidR="00054330" w:rsidRPr="00A153D8" w:rsidRDefault="00054330" w:rsidP="00EB4517">
            <w:pPr>
              <w:widowControl w:val="0"/>
              <w:adjustRightInd w:val="0"/>
              <w:spacing w:line="240" w:lineRule="auto"/>
              <w:ind w:right="-108"/>
              <w:rPr>
                <w:rFonts w:ascii="Times New Roman" w:eastAsia="Times New Roman" w:hAnsi="Times New Roman" w:cs="Times New Roman"/>
                <w:sz w:val="24"/>
                <w:szCs w:val="24"/>
              </w:rPr>
            </w:pPr>
            <w:r w:rsidRPr="00A153D8">
              <w:rPr>
                <w:rFonts w:ascii="Times New Roman" w:eastAsia="Times New Roman" w:hAnsi="Times New Roman" w:cs="Times New Roman"/>
                <w:color w:val="000000"/>
                <w:sz w:val="28"/>
                <w:szCs w:val="28"/>
              </w:rPr>
              <w:t> </w:t>
            </w:r>
          </w:p>
        </w:tc>
        <w:tc>
          <w:tcPr>
            <w:tcW w:w="6946" w:type="dxa"/>
            <w:vMerge w:val="restart"/>
            <w:tcBorders>
              <w:top w:val="nil"/>
              <w:left w:val="nil"/>
              <w:right w:val="nil"/>
            </w:tcBorders>
            <w:shd w:val="clear" w:color="auto" w:fill="auto"/>
            <w:hideMark/>
          </w:tcPr>
          <w:p w:rsidR="00054330" w:rsidRDefault="00054330" w:rsidP="00EB4517">
            <w:pPr>
              <w:widowControl w:val="0"/>
              <w:adjustRightInd w:val="0"/>
              <w:spacing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A153D8">
              <w:rPr>
                <w:rFonts w:ascii="Times New Roman" w:eastAsia="Times New Roman" w:hAnsi="Times New Roman" w:cs="Times New Roman"/>
                <w:b/>
                <w:color w:val="000000"/>
                <w:sz w:val="28"/>
                <w:szCs w:val="28"/>
              </w:rPr>
              <w:t>ПРИНЯТО</w:t>
            </w:r>
            <w:r>
              <w:rPr>
                <w:rFonts w:ascii="Times New Roman" w:eastAsia="Times New Roman" w:hAnsi="Times New Roman" w:cs="Times New Roman"/>
                <w:b/>
                <w:color w:val="000000"/>
                <w:sz w:val="28"/>
                <w:szCs w:val="28"/>
              </w:rPr>
              <w:t xml:space="preserve">                  </w:t>
            </w:r>
          </w:p>
          <w:p w:rsidR="00054330" w:rsidRPr="0024344B" w:rsidRDefault="00054330" w:rsidP="00EB4517">
            <w:pPr>
              <w:widowControl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A153D8">
              <w:rPr>
                <w:rFonts w:ascii="Times New Roman" w:eastAsia="Times New Roman" w:hAnsi="Times New Roman" w:cs="Times New Roman"/>
                <w:color w:val="000000"/>
                <w:sz w:val="28"/>
                <w:szCs w:val="28"/>
              </w:rPr>
              <w:t>на педагогическом совете Г</w:t>
            </w:r>
            <w:r>
              <w:rPr>
                <w:rFonts w:ascii="Times New Roman" w:eastAsia="Times New Roman" w:hAnsi="Times New Roman" w:cs="Times New Roman"/>
                <w:color w:val="000000"/>
                <w:sz w:val="28"/>
                <w:szCs w:val="28"/>
              </w:rPr>
              <w:t>Б</w:t>
            </w:r>
            <w:r w:rsidRPr="00A153D8">
              <w:rPr>
                <w:rFonts w:ascii="Times New Roman" w:eastAsia="Times New Roman" w:hAnsi="Times New Roman" w:cs="Times New Roman"/>
                <w:color w:val="000000"/>
                <w:sz w:val="28"/>
                <w:szCs w:val="28"/>
              </w:rPr>
              <w:t>ОУ</w:t>
            </w:r>
            <w:r>
              <w:rPr>
                <w:rFonts w:ascii="Times New Roman" w:eastAsia="Times New Roman" w:hAnsi="Times New Roman" w:cs="Times New Roman"/>
                <w:color w:val="000000"/>
                <w:sz w:val="28"/>
                <w:szCs w:val="28"/>
              </w:rPr>
              <w:t xml:space="preserve">  детский сад </w:t>
            </w:r>
            <w:r w:rsidRPr="00A153D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994</w:t>
            </w:r>
          </w:p>
          <w:p w:rsidR="00054330" w:rsidRPr="00A153D8" w:rsidRDefault="00054330" w:rsidP="00EB4517">
            <w:pPr>
              <w:widowControl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Протокол № 1</w:t>
            </w:r>
            <w:r w:rsidRPr="00A153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27  августа</w:t>
            </w:r>
            <w:r w:rsidRPr="00A153D8">
              <w:rPr>
                <w:rFonts w:ascii="Times New Roman" w:eastAsia="Times New Roman" w:hAnsi="Times New Roman" w:cs="Times New Roman"/>
                <w:color w:val="000000"/>
                <w:sz w:val="28"/>
                <w:szCs w:val="28"/>
              </w:rPr>
              <w:t xml:space="preserve"> 201</w:t>
            </w:r>
            <w:r>
              <w:rPr>
                <w:rFonts w:ascii="Times New Roman" w:eastAsia="Times New Roman" w:hAnsi="Times New Roman" w:cs="Times New Roman"/>
                <w:color w:val="000000"/>
                <w:sz w:val="28"/>
                <w:szCs w:val="28"/>
              </w:rPr>
              <w:t>2</w:t>
            </w:r>
            <w:r w:rsidRPr="00A153D8">
              <w:rPr>
                <w:rFonts w:ascii="Times New Roman" w:eastAsia="Times New Roman" w:hAnsi="Times New Roman" w:cs="Times New Roman"/>
                <w:color w:val="000000"/>
                <w:sz w:val="28"/>
                <w:szCs w:val="28"/>
              </w:rPr>
              <w:t xml:space="preserve"> г. </w:t>
            </w:r>
          </w:p>
          <w:p w:rsidR="00054330" w:rsidRPr="00A153D8" w:rsidRDefault="00054330" w:rsidP="00EB4517">
            <w:pPr>
              <w:widowControl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A153D8">
              <w:rPr>
                <w:rFonts w:ascii="Times New Roman" w:eastAsia="Times New Roman" w:hAnsi="Times New Roman" w:cs="Times New Roman"/>
                <w:color w:val="000000"/>
                <w:sz w:val="28"/>
                <w:szCs w:val="28"/>
              </w:rPr>
              <w:t xml:space="preserve">_________________   </w:t>
            </w:r>
            <w:proofErr w:type="spellStart"/>
            <w:r>
              <w:rPr>
                <w:rFonts w:ascii="Times New Roman" w:eastAsia="Times New Roman" w:hAnsi="Times New Roman" w:cs="Times New Roman"/>
                <w:color w:val="000000"/>
                <w:sz w:val="28"/>
                <w:szCs w:val="28"/>
              </w:rPr>
              <w:t>Л.А.Куклева</w:t>
            </w:r>
            <w:proofErr w:type="spellEnd"/>
            <w:r w:rsidRPr="00A153D8">
              <w:rPr>
                <w:rFonts w:ascii="Times New Roman" w:eastAsia="Times New Roman" w:hAnsi="Times New Roman" w:cs="Times New Roman"/>
                <w:color w:val="000000"/>
                <w:sz w:val="28"/>
                <w:szCs w:val="28"/>
              </w:rPr>
              <w:t>.</w:t>
            </w:r>
          </w:p>
          <w:p w:rsidR="00054330" w:rsidRPr="00A153D8" w:rsidRDefault="00054330" w:rsidP="00EB4517">
            <w:pPr>
              <w:widowControl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 xml:space="preserve">                                                             </w:t>
            </w:r>
            <w:r w:rsidRPr="00A153D8">
              <w:rPr>
                <w:rFonts w:ascii="Times New Roman" w:eastAsia="Times New Roman" w:hAnsi="Times New Roman" w:cs="Times New Roman"/>
                <w:color w:val="000000"/>
                <w:sz w:val="16"/>
                <w:szCs w:val="16"/>
              </w:rPr>
              <w:t>(подпись председателя педсовета)                     (Ф.И.О.)</w:t>
            </w:r>
          </w:p>
          <w:p w:rsidR="00054330" w:rsidRPr="00A153D8" w:rsidRDefault="00054330" w:rsidP="00EB4517">
            <w:pPr>
              <w:widowControl w:val="0"/>
              <w:adjustRightInd w:val="0"/>
              <w:spacing w:line="240" w:lineRule="auto"/>
              <w:rPr>
                <w:rFonts w:ascii="Times New Roman" w:eastAsia="Times New Roman" w:hAnsi="Times New Roman" w:cs="Times New Roman"/>
                <w:sz w:val="24"/>
                <w:szCs w:val="24"/>
              </w:rPr>
            </w:pPr>
            <w:r w:rsidRPr="00A153D8">
              <w:rPr>
                <w:rFonts w:ascii="Times New Roman" w:eastAsia="Times New Roman" w:hAnsi="Times New Roman" w:cs="Times New Roman"/>
                <w:color w:val="000000"/>
                <w:sz w:val="28"/>
                <w:szCs w:val="28"/>
              </w:rPr>
              <w:t> </w:t>
            </w:r>
          </w:p>
        </w:tc>
      </w:tr>
      <w:tr w:rsidR="00054330" w:rsidRPr="00A153D8" w:rsidTr="00EB4517">
        <w:tc>
          <w:tcPr>
            <w:tcW w:w="3828" w:type="dxa"/>
            <w:tcBorders>
              <w:top w:val="nil"/>
              <w:left w:val="nil"/>
              <w:bottom w:val="nil"/>
              <w:right w:val="nil"/>
            </w:tcBorders>
            <w:shd w:val="clear" w:color="auto" w:fill="auto"/>
            <w:hideMark/>
          </w:tcPr>
          <w:p w:rsidR="00054330" w:rsidRPr="00A153D8" w:rsidRDefault="00054330" w:rsidP="00EB4517">
            <w:pPr>
              <w:widowControl w:val="0"/>
              <w:adjustRightInd w:val="0"/>
              <w:spacing w:line="240" w:lineRule="auto"/>
              <w:rPr>
                <w:rFonts w:ascii="Times New Roman" w:eastAsia="Times New Roman" w:hAnsi="Times New Roman" w:cs="Times New Roman"/>
                <w:sz w:val="24"/>
                <w:szCs w:val="24"/>
              </w:rPr>
            </w:pPr>
            <w:r w:rsidRPr="00A153D8">
              <w:rPr>
                <w:rFonts w:ascii="Times New Roman" w:eastAsia="Times New Roman" w:hAnsi="Times New Roman" w:cs="Times New Roman"/>
                <w:color w:val="000000"/>
                <w:sz w:val="28"/>
                <w:szCs w:val="28"/>
              </w:rPr>
              <w:t> </w:t>
            </w:r>
          </w:p>
        </w:tc>
        <w:tc>
          <w:tcPr>
            <w:tcW w:w="6946" w:type="dxa"/>
            <w:vMerge/>
            <w:tcBorders>
              <w:left w:val="nil"/>
              <w:bottom w:val="nil"/>
              <w:right w:val="nil"/>
            </w:tcBorders>
            <w:shd w:val="clear" w:color="auto" w:fill="auto"/>
            <w:hideMark/>
          </w:tcPr>
          <w:p w:rsidR="00054330" w:rsidRPr="00A153D8" w:rsidRDefault="00054330" w:rsidP="00EB4517">
            <w:pPr>
              <w:widowControl w:val="0"/>
              <w:adjustRightInd w:val="0"/>
              <w:spacing w:line="240" w:lineRule="auto"/>
              <w:rPr>
                <w:rFonts w:ascii="Times New Roman" w:eastAsia="Times New Roman" w:hAnsi="Times New Roman" w:cs="Times New Roman"/>
                <w:sz w:val="24"/>
                <w:szCs w:val="24"/>
              </w:rPr>
            </w:pPr>
          </w:p>
        </w:tc>
      </w:tr>
    </w:tbl>
    <w:p w:rsidR="00054330" w:rsidRDefault="00054330" w:rsidP="009A6DDB">
      <w:pPr>
        <w:spacing w:line="240" w:lineRule="auto"/>
        <w:rPr>
          <w:rFonts w:ascii="Times New Roman" w:eastAsia="Times New Roman" w:hAnsi="Times New Roman" w:cs="Times New Roman"/>
          <w:b/>
          <w:color w:val="000000"/>
          <w:sz w:val="36"/>
          <w:szCs w:val="36"/>
          <w:u w:val="single"/>
        </w:rPr>
      </w:pPr>
    </w:p>
    <w:p w:rsidR="00054330" w:rsidRDefault="00054330" w:rsidP="009A6DDB">
      <w:pPr>
        <w:spacing w:line="240" w:lineRule="auto"/>
        <w:rPr>
          <w:rFonts w:ascii="Times New Roman" w:eastAsia="Times New Roman" w:hAnsi="Times New Roman" w:cs="Times New Roman"/>
          <w:b/>
          <w:color w:val="000000"/>
          <w:sz w:val="36"/>
          <w:szCs w:val="36"/>
          <w:u w:val="single"/>
        </w:rPr>
      </w:pPr>
    </w:p>
    <w:p w:rsidR="00054330" w:rsidRDefault="00054330" w:rsidP="009A6DDB">
      <w:pPr>
        <w:spacing w:line="240" w:lineRule="auto"/>
        <w:rPr>
          <w:rFonts w:ascii="Times New Roman" w:eastAsia="Times New Roman" w:hAnsi="Times New Roman" w:cs="Times New Roman"/>
          <w:b/>
          <w:color w:val="000000"/>
          <w:sz w:val="36"/>
          <w:szCs w:val="36"/>
          <w:u w:val="single"/>
        </w:rPr>
      </w:pPr>
    </w:p>
    <w:p w:rsidR="00054330" w:rsidRDefault="00054330" w:rsidP="009A6DDB">
      <w:pPr>
        <w:spacing w:line="240" w:lineRule="auto"/>
        <w:rPr>
          <w:rFonts w:ascii="Times New Roman" w:eastAsia="Times New Roman" w:hAnsi="Times New Roman" w:cs="Times New Roman"/>
          <w:b/>
          <w:color w:val="000000"/>
          <w:sz w:val="36"/>
          <w:szCs w:val="36"/>
          <w:u w:val="single"/>
        </w:rPr>
      </w:pPr>
    </w:p>
    <w:p w:rsidR="00054330" w:rsidRDefault="00054330" w:rsidP="009A6DDB">
      <w:pPr>
        <w:spacing w:line="240" w:lineRule="auto"/>
        <w:rPr>
          <w:rFonts w:ascii="Times New Roman" w:eastAsia="Times New Roman" w:hAnsi="Times New Roman" w:cs="Times New Roman"/>
          <w:b/>
          <w:color w:val="000000"/>
          <w:sz w:val="36"/>
          <w:szCs w:val="36"/>
          <w:u w:val="single"/>
        </w:rPr>
      </w:pPr>
    </w:p>
    <w:p w:rsidR="00054330" w:rsidRDefault="00054330" w:rsidP="009A6DDB">
      <w:pPr>
        <w:spacing w:line="240" w:lineRule="auto"/>
        <w:rPr>
          <w:rFonts w:ascii="Times New Roman" w:eastAsia="Times New Roman" w:hAnsi="Times New Roman" w:cs="Times New Roman"/>
          <w:b/>
          <w:color w:val="000000"/>
          <w:sz w:val="36"/>
          <w:szCs w:val="36"/>
          <w:u w:val="single"/>
        </w:rPr>
      </w:pPr>
    </w:p>
    <w:p w:rsidR="00054330" w:rsidRDefault="00054330" w:rsidP="009A6DDB">
      <w:pPr>
        <w:spacing w:line="240" w:lineRule="auto"/>
        <w:rPr>
          <w:rFonts w:ascii="Times New Roman" w:eastAsia="Times New Roman" w:hAnsi="Times New Roman" w:cs="Times New Roman"/>
          <w:b/>
          <w:color w:val="000000"/>
          <w:sz w:val="36"/>
          <w:szCs w:val="36"/>
          <w:u w:val="single"/>
        </w:rPr>
      </w:pPr>
    </w:p>
    <w:p w:rsidR="00054330" w:rsidRDefault="00054330" w:rsidP="009A6DDB">
      <w:pPr>
        <w:spacing w:line="240" w:lineRule="auto"/>
        <w:rPr>
          <w:rFonts w:ascii="Times New Roman" w:eastAsia="Times New Roman" w:hAnsi="Times New Roman" w:cs="Times New Roman"/>
          <w:b/>
          <w:color w:val="000000"/>
          <w:sz w:val="36"/>
          <w:szCs w:val="36"/>
          <w:u w:val="single"/>
        </w:rPr>
      </w:pPr>
    </w:p>
    <w:p w:rsidR="00054330" w:rsidRDefault="00054330" w:rsidP="009A6DDB">
      <w:pPr>
        <w:spacing w:line="240" w:lineRule="auto"/>
        <w:rPr>
          <w:rFonts w:ascii="Times New Roman" w:eastAsia="Times New Roman" w:hAnsi="Times New Roman" w:cs="Times New Roman"/>
          <w:b/>
          <w:color w:val="000000"/>
          <w:sz w:val="36"/>
          <w:szCs w:val="36"/>
          <w:u w:val="single"/>
        </w:rPr>
      </w:pP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36"/>
          <w:szCs w:val="36"/>
          <w:u w:val="single"/>
        </w:rPr>
        <w:t>Модули программы:</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Модуль I.</w:t>
      </w:r>
      <w:r w:rsidRPr="009A6DDB">
        <w:rPr>
          <w:rFonts w:ascii="Times New Roman" w:eastAsia="Times New Roman" w:hAnsi="Times New Roman" w:cs="Times New Roman"/>
          <w:color w:val="000000"/>
          <w:sz w:val="28"/>
          <w:szCs w:val="28"/>
        </w:rPr>
        <w:t xml:space="preserve"> - Информационная справка об образовательном учреждении</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Модуль II. -</w:t>
      </w:r>
      <w:r w:rsidRPr="009A6DDB">
        <w:rPr>
          <w:rFonts w:ascii="Times New Roman" w:eastAsia="Times New Roman" w:hAnsi="Times New Roman" w:cs="Times New Roman"/>
          <w:color w:val="000000"/>
          <w:sz w:val="28"/>
          <w:szCs w:val="28"/>
        </w:rPr>
        <w:t xml:space="preserve"> Аналитико-прогностическое обоснование программы развития.</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Модуль III</w:t>
      </w:r>
      <w:r w:rsidRPr="009A6DDB">
        <w:rPr>
          <w:rFonts w:ascii="Times New Roman" w:eastAsia="Times New Roman" w:hAnsi="Times New Roman" w:cs="Times New Roman"/>
          <w:color w:val="000000"/>
          <w:sz w:val="28"/>
          <w:szCs w:val="28"/>
        </w:rPr>
        <w:t>. - Концептуальные основы развития дошкольного учреждения.</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Модуль IV.</w:t>
      </w:r>
      <w:r w:rsidRPr="009A6DDB">
        <w:rPr>
          <w:rFonts w:ascii="Times New Roman" w:eastAsia="Times New Roman" w:hAnsi="Times New Roman" w:cs="Times New Roman"/>
          <w:color w:val="000000"/>
          <w:sz w:val="28"/>
          <w:szCs w:val="28"/>
        </w:rPr>
        <w:t xml:space="preserve"> - Стратегия развития дошкольного учреждения.</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Модуль V.</w:t>
      </w:r>
      <w:r w:rsidRPr="009A6DDB">
        <w:rPr>
          <w:rFonts w:ascii="Times New Roman" w:eastAsia="Times New Roman" w:hAnsi="Times New Roman" w:cs="Times New Roman"/>
          <w:color w:val="000000"/>
          <w:sz w:val="28"/>
          <w:szCs w:val="28"/>
        </w:rPr>
        <w:t xml:space="preserve"> - Основные этапы реализации программы.</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Модуль VI. -</w:t>
      </w:r>
      <w:r w:rsidRPr="009A6DDB">
        <w:rPr>
          <w:rFonts w:ascii="Times New Roman" w:eastAsia="Times New Roman" w:hAnsi="Times New Roman" w:cs="Times New Roman"/>
          <w:color w:val="000000"/>
          <w:sz w:val="28"/>
          <w:szCs w:val="28"/>
        </w:rPr>
        <w:t xml:space="preserve"> План действий по реализации программы.</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Нормативно – правовая база:</w:t>
      </w:r>
    </w:p>
    <w:p w:rsidR="009A6DDB" w:rsidRPr="009A6DDB" w:rsidRDefault="009A6DDB" w:rsidP="009A6DDB">
      <w:pPr>
        <w:pStyle w:val="a5"/>
        <w:numPr>
          <w:ilvl w:val="0"/>
          <w:numId w:val="1"/>
        </w:numPr>
        <w:tabs>
          <w:tab w:val="left" w:pos="284"/>
        </w:tabs>
        <w:spacing w:before="0" w:beforeAutospacing="0" w:after="0" w:afterAutospacing="0" w:line="360" w:lineRule="auto"/>
        <w:ind w:left="0" w:firstLine="0"/>
        <w:jc w:val="both"/>
      </w:pPr>
      <w:r w:rsidRPr="009A6DDB">
        <w:rPr>
          <w:color w:val="000000"/>
          <w:sz w:val="28"/>
          <w:szCs w:val="28"/>
        </w:rPr>
        <w:t xml:space="preserve">Закон РФ «Об образовании» </w:t>
      </w:r>
    </w:p>
    <w:p w:rsidR="009A6DDB" w:rsidRPr="009A6DDB" w:rsidRDefault="009A6DDB" w:rsidP="009A6DDB">
      <w:pPr>
        <w:pStyle w:val="a5"/>
        <w:numPr>
          <w:ilvl w:val="0"/>
          <w:numId w:val="1"/>
        </w:numPr>
        <w:tabs>
          <w:tab w:val="left" w:pos="284"/>
        </w:tabs>
        <w:spacing w:before="0" w:beforeAutospacing="0" w:after="0" w:afterAutospacing="0" w:line="360" w:lineRule="auto"/>
        <w:ind w:left="0" w:firstLine="0"/>
        <w:jc w:val="both"/>
      </w:pPr>
      <w:r w:rsidRPr="009A6DDB">
        <w:rPr>
          <w:color w:val="000000"/>
          <w:sz w:val="28"/>
          <w:szCs w:val="28"/>
        </w:rPr>
        <w:t>Государственная Программа «Развитие образования города Москвы на 2012-2016 гг. «Столичное образование»</w:t>
      </w:r>
    </w:p>
    <w:p w:rsidR="009A6DDB" w:rsidRPr="009A6DDB" w:rsidRDefault="009A6DDB" w:rsidP="009A6DDB">
      <w:pPr>
        <w:pStyle w:val="a5"/>
        <w:numPr>
          <w:ilvl w:val="0"/>
          <w:numId w:val="1"/>
        </w:numPr>
        <w:tabs>
          <w:tab w:val="left" w:pos="284"/>
        </w:tabs>
        <w:spacing w:before="0" w:beforeAutospacing="0" w:after="0" w:afterAutospacing="0" w:line="360" w:lineRule="auto"/>
        <w:ind w:left="0" w:firstLine="0"/>
        <w:jc w:val="both"/>
      </w:pPr>
      <w:r w:rsidRPr="009A6DDB">
        <w:rPr>
          <w:color w:val="000000"/>
          <w:sz w:val="28"/>
          <w:szCs w:val="28"/>
        </w:rPr>
        <w:t xml:space="preserve">Приказ Министерства образования и науки Российской Федерации 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w:t>
      </w:r>
    </w:p>
    <w:p w:rsidR="009A6DDB" w:rsidRPr="009A6DDB" w:rsidRDefault="009A6DDB" w:rsidP="009A6DDB">
      <w:pPr>
        <w:pStyle w:val="a5"/>
        <w:numPr>
          <w:ilvl w:val="0"/>
          <w:numId w:val="1"/>
        </w:numPr>
        <w:tabs>
          <w:tab w:val="left" w:pos="284"/>
        </w:tabs>
        <w:spacing w:before="0" w:beforeAutospacing="0" w:after="0" w:afterAutospacing="0" w:line="360" w:lineRule="auto"/>
        <w:ind w:left="0" w:firstLine="0"/>
        <w:jc w:val="both"/>
      </w:pPr>
      <w:r w:rsidRPr="009A6DDB">
        <w:rPr>
          <w:color w:val="000000"/>
          <w:sz w:val="28"/>
          <w:szCs w:val="28"/>
        </w:rPr>
        <w:t xml:space="preserve">Постановление Правительства Москвы от 31 августа 2011 г. N 407-ПП </w:t>
      </w:r>
    </w:p>
    <w:p w:rsidR="009A6DDB" w:rsidRPr="009A6DDB" w:rsidRDefault="009A6DDB" w:rsidP="009A6DDB">
      <w:pPr>
        <w:pStyle w:val="a5"/>
        <w:numPr>
          <w:ilvl w:val="0"/>
          <w:numId w:val="1"/>
        </w:numPr>
        <w:tabs>
          <w:tab w:val="left" w:pos="284"/>
        </w:tabs>
        <w:spacing w:before="0" w:beforeAutospacing="0" w:after="0" w:afterAutospacing="0" w:line="360" w:lineRule="auto"/>
        <w:ind w:left="0" w:firstLine="0"/>
        <w:jc w:val="both"/>
      </w:pPr>
      <w:r w:rsidRPr="009A6DDB">
        <w:rPr>
          <w:rFonts w:eastAsia="Symbol"/>
          <w:color w:val="000000"/>
          <w:sz w:val="14"/>
          <w:szCs w:val="14"/>
        </w:rPr>
        <w:t xml:space="preserve">  </w:t>
      </w:r>
      <w:r w:rsidRPr="009A6DDB">
        <w:rPr>
          <w:color w:val="000000"/>
          <w:sz w:val="28"/>
          <w:szCs w:val="28"/>
        </w:rPr>
        <w:t>«О мерах по развитию дошкольного образования в городе Москве»</w:t>
      </w:r>
    </w:p>
    <w:p w:rsidR="009A6DDB" w:rsidRPr="009A6DDB" w:rsidRDefault="00CD59AA" w:rsidP="009A6DDB">
      <w:pPr>
        <w:pStyle w:val="a5"/>
        <w:numPr>
          <w:ilvl w:val="0"/>
          <w:numId w:val="1"/>
        </w:numPr>
        <w:tabs>
          <w:tab w:val="left" w:pos="284"/>
        </w:tabs>
        <w:spacing w:before="0" w:beforeAutospacing="0" w:after="0" w:afterAutospacing="0" w:line="360" w:lineRule="auto"/>
        <w:ind w:left="0" w:firstLine="0"/>
        <w:jc w:val="both"/>
      </w:pPr>
      <w:hyperlink r:id="rId5" w:history="1">
        <w:r w:rsidR="009A6DDB" w:rsidRPr="009A6DDB">
          <w:rPr>
            <w:sz w:val="28"/>
            <w:szCs w:val="28"/>
          </w:rPr>
          <w:t xml:space="preserve">Приказ Департамента образования города Москвы от 12 октября 2011 г. N 751«Об утверждении методических рекомендаций по введению </w:t>
        </w:r>
        <w:proofErr w:type="gramStart"/>
        <w:r w:rsidR="009A6DDB" w:rsidRPr="009A6DDB">
          <w:rPr>
            <w:sz w:val="28"/>
            <w:szCs w:val="28"/>
          </w:rPr>
          <w:t xml:space="preserve">системы </w:t>
        </w:r>
        <w:r w:rsidR="009A6DDB" w:rsidRPr="009A6DDB">
          <w:rPr>
            <w:sz w:val="28"/>
            <w:szCs w:val="28"/>
          </w:rPr>
          <w:lastRenderedPageBreak/>
          <w:t>оплаты труда работников государственных образовательных учреждений города</w:t>
        </w:r>
        <w:proofErr w:type="gramEnd"/>
        <w:r w:rsidR="009A6DDB" w:rsidRPr="009A6DDB">
          <w:rPr>
            <w:sz w:val="28"/>
            <w:szCs w:val="28"/>
          </w:rPr>
          <w:t xml:space="preserve"> Москвы, реализующих основные общеобразовательные программы дошкольного образования в соответствии с федеральными государственными требованиями»</w:t>
        </w:r>
      </w:hyperlink>
      <w:r w:rsidR="009A6DDB" w:rsidRPr="009A6DDB">
        <w:rPr>
          <w:sz w:val="28"/>
          <w:szCs w:val="28"/>
        </w:rPr>
        <w:t xml:space="preserve"> </w:t>
      </w:r>
    </w:p>
    <w:p w:rsidR="009A6DDB" w:rsidRPr="009A6DDB" w:rsidRDefault="009A6DDB" w:rsidP="009A6DDB">
      <w:pPr>
        <w:pStyle w:val="a5"/>
        <w:numPr>
          <w:ilvl w:val="0"/>
          <w:numId w:val="1"/>
        </w:numPr>
        <w:tabs>
          <w:tab w:val="left" w:pos="284"/>
        </w:tabs>
        <w:spacing w:before="0" w:beforeAutospacing="0" w:after="0" w:afterAutospacing="0" w:line="360" w:lineRule="auto"/>
        <w:ind w:left="0" w:firstLine="0"/>
        <w:jc w:val="both"/>
      </w:pPr>
      <w:r w:rsidRPr="009A6DDB">
        <w:rPr>
          <w:color w:val="000000"/>
          <w:sz w:val="28"/>
          <w:szCs w:val="28"/>
        </w:rPr>
        <w:t xml:space="preserve">Устав ГБОУ детского сада </w:t>
      </w:r>
      <w:r>
        <w:rPr>
          <w:color w:val="000000"/>
          <w:sz w:val="28"/>
          <w:szCs w:val="28"/>
        </w:rPr>
        <w:t xml:space="preserve">комбинированного вида </w:t>
      </w:r>
      <w:r w:rsidRPr="009A6DDB">
        <w:rPr>
          <w:color w:val="000000"/>
          <w:sz w:val="28"/>
          <w:szCs w:val="28"/>
        </w:rPr>
        <w:t xml:space="preserve">№ </w:t>
      </w:r>
      <w:r>
        <w:rPr>
          <w:color w:val="000000"/>
          <w:sz w:val="28"/>
          <w:szCs w:val="28"/>
        </w:rPr>
        <w:t>994</w:t>
      </w:r>
    </w:p>
    <w:p w:rsidR="009A6DDB" w:rsidRPr="009A6DDB" w:rsidRDefault="009A6DDB" w:rsidP="009A6DDB">
      <w:pPr>
        <w:pStyle w:val="a5"/>
        <w:numPr>
          <w:ilvl w:val="0"/>
          <w:numId w:val="1"/>
        </w:numPr>
        <w:tabs>
          <w:tab w:val="left" w:pos="284"/>
        </w:tabs>
        <w:spacing w:before="0" w:beforeAutospacing="0" w:after="0" w:afterAutospacing="0" w:line="360" w:lineRule="auto"/>
        <w:ind w:left="0" w:firstLine="0"/>
        <w:jc w:val="both"/>
      </w:pPr>
      <w:r w:rsidRPr="009A6DDB">
        <w:rPr>
          <w:color w:val="000000"/>
          <w:sz w:val="28"/>
          <w:szCs w:val="28"/>
        </w:rPr>
        <w:t>Локальные акты, регламентирующие деятельность учреждения.</w:t>
      </w:r>
    </w:p>
    <w:p w:rsidR="009A6DDB" w:rsidRDefault="009A6DDB" w:rsidP="009A6DDB">
      <w:pPr>
        <w:pStyle w:val="a5"/>
        <w:spacing w:before="0" w:beforeAutospacing="0" w:after="0" w:afterAutospacing="0" w:line="360" w:lineRule="auto"/>
        <w:rPr>
          <w:b/>
          <w:bCs/>
          <w:color w:val="000000"/>
          <w:sz w:val="28"/>
          <w:u w:val="single"/>
        </w:rPr>
      </w:pPr>
    </w:p>
    <w:p w:rsidR="009A6DDB" w:rsidRPr="009A6DDB" w:rsidRDefault="009A6DDB" w:rsidP="009A6DDB">
      <w:pPr>
        <w:pStyle w:val="a5"/>
        <w:spacing w:before="0" w:beforeAutospacing="0" w:after="0" w:afterAutospacing="0" w:line="360" w:lineRule="auto"/>
      </w:pPr>
      <w:r w:rsidRPr="009A6DDB">
        <w:rPr>
          <w:b/>
          <w:bCs/>
          <w:color w:val="000000"/>
          <w:sz w:val="28"/>
          <w:u w:val="single"/>
        </w:rPr>
        <w:t>Стратегические цели программы:</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contextualSpacing/>
      </w:pPr>
      <w:r w:rsidRPr="009A6DDB">
        <w:rPr>
          <w:color w:val="000000"/>
          <w:sz w:val="28"/>
          <w:szCs w:val="28"/>
        </w:rPr>
        <w:t>Создание новых мест за счет развития вариативных форм дошкольного образования;</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contextualSpacing/>
      </w:pPr>
      <w:r w:rsidRPr="009A6DDB">
        <w:rPr>
          <w:color w:val="000000"/>
          <w:sz w:val="28"/>
          <w:szCs w:val="28"/>
        </w:rPr>
        <w:t xml:space="preserve">Безопасная и </w:t>
      </w:r>
      <w:proofErr w:type="spellStart"/>
      <w:r w:rsidRPr="009A6DDB">
        <w:rPr>
          <w:color w:val="000000"/>
          <w:sz w:val="28"/>
          <w:szCs w:val="28"/>
        </w:rPr>
        <w:t>здоровьесберегающая</w:t>
      </w:r>
      <w:proofErr w:type="spellEnd"/>
      <w:r w:rsidRPr="009A6DDB">
        <w:rPr>
          <w:color w:val="000000"/>
          <w:sz w:val="28"/>
          <w:szCs w:val="28"/>
        </w:rPr>
        <w:t xml:space="preserve"> среда для всех;</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contextualSpacing/>
      </w:pPr>
      <w:r w:rsidRPr="009A6DDB">
        <w:rPr>
          <w:color w:val="000000"/>
          <w:sz w:val="28"/>
          <w:szCs w:val="28"/>
        </w:rPr>
        <w:t xml:space="preserve">Кооперация с учреждениями здравоохранения, спорта, </w:t>
      </w:r>
      <w:r w:rsidR="00103AE7" w:rsidRPr="002B2E70">
        <w:rPr>
          <w:color w:val="000000"/>
          <w:sz w:val="28"/>
          <w:szCs w:val="28"/>
        </w:rPr>
        <w:t>ЦПМСС</w:t>
      </w:r>
      <w:r w:rsidRPr="009A6DDB">
        <w:rPr>
          <w:color w:val="000000"/>
          <w:sz w:val="28"/>
          <w:szCs w:val="28"/>
        </w:rPr>
        <w:t>;</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contextualSpacing/>
      </w:pPr>
      <w:r w:rsidRPr="009A6DDB">
        <w:rPr>
          <w:color w:val="000000"/>
          <w:sz w:val="28"/>
          <w:szCs w:val="28"/>
        </w:rPr>
        <w:t>Использование инфраструктуры города для обучения и развития детей.</w:t>
      </w:r>
    </w:p>
    <w:p w:rsidR="009A6DDB" w:rsidRDefault="009A6DDB" w:rsidP="009A6DDB">
      <w:pPr>
        <w:pStyle w:val="a5"/>
        <w:spacing w:before="0" w:beforeAutospacing="0" w:after="0" w:afterAutospacing="0" w:line="360" w:lineRule="auto"/>
        <w:rPr>
          <w:b/>
          <w:color w:val="000000"/>
          <w:sz w:val="28"/>
          <w:szCs w:val="28"/>
          <w:u w:val="single"/>
        </w:rPr>
      </w:pPr>
    </w:p>
    <w:p w:rsidR="009A6DDB" w:rsidRPr="009A6DDB" w:rsidRDefault="009A6DDB" w:rsidP="009A6DDB">
      <w:pPr>
        <w:pStyle w:val="a5"/>
        <w:spacing w:before="0" w:beforeAutospacing="0" w:after="0" w:afterAutospacing="0" w:line="360" w:lineRule="auto"/>
      </w:pPr>
      <w:r w:rsidRPr="009A6DDB">
        <w:rPr>
          <w:b/>
          <w:color w:val="000000"/>
          <w:sz w:val="28"/>
          <w:szCs w:val="28"/>
          <w:u w:val="single"/>
        </w:rPr>
        <w:t>Тактические цели развития учреждения:</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Повышение квалификации управленческого персонала, модернизация систем управления образовательной, инновационной и финансово-экономической деятельности учреждения;</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Дистанционное консультирование семей, имеющих детей с ОВЗ, 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Современная предметно-развивающая среда, игровое и учебное оборудование в соответствии со стандартом;</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Вознаграждение за качество и результативность работы, конкурсы воспитателей;</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Разработка и апробация информационных технологий для развития детей;</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proofErr w:type="spellStart"/>
      <w:r w:rsidRPr="009A6DDB">
        <w:rPr>
          <w:color w:val="000000"/>
          <w:sz w:val="28"/>
          <w:szCs w:val="28"/>
        </w:rPr>
        <w:t>Здоровьесберегающие</w:t>
      </w:r>
      <w:proofErr w:type="spellEnd"/>
      <w:r w:rsidRPr="009A6DDB">
        <w:rPr>
          <w:color w:val="000000"/>
          <w:sz w:val="28"/>
          <w:szCs w:val="28"/>
        </w:rPr>
        <w:t xml:space="preserve"> технологии обучения и воспитания;</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Система мониторинга здоровья детей;</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lastRenderedPageBreak/>
        <w:t>Информирование и обратная связь с родителями (сайты);</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Развитие родительской компетентности (портал)</w:t>
      </w:r>
    </w:p>
    <w:p w:rsidR="009A6DDB" w:rsidRPr="009A6DDB" w:rsidRDefault="009A6DDB" w:rsidP="009A6DDB">
      <w:pPr>
        <w:spacing w:after="0" w:line="24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16"/>
          <w:szCs w:val="16"/>
        </w:rPr>
        <w:t> </w:t>
      </w:r>
    </w:p>
    <w:p w:rsidR="009A6DDB" w:rsidRPr="009A6DDB" w:rsidRDefault="009A6DDB" w:rsidP="009A6DDB">
      <w:pPr>
        <w:spacing w:line="240" w:lineRule="auto"/>
        <w:ind w:firstLine="540"/>
        <w:rPr>
          <w:rFonts w:ascii="Times New Roman" w:eastAsia="Times New Roman" w:hAnsi="Times New Roman" w:cs="Times New Roman"/>
          <w:sz w:val="24"/>
          <w:szCs w:val="24"/>
        </w:rPr>
      </w:pPr>
      <w:r w:rsidRPr="009A6DDB">
        <w:rPr>
          <w:rFonts w:ascii="Times New Roman" w:eastAsia="Times New Roman" w:hAnsi="Times New Roman" w:cs="Times New Roman"/>
          <w:b/>
          <w:bCs/>
          <w:color w:val="000000"/>
          <w:sz w:val="28"/>
          <w:u w:val="single"/>
        </w:rPr>
        <w:t>Основные задачи программы:</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t>Повысить конкурентоспособность учреждения путем предоставления широкого спектра качественных образовательных, коррекционных и информационно-просветительских услуг разным категориям заинтересованного населения;</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t>Совершенствовать новые формы дошкольного образования</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t xml:space="preserve">Совершенствовать систему здоровьесберегающей и </w:t>
      </w:r>
      <w:proofErr w:type="spellStart"/>
      <w:r w:rsidRPr="009A6DDB">
        <w:rPr>
          <w:color w:val="000000"/>
          <w:sz w:val="28"/>
          <w:szCs w:val="28"/>
        </w:rPr>
        <w:t>здоровьеформирующей</w:t>
      </w:r>
      <w:proofErr w:type="spellEnd"/>
      <w:r w:rsidRPr="009A6DDB">
        <w:rPr>
          <w:color w:val="000000"/>
          <w:sz w:val="28"/>
          <w:szCs w:val="28"/>
        </w:rPr>
        <w:t xml:space="preserve"> деятельности учреждения, с учетом индивидуальных особенностей дошкольников.</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t>Модернизировать систему управления дошкольным образовательным учреждением в условиях его деятельности в режиме развития.</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t xml:space="preserve">Обеспечить эффективное, результативное функционирование и постоянный рост профессиональной компетентности стабильного коллектива учреждения.  </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t>Повышать качество работы с родителями воспитанников. Содействовать повышению роли родителей в образовании ребенка раннего и дошкольного возраста.</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t>Привести в соответствие с требованиями стандарта предметно-развивающую среду и материально-техническую базу учреждения.</w:t>
      </w:r>
    </w:p>
    <w:p w:rsidR="009A6DDB" w:rsidRPr="009A6DDB" w:rsidRDefault="009A6DDB" w:rsidP="009A6DDB">
      <w:pPr>
        <w:tabs>
          <w:tab w:val="num" w:pos="284"/>
        </w:tabs>
        <w:spacing w:after="0" w:line="360" w:lineRule="auto"/>
        <w:rPr>
          <w:rFonts w:ascii="Times New Roman" w:eastAsia="Times New Roman" w:hAnsi="Times New Roman" w:cs="Times New Roman"/>
          <w:sz w:val="24"/>
          <w:szCs w:val="24"/>
        </w:rPr>
      </w:pPr>
    </w:p>
    <w:p w:rsidR="009A6DDB" w:rsidRPr="009A6DDB" w:rsidRDefault="009A6DDB" w:rsidP="009A6DDB">
      <w:pPr>
        <w:pStyle w:val="a5"/>
        <w:spacing w:before="0" w:beforeAutospacing="0" w:after="0" w:afterAutospacing="0" w:line="360" w:lineRule="auto"/>
      </w:pPr>
      <w:r w:rsidRPr="009A6DDB">
        <w:rPr>
          <w:b/>
          <w:color w:val="000000"/>
          <w:sz w:val="28"/>
          <w:szCs w:val="28"/>
          <w:u w:val="single"/>
        </w:rPr>
        <w:t>Ожидаемые результаты:</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Стабильное функционирование учреждения в условиях перехода на новую систему оплаты труда работников бюджетной сферы;</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Высокая конкурентоспособность детского сада на рынке образовательных услуг, обеспечение равных стартовых возможностей дошкольникам с разным уровнем физического и психического развития;</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lastRenderedPageBreak/>
        <w:t>Расширение спектра дополнительных образовательных услуг для разных категорий заинтересованного населения (до 4 новых дополнительных образовательных услуг для детей раннего и дошкольного возраста);</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Разработка и реализация дифференцированных  коррекционных программ, для детей с особыми образовательными потребностями;</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contextualSpacing/>
        <w:jc w:val="both"/>
      </w:pPr>
      <w:r w:rsidRPr="009A6DDB">
        <w:rPr>
          <w:color w:val="000000"/>
          <w:sz w:val="28"/>
          <w:szCs w:val="28"/>
        </w:rPr>
        <w:t>Высокий процент выпускников подготовительных к школе групп, успешно прошедших входное тестирование в первом классе школы;</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Обеспечение доступности дошкольного образования широким слоям заинтересованного населения за счет внедрения в педагогический процесс новых форм дошкольного образования;</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Реализация информационно - коммуникационных технологий в образовательной, просветительской и консультативной деятельности;</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Оптимизация функционирования смешанной экономической модели учреждения за счет повышения эффективности использования бюджетных и внебюджетных средств (рост доли доходов от оказания платных дополнительных образовательных услуг, спонсорских и благотворительных поступлений);</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Повышение эффективности оздоровления воспитанников, благодаря проектированию и реализации комплексной оздоровительной программы «Здоровье».</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 xml:space="preserve">Стабильность медико-педагогического состава. Обеспечение 100% укомплектованности штатов.  Достижение такого уровня профессиональной компетентности персонала учреждения, который  позволит осуществлять квалифицированное </w:t>
      </w:r>
      <w:proofErr w:type="spellStart"/>
      <w:r w:rsidRPr="009A6DDB">
        <w:rPr>
          <w:color w:val="000000"/>
          <w:sz w:val="28"/>
          <w:szCs w:val="28"/>
        </w:rPr>
        <w:t>психолого-медико-педагогическое</w:t>
      </w:r>
      <w:proofErr w:type="spellEnd"/>
      <w:r w:rsidRPr="009A6DDB">
        <w:rPr>
          <w:color w:val="000000"/>
          <w:sz w:val="28"/>
          <w:szCs w:val="28"/>
        </w:rPr>
        <w:t xml:space="preserve"> сопровождение каждого субъекта образовательного процесса;</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 xml:space="preserve">Повышение качества образования, обеспечение внедрения инноваций из разных областей науки и практики в образовательный процесс детского сада. </w:t>
      </w:r>
    </w:p>
    <w:p w:rsidR="009A6DDB" w:rsidRDefault="009A6DDB" w:rsidP="009A6DDB">
      <w:pPr>
        <w:pStyle w:val="a5"/>
        <w:spacing w:before="0" w:beforeAutospacing="0" w:after="0" w:afterAutospacing="0" w:line="360" w:lineRule="auto"/>
        <w:rPr>
          <w:b/>
          <w:color w:val="000000"/>
          <w:sz w:val="28"/>
          <w:szCs w:val="28"/>
          <w:u w:val="single"/>
        </w:rPr>
      </w:pPr>
    </w:p>
    <w:p w:rsidR="009A6DDB" w:rsidRPr="009A6DDB" w:rsidRDefault="009A6DDB" w:rsidP="009A6DDB">
      <w:pPr>
        <w:pStyle w:val="a5"/>
        <w:spacing w:before="0" w:beforeAutospacing="0" w:after="0" w:afterAutospacing="0" w:line="360" w:lineRule="auto"/>
      </w:pPr>
      <w:r w:rsidRPr="009A6DDB">
        <w:rPr>
          <w:b/>
          <w:color w:val="000000"/>
          <w:sz w:val="28"/>
          <w:szCs w:val="28"/>
          <w:u w:val="single"/>
        </w:rPr>
        <w:t>Этапы реализации программы.</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lastRenderedPageBreak/>
        <w:t>Программа рассчитана на 5 лет с 2012 до 2016 года:</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contextualSpacing/>
        <w:jc w:val="both"/>
      </w:pPr>
      <w:r w:rsidRPr="009A6DDB">
        <w:rPr>
          <w:color w:val="000000"/>
          <w:sz w:val="28"/>
          <w:szCs w:val="28"/>
        </w:rPr>
        <w:t>2012-2013г.г. - Организационно-подготовительный этап (создание условий для реализации программы).</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contextualSpacing/>
        <w:jc w:val="both"/>
      </w:pPr>
      <w:r w:rsidRPr="009A6DDB">
        <w:rPr>
          <w:color w:val="000000"/>
          <w:sz w:val="28"/>
          <w:szCs w:val="28"/>
        </w:rPr>
        <w:t>2013-2014г.г. – Развивающий этап (работа по преобразованию существующей системы, переход учреждения в проектный режим работы).</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contextualSpacing/>
        <w:jc w:val="both"/>
      </w:pPr>
      <w:r w:rsidRPr="009A6DDB">
        <w:rPr>
          <w:color w:val="000000"/>
          <w:sz w:val="28"/>
          <w:szCs w:val="28"/>
        </w:rPr>
        <w:t>2014-2015г.г. – Аналитическо-информационный этап (мониторинг эффективности реализации программы, аналитическая оценка качественных и количественных изменений, произошедших в учреждении).</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contextualSpacing/>
        <w:jc w:val="both"/>
      </w:pPr>
      <w:r w:rsidRPr="009A6DDB">
        <w:rPr>
          <w:color w:val="000000"/>
          <w:sz w:val="28"/>
          <w:szCs w:val="28"/>
        </w:rPr>
        <w:t>2015-2016г.г. - Транслирование передового опыта работы</w:t>
      </w:r>
    </w:p>
    <w:p w:rsidR="009A6DDB" w:rsidRPr="009A6DDB" w:rsidRDefault="009A6DDB" w:rsidP="009A6DDB">
      <w:pPr>
        <w:spacing w:after="0" w:line="240" w:lineRule="auto"/>
        <w:ind w:left="360"/>
        <w:contextualSpacing/>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p w:rsidR="009A6DDB" w:rsidRPr="009A6DDB" w:rsidRDefault="009A6DDB" w:rsidP="009A6DDB">
      <w:pPr>
        <w:pStyle w:val="a5"/>
        <w:spacing w:before="0" w:beforeAutospacing="0" w:after="0" w:afterAutospacing="0" w:line="360" w:lineRule="auto"/>
        <w:contextualSpacing/>
        <w:jc w:val="center"/>
      </w:pPr>
      <w:r w:rsidRPr="009A6DDB">
        <w:rPr>
          <w:b/>
          <w:color w:val="000000"/>
          <w:sz w:val="28"/>
          <w:szCs w:val="28"/>
        </w:rPr>
        <w:t>ПОЯСНИТЕЛЬНАЯ ЗАПИСКА.</w:t>
      </w:r>
    </w:p>
    <w:p w:rsidR="009A6DDB" w:rsidRPr="009A6DDB" w:rsidRDefault="009A6DDB" w:rsidP="009A6DDB">
      <w:pPr>
        <w:spacing w:after="0" w:line="360" w:lineRule="auto"/>
        <w:ind w:firstLine="60"/>
        <w:contextualSpacing/>
        <w:jc w:val="both"/>
        <w:rPr>
          <w:rFonts w:ascii="Times New Roman" w:eastAsia="Times New Roman" w:hAnsi="Times New Roman" w:cs="Times New Roman"/>
          <w:sz w:val="24"/>
          <w:szCs w:val="24"/>
        </w:rPr>
      </w:pPr>
    </w:p>
    <w:p w:rsidR="009A6DDB" w:rsidRPr="009A6DDB" w:rsidRDefault="009A6DDB" w:rsidP="009A6DDB">
      <w:pPr>
        <w:pStyle w:val="a5"/>
        <w:spacing w:before="0" w:beforeAutospacing="0" w:after="0" w:afterAutospacing="0" w:line="360" w:lineRule="auto"/>
        <w:jc w:val="both"/>
      </w:pPr>
      <w:r w:rsidRPr="009A6DDB">
        <w:rPr>
          <w:color w:val="000000"/>
          <w:sz w:val="28"/>
          <w:szCs w:val="28"/>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города. </w:t>
      </w:r>
    </w:p>
    <w:p w:rsidR="009A6DDB" w:rsidRPr="00D4004F" w:rsidRDefault="009A6DDB" w:rsidP="00D4004F">
      <w:pPr>
        <w:pStyle w:val="a5"/>
        <w:spacing w:before="0" w:beforeAutospacing="0" w:after="0" w:afterAutospacing="0" w:line="360" w:lineRule="auto"/>
        <w:jc w:val="both"/>
      </w:pPr>
      <w:r w:rsidRPr="009A6DDB">
        <w:rPr>
          <w:color w:val="000000"/>
          <w:sz w:val="28"/>
          <w:szCs w:val="28"/>
        </w:rPr>
        <w:t xml:space="preserve">Программа развития составлена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и неорганизованных детей в образовательных и иных услугах, а также с учетом возможных рисков, в процессе реализации программы. </w:t>
      </w:r>
    </w:p>
    <w:p w:rsidR="009A6DDB" w:rsidRPr="009A6DDB" w:rsidRDefault="009A6DDB" w:rsidP="009A6DDB">
      <w:pPr>
        <w:pStyle w:val="a5"/>
        <w:spacing w:before="0" w:beforeAutospacing="0" w:after="0" w:afterAutospacing="0" w:line="360" w:lineRule="auto"/>
        <w:contextualSpacing/>
      </w:pPr>
      <w:r w:rsidRPr="009A6DDB">
        <w:rPr>
          <w:b/>
          <w:color w:val="000000"/>
          <w:sz w:val="28"/>
          <w:szCs w:val="28"/>
        </w:rPr>
        <w:t>Качественные характеристики программы:</w:t>
      </w:r>
    </w:p>
    <w:p w:rsidR="009A6DDB" w:rsidRPr="009A6DDB" w:rsidRDefault="009A6DDB" w:rsidP="009A6DDB">
      <w:pPr>
        <w:pStyle w:val="a5"/>
        <w:numPr>
          <w:ilvl w:val="1"/>
          <w:numId w:val="5"/>
        </w:numPr>
        <w:tabs>
          <w:tab w:val="num" w:pos="360"/>
        </w:tabs>
        <w:spacing w:before="0" w:beforeAutospacing="0" w:after="0" w:afterAutospacing="0" w:line="360" w:lineRule="auto"/>
        <w:ind w:left="0"/>
        <w:contextualSpacing/>
        <w:jc w:val="both"/>
      </w:pPr>
      <w:r w:rsidRPr="009A6DDB">
        <w:rPr>
          <w:b/>
          <w:color w:val="000000"/>
          <w:sz w:val="28"/>
          <w:szCs w:val="28"/>
        </w:rPr>
        <w:t xml:space="preserve">Актуальность </w:t>
      </w:r>
    </w:p>
    <w:p w:rsidR="009A6DDB" w:rsidRPr="009A6DDB" w:rsidRDefault="009A6DDB" w:rsidP="009A6DDB">
      <w:pPr>
        <w:pStyle w:val="a5"/>
        <w:numPr>
          <w:ilvl w:val="0"/>
          <w:numId w:val="5"/>
        </w:numPr>
        <w:spacing w:before="0" w:beforeAutospacing="0" w:after="0" w:afterAutospacing="0" w:line="360" w:lineRule="auto"/>
        <w:ind w:left="0"/>
        <w:contextualSpacing/>
        <w:jc w:val="both"/>
      </w:pPr>
      <w:r w:rsidRPr="009A6DDB">
        <w:rPr>
          <w:color w:val="000000"/>
          <w:sz w:val="28"/>
          <w:szCs w:val="28"/>
        </w:rPr>
        <w:t>программа ориентирована на решение наиболее значимых проблем для будущей (перспективной) системы образовательного процесса детского сада.</w:t>
      </w:r>
    </w:p>
    <w:p w:rsidR="009A6DDB" w:rsidRPr="009A6DDB" w:rsidRDefault="009A6DDB" w:rsidP="009A6DDB">
      <w:pPr>
        <w:pStyle w:val="a5"/>
        <w:numPr>
          <w:ilvl w:val="1"/>
          <w:numId w:val="5"/>
        </w:numPr>
        <w:tabs>
          <w:tab w:val="num" w:pos="360"/>
        </w:tabs>
        <w:spacing w:before="0" w:beforeAutospacing="0" w:after="0" w:afterAutospacing="0" w:line="360" w:lineRule="auto"/>
        <w:ind w:left="0"/>
        <w:contextualSpacing/>
        <w:jc w:val="both"/>
      </w:pPr>
      <w:proofErr w:type="spellStart"/>
      <w:r w:rsidRPr="009A6DDB">
        <w:rPr>
          <w:b/>
          <w:color w:val="000000"/>
          <w:sz w:val="28"/>
          <w:szCs w:val="28"/>
        </w:rPr>
        <w:t>Прогностичность</w:t>
      </w:r>
      <w:proofErr w:type="spellEnd"/>
    </w:p>
    <w:p w:rsidR="009A6DDB" w:rsidRPr="009A6DDB" w:rsidRDefault="009A6DDB" w:rsidP="009A6DDB">
      <w:pPr>
        <w:pStyle w:val="a5"/>
        <w:numPr>
          <w:ilvl w:val="0"/>
          <w:numId w:val="5"/>
        </w:numPr>
        <w:spacing w:before="0" w:beforeAutospacing="0" w:after="0" w:afterAutospacing="0" w:line="360" w:lineRule="auto"/>
        <w:ind w:left="0"/>
        <w:contextualSpacing/>
        <w:jc w:val="both"/>
      </w:pPr>
      <w:r w:rsidRPr="009A6DDB">
        <w:rPr>
          <w:color w:val="000000"/>
          <w:sz w:val="28"/>
          <w:szCs w:val="28"/>
        </w:rPr>
        <w:lastRenderedPageBreak/>
        <w:t xml:space="preserve">данная программа отражает в своих целях и планируемых действиях не только текущие, но и будущие требования к дошкольному учреждению. </w:t>
      </w:r>
    </w:p>
    <w:p w:rsidR="009A6DDB" w:rsidRPr="009A6DDB" w:rsidRDefault="009A6DDB" w:rsidP="009A6DDB">
      <w:pPr>
        <w:pStyle w:val="a5"/>
        <w:tabs>
          <w:tab w:val="num" w:pos="360"/>
        </w:tabs>
        <w:spacing w:before="0" w:beforeAutospacing="0" w:after="0" w:afterAutospacing="0" w:line="360" w:lineRule="auto"/>
        <w:contextualSpacing/>
        <w:jc w:val="both"/>
      </w:pPr>
      <w:r w:rsidRPr="009A6DDB">
        <w:rPr>
          <w:b/>
          <w:color w:val="000000"/>
          <w:sz w:val="28"/>
          <w:szCs w:val="28"/>
        </w:rPr>
        <w:t xml:space="preserve">Рациональность </w:t>
      </w:r>
    </w:p>
    <w:p w:rsidR="009A6DDB" w:rsidRPr="009A6DDB" w:rsidRDefault="009A6DDB" w:rsidP="009A6DDB">
      <w:pPr>
        <w:pStyle w:val="a5"/>
        <w:spacing w:before="0" w:beforeAutospacing="0" w:after="0" w:afterAutospacing="0" w:line="360" w:lineRule="auto"/>
        <w:contextualSpacing/>
        <w:jc w:val="both"/>
      </w:pPr>
      <w:r w:rsidRPr="009A6DDB">
        <w:rPr>
          <w:color w:val="000000"/>
          <w:sz w:val="28"/>
          <w:szCs w:val="28"/>
        </w:rPr>
        <w:t>программой определены цели и способы их достижения, которые позволят получить максимально возможные результаты.</w:t>
      </w:r>
    </w:p>
    <w:p w:rsidR="009A6DDB" w:rsidRPr="009A6DDB" w:rsidRDefault="009A6DDB" w:rsidP="009A6DDB">
      <w:pPr>
        <w:pStyle w:val="a5"/>
        <w:tabs>
          <w:tab w:val="num" w:pos="360"/>
        </w:tabs>
        <w:spacing w:before="0" w:beforeAutospacing="0" w:after="0" w:afterAutospacing="0" w:line="360" w:lineRule="auto"/>
        <w:contextualSpacing/>
        <w:jc w:val="both"/>
      </w:pPr>
      <w:r w:rsidRPr="009A6DDB">
        <w:rPr>
          <w:b/>
          <w:color w:val="000000"/>
          <w:sz w:val="28"/>
          <w:szCs w:val="28"/>
        </w:rPr>
        <w:t xml:space="preserve">Реалистичность </w:t>
      </w:r>
    </w:p>
    <w:p w:rsidR="009A6DDB" w:rsidRPr="009A6DDB" w:rsidRDefault="009A6DDB" w:rsidP="009A6DDB">
      <w:pPr>
        <w:pStyle w:val="a5"/>
        <w:spacing w:before="0" w:beforeAutospacing="0" w:after="0" w:afterAutospacing="0" w:line="360" w:lineRule="auto"/>
        <w:contextualSpacing/>
        <w:jc w:val="both"/>
      </w:pPr>
      <w:r w:rsidRPr="009A6DDB">
        <w:rPr>
          <w:color w:val="000000"/>
          <w:sz w:val="28"/>
          <w:szCs w:val="28"/>
        </w:rPr>
        <w:t>программа призвана обеспечить соответствие между желаемым и возможным, т.е. между целями программы и средствами их достижения.</w:t>
      </w:r>
    </w:p>
    <w:p w:rsidR="009A6DDB" w:rsidRPr="009A6DDB" w:rsidRDefault="009A6DDB" w:rsidP="009A6DDB">
      <w:pPr>
        <w:pStyle w:val="a5"/>
        <w:tabs>
          <w:tab w:val="num" w:pos="360"/>
        </w:tabs>
        <w:spacing w:before="0" w:beforeAutospacing="0" w:after="0" w:afterAutospacing="0" w:line="360" w:lineRule="auto"/>
        <w:contextualSpacing/>
        <w:jc w:val="both"/>
      </w:pPr>
      <w:r w:rsidRPr="009A6DDB">
        <w:rPr>
          <w:b/>
          <w:color w:val="000000"/>
          <w:sz w:val="28"/>
          <w:szCs w:val="28"/>
        </w:rPr>
        <w:t>Целостность</w:t>
      </w:r>
    </w:p>
    <w:p w:rsidR="009A6DDB" w:rsidRPr="009A6DDB" w:rsidRDefault="009A6DDB" w:rsidP="009A6DDB">
      <w:pPr>
        <w:pStyle w:val="a5"/>
        <w:spacing w:before="0" w:beforeAutospacing="0" w:after="0" w:afterAutospacing="0" w:line="360" w:lineRule="auto"/>
        <w:contextualSpacing/>
        <w:jc w:val="both"/>
      </w:pPr>
      <w:r w:rsidRPr="009A6DDB">
        <w:rPr>
          <w:color w:val="000000"/>
          <w:sz w:val="28"/>
          <w:szCs w:val="28"/>
        </w:rPr>
        <w:t>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w:t>
      </w:r>
    </w:p>
    <w:p w:rsidR="009A6DDB" w:rsidRPr="009A6DDB" w:rsidRDefault="009A6DDB" w:rsidP="009A6DDB">
      <w:pPr>
        <w:pStyle w:val="a5"/>
        <w:tabs>
          <w:tab w:val="num" w:pos="360"/>
        </w:tabs>
        <w:spacing w:before="0" w:beforeAutospacing="0" w:after="0" w:afterAutospacing="0" w:line="360" w:lineRule="auto"/>
        <w:contextualSpacing/>
        <w:jc w:val="both"/>
      </w:pPr>
      <w:r w:rsidRPr="009A6DDB">
        <w:rPr>
          <w:b/>
          <w:color w:val="000000"/>
          <w:sz w:val="28"/>
          <w:szCs w:val="28"/>
        </w:rPr>
        <w:t xml:space="preserve">Контролируемость </w:t>
      </w:r>
    </w:p>
    <w:p w:rsidR="009A6DDB" w:rsidRPr="009A6DDB" w:rsidRDefault="009A6DDB" w:rsidP="009A6DDB">
      <w:pPr>
        <w:pStyle w:val="a5"/>
        <w:spacing w:before="0" w:beforeAutospacing="0" w:after="0" w:afterAutospacing="0" w:line="360" w:lineRule="auto"/>
        <w:contextualSpacing/>
        <w:jc w:val="both"/>
      </w:pPr>
      <w:r w:rsidRPr="009A6DDB">
        <w:rPr>
          <w:color w:val="000000"/>
          <w:sz w:val="28"/>
          <w:szCs w:val="28"/>
        </w:rPr>
        <w:t>в программе определены конечные и промежуточные цели задачи, которые являются измеримыми, сформулированы критерии оценки результатов развития учреждения.</w:t>
      </w:r>
    </w:p>
    <w:p w:rsidR="009A6DDB" w:rsidRPr="009A6DDB" w:rsidRDefault="009A6DDB" w:rsidP="009A6DDB">
      <w:pPr>
        <w:pStyle w:val="a5"/>
        <w:tabs>
          <w:tab w:val="num" w:pos="360"/>
        </w:tabs>
        <w:spacing w:before="0" w:beforeAutospacing="0" w:after="0" w:afterAutospacing="0" w:line="360" w:lineRule="auto"/>
        <w:contextualSpacing/>
        <w:jc w:val="both"/>
      </w:pPr>
      <w:r w:rsidRPr="009A6DDB">
        <w:rPr>
          <w:b/>
          <w:color w:val="000000"/>
          <w:sz w:val="28"/>
          <w:szCs w:val="28"/>
        </w:rPr>
        <w:t>Нормативно-правовая адекватность</w:t>
      </w:r>
    </w:p>
    <w:p w:rsidR="009A6DDB" w:rsidRPr="009A6DDB" w:rsidRDefault="009A6DDB" w:rsidP="009A6DDB">
      <w:pPr>
        <w:pStyle w:val="a5"/>
        <w:spacing w:before="0" w:beforeAutospacing="0" w:after="0" w:afterAutospacing="0" w:line="360" w:lineRule="auto"/>
        <w:contextualSpacing/>
        <w:jc w:val="both"/>
      </w:pPr>
      <w:r w:rsidRPr="009A6DDB">
        <w:rPr>
          <w:color w:val="000000"/>
          <w:sz w:val="28"/>
          <w:szCs w:val="28"/>
        </w:rPr>
        <w:t>соотнесение целей программы и планируемых способов их достижения с законодательством федерального, регионального и местного уровней.</w:t>
      </w:r>
    </w:p>
    <w:p w:rsidR="009A6DDB" w:rsidRPr="009A6DDB" w:rsidRDefault="009A6DDB" w:rsidP="009A6DDB">
      <w:pPr>
        <w:pStyle w:val="a5"/>
        <w:tabs>
          <w:tab w:val="num" w:pos="360"/>
        </w:tabs>
        <w:spacing w:before="0" w:beforeAutospacing="0" w:after="0" w:afterAutospacing="0" w:line="360" w:lineRule="auto"/>
        <w:contextualSpacing/>
        <w:jc w:val="both"/>
      </w:pPr>
      <w:r w:rsidRPr="009A6DDB">
        <w:rPr>
          <w:b/>
          <w:color w:val="000000"/>
          <w:sz w:val="28"/>
          <w:szCs w:val="28"/>
        </w:rPr>
        <w:t>Индивидуальность</w:t>
      </w:r>
    </w:p>
    <w:p w:rsidR="009A6DDB" w:rsidRPr="009A6DDB" w:rsidRDefault="009A6DDB" w:rsidP="009A6DDB">
      <w:pPr>
        <w:pStyle w:val="a5"/>
        <w:spacing w:before="0" w:beforeAutospacing="0" w:after="0" w:afterAutospacing="0" w:line="360" w:lineRule="auto"/>
        <w:contextualSpacing/>
        <w:jc w:val="both"/>
      </w:pPr>
      <w:r w:rsidRPr="009A6DDB">
        <w:rPr>
          <w:color w:val="000000"/>
          <w:sz w:val="28"/>
          <w:szCs w:val="28"/>
        </w:rPr>
        <w:t xml:space="preserve">программа нацелена на решение специфических (не глобальных) проблем учреждения при максимальном учете и отражении особенностей детского сада, запросов и потенциальных возможностей педагогического коллектива, социума и родителей воспитанников. </w:t>
      </w:r>
    </w:p>
    <w:p w:rsidR="009A6DDB" w:rsidRPr="009A6DDB" w:rsidRDefault="009A6DDB" w:rsidP="009A6DDB">
      <w:pPr>
        <w:spacing w:after="0" w:line="360" w:lineRule="auto"/>
        <w:ind w:firstLine="60"/>
        <w:contextualSpacing/>
        <w:jc w:val="both"/>
        <w:rPr>
          <w:rFonts w:ascii="Times New Roman" w:eastAsia="Times New Roman" w:hAnsi="Times New Roman" w:cs="Times New Roman"/>
          <w:sz w:val="24"/>
          <w:szCs w:val="24"/>
        </w:rPr>
      </w:pPr>
    </w:p>
    <w:p w:rsidR="009A6DDB" w:rsidRPr="009A6DDB" w:rsidRDefault="009A6DDB" w:rsidP="009A6DDB">
      <w:pPr>
        <w:pStyle w:val="a5"/>
        <w:spacing w:before="0" w:beforeAutospacing="0" w:after="0" w:afterAutospacing="0" w:line="360" w:lineRule="auto"/>
        <w:jc w:val="center"/>
      </w:pPr>
      <w:r w:rsidRPr="009A6DDB">
        <w:rPr>
          <w:b/>
          <w:color w:val="000000"/>
          <w:sz w:val="28"/>
          <w:szCs w:val="28"/>
        </w:rPr>
        <w:t>ИНФОРМАЦИОННАЯ СПРАВКА ОБ ОБРАЗОВАТЕЛЬНОМ УЧРЕЖДЕНИИ.</w:t>
      </w:r>
    </w:p>
    <w:p w:rsidR="009A6DDB" w:rsidRPr="009A6DDB" w:rsidRDefault="009A6DDB" w:rsidP="00D4004F">
      <w:pPr>
        <w:pStyle w:val="a5"/>
        <w:spacing w:before="0" w:beforeAutospacing="0" w:after="0" w:afterAutospacing="0" w:line="360" w:lineRule="auto"/>
        <w:contextualSpacing/>
        <w:jc w:val="both"/>
      </w:pPr>
      <w:r w:rsidRPr="009A6DDB">
        <w:rPr>
          <w:b/>
          <w:color w:val="000000"/>
          <w:sz w:val="28"/>
          <w:szCs w:val="28"/>
        </w:rPr>
        <w:t>Наименование:</w:t>
      </w:r>
      <w:r w:rsidRPr="009A6DDB">
        <w:rPr>
          <w:color w:val="000000"/>
          <w:sz w:val="28"/>
          <w:szCs w:val="28"/>
        </w:rPr>
        <w:t xml:space="preserve"> Государственное бюджетное образовательное учреждение</w:t>
      </w:r>
      <w:r w:rsidR="00D4004F" w:rsidRPr="00D4004F">
        <w:rPr>
          <w:color w:val="000000"/>
          <w:sz w:val="28"/>
          <w:szCs w:val="28"/>
        </w:rPr>
        <w:t xml:space="preserve"> </w:t>
      </w:r>
      <w:r w:rsidR="00D4004F">
        <w:rPr>
          <w:color w:val="000000"/>
          <w:sz w:val="28"/>
          <w:szCs w:val="28"/>
        </w:rPr>
        <w:t>города Москвы</w:t>
      </w:r>
      <w:r w:rsidRPr="009A6DDB">
        <w:rPr>
          <w:color w:val="000000"/>
          <w:sz w:val="28"/>
          <w:szCs w:val="28"/>
        </w:rPr>
        <w:t xml:space="preserve"> детский сад</w:t>
      </w:r>
      <w:r>
        <w:rPr>
          <w:color w:val="000000"/>
          <w:sz w:val="28"/>
          <w:szCs w:val="28"/>
        </w:rPr>
        <w:t xml:space="preserve"> комбинированного вида </w:t>
      </w:r>
      <w:r w:rsidRPr="009A6DDB">
        <w:rPr>
          <w:color w:val="000000"/>
          <w:sz w:val="28"/>
          <w:szCs w:val="28"/>
        </w:rPr>
        <w:t xml:space="preserve"> № </w:t>
      </w:r>
      <w:r>
        <w:rPr>
          <w:color w:val="000000"/>
          <w:sz w:val="28"/>
          <w:szCs w:val="28"/>
        </w:rPr>
        <w:t>994</w:t>
      </w:r>
    </w:p>
    <w:p w:rsidR="00D4004F" w:rsidRDefault="009A6DDB" w:rsidP="00D4004F">
      <w:pPr>
        <w:pStyle w:val="a5"/>
        <w:spacing w:before="0" w:beforeAutospacing="0" w:after="0" w:afterAutospacing="0" w:line="360" w:lineRule="auto"/>
        <w:contextualSpacing/>
        <w:jc w:val="both"/>
      </w:pPr>
      <w:r w:rsidRPr="009A6DDB">
        <w:rPr>
          <w:b/>
          <w:color w:val="000000"/>
          <w:sz w:val="28"/>
          <w:szCs w:val="28"/>
        </w:rPr>
        <w:lastRenderedPageBreak/>
        <w:t>Координаты:</w:t>
      </w:r>
      <w:r w:rsidRPr="009A6DDB">
        <w:rPr>
          <w:color w:val="000000"/>
          <w:sz w:val="28"/>
          <w:szCs w:val="28"/>
        </w:rPr>
        <w:t xml:space="preserve"> </w:t>
      </w:r>
      <w:r w:rsidR="00D4004F" w:rsidRPr="00D4004F">
        <w:rPr>
          <w:sz w:val="28"/>
          <w:szCs w:val="28"/>
        </w:rPr>
        <w:t>119620</w:t>
      </w:r>
      <w:r w:rsidRPr="009A6DDB">
        <w:rPr>
          <w:color w:val="000000"/>
          <w:sz w:val="28"/>
          <w:szCs w:val="28"/>
        </w:rPr>
        <w:t xml:space="preserve">, город Москва, </w:t>
      </w:r>
      <w:r w:rsidR="00D4004F">
        <w:rPr>
          <w:color w:val="000000"/>
          <w:sz w:val="28"/>
          <w:szCs w:val="28"/>
        </w:rPr>
        <w:t>Ленинградский проспект</w:t>
      </w:r>
      <w:r w:rsidRPr="009A6DDB">
        <w:rPr>
          <w:color w:val="000000"/>
          <w:sz w:val="28"/>
          <w:szCs w:val="28"/>
        </w:rPr>
        <w:t xml:space="preserve">, дом </w:t>
      </w:r>
      <w:r w:rsidR="00D4004F">
        <w:rPr>
          <w:color w:val="000000"/>
          <w:sz w:val="28"/>
          <w:szCs w:val="28"/>
        </w:rPr>
        <w:t>78</w:t>
      </w:r>
      <w:r w:rsidRPr="009A6DDB">
        <w:rPr>
          <w:color w:val="000000"/>
          <w:sz w:val="28"/>
          <w:szCs w:val="28"/>
        </w:rPr>
        <w:t xml:space="preserve">, </w:t>
      </w:r>
      <w:r w:rsidR="00D4004F">
        <w:rPr>
          <w:color w:val="000000"/>
          <w:sz w:val="28"/>
          <w:szCs w:val="28"/>
        </w:rPr>
        <w:t xml:space="preserve">корп.4, </w:t>
      </w:r>
      <w:r w:rsidRPr="009A6DDB">
        <w:rPr>
          <w:color w:val="000000"/>
          <w:sz w:val="28"/>
          <w:szCs w:val="28"/>
        </w:rPr>
        <w:t xml:space="preserve">тел. 8(499) </w:t>
      </w:r>
      <w:r w:rsidR="00D4004F">
        <w:rPr>
          <w:color w:val="000000"/>
          <w:sz w:val="28"/>
          <w:szCs w:val="28"/>
        </w:rPr>
        <w:t>151-74-07</w:t>
      </w:r>
      <w:r w:rsidRPr="009A6DDB">
        <w:rPr>
          <w:color w:val="000000"/>
          <w:sz w:val="28"/>
          <w:szCs w:val="28"/>
        </w:rPr>
        <w:t xml:space="preserve">, </w:t>
      </w:r>
      <w:proofErr w:type="spellStart"/>
      <w:r w:rsidRPr="009A6DDB">
        <w:rPr>
          <w:color w:val="000000"/>
          <w:sz w:val="28"/>
          <w:szCs w:val="28"/>
        </w:rPr>
        <w:t>эл</w:t>
      </w:r>
      <w:proofErr w:type="spellEnd"/>
      <w:r w:rsidRPr="009A6DDB">
        <w:rPr>
          <w:color w:val="000000"/>
          <w:sz w:val="28"/>
          <w:szCs w:val="28"/>
        </w:rPr>
        <w:t xml:space="preserve">. почта: </w:t>
      </w:r>
      <w:hyperlink r:id="rId6" w:history="1">
        <w:r w:rsidR="00D4004F" w:rsidRPr="00217CA9">
          <w:rPr>
            <w:rStyle w:val="a6"/>
            <w:sz w:val="28"/>
            <w:szCs w:val="28"/>
            <w:lang w:val="en-US"/>
          </w:rPr>
          <w:t>goudetsad</w:t>
        </w:r>
        <w:r w:rsidR="00D4004F" w:rsidRPr="00217CA9">
          <w:rPr>
            <w:rStyle w:val="a6"/>
            <w:sz w:val="28"/>
            <w:szCs w:val="28"/>
          </w:rPr>
          <w:t>1606@</w:t>
        </w:r>
        <w:r w:rsidR="00D4004F" w:rsidRPr="00217CA9">
          <w:rPr>
            <w:rStyle w:val="a6"/>
            <w:sz w:val="28"/>
            <w:szCs w:val="28"/>
            <w:lang w:val="en-US"/>
          </w:rPr>
          <w:t>yandex</w:t>
        </w:r>
        <w:r w:rsidR="00D4004F" w:rsidRPr="00217CA9">
          <w:rPr>
            <w:rStyle w:val="a6"/>
            <w:sz w:val="28"/>
            <w:szCs w:val="28"/>
          </w:rPr>
          <w:t>.</w:t>
        </w:r>
        <w:r w:rsidR="00D4004F" w:rsidRPr="00217CA9">
          <w:rPr>
            <w:rStyle w:val="a6"/>
            <w:sz w:val="28"/>
            <w:szCs w:val="28"/>
            <w:lang w:val="en-US"/>
          </w:rPr>
          <w:t>ru</w:t>
        </w:r>
      </w:hyperlink>
    </w:p>
    <w:p w:rsidR="009A6DDB" w:rsidRPr="009A6DDB" w:rsidRDefault="009A6DDB" w:rsidP="00D4004F">
      <w:pPr>
        <w:pStyle w:val="a5"/>
        <w:spacing w:before="0" w:beforeAutospacing="0" w:after="0" w:afterAutospacing="0" w:line="360" w:lineRule="auto"/>
        <w:contextualSpacing/>
        <w:jc w:val="both"/>
      </w:pPr>
      <w:r w:rsidRPr="009A6DDB">
        <w:rPr>
          <w:b/>
          <w:color w:val="000000"/>
          <w:sz w:val="28"/>
          <w:szCs w:val="28"/>
        </w:rPr>
        <w:t>Потребности учредителя и семей воспитанников.</w:t>
      </w:r>
    </w:p>
    <w:p w:rsidR="009A6DDB" w:rsidRPr="009A6DDB" w:rsidRDefault="009A6DDB" w:rsidP="00D4004F">
      <w:pPr>
        <w:pStyle w:val="a5"/>
        <w:spacing w:before="0" w:beforeAutospacing="0" w:after="0" w:afterAutospacing="0" w:line="360" w:lineRule="auto"/>
        <w:contextualSpacing/>
        <w:jc w:val="both"/>
      </w:pPr>
      <w:r w:rsidRPr="009A6DDB">
        <w:rPr>
          <w:color w:val="000000"/>
          <w:sz w:val="28"/>
          <w:szCs w:val="28"/>
        </w:rPr>
        <w:t xml:space="preserve">Обеспечение непрерывности образования, воспитания и развития ребенка дошкольного возраста. </w:t>
      </w:r>
    </w:p>
    <w:p w:rsidR="009A6DDB" w:rsidRPr="009A6DDB" w:rsidRDefault="009A6DDB" w:rsidP="00D4004F">
      <w:pPr>
        <w:pStyle w:val="a5"/>
        <w:spacing w:before="0" w:beforeAutospacing="0" w:after="0" w:afterAutospacing="0" w:line="360" w:lineRule="auto"/>
        <w:contextualSpacing/>
        <w:jc w:val="both"/>
      </w:pPr>
      <w:r w:rsidRPr="009A6DDB">
        <w:rPr>
          <w:color w:val="000000"/>
          <w:sz w:val="28"/>
          <w:szCs w:val="28"/>
        </w:rPr>
        <w:t>Подготовка воспитанников к обучению в школе.</w:t>
      </w:r>
    </w:p>
    <w:p w:rsidR="00D4004F" w:rsidRDefault="009A6DDB" w:rsidP="00D4004F">
      <w:pPr>
        <w:pStyle w:val="a5"/>
        <w:spacing w:before="0" w:beforeAutospacing="0" w:after="0" w:afterAutospacing="0" w:line="360" w:lineRule="auto"/>
        <w:contextualSpacing/>
        <w:jc w:val="both"/>
      </w:pPr>
      <w:r w:rsidRPr="009A6DDB">
        <w:rPr>
          <w:color w:val="000000"/>
          <w:sz w:val="28"/>
          <w:szCs w:val="28"/>
        </w:rPr>
        <w:t>Формирование ценностей здорового образа жизни через внедрение элементов здоровьесберегающих технологий в образовательный процесс.</w:t>
      </w:r>
    </w:p>
    <w:p w:rsidR="009A6DDB" w:rsidRPr="009A6DDB" w:rsidRDefault="009A6DDB" w:rsidP="00D4004F">
      <w:pPr>
        <w:pStyle w:val="a5"/>
        <w:spacing w:before="0" w:beforeAutospacing="0" w:after="0" w:afterAutospacing="0" w:line="360" w:lineRule="auto"/>
        <w:contextualSpacing/>
        <w:jc w:val="both"/>
      </w:pPr>
      <w:r w:rsidRPr="009A6DDB">
        <w:rPr>
          <w:color w:val="000000"/>
          <w:sz w:val="28"/>
          <w:szCs w:val="28"/>
        </w:rPr>
        <w:t xml:space="preserve">Интеллектуально-творческое, художественно-эстетическое и социально-личностное развитие ребенка в условиях </w:t>
      </w:r>
      <w:proofErr w:type="spellStart"/>
      <w:proofErr w:type="gramStart"/>
      <w:r w:rsidRPr="009A6DDB">
        <w:rPr>
          <w:color w:val="000000"/>
          <w:sz w:val="28"/>
          <w:szCs w:val="28"/>
        </w:rPr>
        <w:t>субъект-субъектного</w:t>
      </w:r>
      <w:proofErr w:type="spellEnd"/>
      <w:proofErr w:type="gramEnd"/>
      <w:r w:rsidRPr="009A6DDB">
        <w:rPr>
          <w:color w:val="000000"/>
          <w:sz w:val="28"/>
          <w:szCs w:val="28"/>
        </w:rPr>
        <w:t xml:space="preserve"> развивающего взаимодействия взрослого и ребенка.</w:t>
      </w:r>
    </w:p>
    <w:p w:rsidR="009A6DDB" w:rsidRPr="009A6DDB" w:rsidRDefault="009A6DDB" w:rsidP="00D4004F">
      <w:pPr>
        <w:pStyle w:val="a5"/>
        <w:spacing w:before="0" w:beforeAutospacing="0" w:after="0" w:afterAutospacing="0" w:line="360" w:lineRule="auto"/>
        <w:contextualSpacing/>
        <w:jc w:val="center"/>
      </w:pPr>
      <w:r w:rsidRPr="009A6DDB">
        <w:rPr>
          <w:b/>
          <w:color w:val="000000"/>
          <w:sz w:val="28"/>
          <w:szCs w:val="28"/>
        </w:rPr>
        <w:t>Реализуемые в ДОУ образовательные программы:</w:t>
      </w:r>
    </w:p>
    <w:p w:rsidR="009A6DDB" w:rsidRPr="009A6DDB" w:rsidRDefault="009A6DDB" w:rsidP="00D4004F">
      <w:pPr>
        <w:pStyle w:val="a5"/>
        <w:spacing w:before="0" w:beforeAutospacing="0" w:after="0" w:afterAutospacing="0" w:line="360" w:lineRule="auto"/>
        <w:contextualSpacing/>
        <w:jc w:val="both"/>
      </w:pPr>
      <w:r w:rsidRPr="009A6DDB">
        <w:rPr>
          <w:color w:val="000000"/>
          <w:sz w:val="28"/>
          <w:szCs w:val="28"/>
        </w:rPr>
        <w:t>Содержание образовательного процесса в дошкольном образовательном учреждении определяется образовательной программой детского сада, разработанной, принятой и реализуемой в соответствии с федеральными государственными требованиями к структу</w:t>
      </w:r>
      <w:r w:rsidR="00D4004F">
        <w:rPr>
          <w:color w:val="000000"/>
          <w:sz w:val="28"/>
          <w:szCs w:val="28"/>
        </w:rPr>
        <w:t xml:space="preserve">ре основной общеобразовательной </w:t>
      </w:r>
      <w:r w:rsidRPr="009A6DDB">
        <w:rPr>
          <w:color w:val="000000"/>
          <w:sz w:val="28"/>
          <w:szCs w:val="28"/>
        </w:rPr>
        <w:t xml:space="preserve">программы дошкольного образования. </w:t>
      </w:r>
    </w:p>
    <w:p w:rsidR="009A6DDB" w:rsidRPr="009A6DDB" w:rsidRDefault="009A6DDB" w:rsidP="00D4004F">
      <w:pPr>
        <w:pStyle w:val="a5"/>
        <w:spacing w:before="0" w:beforeAutospacing="0" w:after="0" w:afterAutospacing="0" w:line="360" w:lineRule="auto"/>
        <w:contextualSpacing/>
        <w:jc w:val="both"/>
      </w:pPr>
      <w:r w:rsidRPr="009A6DDB">
        <w:rPr>
          <w:color w:val="000000"/>
          <w:sz w:val="28"/>
          <w:szCs w:val="28"/>
        </w:rPr>
        <w:t xml:space="preserve">Основная общеобразовательная программа дошкольного образования </w:t>
      </w:r>
      <w:r w:rsidR="00D4004F">
        <w:rPr>
          <w:color w:val="000000"/>
          <w:sz w:val="28"/>
          <w:szCs w:val="28"/>
        </w:rPr>
        <w:t>«От рождения  до школы»</w:t>
      </w:r>
    </w:p>
    <w:p w:rsidR="009A6DDB" w:rsidRDefault="009A6DDB" w:rsidP="00D4004F">
      <w:pPr>
        <w:pStyle w:val="a5"/>
        <w:spacing w:before="0" w:beforeAutospacing="0" w:after="0" w:afterAutospacing="0" w:line="360" w:lineRule="auto"/>
        <w:contextualSpacing/>
        <w:jc w:val="both"/>
        <w:rPr>
          <w:color w:val="000000"/>
          <w:sz w:val="28"/>
          <w:szCs w:val="28"/>
        </w:rPr>
      </w:pPr>
      <w:r w:rsidRPr="009A6DDB">
        <w:rPr>
          <w:color w:val="000000"/>
          <w:sz w:val="28"/>
          <w:szCs w:val="28"/>
        </w:rPr>
        <w:t>Дополнительная программа дошкольного образования художественно – эстетической направленности «Цветные ладошки» (автор В.П. Лыкова)</w:t>
      </w:r>
    </w:p>
    <w:p w:rsidR="00D4004F" w:rsidRPr="00D4004F" w:rsidRDefault="00D4004F" w:rsidP="00D4004F">
      <w:pPr>
        <w:pStyle w:val="a5"/>
        <w:spacing w:before="0" w:beforeAutospacing="0" w:after="0" w:afterAutospacing="0" w:line="360" w:lineRule="auto"/>
        <w:contextualSpacing/>
        <w:jc w:val="both"/>
        <w:rPr>
          <w:b/>
        </w:rPr>
      </w:pPr>
      <w:r w:rsidRPr="00D4004F">
        <w:rPr>
          <w:b/>
          <w:color w:val="000000"/>
          <w:sz w:val="28"/>
          <w:szCs w:val="28"/>
        </w:rPr>
        <w:t>Анализ выполнения программы</w:t>
      </w:r>
    </w:p>
    <w:tbl>
      <w:tblPr>
        <w:tblStyle w:val="a7"/>
        <w:tblW w:w="5000" w:type="pct"/>
        <w:tblLook w:val="04A0"/>
      </w:tblPr>
      <w:tblGrid>
        <w:gridCol w:w="3687"/>
        <w:gridCol w:w="3029"/>
        <w:gridCol w:w="2998"/>
      </w:tblGrid>
      <w:tr w:rsidR="00D4004F" w:rsidRPr="00212F95" w:rsidTr="001774CF">
        <w:tc>
          <w:tcPr>
            <w:tcW w:w="1898" w:type="pct"/>
          </w:tcPr>
          <w:p w:rsidR="00D4004F" w:rsidRPr="00212F95" w:rsidRDefault="00D4004F" w:rsidP="001774CF">
            <w:pPr>
              <w:jc w:val="center"/>
              <w:rPr>
                <w:b/>
                <w:sz w:val="24"/>
                <w:szCs w:val="24"/>
              </w:rPr>
            </w:pPr>
            <w:r w:rsidRPr="00212F95">
              <w:rPr>
                <w:b/>
                <w:sz w:val="24"/>
                <w:szCs w:val="24"/>
              </w:rPr>
              <w:t>Разделы программы</w:t>
            </w:r>
          </w:p>
        </w:tc>
        <w:tc>
          <w:tcPr>
            <w:tcW w:w="1559" w:type="pct"/>
          </w:tcPr>
          <w:p w:rsidR="00D4004F" w:rsidRPr="00212F95" w:rsidRDefault="00D4004F" w:rsidP="001774CF">
            <w:pPr>
              <w:jc w:val="center"/>
              <w:rPr>
                <w:b/>
                <w:sz w:val="24"/>
                <w:szCs w:val="24"/>
              </w:rPr>
            </w:pPr>
            <w:r w:rsidRPr="00212F95">
              <w:rPr>
                <w:b/>
                <w:sz w:val="24"/>
                <w:szCs w:val="24"/>
              </w:rPr>
              <w:t>Показатель</w:t>
            </w:r>
            <w:proofErr w:type="gramStart"/>
            <w:r w:rsidRPr="00212F95">
              <w:rPr>
                <w:b/>
                <w:sz w:val="24"/>
                <w:szCs w:val="24"/>
              </w:rPr>
              <w:t xml:space="preserve"> (%) </w:t>
            </w:r>
            <w:proofErr w:type="gramEnd"/>
            <w:r w:rsidRPr="00212F95">
              <w:rPr>
                <w:b/>
                <w:sz w:val="24"/>
                <w:szCs w:val="24"/>
              </w:rPr>
              <w:t xml:space="preserve">по детскому саду </w:t>
            </w:r>
          </w:p>
          <w:p w:rsidR="00D4004F" w:rsidRPr="00212F95" w:rsidRDefault="00D4004F" w:rsidP="001774CF">
            <w:pPr>
              <w:jc w:val="center"/>
              <w:rPr>
                <w:b/>
                <w:color w:val="365F91" w:themeColor="accent1" w:themeShade="BF"/>
                <w:sz w:val="24"/>
                <w:szCs w:val="24"/>
              </w:rPr>
            </w:pPr>
          </w:p>
        </w:tc>
        <w:tc>
          <w:tcPr>
            <w:tcW w:w="1543" w:type="pct"/>
          </w:tcPr>
          <w:p w:rsidR="00D4004F" w:rsidRPr="00212F95" w:rsidRDefault="00D4004F" w:rsidP="001774CF">
            <w:pPr>
              <w:jc w:val="center"/>
              <w:rPr>
                <w:b/>
                <w:color w:val="365F91" w:themeColor="accent1" w:themeShade="BF"/>
                <w:sz w:val="24"/>
                <w:szCs w:val="24"/>
              </w:rPr>
            </w:pPr>
            <w:r w:rsidRPr="00212F95">
              <w:rPr>
                <w:b/>
                <w:sz w:val="24"/>
                <w:szCs w:val="24"/>
              </w:rPr>
              <w:t>Показатель</w:t>
            </w:r>
            <w:proofErr w:type="gramStart"/>
            <w:r w:rsidRPr="00212F95">
              <w:rPr>
                <w:b/>
                <w:sz w:val="24"/>
                <w:szCs w:val="24"/>
              </w:rPr>
              <w:t xml:space="preserve"> (%) </w:t>
            </w:r>
            <w:proofErr w:type="gramEnd"/>
            <w:r w:rsidRPr="00212F95">
              <w:rPr>
                <w:b/>
                <w:sz w:val="24"/>
                <w:szCs w:val="24"/>
              </w:rPr>
              <w:t>подготовительной группы</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Физическая культура</w:t>
            </w:r>
          </w:p>
        </w:tc>
        <w:tc>
          <w:tcPr>
            <w:tcW w:w="1559" w:type="pct"/>
          </w:tcPr>
          <w:p w:rsidR="00D4004F" w:rsidRPr="00212F95" w:rsidRDefault="00D4004F" w:rsidP="001774CF">
            <w:pPr>
              <w:tabs>
                <w:tab w:val="left" w:pos="1720"/>
                <w:tab w:val="center" w:pos="2558"/>
              </w:tabs>
              <w:jc w:val="center"/>
              <w:rPr>
                <w:b/>
                <w:color w:val="FF00FF"/>
                <w:sz w:val="24"/>
                <w:szCs w:val="24"/>
              </w:rPr>
            </w:pPr>
            <w:r w:rsidRPr="00212F95">
              <w:rPr>
                <w:b/>
                <w:sz w:val="24"/>
                <w:szCs w:val="24"/>
              </w:rPr>
              <w:t>81%</w:t>
            </w:r>
          </w:p>
        </w:tc>
        <w:tc>
          <w:tcPr>
            <w:tcW w:w="1543" w:type="pct"/>
          </w:tcPr>
          <w:p w:rsidR="00D4004F" w:rsidRPr="00212F95" w:rsidRDefault="00D4004F" w:rsidP="001774CF">
            <w:pPr>
              <w:tabs>
                <w:tab w:val="left" w:pos="1720"/>
                <w:tab w:val="center" w:pos="2558"/>
              </w:tabs>
              <w:jc w:val="center"/>
              <w:rPr>
                <w:b/>
                <w:sz w:val="24"/>
                <w:szCs w:val="24"/>
              </w:rPr>
            </w:pPr>
            <w:r w:rsidRPr="00212F95">
              <w:rPr>
                <w:b/>
                <w:sz w:val="24"/>
                <w:szCs w:val="24"/>
              </w:rPr>
              <w:t>84%</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Здоровье </w:t>
            </w:r>
          </w:p>
        </w:tc>
        <w:tc>
          <w:tcPr>
            <w:tcW w:w="1559" w:type="pct"/>
          </w:tcPr>
          <w:p w:rsidR="00D4004F" w:rsidRPr="00212F95" w:rsidRDefault="00D4004F" w:rsidP="001774CF">
            <w:pPr>
              <w:jc w:val="center"/>
              <w:rPr>
                <w:b/>
                <w:sz w:val="24"/>
                <w:szCs w:val="24"/>
              </w:rPr>
            </w:pPr>
            <w:r w:rsidRPr="00212F95">
              <w:rPr>
                <w:b/>
                <w:sz w:val="24"/>
                <w:szCs w:val="24"/>
              </w:rPr>
              <w:t>84%</w:t>
            </w:r>
          </w:p>
        </w:tc>
        <w:tc>
          <w:tcPr>
            <w:tcW w:w="1543" w:type="pct"/>
          </w:tcPr>
          <w:p w:rsidR="00D4004F" w:rsidRPr="00212F95" w:rsidRDefault="00D4004F" w:rsidP="001774CF">
            <w:pPr>
              <w:jc w:val="center"/>
              <w:rPr>
                <w:b/>
                <w:sz w:val="24"/>
                <w:szCs w:val="24"/>
              </w:rPr>
            </w:pPr>
            <w:r w:rsidRPr="00212F95">
              <w:rPr>
                <w:b/>
                <w:sz w:val="24"/>
                <w:szCs w:val="24"/>
              </w:rPr>
              <w:t>85%</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Безопасность </w:t>
            </w:r>
          </w:p>
        </w:tc>
        <w:tc>
          <w:tcPr>
            <w:tcW w:w="1559" w:type="pct"/>
          </w:tcPr>
          <w:p w:rsidR="00D4004F" w:rsidRPr="00212F95" w:rsidRDefault="00D4004F" w:rsidP="001774CF">
            <w:pPr>
              <w:jc w:val="center"/>
              <w:rPr>
                <w:b/>
                <w:sz w:val="24"/>
                <w:szCs w:val="24"/>
              </w:rPr>
            </w:pPr>
            <w:r w:rsidRPr="00212F95">
              <w:rPr>
                <w:b/>
                <w:sz w:val="24"/>
                <w:szCs w:val="24"/>
              </w:rPr>
              <w:t>84%</w:t>
            </w:r>
          </w:p>
        </w:tc>
        <w:tc>
          <w:tcPr>
            <w:tcW w:w="1543" w:type="pct"/>
          </w:tcPr>
          <w:p w:rsidR="00D4004F" w:rsidRPr="00212F95" w:rsidRDefault="00D4004F" w:rsidP="001774CF">
            <w:pPr>
              <w:jc w:val="center"/>
              <w:rPr>
                <w:b/>
                <w:sz w:val="24"/>
                <w:szCs w:val="24"/>
              </w:rPr>
            </w:pPr>
            <w:r w:rsidRPr="00212F95">
              <w:rPr>
                <w:b/>
                <w:sz w:val="24"/>
                <w:szCs w:val="24"/>
              </w:rPr>
              <w:t>90%</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Социализация </w:t>
            </w:r>
          </w:p>
        </w:tc>
        <w:tc>
          <w:tcPr>
            <w:tcW w:w="1559" w:type="pct"/>
          </w:tcPr>
          <w:p w:rsidR="00D4004F" w:rsidRPr="00212F95" w:rsidRDefault="00D4004F" w:rsidP="001774CF">
            <w:pPr>
              <w:jc w:val="center"/>
              <w:rPr>
                <w:b/>
                <w:sz w:val="24"/>
                <w:szCs w:val="24"/>
              </w:rPr>
            </w:pPr>
            <w:r w:rsidRPr="00212F95">
              <w:rPr>
                <w:b/>
                <w:sz w:val="24"/>
                <w:szCs w:val="24"/>
              </w:rPr>
              <w:t>93%</w:t>
            </w:r>
          </w:p>
        </w:tc>
        <w:tc>
          <w:tcPr>
            <w:tcW w:w="1543" w:type="pct"/>
          </w:tcPr>
          <w:p w:rsidR="00D4004F" w:rsidRPr="00212F95" w:rsidRDefault="00D4004F" w:rsidP="001774CF">
            <w:pPr>
              <w:jc w:val="center"/>
              <w:rPr>
                <w:b/>
                <w:sz w:val="24"/>
                <w:szCs w:val="24"/>
              </w:rPr>
            </w:pPr>
            <w:r w:rsidRPr="00212F95">
              <w:rPr>
                <w:b/>
                <w:sz w:val="24"/>
                <w:szCs w:val="24"/>
              </w:rPr>
              <w:t>92%</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Труд </w:t>
            </w:r>
          </w:p>
        </w:tc>
        <w:tc>
          <w:tcPr>
            <w:tcW w:w="1559" w:type="pct"/>
          </w:tcPr>
          <w:p w:rsidR="00D4004F" w:rsidRPr="00212F95" w:rsidRDefault="00D4004F" w:rsidP="001774CF">
            <w:pPr>
              <w:jc w:val="center"/>
              <w:rPr>
                <w:b/>
                <w:sz w:val="24"/>
                <w:szCs w:val="24"/>
              </w:rPr>
            </w:pPr>
            <w:r w:rsidRPr="00212F95">
              <w:rPr>
                <w:b/>
                <w:sz w:val="24"/>
                <w:szCs w:val="24"/>
              </w:rPr>
              <w:t>92%</w:t>
            </w:r>
          </w:p>
        </w:tc>
        <w:tc>
          <w:tcPr>
            <w:tcW w:w="1543" w:type="pct"/>
          </w:tcPr>
          <w:p w:rsidR="00D4004F" w:rsidRPr="00212F95" w:rsidRDefault="00D4004F" w:rsidP="001774CF">
            <w:pPr>
              <w:jc w:val="center"/>
              <w:rPr>
                <w:b/>
                <w:sz w:val="24"/>
                <w:szCs w:val="24"/>
              </w:rPr>
            </w:pPr>
            <w:r w:rsidRPr="00212F95">
              <w:rPr>
                <w:b/>
                <w:sz w:val="24"/>
                <w:szCs w:val="24"/>
              </w:rPr>
              <w:t>92%</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Познание </w:t>
            </w:r>
          </w:p>
        </w:tc>
        <w:tc>
          <w:tcPr>
            <w:tcW w:w="1559" w:type="pct"/>
          </w:tcPr>
          <w:p w:rsidR="00D4004F" w:rsidRPr="00212F95" w:rsidRDefault="00D4004F" w:rsidP="001774CF">
            <w:pPr>
              <w:jc w:val="center"/>
              <w:rPr>
                <w:b/>
                <w:sz w:val="24"/>
                <w:szCs w:val="24"/>
              </w:rPr>
            </w:pPr>
            <w:r w:rsidRPr="00212F95">
              <w:rPr>
                <w:b/>
                <w:sz w:val="24"/>
                <w:szCs w:val="24"/>
              </w:rPr>
              <w:t>85%</w:t>
            </w:r>
          </w:p>
        </w:tc>
        <w:tc>
          <w:tcPr>
            <w:tcW w:w="1543" w:type="pct"/>
          </w:tcPr>
          <w:p w:rsidR="00D4004F" w:rsidRPr="00212F95" w:rsidRDefault="00D4004F" w:rsidP="001774CF">
            <w:pPr>
              <w:jc w:val="center"/>
              <w:rPr>
                <w:b/>
                <w:sz w:val="24"/>
                <w:szCs w:val="24"/>
              </w:rPr>
            </w:pPr>
            <w:r w:rsidRPr="00212F95">
              <w:rPr>
                <w:b/>
                <w:sz w:val="24"/>
                <w:szCs w:val="24"/>
              </w:rPr>
              <w:t>89%</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Коммуникация </w:t>
            </w:r>
          </w:p>
        </w:tc>
        <w:tc>
          <w:tcPr>
            <w:tcW w:w="1559" w:type="pct"/>
          </w:tcPr>
          <w:p w:rsidR="00D4004F" w:rsidRPr="00212F95" w:rsidRDefault="00D4004F" w:rsidP="001774CF">
            <w:pPr>
              <w:jc w:val="center"/>
              <w:rPr>
                <w:b/>
                <w:sz w:val="24"/>
                <w:szCs w:val="24"/>
              </w:rPr>
            </w:pPr>
            <w:r w:rsidRPr="00212F95">
              <w:rPr>
                <w:b/>
                <w:sz w:val="24"/>
                <w:szCs w:val="24"/>
              </w:rPr>
              <w:t>84%</w:t>
            </w:r>
          </w:p>
        </w:tc>
        <w:tc>
          <w:tcPr>
            <w:tcW w:w="1543" w:type="pct"/>
          </w:tcPr>
          <w:p w:rsidR="00D4004F" w:rsidRPr="00212F95" w:rsidRDefault="00D4004F" w:rsidP="001774CF">
            <w:pPr>
              <w:jc w:val="center"/>
              <w:rPr>
                <w:b/>
                <w:sz w:val="24"/>
                <w:szCs w:val="24"/>
              </w:rPr>
            </w:pPr>
            <w:r w:rsidRPr="00212F95">
              <w:rPr>
                <w:b/>
                <w:sz w:val="24"/>
                <w:szCs w:val="24"/>
              </w:rPr>
              <w:t>86%</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Чтение </w:t>
            </w:r>
            <w:proofErr w:type="gramStart"/>
            <w:r w:rsidRPr="00212F95">
              <w:rPr>
                <w:sz w:val="24"/>
                <w:szCs w:val="24"/>
              </w:rPr>
              <w:t>художественной</w:t>
            </w:r>
            <w:proofErr w:type="gramEnd"/>
            <w:r w:rsidRPr="00212F95">
              <w:rPr>
                <w:sz w:val="24"/>
                <w:szCs w:val="24"/>
              </w:rPr>
              <w:t xml:space="preserve"> </w:t>
            </w:r>
          </w:p>
          <w:p w:rsidR="00D4004F" w:rsidRPr="00212F95" w:rsidRDefault="00D4004F" w:rsidP="001774CF">
            <w:pPr>
              <w:pStyle w:val="1"/>
              <w:spacing w:before="0" w:after="0"/>
              <w:outlineLvl w:val="0"/>
              <w:rPr>
                <w:sz w:val="24"/>
                <w:szCs w:val="24"/>
              </w:rPr>
            </w:pPr>
            <w:r w:rsidRPr="00212F95">
              <w:rPr>
                <w:sz w:val="24"/>
                <w:szCs w:val="24"/>
              </w:rPr>
              <w:lastRenderedPageBreak/>
              <w:t>литературы</w:t>
            </w:r>
          </w:p>
        </w:tc>
        <w:tc>
          <w:tcPr>
            <w:tcW w:w="1559" w:type="pct"/>
          </w:tcPr>
          <w:p w:rsidR="00D4004F" w:rsidRPr="00212F95" w:rsidRDefault="00D4004F" w:rsidP="001774CF">
            <w:pPr>
              <w:jc w:val="center"/>
              <w:rPr>
                <w:b/>
                <w:sz w:val="24"/>
                <w:szCs w:val="24"/>
              </w:rPr>
            </w:pPr>
            <w:r w:rsidRPr="00212F95">
              <w:rPr>
                <w:b/>
                <w:sz w:val="24"/>
                <w:szCs w:val="24"/>
              </w:rPr>
              <w:lastRenderedPageBreak/>
              <w:t>89%</w:t>
            </w:r>
          </w:p>
        </w:tc>
        <w:tc>
          <w:tcPr>
            <w:tcW w:w="1543" w:type="pct"/>
          </w:tcPr>
          <w:p w:rsidR="00D4004F" w:rsidRPr="00212F95" w:rsidRDefault="00D4004F" w:rsidP="001774CF">
            <w:pPr>
              <w:jc w:val="center"/>
              <w:rPr>
                <w:b/>
                <w:sz w:val="24"/>
                <w:szCs w:val="24"/>
              </w:rPr>
            </w:pPr>
            <w:r w:rsidRPr="00212F95">
              <w:rPr>
                <w:b/>
                <w:sz w:val="24"/>
                <w:szCs w:val="24"/>
              </w:rPr>
              <w:t>92%</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lastRenderedPageBreak/>
              <w:t xml:space="preserve">Художественное творчество </w:t>
            </w:r>
          </w:p>
        </w:tc>
        <w:tc>
          <w:tcPr>
            <w:tcW w:w="1559" w:type="pct"/>
          </w:tcPr>
          <w:p w:rsidR="00D4004F" w:rsidRPr="00212F95" w:rsidRDefault="00D4004F" w:rsidP="001774CF">
            <w:pPr>
              <w:jc w:val="center"/>
              <w:rPr>
                <w:b/>
                <w:sz w:val="24"/>
                <w:szCs w:val="24"/>
              </w:rPr>
            </w:pPr>
            <w:r w:rsidRPr="00212F95">
              <w:rPr>
                <w:b/>
                <w:sz w:val="24"/>
                <w:szCs w:val="24"/>
              </w:rPr>
              <w:t>88%</w:t>
            </w:r>
          </w:p>
        </w:tc>
        <w:tc>
          <w:tcPr>
            <w:tcW w:w="1543" w:type="pct"/>
          </w:tcPr>
          <w:p w:rsidR="00D4004F" w:rsidRPr="00212F95" w:rsidRDefault="00D4004F" w:rsidP="001774CF">
            <w:pPr>
              <w:jc w:val="center"/>
              <w:rPr>
                <w:b/>
                <w:sz w:val="24"/>
                <w:szCs w:val="24"/>
              </w:rPr>
            </w:pPr>
            <w:r w:rsidRPr="00212F95">
              <w:rPr>
                <w:b/>
                <w:sz w:val="24"/>
                <w:szCs w:val="24"/>
              </w:rPr>
              <w:t>90%</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Музыка </w:t>
            </w:r>
          </w:p>
        </w:tc>
        <w:tc>
          <w:tcPr>
            <w:tcW w:w="1559" w:type="pct"/>
          </w:tcPr>
          <w:p w:rsidR="00D4004F" w:rsidRPr="00212F95" w:rsidRDefault="00D4004F" w:rsidP="001774CF">
            <w:pPr>
              <w:jc w:val="center"/>
              <w:rPr>
                <w:b/>
                <w:sz w:val="24"/>
                <w:szCs w:val="24"/>
              </w:rPr>
            </w:pPr>
            <w:r w:rsidRPr="00212F95">
              <w:rPr>
                <w:b/>
                <w:sz w:val="24"/>
                <w:szCs w:val="24"/>
              </w:rPr>
              <w:t>78%</w:t>
            </w:r>
          </w:p>
        </w:tc>
        <w:tc>
          <w:tcPr>
            <w:tcW w:w="1543" w:type="pct"/>
          </w:tcPr>
          <w:p w:rsidR="00D4004F" w:rsidRPr="00212F95" w:rsidRDefault="00D4004F" w:rsidP="001774CF">
            <w:pPr>
              <w:jc w:val="center"/>
              <w:rPr>
                <w:b/>
                <w:sz w:val="24"/>
                <w:szCs w:val="24"/>
              </w:rPr>
            </w:pPr>
            <w:r w:rsidRPr="00212F95">
              <w:rPr>
                <w:b/>
                <w:sz w:val="24"/>
                <w:szCs w:val="24"/>
              </w:rPr>
              <w:t>89%</w:t>
            </w:r>
          </w:p>
        </w:tc>
      </w:tr>
      <w:tr w:rsidR="00D4004F" w:rsidRPr="00212F95" w:rsidTr="001774CF">
        <w:tc>
          <w:tcPr>
            <w:tcW w:w="1898" w:type="pct"/>
          </w:tcPr>
          <w:p w:rsidR="00D4004F" w:rsidRPr="00212F95" w:rsidRDefault="00D4004F" w:rsidP="001774CF">
            <w:pPr>
              <w:jc w:val="center"/>
              <w:rPr>
                <w:sz w:val="24"/>
                <w:szCs w:val="24"/>
              </w:rPr>
            </w:pPr>
            <w:r w:rsidRPr="00212F95">
              <w:rPr>
                <w:sz w:val="24"/>
                <w:szCs w:val="24"/>
              </w:rPr>
              <w:t>Всего:</w:t>
            </w:r>
          </w:p>
        </w:tc>
        <w:tc>
          <w:tcPr>
            <w:tcW w:w="1559" w:type="pct"/>
          </w:tcPr>
          <w:p w:rsidR="00D4004F" w:rsidRPr="00212F95" w:rsidRDefault="00D4004F" w:rsidP="001774CF">
            <w:pPr>
              <w:spacing w:line="360" w:lineRule="auto"/>
              <w:jc w:val="center"/>
              <w:rPr>
                <w:b/>
                <w:sz w:val="24"/>
                <w:szCs w:val="24"/>
              </w:rPr>
            </w:pPr>
            <w:r w:rsidRPr="00212F95">
              <w:rPr>
                <w:b/>
                <w:sz w:val="24"/>
                <w:szCs w:val="24"/>
              </w:rPr>
              <w:t>85,8%</w:t>
            </w:r>
          </w:p>
        </w:tc>
        <w:tc>
          <w:tcPr>
            <w:tcW w:w="1543" w:type="pct"/>
          </w:tcPr>
          <w:p w:rsidR="00D4004F" w:rsidRPr="00212F95" w:rsidRDefault="00D4004F" w:rsidP="001774CF">
            <w:pPr>
              <w:jc w:val="center"/>
              <w:rPr>
                <w:b/>
                <w:sz w:val="24"/>
                <w:szCs w:val="24"/>
              </w:rPr>
            </w:pPr>
            <w:r w:rsidRPr="00212F95">
              <w:rPr>
                <w:b/>
                <w:sz w:val="24"/>
                <w:szCs w:val="24"/>
              </w:rPr>
              <w:t>88,9%</w:t>
            </w:r>
          </w:p>
        </w:tc>
      </w:tr>
    </w:tbl>
    <w:p w:rsidR="00D4004F" w:rsidRDefault="00D4004F" w:rsidP="009A6DDB">
      <w:pPr>
        <w:spacing w:after="0" w:line="240" w:lineRule="auto"/>
        <w:ind w:left="360"/>
        <w:contextualSpacing/>
        <w:jc w:val="center"/>
        <w:rPr>
          <w:rFonts w:ascii="Times New Roman" w:eastAsia="Times New Roman" w:hAnsi="Times New Roman" w:cs="Times New Roman"/>
          <w:b/>
          <w:color w:val="000000"/>
          <w:sz w:val="28"/>
          <w:szCs w:val="28"/>
        </w:rPr>
      </w:pPr>
    </w:p>
    <w:p w:rsidR="009A6DDB" w:rsidRPr="00D4004F" w:rsidRDefault="009A6DDB" w:rsidP="00D4004F">
      <w:pPr>
        <w:spacing w:after="0" w:line="360" w:lineRule="auto"/>
        <w:contextualSpacing/>
        <w:jc w:val="center"/>
        <w:rPr>
          <w:rFonts w:ascii="Times New Roman" w:eastAsia="Times New Roman" w:hAnsi="Times New Roman" w:cs="Times New Roman"/>
          <w:sz w:val="24"/>
          <w:szCs w:val="24"/>
        </w:rPr>
      </w:pPr>
      <w:r w:rsidRPr="00D4004F">
        <w:rPr>
          <w:rFonts w:ascii="Times New Roman" w:eastAsia="Times New Roman" w:hAnsi="Times New Roman" w:cs="Times New Roman"/>
          <w:b/>
          <w:color w:val="000000"/>
          <w:sz w:val="28"/>
          <w:szCs w:val="28"/>
        </w:rPr>
        <w:t>Дополнительные образовательные услуги:</w:t>
      </w:r>
    </w:p>
    <w:p w:rsidR="009A6DDB" w:rsidRPr="00D4004F" w:rsidRDefault="009A6DDB" w:rsidP="00D4004F">
      <w:pPr>
        <w:spacing w:after="0" w:line="360" w:lineRule="auto"/>
        <w:jc w:val="both"/>
        <w:rPr>
          <w:rFonts w:ascii="Times New Roman" w:eastAsia="Times New Roman" w:hAnsi="Times New Roman" w:cs="Times New Roman"/>
          <w:sz w:val="24"/>
          <w:szCs w:val="24"/>
        </w:rPr>
      </w:pPr>
      <w:r w:rsidRPr="00D4004F">
        <w:rPr>
          <w:rFonts w:ascii="Times New Roman" w:eastAsia="Times New Roman" w:hAnsi="Times New Roman" w:cs="Times New Roman"/>
          <w:color w:val="000000"/>
          <w:sz w:val="28"/>
          <w:szCs w:val="28"/>
        </w:rPr>
        <w:t>Направлени</w:t>
      </w:r>
      <w:r w:rsidR="00D4004F" w:rsidRPr="00D4004F">
        <w:rPr>
          <w:rFonts w:ascii="Times New Roman" w:eastAsia="Times New Roman" w:hAnsi="Times New Roman" w:cs="Times New Roman"/>
          <w:color w:val="000000"/>
          <w:sz w:val="28"/>
          <w:szCs w:val="28"/>
        </w:rPr>
        <w:t>е</w:t>
      </w:r>
      <w:r w:rsidRPr="00D4004F">
        <w:rPr>
          <w:rFonts w:ascii="Times New Roman" w:eastAsia="Times New Roman" w:hAnsi="Times New Roman" w:cs="Times New Roman"/>
          <w:color w:val="000000"/>
          <w:sz w:val="28"/>
          <w:szCs w:val="28"/>
        </w:rPr>
        <w:t xml:space="preserve"> дополнительных образовательных услуг, оказываемых специалистами учреждения, определены в соответствии с запросами родителей воспитанников, с учетом оздоровительно-образовательного потенциала социума. </w:t>
      </w:r>
    </w:p>
    <w:p w:rsidR="009A6DDB" w:rsidRPr="00D4004F" w:rsidRDefault="009A6DDB" w:rsidP="00D4004F">
      <w:pPr>
        <w:spacing w:after="0" w:line="360" w:lineRule="auto"/>
        <w:rPr>
          <w:rFonts w:ascii="Times New Roman" w:eastAsia="Times New Roman" w:hAnsi="Times New Roman" w:cs="Times New Roman"/>
          <w:sz w:val="24"/>
          <w:szCs w:val="24"/>
        </w:rPr>
      </w:pPr>
      <w:r w:rsidRPr="00D4004F">
        <w:rPr>
          <w:rFonts w:ascii="Times New Roman" w:eastAsia="Times New Roman" w:hAnsi="Times New Roman" w:cs="Times New Roman"/>
          <w:b/>
          <w:color w:val="000000"/>
          <w:sz w:val="28"/>
          <w:szCs w:val="28"/>
        </w:rPr>
        <w:t>Бесплатные дополнительные образовательные услуги:</w:t>
      </w:r>
    </w:p>
    <w:p w:rsidR="00D4004F" w:rsidRPr="00D4004F" w:rsidRDefault="00D4004F" w:rsidP="00D4004F">
      <w:pPr>
        <w:pStyle w:val="a5"/>
        <w:numPr>
          <w:ilvl w:val="0"/>
          <w:numId w:val="6"/>
        </w:numPr>
        <w:spacing w:after="0" w:line="360" w:lineRule="auto"/>
        <w:jc w:val="both"/>
      </w:pPr>
      <w:r w:rsidRPr="00D4004F">
        <w:rPr>
          <w:color w:val="000000"/>
          <w:sz w:val="28"/>
          <w:szCs w:val="28"/>
        </w:rPr>
        <w:t>ИЗО студия</w:t>
      </w:r>
      <w:proofErr w:type="gramStart"/>
      <w:r w:rsidRPr="00D4004F">
        <w:rPr>
          <w:color w:val="000000"/>
          <w:sz w:val="28"/>
          <w:szCs w:val="28"/>
        </w:rPr>
        <w:t xml:space="preserve"> </w:t>
      </w:r>
      <w:r w:rsidR="009A6DDB" w:rsidRPr="00D4004F">
        <w:rPr>
          <w:color w:val="000000"/>
          <w:sz w:val="28"/>
          <w:szCs w:val="28"/>
        </w:rPr>
        <w:t>,</w:t>
      </w:r>
      <w:proofErr w:type="gramEnd"/>
      <w:r w:rsidR="009A6DDB" w:rsidRPr="00D4004F">
        <w:rPr>
          <w:color w:val="000000"/>
          <w:sz w:val="28"/>
          <w:szCs w:val="28"/>
        </w:rPr>
        <w:t xml:space="preserve"> программа «Цветные ладошки» –педагог </w:t>
      </w:r>
      <w:r w:rsidRPr="00D4004F">
        <w:rPr>
          <w:color w:val="000000"/>
          <w:sz w:val="28"/>
          <w:szCs w:val="28"/>
        </w:rPr>
        <w:t>Крылова Н.В.</w:t>
      </w:r>
    </w:p>
    <w:p w:rsidR="009A6DDB" w:rsidRPr="00D4004F" w:rsidRDefault="009A6DDB" w:rsidP="00D4004F">
      <w:pPr>
        <w:shd w:val="clear" w:color="auto" w:fill="FFFFFF"/>
        <w:spacing w:after="0" w:line="360" w:lineRule="auto"/>
        <w:ind w:firstLine="540"/>
        <w:jc w:val="center"/>
        <w:rPr>
          <w:rFonts w:ascii="Times New Roman" w:eastAsia="Times New Roman" w:hAnsi="Times New Roman" w:cs="Times New Roman"/>
          <w:sz w:val="24"/>
          <w:szCs w:val="24"/>
        </w:rPr>
      </w:pPr>
      <w:r w:rsidRPr="00D4004F">
        <w:rPr>
          <w:rFonts w:ascii="Times New Roman" w:eastAsia="Times New Roman" w:hAnsi="Times New Roman" w:cs="Times New Roman"/>
          <w:b/>
          <w:color w:val="000000"/>
          <w:sz w:val="28"/>
          <w:szCs w:val="28"/>
        </w:rPr>
        <w:t>Ближайшее окружение учреждения (социум): </w:t>
      </w:r>
    </w:p>
    <w:p w:rsidR="009A6DDB" w:rsidRPr="002B2E70" w:rsidRDefault="00D4004F" w:rsidP="002B2E70">
      <w:pPr>
        <w:spacing w:after="0" w:line="360" w:lineRule="auto"/>
        <w:rPr>
          <w:rFonts w:ascii="Times New Roman" w:hAnsi="Times New Roman" w:cs="Times New Roman"/>
          <w:color w:val="000000"/>
          <w:sz w:val="28"/>
          <w:szCs w:val="28"/>
        </w:rPr>
      </w:pPr>
      <w:r w:rsidRPr="002B2E70">
        <w:rPr>
          <w:rFonts w:ascii="Times New Roman" w:hAnsi="Times New Roman" w:cs="Times New Roman"/>
          <w:color w:val="000000"/>
          <w:sz w:val="28"/>
          <w:szCs w:val="28"/>
        </w:rPr>
        <w:t xml:space="preserve">СОУО ДО </w:t>
      </w:r>
      <w:proofErr w:type="gramStart"/>
      <w:r w:rsidRPr="002B2E70">
        <w:rPr>
          <w:rFonts w:ascii="Times New Roman" w:hAnsi="Times New Roman" w:cs="Times New Roman"/>
          <w:color w:val="000000"/>
          <w:sz w:val="28"/>
          <w:szCs w:val="28"/>
        </w:rPr>
        <w:t>г</w:t>
      </w:r>
      <w:proofErr w:type="gramEnd"/>
      <w:r w:rsidRPr="002B2E70">
        <w:rPr>
          <w:rFonts w:ascii="Times New Roman" w:hAnsi="Times New Roman" w:cs="Times New Roman"/>
          <w:color w:val="000000"/>
          <w:sz w:val="28"/>
          <w:szCs w:val="28"/>
        </w:rPr>
        <w:t>. Москвы</w:t>
      </w:r>
      <w:r w:rsidR="002B2E70">
        <w:rPr>
          <w:rFonts w:ascii="Times New Roman" w:hAnsi="Times New Roman" w:cs="Times New Roman"/>
          <w:color w:val="000000"/>
          <w:sz w:val="28"/>
          <w:szCs w:val="28"/>
        </w:rPr>
        <w:t xml:space="preserve">, </w:t>
      </w:r>
      <w:r w:rsidRPr="002B2E70">
        <w:rPr>
          <w:rFonts w:ascii="Times New Roman" w:eastAsia="Times New Roman" w:hAnsi="Times New Roman" w:cs="Times New Roman"/>
          <w:color w:val="000000"/>
          <w:sz w:val="28"/>
          <w:szCs w:val="28"/>
        </w:rPr>
        <w:t xml:space="preserve"> </w:t>
      </w:r>
      <w:r w:rsidR="002B2E70" w:rsidRPr="002B2E70">
        <w:rPr>
          <w:rFonts w:ascii="Times New Roman" w:hAnsi="Times New Roman" w:cs="Times New Roman"/>
          <w:color w:val="000000"/>
          <w:sz w:val="28"/>
          <w:szCs w:val="28"/>
        </w:rPr>
        <w:t>МИОО</w:t>
      </w:r>
      <w:r w:rsidR="002B2E70">
        <w:rPr>
          <w:rFonts w:ascii="Times New Roman" w:hAnsi="Times New Roman" w:cs="Times New Roman"/>
          <w:color w:val="000000"/>
          <w:sz w:val="28"/>
          <w:szCs w:val="28"/>
        </w:rPr>
        <w:t xml:space="preserve">, </w:t>
      </w:r>
      <w:r w:rsidR="002B2E70" w:rsidRPr="002B2E70">
        <w:rPr>
          <w:rFonts w:ascii="Times New Roman" w:eastAsia="Times New Roman" w:hAnsi="Times New Roman" w:cs="Times New Roman"/>
          <w:color w:val="000000"/>
          <w:sz w:val="28"/>
          <w:szCs w:val="28"/>
        </w:rPr>
        <w:t xml:space="preserve"> ГБОУ СОШ №684, </w:t>
      </w:r>
      <w:r w:rsidR="009A6DDB" w:rsidRPr="002B2E70">
        <w:rPr>
          <w:rFonts w:ascii="Times New Roman" w:eastAsia="Times New Roman" w:hAnsi="Times New Roman" w:cs="Times New Roman"/>
          <w:color w:val="000000"/>
          <w:sz w:val="28"/>
          <w:szCs w:val="28"/>
        </w:rPr>
        <w:t xml:space="preserve">Детская городская поликлиника № </w:t>
      </w:r>
      <w:r w:rsidRPr="002B2E70">
        <w:rPr>
          <w:rFonts w:ascii="Times New Roman" w:eastAsia="Times New Roman" w:hAnsi="Times New Roman" w:cs="Times New Roman"/>
          <w:color w:val="000000"/>
          <w:sz w:val="28"/>
          <w:szCs w:val="28"/>
        </w:rPr>
        <w:t>19</w:t>
      </w:r>
      <w:r w:rsidR="009A6DDB" w:rsidRPr="002B2E70">
        <w:rPr>
          <w:rFonts w:ascii="Times New Roman" w:eastAsia="Times New Roman" w:hAnsi="Times New Roman" w:cs="Times New Roman"/>
          <w:color w:val="000000"/>
          <w:sz w:val="28"/>
          <w:szCs w:val="28"/>
        </w:rPr>
        <w:t xml:space="preserve">, </w:t>
      </w:r>
      <w:r w:rsidR="002B2E70">
        <w:rPr>
          <w:rFonts w:ascii="Times New Roman" w:hAnsi="Times New Roman" w:cs="Times New Roman"/>
          <w:color w:val="000000"/>
          <w:sz w:val="28"/>
          <w:szCs w:val="28"/>
        </w:rPr>
        <w:t>д</w:t>
      </w:r>
      <w:r w:rsidRPr="002B2E70">
        <w:rPr>
          <w:rFonts w:ascii="Times New Roman" w:hAnsi="Times New Roman" w:cs="Times New Roman"/>
          <w:color w:val="000000"/>
          <w:sz w:val="28"/>
          <w:szCs w:val="28"/>
        </w:rPr>
        <w:t>ругие ГБОУ – детские сады СОУО</w:t>
      </w:r>
      <w:r w:rsidR="002B2E70">
        <w:rPr>
          <w:rFonts w:ascii="Times New Roman" w:hAnsi="Times New Roman" w:cs="Times New Roman"/>
          <w:color w:val="000000"/>
          <w:sz w:val="28"/>
          <w:szCs w:val="28"/>
        </w:rPr>
        <w:t xml:space="preserve">, </w:t>
      </w:r>
      <w:r w:rsidRPr="002B2E70">
        <w:rPr>
          <w:rFonts w:ascii="Times New Roman" w:hAnsi="Times New Roman" w:cs="Times New Roman"/>
          <w:color w:val="000000"/>
          <w:sz w:val="28"/>
          <w:szCs w:val="28"/>
        </w:rPr>
        <w:t xml:space="preserve"> ЦПМСС «Зеленая ветка»</w:t>
      </w:r>
      <w:r w:rsidR="002B2E70">
        <w:rPr>
          <w:rFonts w:ascii="Times New Roman" w:hAnsi="Times New Roman" w:cs="Times New Roman"/>
          <w:color w:val="000000"/>
          <w:sz w:val="28"/>
          <w:szCs w:val="28"/>
        </w:rPr>
        <w:t xml:space="preserve">, </w:t>
      </w:r>
      <w:r w:rsidRPr="002B2E70">
        <w:rPr>
          <w:rFonts w:ascii="Times New Roman" w:hAnsi="Times New Roman" w:cs="Times New Roman"/>
          <w:color w:val="000000"/>
          <w:sz w:val="28"/>
          <w:szCs w:val="28"/>
        </w:rPr>
        <w:t xml:space="preserve"> СЭС САО</w:t>
      </w:r>
      <w:r w:rsidR="002B2E70">
        <w:rPr>
          <w:rFonts w:ascii="Times New Roman" w:hAnsi="Times New Roman" w:cs="Times New Roman"/>
          <w:color w:val="000000"/>
          <w:sz w:val="28"/>
          <w:szCs w:val="28"/>
        </w:rPr>
        <w:t>,</w:t>
      </w:r>
      <w:r w:rsidRPr="002B2E70">
        <w:rPr>
          <w:rFonts w:ascii="Times New Roman" w:hAnsi="Times New Roman" w:cs="Times New Roman"/>
          <w:color w:val="000000"/>
          <w:sz w:val="28"/>
          <w:szCs w:val="28"/>
        </w:rPr>
        <w:t xml:space="preserve"> Поликлиника </w:t>
      </w:r>
      <w:r w:rsidR="002B2E70">
        <w:rPr>
          <w:rFonts w:ascii="Times New Roman" w:hAnsi="Times New Roman" w:cs="Times New Roman"/>
          <w:color w:val="000000"/>
          <w:sz w:val="28"/>
          <w:szCs w:val="28"/>
        </w:rPr>
        <w:t xml:space="preserve">№ </w:t>
      </w:r>
      <w:r w:rsidRPr="002B2E70">
        <w:rPr>
          <w:rFonts w:ascii="Times New Roman" w:hAnsi="Times New Roman" w:cs="Times New Roman"/>
          <w:color w:val="000000"/>
          <w:sz w:val="28"/>
          <w:szCs w:val="28"/>
        </w:rPr>
        <w:t>62</w:t>
      </w:r>
    </w:p>
    <w:p w:rsidR="009A6DDB" w:rsidRPr="002B2E70" w:rsidRDefault="009A6DDB" w:rsidP="002B2E70">
      <w:pPr>
        <w:pStyle w:val="a5"/>
        <w:shd w:val="clear" w:color="auto" w:fill="FFFFFF"/>
        <w:tabs>
          <w:tab w:val="left" w:pos="284"/>
        </w:tabs>
        <w:spacing w:before="0" w:beforeAutospacing="0" w:after="0" w:afterAutospacing="0" w:line="360" w:lineRule="auto"/>
        <w:jc w:val="center"/>
      </w:pPr>
      <w:r w:rsidRPr="002B2E70">
        <w:rPr>
          <w:b/>
          <w:color w:val="000000"/>
          <w:sz w:val="28"/>
          <w:szCs w:val="28"/>
        </w:rPr>
        <w:t>Конкурентное преимущество:</w:t>
      </w:r>
    </w:p>
    <w:p w:rsidR="009A6DDB" w:rsidRPr="002B2E70" w:rsidRDefault="002B2E70" w:rsidP="002B2E70">
      <w:pPr>
        <w:pStyle w:val="a5"/>
        <w:numPr>
          <w:ilvl w:val="0"/>
          <w:numId w:val="7"/>
        </w:numPr>
        <w:shd w:val="clear" w:color="auto" w:fill="FFFFFF"/>
        <w:tabs>
          <w:tab w:val="left" w:pos="284"/>
        </w:tabs>
        <w:spacing w:before="0" w:beforeAutospacing="0" w:after="0" w:afterAutospacing="0" w:line="360" w:lineRule="auto"/>
        <w:ind w:left="0" w:firstLine="0"/>
        <w:jc w:val="both"/>
      </w:pPr>
      <w:r w:rsidRPr="002B2E70">
        <w:rPr>
          <w:color w:val="000000"/>
          <w:sz w:val="28"/>
          <w:szCs w:val="28"/>
        </w:rPr>
        <w:t>Д</w:t>
      </w:r>
      <w:r w:rsidR="009A6DDB" w:rsidRPr="002B2E70">
        <w:rPr>
          <w:color w:val="000000"/>
          <w:sz w:val="28"/>
          <w:szCs w:val="28"/>
        </w:rPr>
        <w:t>ошкольное</w:t>
      </w:r>
      <w:r>
        <w:rPr>
          <w:color w:val="000000"/>
          <w:sz w:val="28"/>
          <w:szCs w:val="28"/>
        </w:rPr>
        <w:t xml:space="preserve"> </w:t>
      </w:r>
      <w:r w:rsidR="009A6DDB" w:rsidRPr="002B2E70">
        <w:rPr>
          <w:color w:val="000000"/>
          <w:sz w:val="28"/>
          <w:szCs w:val="28"/>
        </w:rPr>
        <w:t xml:space="preserve"> образование (с 3 до 7 лет) в рамках 12-ти часового рабочего дня при пятидневной рабочей неделе;</w:t>
      </w:r>
    </w:p>
    <w:p w:rsidR="009A6DDB" w:rsidRPr="002B2E70" w:rsidRDefault="009A6DDB" w:rsidP="002B2E70">
      <w:pPr>
        <w:pStyle w:val="a5"/>
        <w:numPr>
          <w:ilvl w:val="0"/>
          <w:numId w:val="7"/>
        </w:numPr>
        <w:shd w:val="clear" w:color="auto" w:fill="FFFFFF"/>
        <w:tabs>
          <w:tab w:val="left" w:pos="284"/>
        </w:tabs>
        <w:spacing w:before="0" w:beforeAutospacing="0" w:after="0" w:afterAutospacing="0" w:line="360" w:lineRule="auto"/>
        <w:ind w:left="0" w:firstLine="0"/>
        <w:jc w:val="both"/>
      </w:pPr>
      <w:r w:rsidRPr="002B2E70">
        <w:rPr>
          <w:color w:val="000000"/>
          <w:sz w:val="28"/>
          <w:szCs w:val="28"/>
        </w:rPr>
        <w:t>Равные стартовые возможности для детей с разным уровнем развития, разными образовательными потребностями (индивидуальные маршруты и дифференцированные программы здоровья и развития);</w:t>
      </w:r>
    </w:p>
    <w:p w:rsidR="009A6DDB" w:rsidRPr="002B2E70" w:rsidRDefault="009A6DDB" w:rsidP="002B2E70">
      <w:pPr>
        <w:pStyle w:val="a5"/>
        <w:numPr>
          <w:ilvl w:val="0"/>
          <w:numId w:val="7"/>
        </w:numPr>
        <w:shd w:val="clear" w:color="auto" w:fill="FFFFFF"/>
        <w:tabs>
          <w:tab w:val="left" w:pos="284"/>
        </w:tabs>
        <w:spacing w:before="0" w:beforeAutospacing="0" w:after="0" w:afterAutospacing="0" w:line="360" w:lineRule="auto"/>
        <w:ind w:left="0" w:firstLine="0"/>
        <w:jc w:val="both"/>
      </w:pPr>
      <w:r w:rsidRPr="002B2E70">
        <w:rPr>
          <w:color w:val="000000"/>
          <w:sz w:val="28"/>
          <w:szCs w:val="28"/>
        </w:rPr>
        <w:t>Достаточное ресурсное обеспечение для предоставления дополнительных образовательных услуг (наличие музыкальн</w:t>
      </w:r>
      <w:r w:rsidR="002B2E70">
        <w:rPr>
          <w:color w:val="000000"/>
          <w:sz w:val="28"/>
          <w:szCs w:val="28"/>
        </w:rPr>
        <w:t>ых</w:t>
      </w:r>
      <w:r w:rsidRPr="002B2E70">
        <w:rPr>
          <w:color w:val="000000"/>
          <w:sz w:val="28"/>
          <w:szCs w:val="28"/>
        </w:rPr>
        <w:t xml:space="preserve"> и физкультурного залов; логопедического кабинета, психологического пространства, оборудованных в соответствии с современными требованиями к организации предметно-развивающей среды;</w:t>
      </w:r>
    </w:p>
    <w:p w:rsidR="009A6DDB" w:rsidRPr="002B2E70" w:rsidRDefault="009A6DDB" w:rsidP="002B2E70">
      <w:pPr>
        <w:pStyle w:val="a5"/>
        <w:numPr>
          <w:ilvl w:val="0"/>
          <w:numId w:val="7"/>
        </w:numPr>
        <w:shd w:val="clear" w:color="auto" w:fill="FFFFFF"/>
        <w:tabs>
          <w:tab w:val="left" w:pos="284"/>
        </w:tabs>
        <w:spacing w:before="0" w:beforeAutospacing="0" w:after="0" w:afterAutospacing="0" w:line="360" w:lineRule="auto"/>
        <w:ind w:left="0" w:firstLine="0"/>
        <w:jc w:val="both"/>
      </w:pPr>
      <w:r w:rsidRPr="002B2E70">
        <w:rPr>
          <w:color w:val="000000"/>
          <w:sz w:val="28"/>
          <w:szCs w:val="28"/>
        </w:rPr>
        <w:t xml:space="preserve">Квалифицированный педагогический персонал; </w:t>
      </w:r>
    </w:p>
    <w:p w:rsidR="009A6DDB" w:rsidRPr="002B2E70" w:rsidRDefault="009A6DDB" w:rsidP="002B2E70">
      <w:pPr>
        <w:pStyle w:val="a5"/>
        <w:numPr>
          <w:ilvl w:val="0"/>
          <w:numId w:val="7"/>
        </w:numPr>
        <w:shd w:val="clear" w:color="auto" w:fill="FFFFFF"/>
        <w:tabs>
          <w:tab w:val="left" w:pos="284"/>
        </w:tabs>
        <w:spacing w:before="0" w:beforeAutospacing="0" w:after="0" w:afterAutospacing="0" w:line="360" w:lineRule="auto"/>
        <w:ind w:left="0" w:firstLine="0"/>
        <w:jc w:val="both"/>
      </w:pPr>
      <w:r w:rsidRPr="002B2E70">
        <w:rPr>
          <w:color w:val="000000"/>
          <w:sz w:val="28"/>
          <w:szCs w:val="28"/>
        </w:rPr>
        <w:t xml:space="preserve">Индивидуальное обследование, коррекционно-профилактическая и консультационная помощь детям общеобразовательных групп; </w:t>
      </w:r>
    </w:p>
    <w:p w:rsidR="009A6DDB" w:rsidRPr="009A6DDB" w:rsidRDefault="009A6DDB" w:rsidP="009A6DDB">
      <w:pPr>
        <w:shd w:val="clear" w:color="auto" w:fill="FFFFFF"/>
        <w:spacing w:after="0" w:line="240" w:lineRule="auto"/>
        <w:ind w:firstLine="540"/>
        <w:jc w:val="both"/>
        <w:rPr>
          <w:rFonts w:ascii="Times New Roman" w:eastAsia="Times New Roman" w:hAnsi="Times New Roman" w:cs="Times New Roman"/>
          <w:sz w:val="24"/>
          <w:szCs w:val="24"/>
        </w:rPr>
      </w:pPr>
      <w:r w:rsidRPr="009A6DDB">
        <w:rPr>
          <w:rFonts w:ascii="Times New Roman" w:eastAsia="Times New Roman" w:hAnsi="Times New Roman" w:cs="Times New Roman"/>
          <w:sz w:val="24"/>
          <w:szCs w:val="24"/>
        </w:rPr>
        <w:br w:type="page"/>
      </w:r>
      <w:r w:rsidRPr="009A6DDB">
        <w:rPr>
          <w:rFonts w:ascii="Times New Roman" w:eastAsia="Times New Roman" w:hAnsi="Times New Roman" w:cs="Times New Roman"/>
          <w:color w:val="000000"/>
          <w:sz w:val="28"/>
          <w:szCs w:val="28"/>
        </w:rPr>
        <w:lastRenderedPageBreak/>
        <w:t> </w:t>
      </w:r>
    </w:p>
    <w:p w:rsidR="009A6DDB" w:rsidRPr="009A6DDB" w:rsidRDefault="009A6DDB" w:rsidP="002B2E70">
      <w:pPr>
        <w:spacing w:after="0" w:line="36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АНАЛИТИКО – ПРОГНОСТИЧЕСКОЕ ОБОСНОВАНИЕ ПРОГРАММЫ РАЗВИТИЯ</w:t>
      </w:r>
    </w:p>
    <w:p w:rsidR="009A6DDB" w:rsidRPr="009A6DDB" w:rsidRDefault="009A6DDB" w:rsidP="002B2E7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Предпосылками к созданию программы развития дошкольного образовательного учреждения на период 2012-2016гг. послужили изменения в образовательной политике государства – реализация приоритетного национального проекта «Образование», модернизация системы образования на период до 2016 года, утверждение нового типового положения о дошкольном образовательном учреждении и пр. Целевые установки, обозначенные в этих документах, акцентируют внимание на поддержку семьи, материнства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w:t>
      </w:r>
    </w:p>
    <w:p w:rsidR="009A6DDB" w:rsidRPr="009A6DDB" w:rsidRDefault="009A6DDB" w:rsidP="002B2E7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 привлекая к мероприятиям ДОУ широкие слои заинтересованного населения.  </w:t>
      </w:r>
    </w:p>
    <w:p w:rsidR="009A6DDB" w:rsidRPr="009A6DDB" w:rsidRDefault="009A6DDB" w:rsidP="002B2E70">
      <w:pPr>
        <w:spacing w:after="0" w:line="360" w:lineRule="auto"/>
        <w:ind w:hanging="540"/>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1</w:t>
      </w:r>
      <w:r w:rsidRPr="009A6DDB">
        <w:rPr>
          <w:rFonts w:ascii="Times New Roman" w:eastAsia="Times New Roman" w:hAnsi="Times New Roman" w:cs="Times New Roman"/>
          <w:b/>
          <w:color w:val="000000"/>
          <w:sz w:val="28"/>
          <w:szCs w:val="28"/>
          <w:lang w:eastAsia="ar-SA"/>
        </w:rPr>
        <w:t>. Анализ образовательного процесса.</w:t>
      </w:r>
    </w:p>
    <w:p w:rsidR="009A6DDB" w:rsidRPr="009A6DDB" w:rsidRDefault="009A6DDB" w:rsidP="002B2E7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2B2E7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Качество образовательных услуг, оказываемых в ДОУ, находится на достаточно высоком уровне, о чем свидетельствуют как отзывы родителей воспитанников, так и родителей, чьи дети только готовятся к поступлению в детский сад.</w:t>
      </w:r>
    </w:p>
    <w:p w:rsidR="002B2E70" w:rsidRPr="00A153D8" w:rsidRDefault="002B2E70" w:rsidP="002B2E70">
      <w:pPr>
        <w:shd w:val="clear" w:color="auto" w:fill="FFFFFF"/>
        <w:spacing w:after="0" w:line="360" w:lineRule="auto"/>
        <w:ind w:firstLine="540"/>
        <w:jc w:val="both"/>
        <w:rPr>
          <w:rFonts w:ascii="Times New Roman" w:hAnsi="Times New Roman"/>
          <w:sz w:val="24"/>
          <w:szCs w:val="24"/>
        </w:rPr>
      </w:pPr>
      <w:r w:rsidRPr="00A153D8">
        <w:rPr>
          <w:rFonts w:ascii="Times New Roman" w:hAnsi="Times New Roman"/>
          <w:color w:val="000000"/>
          <w:sz w:val="28"/>
          <w:szCs w:val="28"/>
        </w:rPr>
        <w:t>В Г</w:t>
      </w:r>
      <w:r>
        <w:rPr>
          <w:rFonts w:ascii="Times New Roman" w:hAnsi="Times New Roman"/>
          <w:color w:val="000000"/>
          <w:sz w:val="28"/>
          <w:szCs w:val="28"/>
        </w:rPr>
        <w:t>Б</w:t>
      </w:r>
      <w:r w:rsidRPr="00A153D8">
        <w:rPr>
          <w:rFonts w:ascii="Times New Roman" w:hAnsi="Times New Roman"/>
          <w:color w:val="000000"/>
          <w:sz w:val="28"/>
          <w:szCs w:val="28"/>
        </w:rPr>
        <w:t>ОУ детский сад № </w:t>
      </w:r>
      <w:r>
        <w:rPr>
          <w:rFonts w:ascii="Times New Roman" w:hAnsi="Times New Roman"/>
          <w:color w:val="000000"/>
          <w:sz w:val="28"/>
          <w:szCs w:val="28"/>
        </w:rPr>
        <w:t>994</w:t>
      </w:r>
      <w:r w:rsidRPr="00A153D8">
        <w:rPr>
          <w:rFonts w:ascii="Times New Roman" w:hAnsi="Times New Roman"/>
          <w:color w:val="000000"/>
          <w:sz w:val="28"/>
          <w:szCs w:val="28"/>
        </w:rPr>
        <w:t xml:space="preserve"> функционируют </w:t>
      </w:r>
      <w:r>
        <w:rPr>
          <w:rFonts w:ascii="Times New Roman" w:hAnsi="Times New Roman"/>
          <w:color w:val="000000"/>
          <w:sz w:val="28"/>
          <w:szCs w:val="28"/>
        </w:rPr>
        <w:t>3</w:t>
      </w:r>
      <w:r w:rsidRPr="00A153D8">
        <w:rPr>
          <w:rFonts w:ascii="Times New Roman" w:hAnsi="Times New Roman"/>
          <w:color w:val="000000"/>
          <w:sz w:val="28"/>
          <w:szCs w:val="28"/>
        </w:rPr>
        <w:t xml:space="preserve"> групп</w:t>
      </w:r>
      <w:r>
        <w:rPr>
          <w:rFonts w:ascii="Times New Roman" w:hAnsi="Times New Roman"/>
          <w:color w:val="000000"/>
          <w:sz w:val="28"/>
          <w:szCs w:val="28"/>
        </w:rPr>
        <w:t>ы</w:t>
      </w:r>
      <w:r w:rsidRPr="00A153D8">
        <w:rPr>
          <w:rFonts w:ascii="Times New Roman" w:hAnsi="Times New Roman"/>
          <w:color w:val="000000"/>
          <w:sz w:val="28"/>
          <w:szCs w:val="28"/>
        </w:rPr>
        <w:t xml:space="preserve"> общеразвивающей направленности</w:t>
      </w:r>
      <w:r>
        <w:rPr>
          <w:rFonts w:ascii="Times New Roman" w:hAnsi="Times New Roman"/>
          <w:color w:val="000000"/>
          <w:sz w:val="28"/>
          <w:szCs w:val="28"/>
        </w:rPr>
        <w:t xml:space="preserve"> и 2 группы компенсирующей направленности</w:t>
      </w:r>
      <w:r w:rsidRPr="00A153D8">
        <w:rPr>
          <w:rFonts w:ascii="Times New Roman" w:hAnsi="Times New Roman"/>
          <w:color w:val="000000"/>
          <w:sz w:val="28"/>
          <w:szCs w:val="28"/>
        </w:rPr>
        <w:t>:</w:t>
      </w:r>
    </w:p>
    <w:p w:rsidR="002B2E70" w:rsidRPr="00A153D8" w:rsidRDefault="002B2E70" w:rsidP="002B2E70">
      <w:pPr>
        <w:shd w:val="clear" w:color="auto" w:fill="FFFFFF"/>
        <w:tabs>
          <w:tab w:val="num" w:pos="900"/>
        </w:tabs>
        <w:spacing w:after="0" w:line="360" w:lineRule="auto"/>
        <w:ind w:firstLine="540"/>
        <w:jc w:val="both"/>
        <w:rPr>
          <w:rFonts w:ascii="Times New Roman" w:hAnsi="Times New Roman"/>
          <w:sz w:val="24"/>
          <w:szCs w:val="24"/>
        </w:rPr>
      </w:pPr>
      <w:r w:rsidRPr="00A153D8">
        <w:rPr>
          <w:rFonts w:ascii="Symbol" w:hAnsi="Symbol" w:cs="Symbol"/>
          <w:color w:val="000000"/>
          <w:sz w:val="28"/>
          <w:szCs w:val="28"/>
        </w:rPr>
        <w:t></w:t>
      </w:r>
      <w:r w:rsidRPr="00A153D8">
        <w:rPr>
          <w:rFonts w:ascii="Times New Roman" w:hAnsi="Times New Roman"/>
          <w:color w:val="000000"/>
          <w:sz w:val="14"/>
          <w:szCs w:val="14"/>
        </w:rPr>
        <w:t xml:space="preserve">        </w:t>
      </w:r>
      <w:r w:rsidRPr="00A153D8">
        <w:rPr>
          <w:rFonts w:ascii="Times New Roman" w:hAnsi="Times New Roman"/>
          <w:color w:val="000000"/>
          <w:sz w:val="28"/>
          <w:szCs w:val="28"/>
        </w:rPr>
        <w:t xml:space="preserve">2-я младшая группа - с 3 до 4 лет – </w:t>
      </w:r>
      <w:r>
        <w:rPr>
          <w:rFonts w:ascii="Times New Roman" w:hAnsi="Times New Roman"/>
          <w:color w:val="000000"/>
          <w:sz w:val="28"/>
          <w:szCs w:val="28"/>
        </w:rPr>
        <w:t>1</w:t>
      </w:r>
      <w:r w:rsidRPr="00A153D8">
        <w:rPr>
          <w:rFonts w:ascii="Times New Roman" w:hAnsi="Times New Roman"/>
          <w:color w:val="000000"/>
          <w:sz w:val="28"/>
          <w:szCs w:val="28"/>
        </w:rPr>
        <w:t xml:space="preserve"> групп</w:t>
      </w:r>
      <w:r>
        <w:rPr>
          <w:rFonts w:ascii="Times New Roman" w:hAnsi="Times New Roman"/>
          <w:color w:val="000000"/>
          <w:sz w:val="28"/>
          <w:szCs w:val="28"/>
        </w:rPr>
        <w:t>а</w:t>
      </w:r>
      <w:r w:rsidRPr="00A153D8">
        <w:rPr>
          <w:rFonts w:ascii="Times New Roman" w:hAnsi="Times New Roman"/>
          <w:color w:val="000000"/>
          <w:sz w:val="28"/>
          <w:szCs w:val="28"/>
        </w:rPr>
        <w:t>;</w:t>
      </w:r>
    </w:p>
    <w:p w:rsidR="002B2E70" w:rsidRPr="00A153D8" w:rsidRDefault="002B2E70" w:rsidP="002B2E70">
      <w:pPr>
        <w:shd w:val="clear" w:color="auto" w:fill="FFFFFF"/>
        <w:tabs>
          <w:tab w:val="num" w:pos="900"/>
        </w:tabs>
        <w:spacing w:after="0" w:line="360" w:lineRule="auto"/>
        <w:ind w:firstLine="540"/>
        <w:jc w:val="both"/>
        <w:rPr>
          <w:rFonts w:ascii="Times New Roman" w:hAnsi="Times New Roman"/>
          <w:sz w:val="24"/>
          <w:szCs w:val="24"/>
        </w:rPr>
      </w:pPr>
      <w:r w:rsidRPr="00A153D8">
        <w:rPr>
          <w:rFonts w:ascii="Symbol" w:hAnsi="Symbol" w:cs="Symbol"/>
          <w:color w:val="000000"/>
          <w:sz w:val="28"/>
          <w:szCs w:val="28"/>
        </w:rPr>
        <w:t></w:t>
      </w:r>
      <w:r w:rsidRPr="00A153D8">
        <w:rPr>
          <w:rFonts w:ascii="Times New Roman" w:hAnsi="Times New Roman"/>
          <w:color w:val="000000"/>
          <w:sz w:val="14"/>
          <w:szCs w:val="14"/>
        </w:rPr>
        <w:t xml:space="preserve">        </w:t>
      </w:r>
      <w:r w:rsidRPr="00A153D8">
        <w:rPr>
          <w:rFonts w:ascii="Times New Roman" w:hAnsi="Times New Roman"/>
          <w:color w:val="000000"/>
          <w:sz w:val="28"/>
          <w:szCs w:val="28"/>
        </w:rPr>
        <w:t xml:space="preserve">средняя группа - с 4 до 5 лет – </w:t>
      </w:r>
      <w:r>
        <w:rPr>
          <w:rFonts w:ascii="Times New Roman" w:hAnsi="Times New Roman"/>
          <w:color w:val="000000"/>
          <w:sz w:val="28"/>
          <w:szCs w:val="28"/>
        </w:rPr>
        <w:t>1</w:t>
      </w:r>
      <w:r w:rsidRPr="00A153D8">
        <w:rPr>
          <w:rFonts w:ascii="Times New Roman" w:hAnsi="Times New Roman"/>
          <w:color w:val="000000"/>
          <w:sz w:val="28"/>
          <w:szCs w:val="28"/>
        </w:rPr>
        <w:t xml:space="preserve"> групп</w:t>
      </w:r>
      <w:r>
        <w:rPr>
          <w:rFonts w:ascii="Times New Roman" w:hAnsi="Times New Roman"/>
          <w:color w:val="000000"/>
          <w:sz w:val="28"/>
          <w:szCs w:val="28"/>
        </w:rPr>
        <w:t>а</w:t>
      </w:r>
      <w:r w:rsidRPr="00A153D8">
        <w:rPr>
          <w:rFonts w:ascii="Times New Roman" w:hAnsi="Times New Roman"/>
          <w:color w:val="000000"/>
          <w:sz w:val="28"/>
          <w:szCs w:val="28"/>
        </w:rPr>
        <w:t>;</w:t>
      </w:r>
    </w:p>
    <w:p w:rsidR="002B2E70" w:rsidRPr="00A153D8" w:rsidRDefault="002B2E70" w:rsidP="002B2E70">
      <w:pPr>
        <w:shd w:val="clear" w:color="auto" w:fill="FFFFFF"/>
        <w:tabs>
          <w:tab w:val="num" w:pos="900"/>
        </w:tabs>
        <w:spacing w:after="0" w:line="360" w:lineRule="auto"/>
        <w:ind w:firstLine="540"/>
        <w:jc w:val="both"/>
        <w:rPr>
          <w:rFonts w:ascii="Times New Roman" w:hAnsi="Times New Roman"/>
          <w:sz w:val="24"/>
          <w:szCs w:val="24"/>
        </w:rPr>
      </w:pPr>
      <w:r w:rsidRPr="00A153D8">
        <w:rPr>
          <w:rFonts w:ascii="Symbol" w:hAnsi="Symbol" w:cs="Symbol"/>
          <w:color w:val="000000"/>
          <w:sz w:val="28"/>
          <w:szCs w:val="28"/>
        </w:rPr>
        <w:t></w:t>
      </w:r>
      <w:r w:rsidRPr="00A153D8">
        <w:rPr>
          <w:rFonts w:ascii="Times New Roman" w:hAnsi="Times New Roman"/>
          <w:color w:val="000000"/>
          <w:sz w:val="14"/>
          <w:szCs w:val="14"/>
        </w:rPr>
        <w:t xml:space="preserve">        </w:t>
      </w:r>
      <w:r w:rsidRPr="00A153D8">
        <w:rPr>
          <w:rFonts w:ascii="Times New Roman" w:hAnsi="Times New Roman"/>
          <w:color w:val="000000"/>
          <w:sz w:val="28"/>
          <w:szCs w:val="28"/>
        </w:rPr>
        <w:t>старшая</w:t>
      </w:r>
      <w:r>
        <w:rPr>
          <w:rFonts w:ascii="Times New Roman" w:hAnsi="Times New Roman"/>
          <w:color w:val="000000"/>
          <w:sz w:val="28"/>
          <w:szCs w:val="28"/>
        </w:rPr>
        <w:t>/</w:t>
      </w:r>
      <w:r w:rsidRPr="00A153D8">
        <w:rPr>
          <w:rFonts w:ascii="Times New Roman" w:hAnsi="Times New Roman"/>
          <w:color w:val="000000"/>
          <w:sz w:val="28"/>
          <w:szCs w:val="28"/>
        </w:rPr>
        <w:t xml:space="preserve">подготовительная к школе группа - с 5 до </w:t>
      </w:r>
      <w:r>
        <w:rPr>
          <w:rFonts w:ascii="Times New Roman" w:hAnsi="Times New Roman"/>
          <w:color w:val="000000"/>
          <w:sz w:val="28"/>
          <w:szCs w:val="28"/>
        </w:rPr>
        <w:t>7</w:t>
      </w:r>
      <w:r w:rsidRPr="00A153D8">
        <w:rPr>
          <w:rFonts w:ascii="Times New Roman" w:hAnsi="Times New Roman"/>
          <w:color w:val="000000"/>
          <w:sz w:val="28"/>
          <w:szCs w:val="28"/>
        </w:rPr>
        <w:t xml:space="preserve"> лет – </w:t>
      </w:r>
      <w:r>
        <w:rPr>
          <w:rFonts w:ascii="Times New Roman" w:hAnsi="Times New Roman"/>
          <w:color w:val="000000"/>
          <w:sz w:val="28"/>
          <w:szCs w:val="28"/>
        </w:rPr>
        <w:t>1</w:t>
      </w:r>
      <w:r w:rsidRPr="00A153D8">
        <w:rPr>
          <w:rFonts w:ascii="Times New Roman" w:hAnsi="Times New Roman"/>
          <w:color w:val="000000"/>
          <w:sz w:val="28"/>
          <w:szCs w:val="28"/>
        </w:rPr>
        <w:t xml:space="preserve"> групп</w:t>
      </w:r>
      <w:r>
        <w:rPr>
          <w:rFonts w:ascii="Times New Roman" w:hAnsi="Times New Roman"/>
          <w:color w:val="000000"/>
          <w:sz w:val="28"/>
          <w:szCs w:val="28"/>
        </w:rPr>
        <w:t>а</w:t>
      </w:r>
      <w:r w:rsidRPr="00A153D8">
        <w:rPr>
          <w:rFonts w:ascii="Times New Roman" w:hAnsi="Times New Roman"/>
          <w:color w:val="000000"/>
          <w:sz w:val="28"/>
          <w:szCs w:val="28"/>
        </w:rPr>
        <w:t>;</w:t>
      </w:r>
    </w:p>
    <w:p w:rsidR="002B2E70" w:rsidRDefault="002B2E70" w:rsidP="002B2E70">
      <w:pPr>
        <w:shd w:val="clear" w:color="auto" w:fill="FFFFFF"/>
        <w:tabs>
          <w:tab w:val="num" w:pos="900"/>
        </w:tabs>
        <w:spacing w:after="0" w:line="360" w:lineRule="auto"/>
        <w:ind w:firstLine="540"/>
        <w:jc w:val="both"/>
        <w:rPr>
          <w:rFonts w:ascii="Times New Roman" w:hAnsi="Times New Roman"/>
          <w:color w:val="000000"/>
          <w:sz w:val="28"/>
          <w:szCs w:val="28"/>
        </w:rPr>
      </w:pPr>
      <w:r w:rsidRPr="00A153D8">
        <w:rPr>
          <w:rFonts w:ascii="Symbol" w:hAnsi="Symbol" w:cs="Symbol"/>
          <w:color w:val="000000"/>
          <w:sz w:val="28"/>
          <w:szCs w:val="28"/>
        </w:rPr>
        <w:lastRenderedPageBreak/>
        <w:t></w:t>
      </w:r>
      <w:r w:rsidRPr="00A153D8">
        <w:rPr>
          <w:rFonts w:ascii="Times New Roman" w:hAnsi="Times New Roman"/>
          <w:color w:val="000000"/>
          <w:sz w:val="14"/>
          <w:szCs w:val="14"/>
        </w:rPr>
        <w:t xml:space="preserve">        </w:t>
      </w:r>
      <w:r>
        <w:rPr>
          <w:rFonts w:ascii="Times New Roman" w:hAnsi="Times New Roman"/>
          <w:color w:val="000000"/>
          <w:sz w:val="28"/>
          <w:szCs w:val="28"/>
        </w:rPr>
        <w:t>разновозрастная группа для детей с ОНР – 1 группа</w:t>
      </w:r>
    </w:p>
    <w:p w:rsidR="002B2E70" w:rsidRPr="00CA0069" w:rsidRDefault="002B2E70" w:rsidP="002B2E70">
      <w:pPr>
        <w:pStyle w:val="a5"/>
        <w:numPr>
          <w:ilvl w:val="0"/>
          <w:numId w:val="8"/>
        </w:numPr>
        <w:shd w:val="clear" w:color="auto" w:fill="FFFFFF"/>
        <w:tabs>
          <w:tab w:val="num" w:pos="993"/>
        </w:tabs>
        <w:spacing w:before="0" w:beforeAutospacing="0" w:after="0" w:afterAutospacing="0" w:line="360" w:lineRule="auto"/>
        <w:ind w:left="0" w:firstLine="567"/>
        <w:jc w:val="both"/>
        <w:rPr>
          <w:color w:val="000000"/>
          <w:sz w:val="28"/>
          <w:szCs w:val="28"/>
        </w:rPr>
      </w:pPr>
      <w:r>
        <w:rPr>
          <w:color w:val="000000"/>
          <w:sz w:val="28"/>
          <w:szCs w:val="28"/>
        </w:rPr>
        <w:t>группа компенсирующей направленности для детей с ДЦП – 1 группа</w:t>
      </w:r>
    </w:p>
    <w:p w:rsidR="009A6DDB" w:rsidRPr="009A6DDB" w:rsidRDefault="009A6DDB" w:rsidP="002B2E7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Детьми дошкольное учреждение на момент составления программы укомплектовано на </w:t>
      </w:r>
      <w:r w:rsidR="002B2E70">
        <w:rPr>
          <w:rFonts w:ascii="Times New Roman" w:eastAsia="Times New Roman" w:hAnsi="Times New Roman" w:cs="Times New Roman"/>
          <w:color w:val="000000"/>
          <w:sz w:val="28"/>
          <w:szCs w:val="28"/>
          <w:lang w:eastAsia="ar-SA"/>
        </w:rPr>
        <w:t>80</w:t>
      </w:r>
      <w:r w:rsidRPr="009A6DDB">
        <w:rPr>
          <w:rFonts w:ascii="Times New Roman" w:eastAsia="Times New Roman" w:hAnsi="Times New Roman" w:cs="Times New Roman"/>
          <w:color w:val="000000"/>
          <w:sz w:val="28"/>
          <w:szCs w:val="28"/>
          <w:lang w:eastAsia="ar-SA"/>
        </w:rPr>
        <w:t>%.</w:t>
      </w:r>
      <w:r w:rsidR="002B2E70">
        <w:rPr>
          <w:rFonts w:ascii="Times New Roman" w:eastAsia="Times New Roman" w:hAnsi="Times New Roman" w:cs="Times New Roman"/>
          <w:color w:val="000000"/>
          <w:sz w:val="28"/>
          <w:szCs w:val="28"/>
          <w:lang w:eastAsia="ar-SA"/>
        </w:rPr>
        <w:t xml:space="preserve"> Проводится набор группы для детей с ОНР. Также планируется набор в группы кратковременного пребывания «Адаптационная» и «Играя, обучаюсь»</w:t>
      </w:r>
    </w:p>
    <w:p w:rsidR="009A6DDB" w:rsidRPr="009A6DDB" w:rsidRDefault="009A6DDB" w:rsidP="00E00EAE">
      <w:pPr>
        <w:spacing w:after="0" w:line="360" w:lineRule="auto"/>
        <w:ind w:firstLine="708"/>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Образовательный процесс регламентируется образовательной программой дошкольного учреждения, разработанной участниками проектной группы детского сада и утвержденной на педсовете. В образовательную программу ежегодно вносятся необходимые коррективы. </w:t>
      </w:r>
    </w:p>
    <w:p w:rsidR="009A6DDB" w:rsidRPr="009A6DDB" w:rsidRDefault="00E00EAE" w:rsidP="002B2E70">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eastAsia="ar-SA"/>
        </w:rPr>
        <w:tab/>
      </w:r>
      <w:r w:rsidR="009A6DDB" w:rsidRPr="009A6DDB">
        <w:rPr>
          <w:rFonts w:ascii="Times New Roman" w:eastAsia="Times New Roman" w:hAnsi="Times New Roman" w:cs="Times New Roman"/>
          <w:color w:val="000000"/>
          <w:sz w:val="28"/>
          <w:szCs w:val="28"/>
          <w:lang w:eastAsia="ar-SA"/>
        </w:rPr>
        <w:t>Помимо комплексной реализуются программы и технологии коррекционно-образовательной направленности, «Программа коррекционного воспитания и обучения детей с ОНР» (авто</w:t>
      </w:r>
      <w:r>
        <w:rPr>
          <w:rFonts w:ascii="Times New Roman" w:eastAsia="Times New Roman" w:hAnsi="Times New Roman" w:cs="Times New Roman"/>
          <w:color w:val="000000"/>
          <w:sz w:val="28"/>
          <w:szCs w:val="28"/>
          <w:lang w:eastAsia="ar-SA"/>
        </w:rPr>
        <w:t xml:space="preserve">ры Т.Б. Филичева, Г.В. Чиркина) и «Технология обучения </w:t>
      </w:r>
      <w:r w:rsidR="009A6DDB" w:rsidRPr="009A6DDB">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детей с нарушениями опорно-двигательного аппарата»</w:t>
      </w:r>
    </w:p>
    <w:p w:rsidR="009A6DDB" w:rsidRPr="009A6DDB" w:rsidRDefault="009A6DDB" w:rsidP="002B2E7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Содержание образования в ДОУ дифференцируется по следующим направлениям развития: физкультурно-оздоровительное, познавательно-речевое, социально-личностное, художественно-эстетическое и реализуется в различных формах организации педагогического процесса.</w:t>
      </w:r>
    </w:p>
    <w:p w:rsidR="009A6DDB" w:rsidRPr="009A6DDB" w:rsidRDefault="009A6DDB" w:rsidP="00E00EAE">
      <w:pPr>
        <w:widowControl w:val="0"/>
        <w:spacing w:after="0" w:line="360" w:lineRule="auto"/>
        <w:ind w:firstLine="708"/>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В настоящее время воспитанникам оказываются только бесплатные образовательные услуги, в планах учреждения в 2012 - 2013 учебном году ввести услуги на платной основе. Имеется необходимое нормативно-правовое обеспечение</w:t>
      </w:r>
      <w:r w:rsidR="00E00EAE">
        <w:rPr>
          <w:rFonts w:ascii="Times New Roman" w:eastAsia="Times New Roman" w:hAnsi="Times New Roman" w:cs="Times New Roman"/>
          <w:color w:val="000000"/>
          <w:sz w:val="28"/>
          <w:szCs w:val="28"/>
          <w:lang w:eastAsia="ar-SA"/>
        </w:rPr>
        <w:t xml:space="preserve">, </w:t>
      </w:r>
      <w:r w:rsidRPr="009A6DDB">
        <w:rPr>
          <w:rFonts w:ascii="Times New Roman" w:eastAsia="Times New Roman" w:hAnsi="Times New Roman" w:cs="Times New Roman"/>
          <w:color w:val="000000"/>
          <w:sz w:val="28"/>
          <w:szCs w:val="28"/>
          <w:lang w:eastAsia="ar-SA"/>
        </w:rPr>
        <w:t xml:space="preserve">подготовлено методико-дидактическое, диагностическое  обеспечение, выстроена соответствующая предметно-развивающая среда. Качество образовательных услуг, по результатам анкетирования, удовлетворяет как воспитанников, так и их родителей. </w:t>
      </w:r>
    </w:p>
    <w:p w:rsidR="00E00EAE" w:rsidRDefault="00E00EAE" w:rsidP="002B2E70">
      <w:pPr>
        <w:widowControl w:val="0"/>
        <w:spacing w:after="0" w:line="360" w:lineRule="auto"/>
        <w:rPr>
          <w:rFonts w:ascii="Times New Roman" w:eastAsia="Times New Roman" w:hAnsi="Times New Roman" w:cs="Times New Roman"/>
          <w:b/>
          <w:color w:val="000000"/>
          <w:sz w:val="28"/>
          <w:szCs w:val="28"/>
          <w:lang w:eastAsia="ar-SA"/>
        </w:rPr>
      </w:pPr>
    </w:p>
    <w:p w:rsidR="009A6DDB" w:rsidRPr="009A6DDB" w:rsidRDefault="009A6DDB"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Проблемы:</w:t>
      </w:r>
    </w:p>
    <w:p w:rsidR="009A6DDB" w:rsidRPr="009A6DDB" w:rsidRDefault="009A6DDB" w:rsidP="00E00EAE">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Уровень квалификации педагогического персонала учреждения не позволяет качественно спланировать и организовать образовательный процесс, и,  в свою </w:t>
      </w:r>
      <w:r w:rsidRPr="009A6DDB">
        <w:rPr>
          <w:rFonts w:ascii="Times New Roman" w:eastAsia="Times New Roman" w:hAnsi="Times New Roman" w:cs="Times New Roman"/>
          <w:color w:val="000000"/>
          <w:sz w:val="28"/>
          <w:szCs w:val="28"/>
          <w:lang w:eastAsia="ar-SA"/>
        </w:rPr>
        <w:lastRenderedPageBreak/>
        <w:t xml:space="preserve">очередь, получить максимально возможные образовательные результаты. Педагоги в своей работе в большей мере ориентируются на усредненные нормативы  развития, характерные для того или иного возраста, не обращая внимания на индивидуальные особенности воспитанников. Организованные формы работы с детьми занимают более 30% от общего времени, предпочтение отдается групповым формам работы. Педагоги учреждения отдают предпочтение традиционным  формам работы с детьми в ущерб развивающим, испытывают затруднения в ведении образовательной работы в условиях дифференциации и индивидуализации образования, ориентируются на усредненные показатели развития группы. Дифференцированной и индивидуальной работе с детьми отводится лишь 10% от времени пребывания ребенка в детском саду. </w:t>
      </w:r>
    </w:p>
    <w:p w:rsidR="009A6DDB" w:rsidRPr="009A6DDB" w:rsidRDefault="009A6DDB" w:rsidP="00E00EAE">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В дошкольном учреждении разработана образовательная программа</w:t>
      </w:r>
      <w:r w:rsidR="00E00EAE">
        <w:rPr>
          <w:rFonts w:ascii="Times New Roman" w:eastAsia="Times New Roman" w:hAnsi="Times New Roman" w:cs="Times New Roman"/>
          <w:color w:val="000000"/>
          <w:sz w:val="28"/>
          <w:szCs w:val="28"/>
          <w:lang w:eastAsia="ar-SA"/>
        </w:rPr>
        <w:t xml:space="preserve"> на 2012-2016гг. Пересмотрен </w:t>
      </w:r>
      <w:r w:rsidR="00C24830">
        <w:rPr>
          <w:rFonts w:ascii="Times New Roman" w:eastAsia="Times New Roman" w:hAnsi="Times New Roman" w:cs="Times New Roman"/>
          <w:color w:val="000000"/>
          <w:sz w:val="28"/>
          <w:szCs w:val="28"/>
          <w:lang w:eastAsia="ar-SA"/>
        </w:rPr>
        <w:t>и доработан</w:t>
      </w:r>
      <w:r w:rsidR="00E00EAE">
        <w:rPr>
          <w:rFonts w:ascii="Times New Roman" w:eastAsia="Times New Roman" w:hAnsi="Times New Roman" w:cs="Times New Roman"/>
          <w:color w:val="000000"/>
          <w:sz w:val="28"/>
          <w:szCs w:val="28"/>
          <w:lang w:eastAsia="ar-SA"/>
        </w:rPr>
        <w:t xml:space="preserve"> блок</w:t>
      </w:r>
      <w:r w:rsidRPr="009A6DDB">
        <w:rPr>
          <w:rFonts w:ascii="Times New Roman" w:eastAsia="Times New Roman" w:hAnsi="Times New Roman" w:cs="Times New Roman"/>
          <w:color w:val="000000"/>
          <w:sz w:val="28"/>
          <w:szCs w:val="28"/>
          <w:lang w:eastAsia="ar-SA"/>
        </w:rPr>
        <w:t xml:space="preserve"> «Мониторинг качества образовательного процесса», более полно прописа</w:t>
      </w:r>
      <w:r w:rsidR="00E00EAE">
        <w:rPr>
          <w:rFonts w:ascii="Times New Roman" w:eastAsia="Times New Roman" w:hAnsi="Times New Roman" w:cs="Times New Roman"/>
          <w:color w:val="000000"/>
          <w:sz w:val="28"/>
          <w:szCs w:val="28"/>
          <w:lang w:eastAsia="ar-SA"/>
        </w:rPr>
        <w:t>н</w:t>
      </w:r>
      <w:r w:rsidRPr="009A6DDB">
        <w:rPr>
          <w:rFonts w:ascii="Times New Roman" w:eastAsia="Times New Roman" w:hAnsi="Times New Roman" w:cs="Times New Roman"/>
          <w:color w:val="000000"/>
          <w:sz w:val="28"/>
          <w:szCs w:val="28"/>
          <w:lang w:eastAsia="ar-SA"/>
        </w:rPr>
        <w:t xml:space="preserve"> блок «Взаимодействие с социумом»</w:t>
      </w:r>
      <w:r w:rsidR="00E00EAE">
        <w:rPr>
          <w:rFonts w:ascii="Times New Roman" w:eastAsia="Times New Roman" w:hAnsi="Times New Roman" w:cs="Times New Roman"/>
          <w:color w:val="000000"/>
          <w:sz w:val="28"/>
          <w:szCs w:val="28"/>
          <w:lang w:eastAsia="ar-SA"/>
        </w:rPr>
        <w:t xml:space="preserve">. </w:t>
      </w:r>
      <w:r w:rsidRPr="009A6DDB">
        <w:rPr>
          <w:rFonts w:ascii="Times New Roman" w:eastAsia="Times New Roman" w:hAnsi="Times New Roman" w:cs="Times New Roman"/>
          <w:color w:val="000000"/>
          <w:sz w:val="28"/>
          <w:szCs w:val="28"/>
          <w:lang w:eastAsia="ar-SA"/>
        </w:rPr>
        <w:t xml:space="preserve">Высокое качество коррекционно-образовательной работы подтверждается результатами мониторинговых исследований, но вызывает тревогу тот факт, что ежегодно в работе </w:t>
      </w:r>
      <w:r w:rsidR="00E00EAE">
        <w:rPr>
          <w:rFonts w:ascii="Times New Roman" w:eastAsia="Times New Roman" w:hAnsi="Times New Roman" w:cs="Times New Roman"/>
          <w:color w:val="000000"/>
          <w:sz w:val="28"/>
          <w:szCs w:val="28"/>
          <w:lang w:eastAsia="ar-SA"/>
        </w:rPr>
        <w:t xml:space="preserve"> с </w:t>
      </w:r>
      <w:r w:rsidRPr="009A6DDB">
        <w:rPr>
          <w:rFonts w:ascii="Times New Roman" w:eastAsia="Times New Roman" w:hAnsi="Times New Roman" w:cs="Times New Roman"/>
          <w:color w:val="000000"/>
          <w:sz w:val="28"/>
          <w:szCs w:val="28"/>
          <w:lang w:eastAsia="ar-SA"/>
        </w:rPr>
        <w:t>логоп</w:t>
      </w:r>
      <w:r w:rsidR="00E00EAE">
        <w:rPr>
          <w:rFonts w:ascii="Times New Roman" w:eastAsia="Times New Roman" w:hAnsi="Times New Roman" w:cs="Times New Roman"/>
          <w:color w:val="000000"/>
          <w:sz w:val="28"/>
          <w:szCs w:val="28"/>
          <w:lang w:eastAsia="ar-SA"/>
        </w:rPr>
        <w:t xml:space="preserve">едом </w:t>
      </w:r>
      <w:r w:rsidRPr="009A6DDB">
        <w:rPr>
          <w:rFonts w:ascii="Times New Roman" w:eastAsia="Times New Roman" w:hAnsi="Times New Roman" w:cs="Times New Roman"/>
          <w:color w:val="000000"/>
          <w:sz w:val="28"/>
          <w:szCs w:val="28"/>
          <w:lang w:eastAsia="ar-SA"/>
        </w:rPr>
        <w:t xml:space="preserve"> нужда</w:t>
      </w:r>
      <w:r w:rsidR="00E00EAE">
        <w:rPr>
          <w:rFonts w:ascii="Times New Roman" w:eastAsia="Times New Roman" w:hAnsi="Times New Roman" w:cs="Times New Roman"/>
          <w:color w:val="000000"/>
          <w:sz w:val="28"/>
          <w:szCs w:val="28"/>
          <w:lang w:eastAsia="ar-SA"/>
        </w:rPr>
        <w:t>е</w:t>
      </w:r>
      <w:r w:rsidRPr="009A6DDB">
        <w:rPr>
          <w:rFonts w:ascii="Times New Roman" w:eastAsia="Times New Roman" w:hAnsi="Times New Roman" w:cs="Times New Roman"/>
          <w:color w:val="000000"/>
          <w:sz w:val="28"/>
          <w:szCs w:val="28"/>
          <w:lang w:eastAsia="ar-SA"/>
        </w:rPr>
        <w:t xml:space="preserve">тся  </w:t>
      </w:r>
      <w:r w:rsidR="00E00EAE">
        <w:rPr>
          <w:rFonts w:ascii="Times New Roman" w:eastAsia="Times New Roman" w:hAnsi="Times New Roman" w:cs="Times New Roman"/>
          <w:color w:val="000000"/>
          <w:sz w:val="28"/>
          <w:szCs w:val="28"/>
          <w:lang w:eastAsia="ar-SA"/>
        </w:rPr>
        <w:t xml:space="preserve">все больше </w:t>
      </w:r>
      <w:r w:rsidRPr="009A6DDB">
        <w:rPr>
          <w:rFonts w:ascii="Times New Roman" w:eastAsia="Times New Roman" w:hAnsi="Times New Roman" w:cs="Times New Roman"/>
          <w:color w:val="000000"/>
          <w:sz w:val="28"/>
          <w:szCs w:val="28"/>
          <w:lang w:eastAsia="ar-SA"/>
        </w:rPr>
        <w:t xml:space="preserve"> воспитанников нашего же учреждения</w:t>
      </w:r>
      <w:r w:rsidR="00C24830">
        <w:rPr>
          <w:rFonts w:ascii="Times New Roman" w:eastAsia="Times New Roman" w:hAnsi="Times New Roman" w:cs="Times New Roman"/>
          <w:color w:val="000000"/>
          <w:sz w:val="28"/>
          <w:szCs w:val="28"/>
          <w:lang w:eastAsia="ar-SA"/>
        </w:rPr>
        <w:t xml:space="preserve"> из групп общего развития</w:t>
      </w:r>
      <w:proofErr w:type="gramStart"/>
      <w:r w:rsidR="00C24830">
        <w:rPr>
          <w:rFonts w:ascii="Times New Roman" w:eastAsia="Times New Roman" w:hAnsi="Times New Roman" w:cs="Times New Roman"/>
          <w:color w:val="000000"/>
          <w:sz w:val="28"/>
          <w:szCs w:val="28"/>
          <w:lang w:eastAsia="ar-SA"/>
        </w:rPr>
        <w:t>.</w:t>
      </w:r>
      <w:r w:rsidRPr="009A6DDB">
        <w:rPr>
          <w:rFonts w:ascii="Times New Roman" w:eastAsia="Times New Roman" w:hAnsi="Times New Roman" w:cs="Times New Roman"/>
          <w:color w:val="000000"/>
          <w:sz w:val="28"/>
          <w:szCs w:val="28"/>
          <w:lang w:eastAsia="ar-SA"/>
        </w:rPr>
        <w:t xml:space="preserve">. </w:t>
      </w:r>
      <w:proofErr w:type="gramEnd"/>
    </w:p>
    <w:p w:rsidR="00C24830" w:rsidRDefault="009A6DDB" w:rsidP="00E00EAE">
      <w:pPr>
        <w:tabs>
          <w:tab w:val="left" w:pos="0"/>
        </w:tabs>
        <w:spacing w:after="0" w:line="360" w:lineRule="auto"/>
        <w:jc w:val="both"/>
        <w:rPr>
          <w:rFonts w:ascii="Times New Roman" w:eastAsia="Times New Roman" w:hAnsi="Times New Roman" w:cs="Times New Roman"/>
          <w:color w:val="000000"/>
          <w:sz w:val="28"/>
          <w:szCs w:val="28"/>
          <w:lang w:eastAsia="ar-SA"/>
        </w:rPr>
      </w:pPr>
      <w:r w:rsidRPr="009A6DDB">
        <w:rPr>
          <w:rFonts w:ascii="Times New Roman" w:eastAsia="Times New Roman" w:hAnsi="Times New Roman" w:cs="Times New Roman"/>
          <w:color w:val="000000"/>
          <w:sz w:val="28"/>
          <w:szCs w:val="28"/>
          <w:lang w:eastAsia="ar-SA"/>
        </w:rPr>
        <w:t xml:space="preserve">Дополнительные образовательные услуги доступны пока только воспитанникам дошкольного учреждения, хотя мониторинг показал, что степень потребности жителей микрорайона, с детьми 1-7 лет, в дошкольных образовательных услугах достаточно высока. </w:t>
      </w:r>
    </w:p>
    <w:p w:rsidR="00C24830" w:rsidRDefault="009A6DDB" w:rsidP="00E00EAE">
      <w:pPr>
        <w:tabs>
          <w:tab w:val="left" w:pos="0"/>
        </w:tabs>
        <w:spacing w:after="0" w:line="360" w:lineRule="auto"/>
        <w:jc w:val="both"/>
        <w:rPr>
          <w:rFonts w:ascii="Times New Roman" w:eastAsia="Times New Roman" w:hAnsi="Times New Roman" w:cs="Times New Roman"/>
          <w:color w:val="000000"/>
          <w:sz w:val="28"/>
          <w:szCs w:val="28"/>
          <w:lang w:eastAsia="ar-SA"/>
        </w:rPr>
      </w:pPr>
      <w:r w:rsidRPr="009A6DDB">
        <w:rPr>
          <w:rFonts w:ascii="Times New Roman" w:eastAsia="Times New Roman" w:hAnsi="Times New Roman" w:cs="Times New Roman"/>
          <w:color w:val="000000"/>
          <w:sz w:val="28"/>
          <w:szCs w:val="28"/>
          <w:lang w:eastAsia="ar-SA"/>
        </w:rPr>
        <w:t xml:space="preserve">Особенно востребованы: </w:t>
      </w:r>
    </w:p>
    <w:p w:rsidR="00C24830" w:rsidRPr="00C24830" w:rsidRDefault="009A6DDB" w:rsidP="00C24830">
      <w:pPr>
        <w:pStyle w:val="a5"/>
        <w:numPr>
          <w:ilvl w:val="0"/>
          <w:numId w:val="8"/>
        </w:numPr>
        <w:tabs>
          <w:tab w:val="left" w:pos="0"/>
        </w:tabs>
        <w:spacing w:after="0" w:line="360" w:lineRule="auto"/>
        <w:ind w:left="0" w:firstLine="426"/>
        <w:jc w:val="both"/>
      </w:pPr>
      <w:r w:rsidRPr="00C24830">
        <w:rPr>
          <w:color w:val="000000"/>
          <w:sz w:val="28"/>
          <w:szCs w:val="28"/>
          <w:lang w:eastAsia="ar-SA"/>
        </w:rPr>
        <w:t xml:space="preserve">раннее развитие детей 1-2 лет, </w:t>
      </w:r>
      <w:r w:rsidR="00C24830" w:rsidRPr="00C24830">
        <w:rPr>
          <w:color w:val="000000"/>
          <w:sz w:val="28"/>
          <w:szCs w:val="28"/>
          <w:lang w:eastAsia="ar-SA"/>
        </w:rPr>
        <w:t xml:space="preserve"> </w:t>
      </w:r>
    </w:p>
    <w:p w:rsidR="00C24830" w:rsidRPr="00C24830" w:rsidRDefault="009A6DDB" w:rsidP="00C24830">
      <w:pPr>
        <w:pStyle w:val="a5"/>
        <w:numPr>
          <w:ilvl w:val="0"/>
          <w:numId w:val="8"/>
        </w:numPr>
        <w:tabs>
          <w:tab w:val="left" w:pos="0"/>
        </w:tabs>
        <w:spacing w:after="0" w:line="360" w:lineRule="auto"/>
        <w:ind w:left="0" w:firstLine="426"/>
        <w:jc w:val="both"/>
      </w:pPr>
      <w:proofErr w:type="spellStart"/>
      <w:r w:rsidRPr="00C24830">
        <w:rPr>
          <w:color w:val="000000"/>
          <w:sz w:val="28"/>
          <w:szCs w:val="28"/>
          <w:lang w:eastAsia="ar-SA"/>
        </w:rPr>
        <w:t>предшкольная</w:t>
      </w:r>
      <w:proofErr w:type="spellEnd"/>
      <w:r w:rsidRPr="00C24830">
        <w:rPr>
          <w:color w:val="000000"/>
          <w:sz w:val="28"/>
          <w:szCs w:val="28"/>
          <w:lang w:eastAsia="ar-SA"/>
        </w:rPr>
        <w:t xml:space="preserve"> подготовка, </w:t>
      </w:r>
    </w:p>
    <w:p w:rsidR="009A6DDB" w:rsidRPr="00C24830" w:rsidRDefault="009A6DDB" w:rsidP="00C24830">
      <w:pPr>
        <w:pStyle w:val="a5"/>
        <w:numPr>
          <w:ilvl w:val="0"/>
          <w:numId w:val="8"/>
        </w:numPr>
        <w:tabs>
          <w:tab w:val="left" w:pos="0"/>
        </w:tabs>
        <w:spacing w:after="0" w:line="360" w:lineRule="auto"/>
        <w:ind w:left="0" w:firstLine="426"/>
        <w:jc w:val="both"/>
      </w:pPr>
      <w:r w:rsidRPr="00C24830">
        <w:rPr>
          <w:color w:val="000000"/>
          <w:sz w:val="28"/>
          <w:szCs w:val="28"/>
          <w:lang w:eastAsia="ar-SA"/>
        </w:rPr>
        <w:t xml:space="preserve">коррекционно-образовательные и коррекционно-оздоровительные услуги. </w:t>
      </w:r>
    </w:p>
    <w:p w:rsidR="009A6DDB" w:rsidRPr="009A6DDB" w:rsidRDefault="009A6DDB" w:rsidP="00E00EAE">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lastRenderedPageBreak/>
        <w:t xml:space="preserve">Возникает расхождение между потребностями родителей и возрастными индивидуальными особенностями развития ребенка, его способностями, что в свою очередь приводит к возникновению психологического дискомфорта ребенка в ДОУ. </w:t>
      </w:r>
    </w:p>
    <w:p w:rsidR="009A6DDB" w:rsidRPr="009A6DDB" w:rsidRDefault="009A6DDB" w:rsidP="00E00EAE">
      <w:pPr>
        <w:spacing w:after="0" w:line="36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Перспективы развития:</w:t>
      </w:r>
    </w:p>
    <w:p w:rsidR="009A6DDB" w:rsidRPr="009A6DDB" w:rsidRDefault="009A6DDB" w:rsidP="00E00EAE">
      <w:pPr>
        <w:tabs>
          <w:tab w:val="left" w:pos="0"/>
        </w:tabs>
        <w:spacing w:after="0" w:line="360" w:lineRule="auto"/>
        <w:jc w:val="both"/>
        <w:rPr>
          <w:rFonts w:ascii="Times New Roman" w:eastAsia="Times New Roman" w:hAnsi="Times New Roman" w:cs="Times New Roman"/>
          <w:sz w:val="24"/>
          <w:szCs w:val="24"/>
        </w:rPr>
      </w:pPr>
      <w:proofErr w:type="gramStart"/>
      <w:r w:rsidRPr="009A6DDB">
        <w:rPr>
          <w:rFonts w:ascii="Times New Roman" w:eastAsia="Times New Roman" w:hAnsi="Times New Roman" w:cs="Times New Roman"/>
          <w:color w:val="000000"/>
          <w:sz w:val="28"/>
          <w:szCs w:val="28"/>
          <w:lang w:eastAsia="ar-SA"/>
        </w:rPr>
        <w:t xml:space="preserve">Совершенствование образовательной программы учреждения, расширение спектра дополнительных образовательных услуг, функционирование услуг на платной основе, включение в практику работы новых форм дошкольного образования позволит скоординировать деятельность всех служб детского сада, родителей воспитанников и социума в вопросах повышения качества образовательных услуг, наметить пути интеграции специалистов учреждения, пути преемственности дошкольного и начального школьного образования. </w:t>
      </w:r>
      <w:proofErr w:type="gramEnd"/>
    </w:p>
    <w:p w:rsidR="009A6DDB" w:rsidRPr="009A6DDB" w:rsidRDefault="009A6DDB" w:rsidP="00E00EAE">
      <w:pPr>
        <w:spacing w:after="0" w:line="36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Возможные риски:</w:t>
      </w:r>
    </w:p>
    <w:p w:rsidR="009A6DDB" w:rsidRPr="009A6DDB" w:rsidRDefault="009A6DDB" w:rsidP="00E00EAE">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Последствия нестабильной экономической ситуации в стране могут негативно сказаться на кадровом педагогическом составе учреждения: есть вероятность сокращения высококвалифицированных специалистов.</w:t>
      </w:r>
    </w:p>
    <w:p w:rsidR="009A6DDB" w:rsidRPr="009A6DDB" w:rsidRDefault="009A6DDB" w:rsidP="00E00EAE">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Расширение сети учреждений дополнительного образования дошкольников может спровоцировать отток потребителей дополнительных образовательных услуг в дошкольном учреждении. </w:t>
      </w:r>
    </w:p>
    <w:p w:rsidR="009A6DDB" w:rsidRPr="009A6DDB" w:rsidRDefault="009A6DDB" w:rsidP="009A6DDB">
      <w:pPr>
        <w:spacing w:line="240" w:lineRule="auto"/>
        <w:ind w:firstLine="540"/>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 </w:t>
      </w:r>
    </w:p>
    <w:p w:rsidR="009A6DDB" w:rsidRPr="009A6DDB" w:rsidRDefault="009A6DDB" w:rsidP="00C24830">
      <w:pPr>
        <w:spacing w:after="0" w:line="360" w:lineRule="auto"/>
        <w:ind w:firstLine="540"/>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2. Анализ здоровьесберегающей деятельности ДОУ:</w:t>
      </w:r>
    </w:p>
    <w:p w:rsidR="009A6DDB" w:rsidRPr="009A6DDB" w:rsidRDefault="009A6DDB" w:rsidP="00C24830">
      <w:pPr>
        <w:spacing w:after="0" w:line="36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Благополучие любого общества во многом зависит от состояния здоровья подрастающего поколения.  Формирование здорового поколения – одна из стратегических задач страны. Педагоги детского сада ежегодно при построении образовательного процесса берут в расчет  уровень здоровья детей и строят образовательную деятельность с учетом этого фактора. Экологические проблемы, отрицательные бытовые факторы, химические </w:t>
      </w:r>
      <w:r w:rsidRPr="009A6DDB">
        <w:rPr>
          <w:rFonts w:ascii="Times New Roman" w:eastAsia="Times New Roman" w:hAnsi="Times New Roman" w:cs="Times New Roman"/>
          <w:color w:val="000000"/>
          <w:sz w:val="28"/>
          <w:szCs w:val="28"/>
          <w:lang w:eastAsia="ar-SA"/>
        </w:rPr>
        <w:lastRenderedPageBreak/>
        <w:t xml:space="preserve">добавки в продуктах питания – вот лишь некоторые факторы, агрессивно действующие на здоровье дошкольников. </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Особую озабоченность вызывает рост у детей, поступающих в дошкольное учреждение, числа осложненных диагнозов,  процента хронических заболеваний внутренних органов.  </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Положительная динамика укрепления здоровья воспитанников существует, но она недостаточна, для того чтобы говорить об эффективной системе здоровьесбережения в ДОУ, позволяющей спрогнозировать и предупредить детскую заболеваемость. </w:t>
      </w:r>
    </w:p>
    <w:p w:rsidR="009A6DDB" w:rsidRPr="009A6DDB" w:rsidRDefault="009A6DDB" w:rsidP="00C24830">
      <w:pPr>
        <w:spacing w:after="0" w:line="360" w:lineRule="auto"/>
        <w:ind w:firstLine="540"/>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Анализ эффективности здоровьесберегающей деятельности показал:</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в дошкольном образовательном учреждении разработана программа по приобщению к здоровому образу жизни всех субъектов образовательного процесса</w:t>
      </w:r>
      <w:r w:rsidR="00C24830">
        <w:rPr>
          <w:rFonts w:ascii="Times New Roman" w:eastAsia="Times New Roman" w:hAnsi="Times New Roman" w:cs="Times New Roman"/>
          <w:color w:val="000000"/>
          <w:sz w:val="28"/>
          <w:szCs w:val="28"/>
          <w:lang w:eastAsia="ar-SA"/>
        </w:rPr>
        <w:t xml:space="preserve"> «</w:t>
      </w:r>
      <w:proofErr w:type="spellStart"/>
      <w:r w:rsidR="00C24830">
        <w:rPr>
          <w:rFonts w:ascii="Times New Roman" w:eastAsia="Times New Roman" w:hAnsi="Times New Roman" w:cs="Times New Roman"/>
          <w:color w:val="000000"/>
          <w:sz w:val="28"/>
          <w:szCs w:val="28"/>
          <w:lang w:eastAsia="ar-SA"/>
        </w:rPr>
        <w:t>Здоровьесберегающие</w:t>
      </w:r>
      <w:proofErr w:type="spellEnd"/>
      <w:r w:rsidR="00C24830">
        <w:rPr>
          <w:rFonts w:ascii="Times New Roman" w:eastAsia="Times New Roman" w:hAnsi="Times New Roman" w:cs="Times New Roman"/>
          <w:color w:val="000000"/>
          <w:sz w:val="28"/>
          <w:szCs w:val="28"/>
          <w:lang w:eastAsia="ar-SA"/>
        </w:rPr>
        <w:t xml:space="preserve"> технологии»</w:t>
      </w:r>
      <w:r w:rsidRPr="009A6DDB">
        <w:rPr>
          <w:rFonts w:ascii="Times New Roman" w:eastAsia="Times New Roman" w:hAnsi="Times New Roman" w:cs="Times New Roman"/>
          <w:color w:val="000000"/>
          <w:sz w:val="28"/>
          <w:szCs w:val="28"/>
          <w:lang w:eastAsia="ar-SA"/>
        </w:rPr>
        <w:t xml:space="preserve">. </w:t>
      </w:r>
      <w:r w:rsidR="00C24830">
        <w:rPr>
          <w:rFonts w:ascii="Times New Roman" w:eastAsia="Times New Roman" w:hAnsi="Times New Roman" w:cs="Times New Roman"/>
          <w:color w:val="000000"/>
          <w:sz w:val="28"/>
          <w:szCs w:val="28"/>
          <w:lang w:eastAsia="ar-SA"/>
        </w:rPr>
        <w:t>Также разрабатывается программа «Здоровье». В программе разрабатывается</w:t>
      </w:r>
      <w:r w:rsidRPr="009A6DDB">
        <w:rPr>
          <w:rFonts w:ascii="Times New Roman" w:eastAsia="Times New Roman" w:hAnsi="Times New Roman" w:cs="Times New Roman"/>
          <w:color w:val="000000"/>
          <w:sz w:val="28"/>
          <w:szCs w:val="28"/>
          <w:lang w:eastAsia="ar-SA"/>
        </w:rPr>
        <w:t>: план поддержания здоровья сотрудников ДОУ, план по формированию культуры здоровья у родителей воспитанников и другого заинтересованного населения микрорайона.</w:t>
      </w:r>
    </w:p>
    <w:p w:rsidR="009A6DDB" w:rsidRPr="009A6DDB" w:rsidRDefault="009A6DDB" w:rsidP="00C24830">
      <w:pPr>
        <w:shd w:val="clear" w:color="auto" w:fill="FFFFFF"/>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Формирование грамотности в вопросах здоровья осуществляется в трех взаимосвязанных блоках:</w:t>
      </w:r>
    </w:p>
    <w:p w:rsidR="009A6DDB" w:rsidRPr="009A6DDB" w:rsidRDefault="009A6DDB" w:rsidP="00C24830">
      <w:pPr>
        <w:shd w:val="clear" w:color="auto" w:fill="FFFFFF"/>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u w:val="single"/>
          <w:lang w:eastAsia="ar-SA"/>
        </w:rPr>
        <w:t>Работа с детьми:</w:t>
      </w:r>
    </w:p>
    <w:p w:rsidR="009A6DDB" w:rsidRPr="009A6DDB" w:rsidRDefault="009A6DDB" w:rsidP="00C24830">
      <w:pPr>
        <w:spacing w:after="0" w:line="360" w:lineRule="auto"/>
        <w:jc w:val="both"/>
        <w:rPr>
          <w:rFonts w:ascii="Times New Roman" w:eastAsia="Times New Roman" w:hAnsi="Times New Roman" w:cs="Times New Roman"/>
          <w:sz w:val="24"/>
          <w:szCs w:val="24"/>
        </w:rPr>
      </w:pPr>
      <w:proofErr w:type="gramStart"/>
      <w:r w:rsidRPr="009A6DDB">
        <w:rPr>
          <w:rFonts w:ascii="Times New Roman" w:eastAsia="Times New Roman" w:hAnsi="Times New Roman" w:cs="Times New Roman"/>
          <w:color w:val="000000"/>
          <w:sz w:val="28"/>
          <w:szCs w:val="28"/>
          <w:lang w:eastAsia="ar-SA"/>
        </w:rPr>
        <w:t xml:space="preserve">Специально организованные тематические, игровые, интегрированные занятия и игры с </w:t>
      </w:r>
      <w:proofErr w:type="spellStart"/>
      <w:r w:rsidRPr="009A6DDB">
        <w:rPr>
          <w:rFonts w:ascii="Times New Roman" w:eastAsia="Times New Roman" w:hAnsi="Times New Roman" w:cs="Times New Roman"/>
          <w:color w:val="000000"/>
          <w:sz w:val="28"/>
          <w:szCs w:val="28"/>
          <w:lang w:eastAsia="ar-SA"/>
        </w:rPr>
        <w:t>валеологической</w:t>
      </w:r>
      <w:proofErr w:type="spellEnd"/>
      <w:r w:rsidRPr="009A6DDB">
        <w:rPr>
          <w:rFonts w:ascii="Times New Roman" w:eastAsia="Times New Roman" w:hAnsi="Times New Roman" w:cs="Times New Roman"/>
          <w:color w:val="000000"/>
          <w:sz w:val="28"/>
          <w:szCs w:val="28"/>
          <w:lang w:eastAsia="ar-SA"/>
        </w:rPr>
        <w:t xml:space="preserve"> направленностью, походы, экскурсии, тематические досуги и развлечения, театрализованная деятельность, художественно-эстетическая деятельность, педагогическое проектирование, оздоровительно-игровые часы, часы движений.</w:t>
      </w:r>
      <w:proofErr w:type="gramEnd"/>
      <w:r w:rsidRPr="009A6DDB">
        <w:rPr>
          <w:rFonts w:ascii="Times New Roman" w:eastAsia="Times New Roman" w:hAnsi="Times New Roman" w:cs="Times New Roman"/>
          <w:color w:val="000000"/>
          <w:sz w:val="28"/>
          <w:szCs w:val="28"/>
          <w:lang w:eastAsia="ar-SA"/>
        </w:rPr>
        <w:t xml:space="preserve"> Дополнительные образовательные услуги.  </w:t>
      </w:r>
    </w:p>
    <w:p w:rsidR="009A6DDB" w:rsidRPr="009A6DDB" w:rsidRDefault="009A6DDB" w:rsidP="00C24830">
      <w:pPr>
        <w:shd w:val="clear" w:color="auto" w:fill="FFFFFF"/>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u w:val="single"/>
          <w:lang w:eastAsia="ar-SA"/>
        </w:rPr>
        <w:t>Работа с родителями:</w:t>
      </w:r>
    </w:p>
    <w:p w:rsidR="009A6DDB" w:rsidRPr="009A6DDB" w:rsidRDefault="009A6DDB" w:rsidP="00C24830">
      <w:pPr>
        <w:shd w:val="clear" w:color="auto" w:fill="FFFFFF"/>
        <w:spacing w:after="0" w:line="360" w:lineRule="auto"/>
        <w:jc w:val="both"/>
        <w:rPr>
          <w:rFonts w:ascii="Times New Roman" w:eastAsia="Times New Roman" w:hAnsi="Times New Roman" w:cs="Times New Roman"/>
          <w:sz w:val="24"/>
          <w:szCs w:val="24"/>
        </w:rPr>
      </w:pPr>
      <w:proofErr w:type="gramStart"/>
      <w:r w:rsidRPr="009A6DDB">
        <w:rPr>
          <w:rFonts w:ascii="Times New Roman" w:eastAsia="Times New Roman" w:hAnsi="Times New Roman" w:cs="Times New Roman"/>
          <w:color w:val="000000"/>
          <w:sz w:val="28"/>
          <w:szCs w:val="28"/>
          <w:lang w:eastAsia="ar-SA"/>
        </w:rPr>
        <w:t xml:space="preserve">Работа </w:t>
      </w:r>
      <w:r w:rsidR="00C24830">
        <w:rPr>
          <w:rFonts w:ascii="Times New Roman" w:eastAsia="Times New Roman" w:hAnsi="Times New Roman" w:cs="Times New Roman"/>
          <w:color w:val="000000"/>
          <w:sz w:val="28"/>
          <w:szCs w:val="28"/>
          <w:lang w:eastAsia="ar-SA"/>
        </w:rPr>
        <w:t>детско-родительского</w:t>
      </w:r>
      <w:r w:rsidRPr="009A6DDB">
        <w:rPr>
          <w:rFonts w:ascii="Times New Roman" w:eastAsia="Times New Roman" w:hAnsi="Times New Roman" w:cs="Times New Roman"/>
          <w:color w:val="000000"/>
          <w:sz w:val="28"/>
          <w:szCs w:val="28"/>
          <w:lang w:eastAsia="ar-SA"/>
        </w:rPr>
        <w:t xml:space="preserve"> клуба</w:t>
      </w:r>
      <w:r w:rsidR="00C24830">
        <w:rPr>
          <w:rFonts w:ascii="Times New Roman" w:eastAsia="Times New Roman" w:hAnsi="Times New Roman" w:cs="Times New Roman"/>
          <w:color w:val="000000"/>
          <w:sz w:val="28"/>
          <w:szCs w:val="28"/>
          <w:lang w:eastAsia="ar-SA"/>
        </w:rPr>
        <w:t xml:space="preserve">, </w:t>
      </w:r>
      <w:r w:rsidRPr="009A6DDB">
        <w:rPr>
          <w:rFonts w:ascii="Times New Roman" w:eastAsia="Times New Roman" w:hAnsi="Times New Roman" w:cs="Times New Roman"/>
          <w:color w:val="000000"/>
          <w:sz w:val="28"/>
          <w:szCs w:val="28"/>
          <w:lang w:eastAsia="ar-SA"/>
        </w:rPr>
        <w:t xml:space="preserve"> выпуск газеты «Расти здоровым, малыш!», оформление тематических стендов, открытые занятия, недели здорового образа жизни, индивидуальное консультирование по текущим </w:t>
      </w:r>
      <w:r w:rsidRPr="009A6DDB">
        <w:rPr>
          <w:rFonts w:ascii="Times New Roman" w:eastAsia="Times New Roman" w:hAnsi="Times New Roman" w:cs="Times New Roman"/>
          <w:color w:val="000000"/>
          <w:sz w:val="28"/>
          <w:szCs w:val="28"/>
          <w:lang w:eastAsia="ar-SA"/>
        </w:rPr>
        <w:lastRenderedPageBreak/>
        <w:t>проблемным вопросам, выход на родительские собрания медицинского персонала, совместные мероприятия.</w:t>
      </w:r>
      <w:proofErr w:type="gramEnd"/>
    </w:p>
    <w:p w:rsidR="009A6DDB" w:rsidRPr="009A6DDB" w:rsidRDefault="009A6DDB" w:rsidP="00C24830">
      <w:pPr>
        <w:shd w:val="clear" w:color="auto" w:fill="FFFFFF"/>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u w:val="single"/>
          <w:lang w:eastAsia="ar-SA"/>
        </w:rPr>
        <w:t>Работа с сотрудниками:</w:t>
      </w:r>
    </w:p>
    <w:p w:rsidR="009A6DDB" w:rsidRDefault="00C24830" w:rsidP="00C24830">
      <w:pPr>
        <w:shd w:val="clear" w:color="auto" w:fill="FFFFFF"/>
        <w:spacing w:after="0" w:line="360" w:lineRule="auto"/>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color w:val="000000"/>
          <w:sz w:val="28"/>
          <w:szCs w:val="28"/>
          <w:lang w:eastAsia="ar-SA"/>
        </w:rPr>
        <w:t xml:space="preserve">Проектирование: </w:t>
      </w:r>
      <w:r w:rsidR="009A6DDB" w:rsidRPr="009A6DDB">
        <w:rPr>
          <w:rFonts w:ascii="Times New Roman" w:eastAsia="Times New Roman" w:hAnsi="Times New Roman" w:cs="Times New Roman"/>
          <w:color w:val="000000"/>
          <w:sz w:val="28"/>
          <w:szCs w:val="28"/>
          <w:lang w:eastAsia="ar-SA"/>
        </w:rPr>
        <w:t>разработка и реализация проектов «Маленькая страна здоровья», работа с сотрудниками ДОУ в рамках производственных собраний, школы помощника воспитателя, освещение вопросов здорового образа жизни в рамках педсоветов, семинаров, методических объединений воспитателей подготовительных к школе групп и специалистов, психологические тренинги (тренинг повышения самооценки, тренин</w:t>
      </w:r>
      <w:r>
        <w:rPr>
          <w:rFonts w:ascii="Times New Roman" w:eastAsia="Times New Roman" w:hAnsi="Times New Roman" w:cs="Times New Roman"/>
          <w:color w:val="000000"/>
          <w:sz w:val="28"/>
          <w:szCs w:val="28"/>
          <w:lang w:eastAsia="ar-SA"/>
        </w:rPr>
        <w:t xml:space="preserve">г профессионального выгорания), </w:t>
      </w:r>
      <w:r w:rsidR="009A6DDB" w:rsidRPr="009A6DDB">
        <w:rPr>
          <w:rFonts w:ascii="Times New Roman" w:eastAsia="Times New Roman" w:hAnsi="Times New Roman" w:cs="Times New Roman"/>
          <w:color w:val="000000"/>
          <w:sz w:val="28"/>
          <w:szCs w:val="28"/>
          <w:lang w:eastAsia="ar-SA"/>
        </w:rPr>
        <w:t>транслирование опыта работы с ослабленными детьми.</w:t>
      </w:r>
      <w:proofErr w:type="gramEnd"/>
    </w:p>
    <w:p w:rsidR="00C24830" w:rsidRPr="009A6DDB" w:rsidRDefault="00C24830" w:rsidP="00C2483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eastAsia="ar-SA"/>
        </w:rPr>
        <w:t>Участие в образовательном проекте «Детский сад и спорт»</w:t>
      </w:r>
    </w:p>
    <w:p w:rsidR="009A6DDB" w:rsidRPr="009A6DDB" w:rsidRDefault="009A6DDB" w:rsidP="00C24830">
      <w:pPr>
        <w:spacing w:after="0" w:line="360" w:lineRule="auto"/>
        <w:ind w:firstLine="708"/>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В рамках здоровьесберегающей деятельности учреждения разрабатываются дифференцированные графики поддержания и укрепления здоровья воспитанников, а также индивидуальные оздоровительные маршруты.</w:t>
      </w:r>
    </w:p>
    <w:p w:rsidR="009A6DDB" w:rsidRPr="009A6DDB" w:rsidRDefault="009A6DDB" w:rsidP="00C24830">
      <w:pPr>
        <w:spacing w:after="0" w:line="36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Проблемы:</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Все чаще в учреждение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Рост числа взрослых (как сотрудников, так и родителей воспитанников) с низким уровнем культуры здоровья, проявляющих инертность в ведении здорового образа жизни. </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Физкультурно-оздоровительная и </w:t>
      </w:r>
      <w:r w:rsidR="00C24830">
        <w:rPr>
          <w:rFonts w:ascii="Times New Roman" w:eastAsia="Times New Roman" w:hAnsi="Times New Roman" w:cs="Times New Roman"/>
          <w:color w:val="000000"/>
          <w:sz w:val="28"/>
          <w:szCs w:val="28"/>
          <w:lang w:eastAsia="ar-SA"/>
        </w:rPr>
        <w:t>медико</w:t>
      </w:r>
      <w:r w:rsidRPr="009A6DDB">
        <w:rPr>
          <w:rFonts w:ascii="Times New Roman" w:eastAsia="Times New Roman" w:hAnsi="Times New Roman" w:cs="Times New Roman"/>
          <w:color w:val="000000"/>
          <w:sz w:val="28"/>
          <w:szCs w:val="28"/>
          <w:lang w:eastAsia="ar-SA"/>
        </w:rPr>
        <w:t>-профилактическая работа учреждения требуют коррекции, блоки: «Мониторинг здоровьесберегающей деятельности ДОУ» и «Взаимодействие с социумом в вопросах поддержания и укрепления здоровья всех участников образовательного процесса»; необходимо пересмотреть механизм использования индивидуальных маршрутов здоровья</w:t>
      </w:r>
      <w:r w:rsidR="00C24830">
        <w:rPr>
          <w:rFonts w:ascii="Times New Roman" w:eastAsia="Times New Roman" w:hAnsi="Times New Roman" w:cs="Times New Roman"/>
          <w:color w:val="000000"/>
          <w:sz w:val="28"/>
          <w:szCs w:val="28"/>
          <w:lang w:eastAsia="ar-SA"/>
        </w:rPr>
        <w:t>.</w:t>
      </w:r>
    </w:p>
    <w:p w:rsidR="00C24830" w:rsidRDefault="00C24830" w:rsidP="00C24830">
      <w:pPr>
        <w:spacing w:after="0" w:line="360" w:lineRule="auto"/>
        <w:jc w:val="center"/>
        <w:rPr>
          <w:rFonts w:ascii="Times New Roman" w:eastAsia="Times New Roman" w:hAnsi="Times New Roman" w:cs="Times New Roman"/>
          <w:b/>
          <w:color w:val="000000"/>
          <w:sz w:val="28"/>
          <w:szCs w:val="28"/>
          <w:lang w:eastAsia="ar-SA"/>
        </w:rPr>
      </w:pPr>
    </w:p>
    <w:p w:rsidR="009A6DDB" w:rsidRPr="009A6DDB" w:rsidRDefault="009A6DDB" w:rsidP="00C24830">
      <w:pPr>
        <w:spacing w:after="0" w:line="36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Перспективы развития:</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Программа «Здоровье» - структурный блок программы развития учреждения на период 2012-2016 гг., предусматривающий расширение сферы деятельности полифункционального центра поддержки и укрепления здоровья всех участников образовательного процесса, укрепление преемственных связей с учреждениями здравоохранения и спорта, ведение инновационной деятельности учреждения в данном направлении. Это поможет, в конечном счете, добиться стабильной положительной динамики в вопросах поддержания и укрепления здоровья подрастающего поколения, приобщения к здоровому образу жизни заинтересованного взрослого населения.</w:t>
      </w:r>
    </w:p>
    <w:p w:rsidR="009A6DDB" w:rsidRPr="009A6DDB" w:rsidRDefault="009A6DDB" w:rsidP="00C24830">
      <w:pPr>
        <w:spacing w:after="0" w:line="36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Возможные риски:</w:t>
      </w:r>
    </w:p>
    <w:p w:rsidR="009A6DDB" w:rsidRPr="009A6DDB" w:rsidRDefault="009A6DDB" w:rsidP="00C24830">
      <w:pPr>
        <w:shd w:val="clear" w:color="auto" w:fill="FFFFFF"/>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Потенциальные потребители образовательных услуг могут недооценивать значимость физкультурно-оздоровительной работы дошкольников, предпочитая оплачивать дополнительные занятия познавательно-речевого и художественно-эстетического циклов.</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Рост  поступления в дошкольное образовательное учреждение детей с осложненными диагнозами, с подготовительной группой здоровья.</w:t>
      </w:r>
    </w:p>
    <w:p w:rsidR="009A6DDB" w:rsidRPr="009A6DDB" w:rsidRDefault="009A6DDB" w:rsidP="009A6DDB">
      <w:pPr>
        <w:tabs>
          <w:tab w:val="left" w:pos="0"/>
        </w:tabs>
        <w:spacing w:line="24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w:t>
      </w:r>
    </w:p>
    <w:p w:rsidR="009A6DDB" w:rsidRPr="009A6DDB" w:rsidRDefault="009A6DDB" w:rsidP="009A6DDB">
      <w:pPr>
        <w:tabs>
          <w:tab w:val="left" w:pos="0"/>
        </w:tabs>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3. </w:t>
      </w:r>
      <w:r w:rsidRPr="009A6DDB">
        <w:rPr>
          <w:rFonts w:ascii="Times New Roman" w:eastAsia="Times New Roman" w:hAnsi="Times New Roman" w:cs="Times New Roman"/>
          <w:b/>
          <w:color w:val="000000"/>
          <w:sz w:val="28"/>
          <w:szCs w:val="28"/>
          <w:lang w:eastAsia="ar-SA"/>
        </w:rPr>
        <w:t>Анализ управляющей системы.</w:t>
      </w:r>
    </w:p>
    <w:p w:rsidR="009A6DDB" w:rsidRPr="009A6DDB" w:rsidRDefault="009A6DDB" w:rsidP="00C24830">
      <w:pPr>
        <w:widowControl w:val="0"/>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В результате комплексного исследования системы управления дошкольным образовательным учреждением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Руководитель в равной и высокой степени ориентирован на задачи и отношения. Подчиненные, как правило, хотят, но не  всегда могут нести ответственность.          </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В детском саду практикуется: материальная и моральная поддержка </w:t>
      </w:r>
      <w:r w:rsidRPr="009A6DDB">
        <w:rPr>
          <w:rFonts w:ascii="Times New Roman" w:eastAsia="Times New Roman" w:hAnsi="Times New Roman" w:cs="Times New Roman"/>
          <w:color w:val="000000"/>
          <w:sz w:val="28"/>
          <w:szCs w:val="28"/>
          <w:lang w:eastAsia="ar-SA"/>
        </w:rPr>
        <w:lastRenderedPageBreak/>
        <w:t>инициативы работников, регулярное проведение консультаций, детальное обсуждение порядка работы, разработка и внедрение правил и инструкций.</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Управленческая деятельность осуществляется посредством административного (заведующ</w:t>
      </w:r>
      <w:r w:rsidR="0030288B">
        <w:rPr>
          <w:rFonts w:ascii="Times New Roman" w:eastAsia="Times New Roman" w:hAnsi="Times New Roman" w:cs="Times New Roman"/>
          <w:color w:val="000000"/>
          <w:sz w:val="28"/>
          <w:szCs w:val="28"/>
          <w:lang w:eastAsia="ar-SA"/>
        </w:rPr>
        <w:t>ий</w:t>
      </w:r>
      <w:r w:rsidRPr="009A6DDB">
        <w:rPr>
          <w:rFonts w:ascii="Times New Roman" w:eastAsia="Times New Roman" w:hAnsi="Times New Roman" w:cs="Times New Roman"/>
          <w:color w:val="000000"/>
          <w:sz w:val="28"/>
          <w:szCs w:val="28"/>
          <w:lang w:eastAsia="ar-SA"/>
        </w:rPr>
        <w:t xml:space="preserve">, заместители), общественного (родительские комитеты в каждой группе), коллективного (общее собрание трудового коллектива, педагогический совет) управления. </w:t>
      </w:r>
    </w:p>
    <w:p w:rsidR="009A6DDB" w:rsidRPr="009A6DDB" w:rsidRDefault="009A6DDB" w:rsidP="00C24830">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Проблемы:</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Сложности перехода к матричной структуре управления, связанные с неготовностью коллектива принять на себя управленческий функционал.</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Несовершенство нормативно-правового сопровождения перехода на новую модель управления образовательным учреждением и новую оплату труда работников.</w:t>
      </w:r>
    </w:p>
    <w:p w:rsidR="009A6DDB" w:rsidRPr="009A6DDB" w:rsidRDefault="009A6DDB" w:rsidP="00C24830">
      <w:pPr>
        <w:widowControl w:val="0"/>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Перспективы развития:</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Перестроение системы управления на основе матричной модели – организация и включение в структуру управления ДОУ мобильных объединений педагогов учреждения.</w:t>
      </w:r>
    </w:p>
    <w:p w:rsidR="009A6DDB" w:rsidRPr="009A6DDB" w:rsidRDefault="009A6DDB" w:rsidP="00C24830">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Возможные риски:</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 </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w:t>
      </w:r>
    </w:p>
    <w:p w:rsidR="009A6DDB" w:rsidRPr="009A6DDB" w:rsidRDefault="009A6DDB" w:rsidP="00C24830">
      <w:pPr>
        <w:widowControl w:val="0"/>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4. Анализ ресурсных возможностей.</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В рамках мониторинга ресурсного обеспечения анализу подверглись кадровые, социальные, информационно-коммуникационные, материально-технические, финансово-экономические, нормативно-правовые  ресурсы.</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При мониторинговом исследовании кадровой обстановки в ДОУ были получены следующие результаты. </w:t>
      </w:r>
    </w:p>
    <w:p w:rsidR="009A6DDB" w:rsidRPr="009A6DDB" w:rsidRDefault="009A6DDB" w:rsidP="00C24830">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Основу педагогического и медицинского персонала в детском саду </w:t>
      </w:r>
      <w:r w:rsidRPr="009A6DDB">
        <w:rPr>
          <w:rFonts w:ascii="Times New Roman" w:eastAsia="Times New Roman" w:hAnsi="Times New Roman" w:cs="Times New Roman"/>
          <w:color w:val="000000"/>
          <w:sz w:val="28"/>
          <w:szCs w:val="28"/>
          <w:lang w:eastAsia="ar-SA"/>
        </w:rPr>
        <w:lastRenderedPageBreak/>
        <w:t>составляют специалисты с большим стажем работы. В детском саду с педагогами проводится планомерная работа по повышению профессионального уровня, стимулированию инновационной активности. Воспитатели и педагоги – специалисты участвуют в заседаниях педагогического совета ДОУ по актуальным проблемам образовательного процесса, в работе различных объединен</w:t>
      </w:r>
      <w:r w:rsidR="0030288B">
        <w:rPr>
          <w:rFonts w:ascii="Times New Roman" w:eastAsia="Times New Roman" w:hAnsi="Times New Roman" w:cs="Times New Roman"/>
          <w:color w:val="000000"/>
          <w:sz w:val="28"/>
          <w:szCs w:val="28"/>
          <w:lang w:eastAsia="ar-SA"/>
        </w:rPr>
        <w:t xml:space="preserve">ий на уровне учреждения, округа. </w:t>
      </w:r>
      <w:r w:rsidRPr="009A6DDB">
        <w:rPr>
          <w:rFonts w:ascii="Times New Roman" w:eastAsia="Times New Roman" w:hAnsi="Times New Roman" w:cs="Times New Roman"/>
          <w:color w:val="000000"/>
          <w:sz w:val="28"/>
          <w:szCs w:val="28"/>
          <w:lang w:eastAsia="ar-SA"/>
        </w:rPr>
        <w:t xml:space="preserve">Ряд педагогов повысил свою квалификацию в рамках прохождения КПК и тематических курсов. В дошкольном учреждении есть педагоги, способные работать в инновационном режиме, стремящиеся к обобщению и транслированию своего опыта, готовые к повышению квалификационной категории, часть педагогов в той или иной мере владеют ИКТ, готовы использовать их в рамках образовательного процесса. </w:t>
      </w:r>
    </w:p>
    <w:p w:rsidR="009A6DDB" w:rsidRPr="009A6DDB" w:rsidRDefault="009A6DDB" w:rsidP="00C24830">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Проблемы</w:t>
      </w:r>
    </w:p>
    <w:p w:rsidR="009A6DDB" w:rsidRPr="009A6DDB" w:rsidRDefault="0030288B" w:rsidP="00C2483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eastAsia="ar-SA"/>
        </w:rPr>
        <w:t>Не</w:t>
      </w:r>
      <w:r w:rsidR="009A6DDB" w:rsidRPr="009A6DDB">
        <w:rPr>
          <w:rFonts w:ascii="Times New Roman" w:eastAsia="Times New Roman" w:hAnsi="Times New Roman" w:cs="Times New Roman"/>
          <w:color w:val="000000"/>
          <w:sz w:val="28"/>
          <w:szCs w:val="28"/>
          <w:lang w:eastAsia="ar-SA"/>
        </w:rPr>
        <w:t>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Обостряется проблема профессионального выгорания педагогических кадров. </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 </w:t>
      </w:r>
    </w:p>
    <w:p w:rsidR="009A6DDB" w:rsidRPr="009A6DDB" w:rsidRDefault="009A6DDB" w:rsidP="00C24830">
      <w:pPr>
        <w:tabs>
          <w:tab w:val="left" w:pos="0"/>
        </w:tabs>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Перспективы развития:</w:t>
      </w:r>
    </w:p>
    <w:p w:rsidR="009A6DDB" w:rsidRPr="009A6DDB" w:rsidRDefault="009A6DDB" w:rsidP="00C24830">
      <w:pPr>
        <w:tabs>
          <w:tab w:val="left" w:pos="0"/>
        </w:tabs>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Часть педагогов имеют потенциал к работе в инновационном режиме, они участвуют в работе объединений педагогов на различных уровнях, участвуют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w:t>
      </w:r>
      <w:r w:rsidRPr="009A6DDB">
        <w:rPr>
          <w:rFonts w:ascii="Times New Roman" w:eastAsia="Times New Roman" w:hAnsi="Times New Roman" w:cs="Times New Roman"/>
          <w:color w:val="000000"/>
          <w:sz w:val="28"/>
          <w:szCs w:val="28"/>
          <w:lang w:eastAsia="ar-SA"/>
        </w:rPr>
        <w:lastRenderedPageBreak/>
        <w:t xml:space="preserve">смогут составить инновационный стержень учреждения и, как следствие, обеспечить максимально возможное качество образовательной услуги. </w:t>
      </w:r>
    </w:p>
    <w:p w:rsidR="009A6DDB" w:rsidRPr="009A6DDB" w:rsidRDefault="009A6DDB" w:rsidP="00C24830">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Возможные риски:</w:t>
      </w:r>
    </w:p>
    <w:p w:rsidR="009A6DDB" w:rsidRPr="009A6DDB" w:rsidRDefault="009A6DDB" w:rsidP="00C24830">
      <w:pPr>
        <w:spacing w:after="0" w:line="360" w:lineRule="auto"/>
        <w:ind w:firstLine="709"/>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Изменение штатного расписания в учреждении в сторону сокращения числа высококвалифицированных педагогических кадров.</w:t>
      </w:r>
    </w:p>
    <w:p w:rsidR="009A6DDB" w:rsidRPr="009A6DDB" w:rsidRDefault="009A6DDB" w:rsidP="00C24830">
      <w:pPr>
        <w:spacing w:after="0" w:line="360" w:lineRule="auto"/>
        <w:ind w:firstLine="709"/>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Отток квалифицированных кадров из-за изменений в системе оплаты труда работников бюджетной сферы, в связи с переходом к новым моделям дошкольного образования.</w:t>
      </w:r>
    </w:p>
    <w:p w:rsidR="0030288B" w:rsidRDefault="0030288B" w:rsidP="00C24830">
      <w:pPr>
        <w:widowControl w:val="0"/>
        <w:spacing w:after="0" w:line="360" w:lineRule="auto"/>
        <w:ind w:firstLine="709"/>
        <w:jc w:val="both"/>
        <w:rPr>
          <w:rFonts w:ascii="Times New Roman" w:eastAsia="Times New Roman" w:hAnsi="Times New Roman" w:cs="Times New Roman"/>
          <w:b/>
          <w:color w:val="000000"/>
          <w:sz w:val="28"/>
          <w:szCs w:val="28"/>
          <w:u w:val="single"/>
          <w:lang w:eastAsia="ar-SA"/>
        </w:rPr>
      </w:pP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u w:val="single"/>
          <w:lang w:eastAsia="ar-SA"/>
        </w:rPr>
        <w:t>Анализ социальных ресурсов показал:</w:t>
      </w:r>
    </w:p>
    <w:p w:rsidR="009A6DDB" w:rsidRPr="009A6DDB" w:rsidRDefault="009A6DDB" w:rsidP="00C24830">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воспитанников и населением микрорайона, участие в разработке и реализации социальных и культурных проектов, а так же налаживание межведомственных связей с учреждениями образования, культуры, здравоохранения и спорта. </w:t>
      </w:r>
    </w:p>
    <w:p w:rsidR="009A6DDB" w:rsidRPr="009A6DDB" w:rsidRDefault="009A6DDB" w:rsidP="00C24830">
      <w:pPr>
        <w:shd w:val="clear" w:color="auto" w:fill="FFFFFF"/>
        <w:tabs>
          <w:tab w:val="left" w:pos="9689"/>
        </w:tabs>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Главная задача в социально-профилактической работе с детьми - это система раннего просвещения о</w:t>
      </w:r>
      <w:r w:rsidR="0030288B">
        <w:rPr>
          <w:rFonts w:ascii="Times New Roman" w:eastAsia="Times New Roman" w:hAnsi="Times New Roman" w:cs="Times New Roman"/>
          <w:color w:val="000000"/>
          <w:sz w:val="28"/>
          <w:szCs w:val="28"/>
          <w:lang w:eastAsia="ar-SA"/>
        </w:rPr>
        <w:t xml:space="preserve"> социально опасных заболеваниях</w:t>
      </w:r>
      <w:r w:rsidRPr="009A6DDB">
        <w:rPr>
          <w:rFonts w:ascii="Times New Roman" w:eastAsia="Times New Roman" w:hAnsi="Times New Roman" w:cs="Times New Roman"/>
          <w:color w:val="000000"/>
          <w:sz w:val="28"/>
          <w:szCs w:val="28"/>
          <w:lang w:eastAsia="ar-SA"/>
        </w:rPr>
        <w:t>, о преимуществах здорового образа жизни. Ранняя профилактика ориентируется не на проблему и ее последствия, а на защищающий от возникновения проблем потенциал здоровья, освоение и раскрытие ресурсов психики и личности, поддержку ребенка и помощь ему в реализации собственного жизненного предназначения.</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Ежегодно педагогическим коллективом учреждения составляются социальн</w:t>
      </w:r>
      <w:r w:rsidR="0030288B">
        <w:rPr>
          <w:rFonts w:ascii="Times New Roman" w:eastAsia="Times New Roman" w:hAnsi="Times New Roman" w:cs="Times New Roman"/>
          <w:color w:val="000000"/>
          <w:sz w:val="28"/>
          <w:szCs w:val="28"/>
          <w:lang w:eastAsia="ar-SA"/>
        </w:rPr>
        <w:t>ые паспорта семей.</w:t>
      </w:r>
      <w:r w:rsidRPr="009A6DDB">
        <w:rPr>
          <w:rFonts w:ascii="Times New Roman" w:eastAsia="Times New Roman" w:hAnsi="Times New Roman" w:cs="Times New Roman"/>
          <w:color w:val="000000"/>
          <w:sz w:val="28"/>
          <w:szCs w:val="28"/>
          <w:lang w:eastAsia="ar-SA"/>
        </w:rPr>
        <w:t xml:space="preserve"> На основании полученных данных разрабатывается план повышения педагогической и </w:t>
      </w:r>
      <w:proofErr w:type="spellStart"/>
      <w:r w:rsidRPr="009A6DDB">
        <w:rPr>
          <w:rFonts w:ascii="Times New Roman" w:eastAsia="Times New Roman" w:hAnsi="Times New Roman" w:cs="Times New Roman"/>
          <w:color w:val="000000"/>
          <w:sz w:val="28"/>
          <w:szCs w:val="28"/>
          <w:lang w:eastAsia="ar-SA"/>
        </w:rPr>
        <w:t>валеологической</w:t>
      </w:r>
      <w:proofErr w:type="spellEnd"/>
      <w:r w:rsidRPr="009A6DDB">
        <w:rPr>
          <w:rFonts w:ascii="Times New Roman" w:eastAsia="Times New Roman" w:hAnsi="Times New Roman" w:cs="Times New Roman"/>
          <w:color w:val="000000"/>
          <w:sz w:val="28"/>
          <w:szCs w:val="28"/>
          <w:lang w:eastAsia="ar-SA"/>
        </w:rPr>
        <w:t xml:space="preserve"> культуры разных категорий родителей, предполагающий проведение </w:t>
      </w:r>
      <w:r w:rsidRPr="009A6DDB">
        <w:rPr>
          <w:rFonts w:ascii="Times New Roman" w:eastAsia="Times New Roman" w:hAnsi="Times New Roman" w:cs="Times New Roman"/>
          <w:color w:val="000000"/>
          <w:sz w:val="28"/>
          <w:szCs w:val="28"/>
          <w:lang w:eastAsia="ar-SA"/>
        </w:rPr>
        <w:lastRenderedPageBreak/>
        <w:t xml:space="preserve">различных информационно-просветительских и </w:t>
      </w:r>
      <w:proofErr w:type="spellStart"/>
      <w:r w:rsidRPr="009A6DDB">
        <w:rPr>
          <w:rFonts w:ascii="Times New Roman" w:eastAsia="Times New Roman" w:hAnsi="Times New Roman" w:cs="Times New Roman"/>
          <w:color w:val="000000"/>
          <w:sz w:val="28"/>
          <w:szCs w:val="28"/>
          <w:lang w:eastAsia="ar-SA"/>
        </w:rPr>
        <w:t>досуговых</w:t>
      </w:r>
      <w:proofErr w:type="spellEnd"/>
      <w:r w:rsidRPr="009A6DDB">
        <w:rPr>
          <w:rFonts w:ascii="Times New Roman" w:eastAsia="Times New Roman" w:hAnsi="Times New Roman" w:cs="Times New Roman"/>
          <w:color w:val="000000"/>
          <w:sz w:val="28"/>
          <w:szCs w:val="28"/>
          <w:lang w:eastAsia="ar-SA"/>
        </w:rPr>
        <w:t xml:space="preserve"> мероприятий как дифференцированно, так и в индивидуальном порядке.</w:t>
      </w:r>
    </w:p>
    <w:p w:rsidR="009A6DDB" w:rsidRPr="009A6DDB" w:rsidRDefault="009A6DDB" w:rsidP="00C24830">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Проблемы:</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Инертность близлежащих учреждений образования, родителей воспитанников, населения микрорайона. Рост количества взрослых, не интересующихся воспитанием и развитием детей. </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Рост числа семей группы риска, детей и подростков с асоциальным поведением. </w:t>
      </w:r>
    </w:p>
    <w:p w:rsidR="0030288B" w:rsidRPr="0030288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Отсутствие четкой системы мониторинга качества и эффективности проводимых мероприятий.</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Перспективы развития:</w:t>
      </w:r>
    </w:p>
    <w:p w:rsidR="009A6DDB" w:rsidRDefault="009A6DDB" w:rsidP="0030288B">
      <w:pPr>
        <w:spacing w:after="0" w:line="360" w:lineRule="auto"/>
        <w:ind w:firstLine="709"/>
        <w:jc w:val="both"/>
        <w:rPr>
          <w:rFonts w:ascii="Times New Roman" w:eastAsia="Times New Roman" w:hAnsi="Times New Roman" w:cs="Times New Roman"/>
          <w:color w:val="000000"/>
          <w:sz w:val="28"/>
          <w:szCs w:val="28"/>
          <w:lang w:eastAsia="ar-SA"/>
        </w:rPr>
      </w:pPr>
      <w:r w:rsidRPr="009A6DDB">
        <w:rPr>
          <w:rFonts w:ascii="Times New Roman" w:eastAsia="Times New Roman" w:hAnsi="Times New Roman" w:cs="Times New Roman"/>
          <w:color w:val="000000"/>
          <w:sz w:val="28"/>
          <w:szCs w:val="28"/>
          <w:lang w:eastAsia="ar-SA"/>
        </w:rPr>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детского сада). </w:t>
      </w:r>
    </w:p>
    <w:p w:rsidR="0030288B" w:rsidRPr="009A6DDB" w:rsidRDefault="0030288B" w:rsidP="0030288B">
      <w:pPr>
        <w:spacing w:after="0" w:line="360" w:lineRule="auto"/>
        <w:ind w:firstLine="709"/>
        <w:jc w:val="both"/>
        <w:rPr>
          <w:rFonts w:ascii="Times New Roman" w:eastAsia="Times New Roman" w:hAnsi="Times New Roman" w:cs="Times New Roman"/>
          <w:sz w:val="24"/>
          <w:szCs w:val="24"/>
        </w:rPr>
      </w:pPr>
    </w:p>
    <w:p w:rsidR="009A6DDB" w:rsidRPr="009A6DDB" w:rsidRDefault="009A6DDB" w:rsidP="0030288B">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u w:val="single"/>
          <w:lang w:eastAsia="ar-SA"/>
        </w:rPr>
        <w:t xml:space="preserve">Мониторинг наличия и актуального состояния информационно-коммуникационных  ресурсов выявил: </w:t>
      </w:r>
    </w:p>
    <w:p w:rsidR="009A6DDB" w:rsidRPr="009A6DDB" w:rsidRDefault="009A6DDB" w:rsidP="0030288B">
      <w:pPr>
        <w:widowControl w:val="0"/>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30288B">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Связь дошкольного учреждения со средствами массовой информации находится на среднем уровне. Недостаточно организована рекламная кампания услуг, предоставляемых  детским садом, не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детский сад, выявлено, что информацию о детском саде они получили в основном от родственников и знакомых, иногда на сайте. </w:t>
      </w:r>
    </w:p>
    <w:p w:rsidR="009A6DDB" w:rsidRPr="009A6DDB" w:rsidRDefault="009A6DDB" w:rsidP="0030288B">
      <w:pPr>
        <w:widowControl w:val="0"/>
        <w:spacing w:after="0" w:line="360" w:lineRule="auto"/>
        <w:ind w:firstLine="709"/>
        <w:jc w:val="both"/>
        <w:rPr>
          <w:rFonts w:ascii="Times New Roman" w:eastAsia="Times New Roman" w:hAnsi="Times New Roman" w:cs="Times New Roman"/>
          <w:sz w:val="24"/>
          <w:szCs w:val="24"/>
        </w:rPr>
      </w:pPr>
      <w:proofErr w:type="gramStart"/>
      <w:r w:rsidRPr="009A6DDB">
        <w:rPr>
          <w:rFonts w:ascii="Times New Roman" w:eastAsia="Times New Roman" w:hAnsi="Times New Roman" w:cs="Times New Roman"/>
          <w:color w:val="000000"/>
          <w:sz w:val="28"/>
          <w:szCs w:val="28"/>
          <w:lang w:eastAsia="ar-SA"/>
        </w:rPr>
        <w:t xml:space="preserve">ИКТ (выход в сеть Интернет, получение информации по электронной почте осуществляется не только с компьютеров учреждения, но и с личных </w:t>
      </w:r>
      <w:r w:rsidRPr="009A6DDB">
        <w:rPr>
          <w:rFonts w:ascii="Times New Roman" w:eastAsia="Times New Roman" w:hAnsi="Times New Roman" w:cs="Times New Roman"/>
          <w:color w:val="000000"/>
          <w:sz w:val="28"/>
          <w:szCs w:val="28"/>
          <w:lang w:eastAsia="ar-SA"/>
        </w:rPr>
        <w:lastRenderedPageBreak/>
        <w:t>компьютеров сотрудников детского сада.</w:t>
      </w:r>
      <w:proofErr w:type="gramEnd"/>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Перспективы развития:</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в области дошкольного образования.</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Анализ материально-технических ресурсов дошкольного образовательного учреждения свидетельствует, что создание предметно-развивающей среды и пополнение материально-технического оснащения в учреждении находится на этапе постоянного развития и совершенствования. </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Пространственная среда помещений детского сада пополняется в соответствии с требованиями программ, реализуемых в ДОУ. </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Развивающая среда в детском учреждении - это система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эстетического, познавательного и социального развития детей. В детском саду к ним относятся природные объекты, физкультурно-игровые и оздоровительные сооружения, предметно-игровая среда. Такая среда должна позволять ребенку активно действовать в ней и творчески ее видоизменять. </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В групповых помещениях, в соответствии с современными требованиями к организации предметно-развивающей среды, оборудованы уголки для организации разнообразной детской деятельности (как самостоятельной, так и совместной с воспитателем).</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Наряду с этим существует ряд проблем: перечень и количество оборудования не в полной мере соответствуют требованиям </w:t>
      </w:r>
      <w:proofErr w:type="spellStart"/>
      <w:r w:rsidRPr="009A6DDB">
        <w:rPr>
          <w:rFonts w:ascii="Times New Roman" w:eastAsia="Times New Roman" w:hAnsi="Times New Roman" w:cs="Times New Roman"/>
          <w:color w:val="000000"/>
          <w:sz w:val="28"/>
          <w:szCs w:val="28"/>
          <w:lang w:eastAsia="ar-SA"/>
        </w:rPr>
        <w:t>СанПиН</w:t>
      </w:r>
      <w:proofErr w:type="spellEnd"/>
      <w:r w:rsidRPr="009A6DDB">
        <w:rPr>
          <w:rFonts w:ascii="Times New Roman" w:eastAsia="Times New Roman" w:hAnsi="Times New Roman" w:cs="Times New Roman"/>
          <w:color w:val="000000"/>
          <w:sz w:val="28"/>
          <w:szCs w:val="28"/>
          <w:lang w:eastAsia="ar-SA"/>
        </w:rPr>
        <w:t xml:space="preserve"> и положениям образовательной программы, реализуемой в ДОУ. Вследствие </w:t>
      </w:r>
      <w:r w:rsidRPr="009A6DDB">
        <w:rPr>
          <w:rFonts w:ascii="Times New Roman" w:eastAsia="Times New Roman" w:hAnsi="Times New Roman" w:cs="Times New Roman"/>
          <w:color w:val="000000"/>
          <w:sz w:val="28"/>
          <w:szCs w:val="28"/>
          <w:lang w:eastAsia="ar-SA"/>
        </w:rPr>
        <w:lastRenderedPageBreak/>
        <w:t>чего требуется пополнение среды ДОУ современным развивающим оборудованием; совершенствование материально-технического оснащения.</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Возможные риски:</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Снижение объемов бюджетного финансирования для совершенствования предметно-развивающей среды и материально-технической базы учреждения.</w:t>
      </w:r>
    </w:p>
    <w:p w:rsidR="009A6DDB" w:rsidRPr="009A6DDB" w:rsidRDefault="009A6DDB" w:rsidP="0030288B">
      <w:pPr>
        <w:spacing w:after="0" w:line="360" w:lineRule="auto"/>
        <w:ind w:firstLine="709"/>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u w:val="single"/>
          <w:lang w:eastAsia="ar-SA"/>
        </w:rPr>
        <w:t>Анализ финансово-экономических ресурсов выявил следующее:</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Уставом учреждения предусмотрены платные дополнительные образовательные услуги по всем  направлениям образовательного процесса, возможности открытия на базе ДОУ новых форм дошкольного образования. </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Проблемное поле:</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Требует доработки нормативно-правовая база финансово-экономической деятельности учреждения (пополнение нормативно-правового сопровождения финансово-экономической деятельности, подготовка нормативно-правового обеспечения перехода учреждения на новую систему оплаты труда работников бюджетной сферы, разработка локальных актов, форм отчетной документации). </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Нет четкой структуры, регламентирующее получение и расходование поступлений от платных дополнительных образовательных услуг.</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Возможные риски:</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Нестабильность финансово-экономической системы учреждения в связи с переходом на новую систему оплаты труда работникам бюджетной сферы.</w:t>
      </w:r>
    </w:p>
    <w:p w:rsidR="009A6DDB" w:rsidRPr="009A6DDB" w:rsidRDefault="009A6DDB" w:rsidP="0030288B">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u w:val="single"/>
          <w:lang w:eastAsia="ar-SA"/>
        </w:rPr>
        <w:t xml:space="preserve">Возможные риски реализации программы развития учреждения </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u w:val="single"/>
          <w:lang w:eastAsia="ar-SA"/>
        </w:rPr>
        <w:t>на 2012 – 2016 года:</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1.</w:t>
      </w:r>
      <w:r w:rsidRPr="009A6DDB">
        <w:rPr>
          <w:rFonts w:ascii="Times New Roman" w:eastAsia="Times New Roman" w:hAnsi="Times New Roman" w:cs="Times New Roman"/>
          <w:color w:val="000000"/>
          <w:sz w:val="14"/>
          <w:szCs w:val="14"/>
          <w:lang w:eastAsia="ar-SA"/>
        </w:rPr>
        <w:t xml:space="preserve">     </w:t>
      </w:r>
      <w:r w:rsidRPr="009A6DDB">
        <w:rPr>
          <w:rFonts w:ascii="Times New Roman" w:eastAsia="Times New Roman" w:hAnsi="Times New Roman" w:cs="Times New Roman"/>
          <w:color w:val="000000"/>
          <w:sz w:val="28"/>
          <w:szCs w:val="28"/>
          <w:lang w:eastAsia="ar-SA"/>
        </w:rPr>
        <w:t>Группа рисков, связанная с неверным выбором приоритетов развития детского сада.</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lastRenderedPageBreak/>
        <w:t>2.</w:t>
      </w:r>
      <w:r w:rsidRPr="009A6DDB">
        <w:rPr>
          <w:rFonts w:ascii="Times New Roman" w:eastAsia="Times New Roman" w:hAnsi="Times New Roman" w:cs="Times New Roman"/>
          <w:color w:val="000000"/>
          <w:sz w:val="14"/>
          <w:szCs w:val="14"/>
          <w:lang w:eastAsia="ar-SA"/>
        </w:rPr>
        <w:t xml:space="preserve">     </w:t>
      </w:r>
      <w:r w:rsidRPr="009A6DDB">
        <w:rPr>
          <w:rFonts w:ascii="Times New Roman" w:eastAsia="Times New Roman" w:hAnsi="Times New Roman" w:cs="Times New Roman"/>
          <w:color w:val="000000"/>
          <w:sz w:val="28"/>
          <w:szCs w:val="28"/>
          <w:lang w:eastAsia="ar-SA"/>
        </w:rPr>
        <w:t>Группа рисков, связанная с изменением государственной политики в области образования (прекращение отраслевых проектов и программ, изменение целевых установок).</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3.</w:t>
      </w:r>
      <w:r w:rsidRPr="009A6DDB">
        <w:rPr>
          <w:rFonts w:ascii="Times New Roman" w:eastAsia="Times New Roman" w:hAnsi="Times New Roman" w:cs="Times New Roman"/>
          <w:color w:val="000000"/>
          <w:sz w:val="14"/>
          <w:szCs w:val="14"/>
          <w:lang w:eastAsia="ar-SA"/>
        </w:rPr>
        <w:t xml:space="preserve">     </w:t>
      </w:r>
      <w:r w:rsidRPr="009A6DDB">
        <w:rPr>
          <w:rFonts w:ascii="Times New Roman" w:eastAsia="Times New Roman" w:hAnsi="Times New Roman" w:cs="Times New Roman"/>
          <w:color w:val="000000"/>
          <w:sz w:val="28"/>
          <w:szCs w:val="28"/>
          <w:lang w:eastAsia="ar-SA"/>
        </w:rPr>
        <w:t>Группа рисков, связанная с недостатками в управлении программой (изменение штатного расписания, изменение политики государства в отношении государственно-общественных форм управления образовательным учреждением)</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4.</w:t>
      </w:r>
      <w:r w:rsidRPr="009A6DDB">
        <w:rPr>
          <w:rFonts w:ascii="Times New Roman" w:eastAsia="Times New Roman" w:hAnsi="Times New Roman" w:cs="Times New Roman"/>
          <w:color w:val="000000"/>
          <w:sz w:val="14"/>
          <w:szCs w:val="14"/>
          <w:lang w:eastAsia="ar-SA"/>
        </w:rPr>
        <w:t xml:space="preserve">     </w:t>
      </w:r>
      <w:r w:rsidRPr="009A6DDB">
        <w:rPr>
          <w:rFonts w:ascii="Times New Roman" w:eastAsia="Times New Roman" w:hAnsi="Times New Roman" w:cs="Times New Roman"/>
          <w:color w:val="000000"/>
          <w:sz w:val="28"/>
          <w:szCs w:val="28"/>
          <w:lang w:eastAsia="ar-SA"/>
        </w:rPr>
        <w:t>Группа рисков, связанная с формальностью реализации задач программы (неготовность сотрудников к работе в инновационном режиме, недостатки учета результатов мониторинговых исследований, формализм при реализации программных задач, организации мероприятий в рамках программы).</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36"/>
          <w:szCs w:val="36"/>
          <w:lang w:eastAsia="ar-SA"/>
        </w:rPr>
        <w:t>Концептуальные основы развития дошкольного</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36"/>
          <w:szCs w:val="36"/>
          <w:lang w:eastAsia="ar-SA"/>
        </w:rPr>
        <w:t xml:space="preserve"> образовательного учреждения.</w:t>
      </w:r>
    </w:p>
    <w:p w:rsidR="009A6DDB" w:rsidRPr="009A6DDB" w:rsidRDefault="009A6DDB" w:rsidP="0086227D">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w:t>
      </w:r>
      <w:proofErr w:type="spellStart"/>
      <w:r w:rsidRPr="009A6DDB">
        <w:rPr>
          <w:rFonts w:ascii="Times New Roman" w:eastAsia="Times New Roman" w:hAnsi="Times New Roman" w:cs="Times New Roman"/>
          <w:color w:val="000000"/>
          <w:sz w:val="28"/>
          <w:szCs w:val="28"/>
          <w:lang w:eastAsia="ar-SA"/>
        </w:rPr>
        <w:t>самостановлению</w:t>
      </w:r>
      <w:proofErr w:type="spellEnd"/>
      <w:r w:rsidRPr="009A6DDB">
        <w:rPr>
          <w:rFonts w:ascii="Times New Roman" w:eastAsia="Times New Roman" w:hAnsi="Times New Roman" w:cs="Times New Roman"/>
          <w:color w:val="000000"/>
          <w:sz w:val="28"/>
          <w:szCs w:val="28"/>
          <w:lang w:eastAsia="ar-SA"/>
        </w:rPr>
        <w:t xml:space="preserve">. </w:t>
      </w:r>
    </w:p>
    <w:p w:rsidR="009A6DDB" w:rsidRPr="009A6DDB" w:rsidRDefault="009A6DDB" w:rsidP="0086227D">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lastRenderedPageBreak/>
        <w:t xml:space="preserve">В этой связи перед практическими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ребенка с проблемами в здоровье. </w:t>
      </w:r>
    </w:p>
    <w:p w:rsidR="009A6DDB" w:rsidRPr="009A6DDB" w:rsidRDefault="009A6DDB" w:rsidP="0086227D">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становление личностной позиции, получение ребенком качественного образования как средства для перехода на последующие возрастные ступени развития, обучения и воспитания.</w:t>
      </w:r>
    </w:p>
    <w:p w:rsidR="009A6DDB" w:rsidRPr="009A6DDB" w:rsidRDefault="009A6DDB" w:rsidP="0086227D">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u w:val="single"/>
          <w:lang w:eastAsia="ar-SA"/>
        </w:rPr>
        <w:t>Ценность здоровья</w:t>
      </w:r>
      <w:r w:rsidRPr="009A6DDB">
        <w:rPr>
          <w:rFonts w:ascii="Times New Roman" w:eastAsia="Times New Roman" w:hAnsi="Times New Roman" w:cs="Times New Roman"/>
          <w:color w:val="000000"/>
          <w:sz w:val="28"/>
          <w:szCs w:val="28"/>
          <w:lang w:eastAsia="ar-SA"/>
        </w:rPr>
        <w:t xml:space="preserve"> - требует создания в образовательном учреждении условий для сохранения и укрепления здоровья детей (как физического, так и психического), приобщение их к ЗОЖ, формирования основ физической культуры и </w:t>
      </w:r>
      <w:proofErr w:type="spellStart"/>
      <w:r w:rsidRPr="009A6DDB">
        <w:rPr>
          <w:rFonts w:ascii="Times New Roman" w:eastAsia="Times New Roman" w:hAnsi="Times New Roman" w:cs="Times New Roman"/>
          <w:color w:val="000000"/>
          <w:sz w:val="28"/>
          <w:szCs w:val="28"/>
          <w:lang w:eastAsia="ar-SA"/>
        </w:rPr>
        <w:t>валеологической</w:t>
      </w:r>
      <w:proofErr w:type="spellEnd"/>
      <w:r w:rsidRPr="009A6DDB">
        <w:rPr>
          <w:rFonts w:ascii="Times New Roman" w:eastAsia="Times New Roman" w:hAnsi="Times New Roman" w:cs="Times New Roman"/>
          <w:color w:val="000000"/>
          <w:sz w:val="28"/>
          <w:szCs w:val="28"/>
          <w:lang w:eastAsia="ar-SA"/>
        </w:rPr>
        <w:t xml:space="preserve"> грамотности.</w:t>
      </w:r>
    </w:p>
    <w:p w:rsidR="009A6DDB" w:rsidRPr="009A6DDB" w:rsidRDefault="009A6DDB" w:rsidP="0086227D">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u w:val="single"/>
          <w:lang w:eastAsia="ar-SA"/>
        </w:rPr>
        <w:t>Ценность развития</w:t>
      </w:r>
      <w:r w:rsidRPr="009A6DDB">
        <w:rPr>
          <w:rFonts w:ascii="Times New Roman" w:eastAsia="Times New Roman" w:hAnsi="Times New Roman" w:cs="Times New Roman"/>
          <w:color w:val="000000"/>
          <w:sz w:val="28"/>
          <w:szCs w:val="28"/>
          <w:lang w:eastAsia="ar-SA"/>
        </w:rPr>
        <w:t xml:space="preserve"> -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 способностей и потребностей, формируется в условиях личностного выбора готовность детей к саморазвитию и самообразованию.</w:t>
      </w:r>
    </w:p>
    <w:p w:rsidR="009A6DDB" w:rsidRPr="009A6DDB" w:rsidRDefault="009A6DDB" w:rsidP="0086227D">
      <w:pPr>
        <w:spacing w:after="0" w:line="360" w:lineRule="auto"/>
        <w:ind w:firstLine="709"/>
        <w:jc w:val="both"/>
        <w:rPr>
          <w:rFonts w:ascii="Times New Roman" w:eastAsia="Times New Roman" w:hAnsi="Times New Roman" w:cs="Times New Roman"/>
          <w:sz w:val="24"/>
          <w:szCs w:val="24"/>
        </w:rPr>
      </w:pPr>
      <w:proofErr w:type="gramStart"/>
      <w:r w:rsidRPr="009A6DDB">
        <w:rPr>
          <w:rFonts w:ascii="Times New Roman" w:eastAsia="Times New Roman" w:hAnsi="Times New Roman" w:cs="Times New Roman"/>
          <w:color w:val="000000"/>
          <w:sz w:val="28"/>
          <w:szCs w:val="28"/>
          <w:u w:val="single"/>
          <w:lang w:eastAsia="ar-SA"/>
        </w:rPr>
        <w:t>Ценность детства</w:t>
      </w:r>
      <w:r w:rsidRPr="009A6DDB">
        <w:rPr>
          <w:rFonts w:ascii="Times New Roman" w:eastAsia="Times New Roman" w:hAnsi="Times New Roman" w:cs="Times New Roman"/>
          <w:color w:val="000000"/>
          <w:sz w:val="28"/>
          <w:szCs w:val="28"/>
          <w:lang w:eastAsia="ar-SA"/>
        </w:rPr>
        <w:t xml:space="preserve"> – акцентирует внимание на том, что детство – это неповторимый, самоценный и отличающийся от взрослого период жизни, особая культура, характеризующаяся целостным мировосприятием, открытостью миру, чуткостью, эмоциональностью, непосредственностью, готовностью к образованию.</w:t>
      </w:r>
      <w:proofErr w:type="gramEnd"/>
      <w:r w:rsidRPr="009A6DDB">
        <w:rPr>
          <w:rFonts w:ascii="Times New Roman" w:eastAsia="Times New Roman" w:hAnsi="Times New Roman" w:cs="Times New Roman"/>
          <w:color w:val="000000"/>
          <w:sz w:val="28"/>
          <w:szCs w:val="28"/>
          <w:lang w:eastAsia="ar-SA"/>
        </w:rPr>
        <w:t xml:space="preserve"> Специфика детства требует бережного отношения к особенностям возрастного развития, к внутреннему миру </w:t>
      </w:r>
      <w:r w:rsidRPr="009A6DDB">
        <w:rPr>
          <w:rFonts w:ascii="Times New Roman" w:eastAsia="Times New Roman" w:hAnsi="Times New Roman" w:cs="Times New Roman"/>
          <w:color w:val="000000"/>
          <w:sz w:val="28"/>
          <w:szCs w:val="28"/>
          <w:lang w:eastAsia="ar-SA"/>
        </w:rPr>
        <w:lastRenderedPageBreak/>
        <w:t>ребенка, а также создания условий для взаимодействия и взаимообогащения детского и взрослого миров.</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u w:val="single"/>
          <w:lang w:eastAsia="ar-SA"/>
        </w:rPr>
        <w:t>Ценность сотрудничества</w:t>
      </w:r>
      <w:r w:rsidRPr="0086227D">
        <w:rPr>
          <w:color w:val="000000"/>
          <w:sz w:val="28"/>
          <w:szCs w:val="28"/>
          <w:lang w:eastAsia="ar-SA"/>
        </w:rPr>
        <w:t xml:space="preserve"> –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 </w:t>
      </w:r>
    </w:p>
    <w:p w:rsidR="009A6DDB" w:rsidRPr="0086227D" w:rsidRDefault="009A6DDB" w:rsidP="0086227D">
      <w:pPr>
        <w:pStyle w:val="a5"/>
        <w:spacing w:after="0" w:line="360" w:lineRule="auto"/>
        <w:ind w:left="426"/>
        <w:jc w:val="both"/>
        <w:rPr>
          <w:sz w:val="28"/>
          <w:szCs w:val="28"/>
        </w:rPr>
      </w:pPr>
      <w:r w:rsidRPr="0086227D">
        <w:rPr>
          <w:b/>
          <w:color w:val="000000"/>
          <w:sz w:val="28"/>
          <w:szCs w:val="28"/>
          <w:lang w:eastAsia="ar-SA"/>
        </w:rPr>
        <w:t>Основными целевыми установками должны стать:</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реализация комплексной образовательной программы, обеспечивающей равные стартовые возможности для всех детей дошкольного возраст</w:t>
      </w:r>
      <w:r w:rsidR="0086227D">
        <w:rPr>
          <w:color w:val="000000"/>
          <w:sz w:val="28"/>
          <w:szCs w:val="28"/>
          <w:lang w:eastAsia="ar-SA"/>
        </w:rPr>
        <w:t>а</w:t>
      </w:r>
      <w:r w:rsidRPr="0086227D">
        <w:rPr>
          <w:color w:val="000000"/>
          <w:sz w:val="28"/>
          <w:szCs w:val="28"/>
          <w:lang w:eastAsia="ar-SA"/>
        </w:rPr>
        <w:t xml:space="preserve"> в </w:t>
      </w:r>
      <w:proofErr w:type="spellStart"/>
      <w:r w:rsidRPr="0086227D">
        <w:rPr>
          <w:color w:val="000000"/>
          <w:sz w:val="28"/>
          <w:szCs w:val="28"/>
          <w:lang w:eastAsia="ar-SA"/>
        </w:rPr>
        <w:t>общеразвивающих</w:t>
      </w:r>
      <w:proofErr w:type="spellEnd"/>
      <w:r w:rsidRPr="0086227D">
        <w:rPr>
          <w:color w:val="000000"/>
          <w:sz w:val="28"/>
          <w:szCs w:val="28"/>
          <w:lang w:eastAsia="ar-SA"/>
        </w:rPr>
        <w:t xml:space="preserve"> группах</w:t>
      </w:r>
      <w:r w:rsidR="0086227D">
        <w:rPr>
          <w:color w:val="000000"/>
          <w:sz w:val="28"/>
          <w:szCs w:val="28"/>
          <w:lang w:eastAsia="ar-SA"/>
        </w:rPr>
        <w:t xml:space="preserve"> и группах компенсирующей направленности, а также группах кратковременного пребывания</w:t>
      </w:r>
      <w:r w:rsidRPr="0086227D">
        <w:rPr>
          <w:color w:val="000000"/>
          <w:sz w:val="28"/>
          <w:szCs w:val="28"/>
          <w:lang w:eastAsia="ar-SA"/>
        </w:rPr>
        <w:t>;</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 xml:space="preserve">создание оптимальных условий для дифференциации и индивидуализации образовательного процесса посредством организации комплексного </w:t>
      </w:r>
      <w:proofErr w:type="spellStart"/>
      <w:r w:rsidRPr="0086227D">
        <w:rPr>
          <w:color w:val="000000"/>
          <w:sz w:val="28"/>
          <w:szCs w:val="28"/>
          <w:lang w:eastAsia="ar-SA"/>
        </w:rPr>
        <w:t>психолого-медико-педагогического</w:t>
      </w:r>
      <w:proofErr w:type="spellEnd"/>
      <w:r w:rsidRPr="0086227D">
        <w:rPr>
          <w:color w:val="000000"/>
          <w:sz w:val="28"/>
          <w:szCs w:val="28"/>
          <w:lang w:eastAsia="ar-SA"/>
        </w:rPr>
        <w:t xml:space="preserve"> сопровождения воспитаннико</w:t>
      </w:r>
      <w:r w:rsidR="0086227D">
        <w:rPr>
          <w:color w:val="000000"/>
          <w:sz w:val="28"/>
          <w:szCs w:val="28"/>
          <w:lang w:eastAsia="ar-SA"/>
        </w:rPr>
        <w:t>в</w:t>
      </w:r>
      <w:r w:rsidRPr="0086227D">
        <w:rPr>
          <w:color w:val="000000"/>
          <w:sz w:val="28"/>
          <w:szCs w:val="28"/>
          <w:lang w:eastAsia="ar-SA"/>
        </w:rPr>
        <w:t xml:space="preserve"> и их родителей (комплексный мониторинг, ведение индивидуальных паспортов и  маршрутов развития и здоровья ребёнка, ведение </w:t>
      </w:r>
      <w:proofErr w:type="spellStart"/>
      <w:r w:rsidRPr="0086227D">
        <w:rPr>
          <w:color w:val="000000"/>
          <w:sz w:val="28"/>
          <w:szCs w:val="28"/>
          <w:lang w:eastAsia="ar-SA"/>
        </w:rPr>
        <w:t>портфолио</w:t>
      </w:r>
      <w:proofErr w:type="spellEnd"/>
      <w:r w:rsidRPr="0086227D">
        <w:rPr>
          <w:color w:val="000000"/>
          <w:sz w:val="28"/>
          <w:szCs w:val="28"/>
          <w:lang w:eastAsia="ar-SA"/>
        </w:rPr>
        <w:t xml:space="preserve"> дошкольника);</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максимальное удовлетворение потребностей заинтересованного населения в новых формах дошкольного образования; расширение перечня дополнительных услуг за счет наиболее полного учета оздоровительно-образовательного потенциала социума;</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достижение высокого качества образовательных услуг за счет совершенствования ресурсного обеспечения образовательного процесса (повышение профессиональной компетентности сотрудников, укрепление межведомственных связей учреждения, подведение образовательного процесса под научные основы, совершенствование материально-технической базы и предметно-развивающей среды, модернизация нормативно-правовой базы организации образовательного процесса в режиме развития).</w:t>
      </w:r>
    </w:p>
    <w:p w:rsidR="009A6DDB" w:rsidRPr="0086227D" w:rsidRDefault="009A6DDB" w:rsidP="0086227D">
      <w:pPr>
        <w:pStyle w:val="a5"/>
        <w:spacing w:after="0" w:line="360" w:lineRule="auto"/>
        <w:ind w:firstLine="426"/>
        <w:jc w:val="center"/>
        <w:rPr>
          <w:sz w:val="28"/>
          <w:szCs w:val="28"/>
        </w:rPr>
      </w:pPr>
      <w:r w:rsidRPr="0086227D">
        <w:rPr>
          <w:b/>
          <w:color w:val="000000"/>
          <w:sz w:val="28"/>
          <w:szCs w:val="28"/>
          <w:lang w:eastAsia="ar-SA"/>
        </w:rPr>
        <w:lastRenderedPageBreak/>
        <w:t>В основе концепции развития как адаптивной модели дошкольного образовательного учреждения лежит возможность:</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ранней диагностики и динамического наблюдения отклонений в психофизическом развитии детей;</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 xml:space="preserve">вариативного набора </w:t>
      </w:r>
      <w:proofErr w:type="spellStart"/>
      <w:r w:rsidRPr="0086227D">
        <w:rPr>
          <w:color w:val="000000"/>
          <w:sz w:val="28"/>
          <w:szCs w:val="28"/>
          <w:lang w:eastAsia="ar-SA"/>
        </w:rPr>
        <w:t>разноуровневых</w:t>
      </w:r>
      <w:proofErr w:type="spellEnd"/>
      <w:r w:rsidRPr="0086227D">
        <w:rPr>
          <w:color w:val="000000"/>
          <w:sz w:val="28"/>
          <w:szCs w:val="28"/>
          <w:lang w:eastAsia="ar-SA"/>
        </w:rPr>
        <w:t xml:space="preserve"> программ для детей с учетом их индивидуальных личностных особенностей и резервных возможностей;</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 xml:space="preserve">интеграции детей с различным состоянием здоровья, уровнем развития, степенью </w:t>
      </w:r>
      <w:proofErr w:type="spellStart"/>
      <w:r w:rsidRPr="0086227D">
        <w:rPr>
          <w:color w:val="000000"/>
          <w:sz w:val="28"/>
          <w:szCs w:val="28"/>
          <w:lang w:eastAsia="ar-SA"/>
        </w:rPr>
        <w:t>адаптированности</w:t>
      </w:r>
      <w:proofErr w:type="spellEnd"/>
      <w:r w:rsidRPr="0086227D">
        <w:rPr>
          <w:color w:val="000000"/>
          <w:sz w:val="28"/>
          <w:szCs w:val="28"/>
          <w:lang w:eastAsia="ar-SA"/>
        </w:rPr>
        <w:t xml:space="preserve"> в условиях дифференцированных </w:t>
      </w:r>
      <w:proofErr w:type="spellStart"/>
      <w:r w:rsidRPr="0086227D">
        <w:rPr>
          <w:color w:val="000000"/>
          <w:sz w:val="28"/>
          <w:szCs w:val="28"/>
          <w:lang w:eastAsia="ar-SA"/>
        </w:rPr>
        <w:t>микрогрупп</w:t>
      </w:r>
      <w:proofErr w:type="spellEnd"/>
      <w:r w:rsidRPr="0086227D">
        <w:rPr>
          <w:color w:val="000000"/>
          <w:sz w:val="28"/>
          <w:szCs w:val="28"/>
          <w:lang w:eastAsia="ar-SA"/>
        </w:rPr>
        <w:t xml:space="preserve"> для достижения максимального качества образовательного процесса;</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 xml:space="preserve">создания целостной системы, в которой все этапы работы с ребенком, были бы взаимосвязаны. </w:t>
      </w:r>
    </w:p>
    <w:p w:rsidR="009A6DDB" w:rsidRPr="0086227D" w:rsidRDefault="009A6DDB" w:rsidP="0086227D">
      <w:pPr>
        <w:pStyle w:val="a5"/>
        <w:spacing w:after="0" w:line="360" w:lineRule="auto"/>
        <w:ind w:left="426"/>
        <w:jc w:val="both"/>
        <w:rPr>
          <w:sz w:val="28"/>
          <w:szCs w:val="28"/>
        </w:rPr>
      </w:pPr>
      <w:r w:rsidRPr="0086227D">
        <w:rPr>
          <w:b/>
          <w:color w:val="000000"/>
          <w:sz w:val="28"/>
          <w:szCs w:val="28"/>
          <w:lang w:eastAsia="ar-SA"/>
        </w:rPr>
        <w:t>Миссия дошкольного учреждения:</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 xml:space="preserve">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как основы их успешного обучения в школе. </w:t>
      </w:r>
    </w:p>
    <w:p w:rsidR="009A6DDB" w:rsidRPr="0086227D" w:rsidRDefault="009A6DDB" w:rsidP="0086227D">
      <w:pPr>
        <w:pStyle w:val="a5"/>
        <w:spacing w:after="0" w:line="360" w:lineRule="auto"/>
        <w:ind w:left="426"/>
        <w:jc w:val="both"/>
        <w:rPr>
          <w:sz w:val="28"/>
          <w:szCs w:val="28"/>
        </w:rPr>
      </w:pPr>
      <w:r w:rsidRPr="0086227D">
        <w:rPr>
          <w:b/>
          <w:color w:val="000000"/>
          <w:sz w:val="28"/>
          <w:szCs w:val="28"/>
          <w:lang w:eastAsia="ar-SA"/>
        </w:rPr>
        <w:t>Механизмы реализации программы:</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Программу развития дошкольного образовательного учреждения планируется реализовывать на нескольких организационных уровнях: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5391"/>
      </w:tblGrid>
      <w:tr w:rsidR="009A6DDB" w:rsidRPr="0086227D" w:rsidTr="0086227D">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b/>
                <w:color w:val="000000"/>
                <w:sz w:val="28"/>
                <w:szCs w:val="28"/>
                <w:lang w:eastAsia="ar-SA"/>
              </w:rPr>
              <w:t>Уровень реализации</w:t>
            </w: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b/>
                <w:color w:val="000000"/>
                <w:sz w:val="28"/>
                <w:szCs w:val="28"/>
                <w:lang w:eastAsia="ar-SA"/>
              </w:rPr>
              <w:t>Потребитель (участник)</w:t>
            </w:r>
          </w:p>
        </w:tc>
      </w:tr>
      <w:tr w:rsidR="009A6DDB" w:rsidRPr="0086227D" w:rsidTr="0086227D">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Персональный (индивидуальный) уровень</w:t>
            </w: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Ребенок, педагог, родители</w:t>
            </w:r>
          </w:p>
        </w:tc>
      </w:tr>
      <w:tr w:rsidR="009A6DDB" w:rsidRPr="0086227D" w:rsidTr="0086227D">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Групповой уровень</w:t>
            </w: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Группы детского сада, воспитатели групп, родители воспитанников</w:t>
            </w:r>
          </w:p>
        </w:tc>
      </w:tr>
      <w:tr w:rsidR="009A6DDB" w:rsidRPr="0086227D" w:rsidTr="0086227D">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lastRenderedPageBreak/>
              <w:t>Общий уровень внутри учреждения</w:t>
            </w: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 xml:space="preserve">Медицинский персонал, педагог-психолог, </w:t>
            </w:r>
            <w:r w:rsidR="0086227D">
              <w:rPr>
                <w:color w:val="000000"/>
                <w:sz w:val="28"/>
                <w:szCs w:val="28"/>
                <w:lang w:eastAsia="ar-SA"/>
              </w:rPr>
              <w:t xml:space="preserve"> </w:t>
            </w:r>
            <w:r w:rsidRPr="0086227D">
              <w:rPr>
                <w:color w:val="000000"/>
                <w:sz w:val="28"/>
                <w:szCs w:val="28"/>
                <w:lang w:eastAsia="ar-SA"/>
              </w:rPr>
              <w:t xml:space="preserve">администрация </w:t>
            </w:r>
          </w:p>
        </w:tc>
      </w:tr>
      <w:tr w:rsidR="009A6DDB" w:rsidRPr="0086227D" w:rsidTr="0086227D">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Социальный уровень</w:t>
            </w: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Учреждения образования, здравоохранения, науки, культуры и спорта</w:t>
            </w:r>
          </w:p>
        </w:tc>
      </w:tr>
    </w:tbl>
    <w:p w:rsidR="009A6DDB" w:rsidRPr="0086227D" w:rsidRDefault="009A6DDB" w:rsidP="0086227D">
      <w:pPr>
        <w:spacing w:after="0" w:line="360" w:lineRule="auto"/>
        <w:ind w:firstLine="426"/>
        <w:jc w:val="both"/>
        <w:rPr>
          <w:rFonts w:ascii="Times New Roman" w:eastAsia="Times New Roman" w:hAnsi="Times New Roman" w:cs="Times New Roman"/>
          <w:sz w:val="28"/>
          <w:szCs w:val="28"/>
        </w:rPr>
      </w:pPr>
    </w:p>
    <w:p w:rsidR="009A6DDB" w:rsidRPr="0086227D" w:rsidRDefault="009A6DDB" w:rsidP="0086227D">
      <w:pPr>
        <w:pStyle w:val="a5"/>
        <w:spacing w:after="0" w:line="360" w:lineRule="auto"/>
        <w:ind w:left="426"/>
        <w:jc w:val="both"/>
        <w:rPr>
          <w:sz w:val="28"/>
          <w:szCs w:val="28"/>
        </w:rPr>
      </w:pPr>
      <w:r w:rsidRPr="0086227D">
        <w:rPr>
          <w:b/>
          <w:color w:val="000000"/>
          <w:sz w:val="28"/>
          <w:szCs w:val="28"/>
          <w:lang w:eastAsia="ar-SA"/>
        </w:rPr>
        <w:t>Модель педагога детского сада (как желаемый результат).</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 xml:space="preserve">Личность может воспитать только личность. Поэтому, в современных условиях </w:t>
      </w:r>
      <w:proofErr w:type="gramStart"/>
      <w:r w:rsidRPr="0086227D">
        <w:rPr>
          <w:color w:val="000000"/>
          <w:sz w:val="28"/>
          <w:szCs w:val="28"/>
          <w:lang w:eastAsia="ar-SA"/>
        </w:rPr>
        <w:t>важное значение</w:t>
      </w:r>
      <w:proofErr w:type="gramEnd"/>
      <w:r w:rsidRPr="0086227D">
        <w:rPr>
          <w:color w:val="000000"/>
          <w:sz w:val="28"/>
          <w:szCs w:val="28"/>
          <w:lang w:eastAsia="ar-SA"/>
        </w:rPr>
        <w:t xml:space="preserve"> приобретает образ педагога детского сада.</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Качество дошкольного воспитания во многом определяется характером общения взрослого с ребенком. Проанализировав стиль общения педагогов учреждения с детьми, можно сделать вывод, что большинство из них (89%), приняли новую тактику общения – субъект - 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1</w:t>
      </w:r>
      <w:r w:rsidRPr="0086227D">
        <w:rPr>
          <w:b/>
          <w:color w:val="000000"/>
          <w:sz w:val="28"/>
          <w:szCs w:val="28"/>
          <w:lang w:eastAsia="ar-SA"/>
        </w:rPr>
        <w:t>.Профессионализм воспитателя:</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t>имеет необходимую педагогическую и психологическую подготовку;</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t>владеет основами необходимых знаний и умений согласно нормативным документам;</w:t>
      </w:r>
    </w:p>
    <w:p w:rsidR="009A6DDB" w:rsidRPr="0086227D" w:rsidRDefault="009A6DDB" w:rsidP="0086227D">
      <w:pPr>
        <w:pStyle w:val="a5"/>
        <w:spacing w:after="0" w:line="360" w:lineRule="auto"/>
        <w:ind w:firstLine="567"/>
        <w:jc w:val="both"/>
        <w:rPr>
          <w:sz w:val="28"/>
          <w:szCs w:val="28"/>
        </w:rPr>
      </w:pPr>
      <w:proofErr w:type="spellStart"/>
      <w:r w:rsidRPr="0086227D">
        <w:rPr>
          <w:color w:val="000000"/>
          <w:sz w:val="28"/>
          <w:szCs w:val="28"/>
          <w:lang w:eastAsia="ar-SA"/>
        </w:rPr>
        <w:t>вободно</w:t>
      </w:r>
      <w:proofErr w:type="spellEnd"/>
      <w:r w:rsidRPr="0086227D">
        <w:rPr>
          <w:color w:val="000000"/>
          <w:sz w:val="28"/>
          <w:szCs w:val="28"/>
          <w:lang w:eastAsia="ar-SA"/>
        </w:rPr>
        <w:t xml:space="preserve"> ориентируется в современных психолого-педагогических концепциях обучения, воспитания и здоровьесбережения, использует их как основу в своей педагогической деятельности;</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lastRenderedPageBreak/>
        <w:t>владеет умением планировать и оценивать уровень развития детей своей группы;</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t>проявляет творчество и интерес к педагогической деятельности;</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умеет работать с техническими средствами обучения, видит перспективу применения ИКТ в образовательном процессе;</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t>стимулирует активность детей на занятии,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Широко практикует активные формы обучения;</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t xml:space="preserve">реализует систему комплексного </w:t>
      </w:r>
      <w:proofErr w:type="spellStart"/>
      <w:r w:rsidRPr="0086227D">
        <w:rPr>
          <w:color w:val="000000"/>
          <w:sz w:val="28"/>
          <w:szCs w:val="28"/>
          <w:lang w:eastAsia="ar-SA"/>
        </w:rPr>
        <w:t>психолого-медико-педагогического</w:t>
      </w:r>
      <w:proofErr w:type="spellEnd"/>
      <w:r w:rsidRPr="0086227D">
        <w:rPr>
          <w:color w:val="000000"/>
          <w:sz w:val="28"/>
          <w:szCs w:val="28"/>
          <w:lang w:eastAsia="ar-SA"/>
        </w:rPr>
        <w:t xml:space="preserve"> сопровождения воспитанников и их родителей;</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t xml:space="preserve">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rsidR="009A6DDB" w:rsidRPr="0086227D" w:rsidRDefault="009A6DDB" w:rsidP="0086227D">
      <w:pPr>
        <w:pStyle w:val="a5"/>
        <w:spacing w:after="0" w:line="360" w:lineRule="auto"/>
        <w:ind w:firstLine="567"/>
        <w:jc w:val="both"/>
        <w:rPr>
          <w:sz w:val="28"/>
          <w:szCs w:val="28"/>
        </w:rPr>
      </w:pPr>
      <w:r w:rsidRPr="0086227D">
        <w:rPr>
          <w:b/>
          <w:color w:val="000000"/>
          <w:sz w:val="28"/>
          <w:szCs w:val="28"/>
          <w:lang w:eastAsia="ar-SA"/>
        </w:rPr>
        <w:t>2. Проявление организационно-методических умений:</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использует в работе инновационные технологии;</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lastRenderedPageBreak/>
        <w:t>владеет навыками анализа, прогнозирования и планирования своей деятельности.</w:t>
      </w:r>
    </w:p>
    <w:p w:rsidR="009A6DDB" w:rsidRPr="0086227D" w:rsidRDefault="009A6DDB" w:rsidP="0086227D">
      <w:pPr>
        <w:pStyle w:val="a5"/>
        <w:spacing w:after="0" w:line="360" w:lineRule="auto"/>
        <w:ind w:firstLine="567"/>
        <w:jc w:val="both"/>
        <w:rPr>
          <w:sz w:val="28"/>
          <w:szCs w:val="28"/>
        </w:rPr>
      </w:pPr>
      <w:r w:rsidRPr="0086227D">
        <w:rPr>
          <w:b/>
          <w:color w:val="000000"/>
          <w:sz w:val="28"/>
          <w:szCs w:val="28"/>
          <w:lang w:eastAsia="ar-SA"/>
        </w:rPr>
        <w:t>3.Личностные качества педагога:</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имеет четко выработанную жизненную позицию, не противоречащую моральным нормам общества;</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 xml:space="preserve">обладает развитой </w:t>
      </w:r>
      <w:proofErr w:type="spellStart"/>
      <w:r w:rsidRPr="0086227D">
        <w:rPr>
          <w:color w:val="000000"/>
          <w:sz w:val="28"/>
          <w:szCs w:val="28"/>
          <w:lang w:eastAsia="ar-SA"/>
        </w:rPr>
        <w:t>эмпатией</w:t>
      </w:r>
      <w:proofErr w:type="spellEnd"/>
      <w:r w:rsidRPr="0086227D">
        <w:rPr>
          <w:color w:val="000000"/>
          <w:sz w:val="28"/>
          <w:szCs w:val="28"/>
          <w:lang w:eastAsia="ar-SA"/>
        </w:rPr>
        <w:t>: эмоциональной отзывчивостью на переживание ребенка, чуткостью, доброжелательностью, заботливостью; тактичностью;</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владеет педагогическим тактом, умеет сохранять личностное достоинство, не ущемляя самолюбие детей, их родителей, коллег по работе;</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обладает рефлексивными умениями: умением размышлять над причинами успехов и неудач, ошибок и затруднений в воспитании и обучении детей;</w:t>
      </w:r>
    </w:p>
    <w:p w:rsidR="009A6DDB" w:rsidRPr="0086227D" w:rsidRDefault="009A6DDB" w:rsidP="0086227D">
      <w:pPr>
        <w:pStyle w:val="a5"/>
        <w:tabs>
          <w:tab w:val="num" w:pos="360"/>
        </w:tabs>
        <w:spacing w:after="0" w:line="360" w:lineRule="auto"/>
        <w:ind w:firstLine="567"/>
        <w:jc w:val="both"/>
        <w:rPr>
          <w:sz w:val="28"/>
          <w:szCs w:val="28"/>
        </w:rPr>
      </w:pPr>
      <w:proofErr w:type="spellStart"/>
      <w:r w:rsidRPr="0086227D">
        <w:rPr>
          <w:color w:val="000000"/>
          <w:sz w:val="28"/>
          <w:szCs w:val="28"/>
          <w:lang w:eastAsia="ar-SA"/>
        </w:rPr>
        <w:t>креативен</w:t>
      </w:r>
      <w:proofErr w:type="spellEnd"/>
      <w:r w:rsidRPr="0086227D">
        <w:rPr>
          <w:color w:val="000000"/>
          <w:sz w:val="28"/>
          <w:szCs w:val="28"/>
          <w:lang w:eastAsia="ar-SA"/>
        </w:rPr>
        <w:t>;</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 xml:space="preserve">воплощает идеи </w:t>
      </w:r>
      <w:proofErr w:type="spellStart"/>
      <w:r w:rsidRPr="0086227D">
        <w:rPr>
          <w:color w:val="000000"/>
          <w:sz w:val="28"/>
          <w:szCs w:val="28"/>
          <w:lang w:eastAsia="ar-SA"/>
        </w:rPr>
        <w:t>гуманизации</w:t>
      </w:r>
      <w:proofErr w:type="spellEnd"/>
      <w:r w:rsidRPr="0086227D">
        <w:rPr>
          <w:color w:val="000000"/>
          <w:sz w:val="28"/>
          <w:szCs w:val="28"/>
          <w:lang w:eastAsia="ar-SA"/>
        </w:rPr>
        <w:t xml:space="preserve"> педагогического процесса;</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развивает коммуникативно-адаптивные механизмы своей личности и личности ребенка с целью успешной интеграции в социуме;</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ведет работу по организации тесного взаимодействия медико-педагогического персонала учреждения, родителей и социума.</w:t>
      </w:r>
    </w:p>
    <w:p w:rsidR="009A6DDB" w:rsidRPr="0086227D" w:rsidRDefault="009A6DDB" w:rsidP="0086227D">
      <w:pPr>
        <w:spacing w:after="0" w:line="360" w:lineRule="auto"/>
        <w:ind w:firstLine="426"/>
        <w:jc w:val="both"/>
        <w:rPr>
          <w:rFonts w:ascii="Times New Roman" w:eastAsia="Times New Roman" w:hAnsi="Times New Roman" w:cs="Times New Roman"/>
          <w:sz w:val="28"/>
          <w:szCs w:val="28"/>
        </w:rPr>
      </w:pPr>
    </w:p>
    <w:p w:rsidR="009A6DDB" w:rsidRPr="00AA4B31" w:rsidRDefault="009A6DDB" w:rsidP="00AA4B31">
      <w:pPr>
        <w:pStyle w:val="a5"/>
        <w:spacing w:after="0" w:line="360" w:lineRule="auto"/>
        <w:ind w:left="426"/>
        <w:jc w:val="center"/>
        <w:rPr>
          <w:sz w:val="28"/>
          <w:szCs w:val="28"/>
        </w:rPr>
      </w:pPr>
      <w:r w:rsidRPr="0086227D">
        <w:rPr>
          <w:b/>
          <w:color w:val="000000"/>
          <w:sz w:val="28"/>
          <w:szCs w:val="28"/>
          <w:lang w:eastAsia="ar-SA"/>
        </w:rPr>
        <w:lastRenderedPageBreak/>
        <w:t xml:space="preserve">Модель выпускника дошкольного учреждения </w:t>
      </w:r>
      <w:r w:rsidR="00AA4B31">
        <w:rPr>
          <w:b/>
          <w:color w:val="000000"/>
          <w:sz w:val="28"/>
          <w:szCs w:val="28"/>
          <w:lang w:eastAsia="ar-SA"/>
        </w:rPr>
        <w:t xml:space="preserve"> </w:t>
      </w:r>
      <w:r w:rsidRPr="00AA4B31">
        <w:rPr>
          <w:b/>
          <w:color w:val="000000"/>
          <w:sz w:val="28"/>
          <w:szCs w:val="28"/>
          <w:lang w:eastAsia="ar-SA"/>
        </w:rPr>
        <w:t>(как желаемый результат):</w:t>
      </w:r>
    </w:p>
    <w:p w:rsidR="009A6DDB" w:rsidRPr="0086227D" w:rsidRDefault="009A6DDB" w:rsidP="00AA4B31">
      <w:pPr>
        <w:pStyle w:val="a5"/>
        <w:spacing w:after="0" w:line="360" w:lineRule="auto"/>
        <w:ind w:firstLine="567"/>
        <w:jc w:val="both"/>
        <w:rPr>
          <w:sz w:val="28"/>
          <w:szCs w:val="28"/>
        </w:rPr>
      </w:pPr>
      <w:r w:rsidRPr="0086227D">
        <w:rPr>
          <w:color w:val="000000"/>
          <w:sz w:val="28"/>
          <w:szCs w:val="28"/>
          <w:lang w:eastAsia="ar-SA"/>
        </w:rPr>
        <w:t xml:space="preserve">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9A6DDB" w:rsidRPr="0086227D" w:rsidRDefault="009A6DDB" w:rsidP="00AA4B31">
      <w:pPr>
        <w:pStyle w:val="a5"/>
        <w:spacing w:after="0" w:line="360" w:lineRule="auto"/>
        <w:ind w:firstLine="567"/>
        <w:jc w:val="both"/>
        <w:rPr>
          <w:sz w:val="28"/>
          <w:szCs w:val="28"/>
        </w:rPr>
      </w:pPr>
      <w:r w:rsidRPr="0086227D">
        <w:rPr>
          <w:color w:val="000000"/>
          <w:sz w:val="28"/>
          <w:szCs w:val="28"/>
          <w:lang w:eastAsia="ar-SA"/>
        </w:rP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областями знаний на других ступенях образования.</w:t>
      </w:r>
    </w:p>
    <w:p w:rsidR="009A6DDB" w:rsidRPr="0086227D" w:rsidRDefault="009A6DDB" w:rsidP="00AA4B31">
      <w:pPr>
        <w:pStyle w:val="a5"/>
        <w:spacing w:after="0" w:line="360" w:lineRule="auto"/>
        <w:ind w:firstLine="567"/>
        <w:jc w:val="both"/>
        <w:rPr>
          <w:sz w:val="28"/>
          <w:szCs w:val="28"/>
        </w:rPr>
      </w:pPr>
      <w:r w:rsidRPr="0086227D">
        <w:rPr>
          <w:color w:val="000000"/>
          <w:sz w:val="28"/>
          <w:szCs w:val="28"/>
          <w:lang w:eastAsia="ar-SA"/>
        </w:rPr>
        <w:t>Выпускник детского сада может обладать следующими характеристиками:</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t xml:space="preserve">здоровье </w:t>
      </w:r>
      <w:r w:rsidRPr="0086227D">
        <w:rPr>
          <w:color w:val="000000"/>
          <w:sz w:val="28"/>
          <w:szCs w:val="28"/>
          <w:lang w:eastAsia="ar-SA"/>
        </w:rPr>
        <w:t>- уменьшение количества простудных заболеваний, дней болезни,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t>коммуникативная компетентность</w:t>
      </w:r>
      <w:r w:rsidRPr="0086227D">
        <w:rPr>
          <w:color w:val="000000"/>
          <w:sz w:val="28"/>
          <w:szCs w:val="28"/>
          <w:lang w:eastAsia="ar-SA"/>
        </w:rPr>
        <w:t xml:space="preserve"> - умение общаться </w:t>
      </w:r>
      <w:proofErr w:type="gramStart"/>
      <w:r w:rsidRPr="0086227D">
        <w:rPr>
          <w:color w:val="000000"/>
          <w:sz w:val="28"/>
          <w:szCs w:val="28"/>
          <w:lang w:eastAsia="ar-SA"/>
        </w:rPr>
        <w:t>со</w:t>
      </w:r>
      <w:proofErr w:type="gramEnd"/>
      <w:r w:rsidRPr="0086227D">
        <w:rPr>
          <w:color w:val="000000"/>
          <w:sz w:val="28"/>
          <w:szCs w:val="28"/>
          <w:lang w:eastAsia="ar-SA"/>
        </w:rPr>
        <w:t xml:space="preserve">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t>физическая компетентность</w:t>
      </w:r>
      <w:r w:rsidRPr="0086227D">
        <w:rPr>
          <w:color w:val="000000"/>
          <w:sz w:val="28"/>
          <w:szCs w:val="28"/>
          <w:lang w:eastAsia="ar-SA"/>
        </w:rPr>
        <w:t xml:space="preserve"> - осознание себя живым организмом, забота о своем здоровье, желание физического совершенствования с учетом возрастных и индивидуальных возможностей;</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lastRenderedPageBreak/>
        <w:t>интеллектуальная компетентность</w:t>
      </w:r>
      <w:r w:rsidRPr="0086227D">
        <w:rPr>
          <w:color w:val="000000"/>
          <w:sz w:val="28"/>
          <w:szCs w:val="28"/>
          <w:lang w:eastAsia="ar-SA"/>
        </w:rPr>
        <w:t xml:space="preserve"> - овладение разными способами решения поставленных задач, умение прогнозировать результат;</w:t>
      </w:r>
    </w:p>
    <w:p w:rsidR="009A6DDB" w:rsidRPr="0086227D" w:rsidRDefault="009A6DDB" w:rsidP="00AA4B31">
      <w:pPr>
        <w:pStyle w:val="a5"/>
        <w:tabs>
          <w:tab w:val="num" w:pos="360"/>
        </w:tabs>
        <w:spacing w:after="0" w:line="360" w:lineRule="auto"/>
        <w:ind w:firstLine="567"/>
        <w:jc w:val="both"/>
        <w:rPr>
          <w:sz w:val="28"/>
          <w:szCs w:val="28"/>
        </w:rPr>
      </w:pPr>
      <w:proofErr w:type="spellStart"/>
      <w:r w:rsidRPr="0086227D">
        <w:rPr>
          <w:b/>
          <w:color w:val="000000"/>
          <w:sz w:val="28"/>
          <w:szCs w:val="28"/>
          <w:lang w:eastAsia="ar-SA"/>
        </w:rPr>
        <w:t>креативность</w:t>
      </w:r>
      <w:proofErr w:type="spellEnd"/>
      <w:r w:rsidRPr="0086227D">
        <w:rPr>
          <w:color w:val="000000"/>
          <w:sz w:val="28"/>
          <w:szCs w:val="28"/>
          <w:lang w:eastAsia="ar-SA"/>
        </w:rPr>
        <w:t xml:space="preserve"> - отношение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t>любознательность</w:t>
      </w:r>
      <w:r w:rsidRPr="0086227D">
        <w:rPr>
          <w:color w:val="000000"/>
          <w:sz w:val="28"/>
          <w:szCs w:val="28"/>
          <w:lang w:eastAsia="ar-SA"/>
        </w:rPr>
        <w:t xml:space="preserve"> - исследовательский интерес ребенка;</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t>инициативность и самостоятельность</w:t>
      </w:r>
      <w:r w:rsidRPr="0086227D">
        <w:rPr>
          <w:color w:val="000000"/>
          <w:sz w:val="28"/>
          <w:szCs w:val="28"/>
          <w:lang w:eastAsia="ar-SA"/>
        </w:rPr>
        <w:t xml:space="preserve"> - умение проявлять инициативу во всех видах детской деятельности, в ситуациях общения с детьми и взрослыми, добиваться результатов;</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t xml:space="preserve">ответственность </w:t>
      </w:r>
      <w:r w:rsidRPr="0086227D">
        <w:rPr>
          <w:color w:val="000000"/>
          <w:sz w:val="28"/>
          <w:szCs w:val="28"/>
          <w:lang w:eastAsia="ar-SA"/>
        </w:rPr>
        <w:t>- обязательство за проявление собственной личной инициативы;</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t>произвольность</w:t>
      </w:r>
      <w:r w:rsidRPr="0086227D">
        <w:rPr>
          <w:color w:val="000000"/>
          <w:sz w:val="28"/>
          <w:szCs w:val="28"/>
          <w:lang w:eastAsia="ar-SA"/>
        </w:rPr>
        <w:t xml:space="preserve"> -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правилами и нормами.</w:t>
      </w:r>
    </w:p>
    <w:p w:rsidR="009A6DDB" w:rsidRPr="0086227D" w:rsidRDefault="009A6DDB" w:rsidP="00AA4B31">
      <w:pPr>
        <w:pStyle w:val="a5"/>
        <w:spacing w:after="0" w:line="360" w:lineRule="auto"/>
        <w:ind w:firstLine="567"/>
        <w:jc w:val="both"/>
        <w:rPr>
          <w:sz w:val="28"/>
          <w:szCs w:val="28"/>
        </w:rPr>
      </w:pPr>
      <w:r w:rsidRPr="0086227D">
        <w:rPr>
          <w:color w:val="000000"/>
          <w:sz w:val="28"/>
          <w:szCs w:val="28"/>
          <w:lang w:eastAsia="ar-SA"/>
        </w:rPr>
        <w:t xml:space="preserve">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w:t>
      </w:r>
      <w:proofErr w:type="gramStart"/>
      <w:r w:rsidRPr="0086227D">
        <w:rPr>
          <w:color w:val="000000"/>
          <w:sz w:val="28"/>
          <w:szCs w:val="28"/>
          <w:lang w:eastAsia="ar-SA"/>
        </w:rPr>
        <w:t>со</w:t>
      </w:r>
      <w:proofErr w:type="gramEnd"/>
      <w:r w:rsidRPr="0086227D">
        <w:rPr>
          <w:color w:val="000000"/>
          <w:sz w:val="28"/>
          <w:szCs w:val="28"/>
          <w:lang w:eastAsia="ar-SA"/>
        </w:rPr>
        <w:t xml:space="preserve">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9A6DDB" w:rsidRPr="009A6DDB" w:rsidRDefault="009A6DDB" w:rsidP="009A6DDB">
      <w:pPr>
        <w:tabs>
          <w:tab w:val="left" w:pos="540"/>
        </w:tabs>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Модель будущего дошкольного образовательного учреждения</w:t>
      </w:r>
    </w:p>
    <w:p w:rsidR="009A6DDB" w:rsidRPr="009A6DDB" w:rsidRDefault="009A6DDB" w:rsidP="009A6DDB">
      <w:pPr>
        <w:tabs>
          <w:tab w:val="left" w:pos="540"/>
        </w:tabs>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 xml:space="preserve"> (как желаемый результат):</w:t>
      </w:r>
    </w:p>
    <w:p w:rsidR="009A6DDB" w:rsidRPr="009A6DDB" w:rsidRDefault="009A6DDB" w:rsidP="00AA4B31">
      <w:pPr>
        <w:spacing w:after="0" w:line="360" w:lineRule="auto"/>
        <w:ind w:firstLine="567"/>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Перспектива новой модели учреждения предполагает:</w:t>
      </w:r>
    </w:p>
    <w:p w:rsidR="009A6DDB" w:rsidRPr="009A6DDB" w:rsidRDefault="009A6DDB" w:rsidP="00AA4B31">
      <w:pPr>
        <w:tabs>
          <w:tab w:val="num" w:pos="360"/>
        </w:tabs>
        <w:spacing w:after="0" w:line="360" w:lineRule="auto"/>
        <w:ind w:firstLine="567"/>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эффективную реализацию комплексной программы развития, воспитания и укрепления здоровья детей раннего и дошкольного возраста, </w:t>
      </w:r>
      <w:r w:rsidRPr="009A6DDB">
        <w:rPr>
          <w:rFonts w:ascii="Times New Roman" w:eastAsia="Times New Roman" w:hAnsi="Times New Roman" w:cs="Times New Roman"/>
          <w:color w:val="000000"/>
          <w:sz w:val="28"/>
          <w:szCs w:val="28"/>
          <w:lang w:eastAsia="ar-SA"/>
        </w:rPr>
        <w:lastRenderedPageBreak/>
        <w:t>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9A6DDB" w:rsidRPr="009A6DDB" w:rsidRDefault="00AA4B31" w:rsidP="00AA4B31">
      <w:pPr>
        <w:tabs>
          <w:tab w:val="num" w:pos="360"/>
        </w:tabs>
        <w:spacing w:after="0" w:line="360" w:lineRule="auto"/>
        <w:jc w:val="both"/>
        <w:rPr>
          <w:rFonts w:ascii="Times New Roman" w:eastAsia="Times New Roman" w:hAnsi="Times New Roman" w:cs="Times New Roman"/>
          <w:sz w:val="24"/>
          <w:szCs w:val="24"/>
        </w:rPr>
      </w:pPr>
      <w:r>
        <w:rPr>
          <w:rFonts w:ascii="Symbol" w:eastAsia="Symbol" w:hAnsi="Symbol" w:cs="Symbol"/>
          <w:color w:val="000000"/>
          <w:sz w:val="28"/>
          <w:szCs w:val="28"/>
          <w:lang w:eastAsia="ar-SA"/>
        </w:rPr>
        <w:tab/>
      </w:r>
      <w:r w:rsidR="009A6DDB" w:rsidRPr="009A6DDB">
        <w:rPr>
          <w:rFonts w:ascii="Times New Roman" w:eastAsia="Times New Roman" w:hAnsi="Times New Roman" w:cs="Times New Roman"/>
          <w:color w:val="000000"/>
          <w:sz w:val="28"/>
          <w:szCs w:val="28"/>
          <w:lang w:eastAsia="ar-SA"/>
        </w:rPr>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9A6DDB" w:rsidRPr="009A6DDB" w:rsidRDefault="00AA4B31" w:rsidP="00AA4B31">
      <w:pPr>
        <w:tabs>
          <w:tab w:val="num" w:pos="360"/>
        </w:tabs>
        <w:spacing w:after="0" w:line="360" w:lineRule="auto"/>
        <w:jc w:val="both"/>
        <w:rPr>
          <w:rFonts w:ascii="Times New Roman" w:eastAsia="Times New Roman" w:hAnsi="Times New Roman" w:cs="Times New Roman"/>
          <w:sz w:val="24"/>
          <w:szCs w:val="24"/>
        </w:rPr>
      </w:pPr>
      <w:r>
        <w:rPr>
          <w:rFonts w:ascii="Symbol" w:eastAsia="Symbol" w:hAnsi="Symbol" w:cs="Symbol"/>
          <w:color w:val="000000"/>
          <w:sz w:val="28"/>
          <w:szCs w:val="28"/>
          <w:lang w:eastAsia="ar-SA"/>
        </w:rPr>
        <w:tab/>
      </w:r>
      <w:r w:rsidR="009A6DDB" w:rsidRPr="009A6DDB">
        <w:rPr>
          <w:rFonts w:ascii="Times New Roman" w:eastAsia="Symbol" w:hAnsi="Times New Roman" w:cs="Times New Roman"/>
          <w:color w:val="000000"/>
          <w:sz w:val="14"/>
          <w:szCs w:val="14"/>
          <w:lang w:eastAsia="ar-SA"/>
        </w:rPr>
        <w:t xml:space="preserve"> </w:t>
      </w:r>
      <w:r w:rsidR="009A6DDB" w:rsidRPr="009A6DDB">
        <w:rPr>
          <w:rFonts w:ascii="Times New Roman" w:eastAsia="Times New Roman" w:hAnsi="Times New Roman" w:cs="Times New Roman"/>
          <w:color w:val="000000"/>
          <w:sz w:val="28"/>
          <w:szCs w:val="28"/>
          <w:lang w:eastAsia="ar-SA"/>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009A6DDB" w:rsidRPr="009A6DDB">
        <w:rPr>
          <w:rFonts w:ascii="Times New Roman" w:eastAsia="Times New Roman" w:hAnsi="Times New Roman" w:cs="Times New Roman"/>
          <w:color w:val="000000"/>
          <w:sz w:val="28"/>
          <w:szCs w:val="28"/>
          <w:lang w:eastAsia="ar-SA"/>
        </w:rPr>
        <w:t>индивидуализированностью</w:t>
      </w:r>
      <w:proofErr w:type="spellEnd"/>
      <w:r w:rsidR="009A6DDB" w:rsidRPr="009A6DDB">
        <w:rPr>
          <w:rFonts w:ascii="Times New Roman" w:eastAsia="Times New Roman" w:hAnsi="Times New Roman" w:cs="Times New Roman"/>
          <w:color w:val="000000"/>
          <w:sz w:val="28"/>
          <w:szCs w:val="28"/>
          <w:lang w:eastAsia="ar-SA"/>
        </w:rPr>
        <w:t xml:space="preserve"> подходов;</w:t>
      </w:r>
    </w:p>
    <w:p w:rsidR="009A6DDB" w:rsidRPr="009A6DDB" w:rsidRDefault="009A6DDB" w:rsidP="00AA4B31">
      <w:pPr>
        <w:tabs>
          <w:tab w:val="num" w:pos="360"/>
        </w:tabs>
        <w:spacing w:after="0" w:line="360" w:lineRule="auto"/>
        <w:ind w:firstLine="567"/>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расширение участия коллектива, родительского актива в разработке, принятии и реализации правовых и управленческих решений относительно деятельности учреждения;</w:t>
      </w:r>
    </w:p>
    <w:p w:rsidR="009A6DDB" w:rsidRPr="009A6DDB" w:rsidRDefault="009A6DDB" w:rsidP="00AA4B31">
      <w:pPr>
        <w:tabs>
          <w:tab w:val="num" w:pos="360"/>
        </w:tabs>
        <w:spacing w:after="0" w:line="360" w:lineRule="auto"/>
        <w:ind w:firstLine="567"/>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9A6DDB" w:rsidRPr="009A6DDB" w:rsidRDefault="009A6DDB" w:rsidP="00AA4B31">
      <w:pPr>
        <w:tabs>
          <w:tab w:val="num" w:pos="360"/>
        </w:tabs>
        <w:spacing w:after="0" w:line="360" w:lineRule="auto"/>
        <w:ind w:firstLine="567"/>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четкое распределение и согласование компетенций и полномочий, функций и ответственности всех субъектов образовательного процесса;</w:t>
      </w:r>
    </w:p>
    <w:p w:rsidR="009A6DDB" w:rsidRPr="009A6DDB" w:rsidRDefault="009A6DDB" w:rsidP="00AA4B31">
      <w:pPr>
        <w:tabs>
          <w:tab w:val="num" w:pos="360"/>
        </w:tabs>
        <w:spacing w:after="0" w:line="360" w:lineRule="auto"/>
        <w:ind w:firstLine="567"/>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усиление роли комплексного </w:t>
      </w:r>
      <w:proofErr w:type="spellStart"/>
      <w:r w:rsidRPr="009A6DDB">
        <w:rPr>
          <w:rFonts w:ascii="Times New Roman" w:eastAsia="Times New Roman" w:hAnsi="Times New Roman" w:cs="Times New Roman"/>
          <w:color w:val="000000"/>
          <w:sz w:val="28"/>
          <w:szCs w:val="28"/>
          <w:lang w:eastAsia="ar-SA"/>
        </w:rPr>
        <w:t>психолого-медико-педагогического</w:t>
      </w:r>
      <w:proofErr w:type="spellEnd"/>
      <w:r w:rsidRPr="009A6DDB">
        <w:rPr>
          <w:rFonts w:ascii="Times New Roman" w:eastAsia="Times New Roman" w:hAnsi="Times New Roman" w:cs="Times New Roman"/>
          <w:color w:val="000000"/>
          <w:sz w:val="28"/>
          <w:szCs w:val="28"/>
          <w:lang w:eastAsia="ar-SA"/>
        </w:rPr>
        <w:t xml:space="preserve"> сопровождения всех субъектов образовательного процесса;</w:t>
      </w:r>
    </w:p>
    <w:p w:rsidR="009A6DDB" w:rsidRPr="009A6DDB" w:rsidRDefault="009A6DDB" w:rsidP="00AA4B31">
      <w:pPr>
        <w:tabs>
          <w:tab w:val="num" w:pos="360"/>
        </w:tabs>
        <w:spacing w:after="0" w:line="360" w:lineRule="auto"/>
        <w:ind w:firstLine="567"/>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 </w:t>
      </w:r>
    </w:p>
    <w:p w:rsidR="009A6DDB" w:rsidRPr="009A6DDB" w:rsidRDefault="009A6DDB" w:rsidP="00AA4B31">
      <w:pPr>
        <w:tabs>
          <w:tab w:val="num" w:pos="360"/>
        </w:tabs>
        <w:spacing w:after="0" w:line="360" w:lineRule="auto"/>
        <w:jc w:val="both"/>
        <w:rPr>
          <w:rFonts w:ascii="Times New Roman" w:eastAsia="Times New Roman" w:hAnsi="Times New Roman" w:cs="Times New Roman"/>
          <w:sz w:val="24"/>
          <w:szCs w:val="24"/>
        </w:rPr>
      </w:pPr>
      <w:r w:rsidRPr="009A6DDB">
        <w:rPr>
          <w:rFonts w:ascii="Times New Roman" w:eastAsia="Symbol" w:hAnsi="Times New Roman" w:cs="Times New Roman"/>
          <w:color w:val="000000"/>
          <w:sz w:val="14"/>
          <w:szCs w:val="14"/>
          <w:lang w:eastAsia="ar-SA"/>
        </w:rPr>
        <w:t xml:space="preserve">  </w:t>
      </w:r>
      <w:r w:rsidRPr="009A6DDB">
        <w:rPr>
          <w:rFonts w:ascii="Times New Roman" w:eastAsia="Times New Roman" w:hAnsi="Times New Roman" w:cs="Times New Roman"/>
          <w:color w:val="000000"/>
          <w:sz w:val="28"/>
          <w:szCs w:val="28"/>
          <w:lang w:eastAsia="ar-SA"/>
        </w:rPr>
        <w:t>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микрорайона.</w:t>
      </w:r>
    </w:p>
    <w:p w:rsidR="009A6DDB" w:rsidRPr="009A6DDB" w:rsidRDefault="009A6DDB" w:rsidP="00AA4B31">
      <w:pPr>
        <w:spacing w:after="0" w:line="360" w:lineRule="auto"/>
        <w:ind w:firstLine="567"/>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w:t>
      </w:r>
    </w:p>
    <w:p w:rsidR="009A6DDB" w:rsidRPr="009A6DDB" w:rsidRDefault="009A6DDB" w:rsidP="00AA4B31">
      <w:pPr>
        <w:spacing w:line="240" w:lineRule="auto"/>
        <w:ind w:firstLine="540"/>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lastRenderedPageBreak/>
        <w:t> </w:t>
      </w:r>
      <w:r w:rsidRPr="009A6DDB">
        <w:rPr>
          <w:rFonts w:ascii="Times New Roman" w:eastAsia="Times New Roman" w:hAnsi="Times New Roman" w:cs="Times New Roman"/>
          <w:b/>
          <w:color w:val="000000"/>
          <w:sz w:val="36"/>
          <w:szCs w:val="36"/>
          <w:lang w:eastAsia="ar-SA"/>
        </w:rPr>
        <w:t>Стратегия развития дошкольного образовательного учреждения.</w:t>
      </w:r>
    </w:p>
    <w:p w:rsidR="009A6DDB" w:rsidRPr="009A6DDB" w:rsidRDefault="009A6DDB" w:rsidP="00AA4B31">
      <w:pPr>
        <w:spacing w:after="0" w:line="360" w:lineRule="auto"/>
        <w:ind w:firstLine="360"/>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Стратегия развития учреждения рассчитана на период до 2016 года. Стратегия определяет совокупность реализации приоритетных направлений, ориентированных на развитие детского сада. Эти направления определены тематическими блоками: </w:t>
      </w:r>
      <w:r w:rsidR="00AA4B31" w:rsidRPr="00AA4B31">
        <w:rPr>
          <w:rFonts w:ascii="Times New Roman" w:eastAsia="Times New Roman" w:hAnsi="Times New Roman" w:cs="Times New Roman"/>
          <w:color w:val="000000"/>
          <w:sz w:val="28"/>
          <w:szCs w:val="28"/>
          <w:lang w:eastAsia="ar-SA"/>
        </w:rPr>
        <w:t>«Образование детей с ОВЗ»</w:t>
      </w:r>
      <w:r w:rsidR="00AA4B31">
        <w:rPr>
          <w:rFonts w:ascii="Times New Roman" w:eastAsia="Times New Roman" w:hAnsi="Times New Roman" w:cs="Times New Roman"/>
          <w:sz w:val="24"/>
          <w:szCs w:val="24"/>
        </w:rPr>
        <w:t xml:space="preserve">, </w:t>
      </w:r>
      <w:r w:rsidRPr="009A6DDB">
        <w:rPr>
          <w:rFonts w:ascii="Times New Roman" w:eastAsia="Times New Roman" w:hAnsi="Times New Roman" w:cs="Times New Roman"/>
          <w:color w:val="000000"/>
          <w:sz w:val="28"/>
          <w:szCs w:val="28"/>
          <w:lang w:eastAsia="ar-SA"/>
        </w:rPr>
        <w:t xml:space="preserve">«Управление», «Здоровье», «Кадровый потенциал», «Сотрудничество», «Безопасность», обеспечивающими участие в реализации программы коллектива детского сада, родителей воспитанников, социума. Блоки взаимосвязаны между собой стратегической целью и отражают последовательность тактических мероприятий. </w:t>
      </w:r>
    </w:p>
    <w:p w:rsidR="009A6DDB" w:rsidRPr="009A6DDB" w:rsidRDefault="009A6DDB" w:rsidP="00AA4B31">
      <w:pPr>
        <w:spacing w:after="0" w:line="360" w:lineRule="auto"/>
        <w:ind w:firstLine="360"/>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«Образование детей с ОВЗ»:</w:t>
      </w:r>
    </w:p>
    <w:p w:rsidR="009A6DDB" w:rsidRPr="009A6DDB" w:rsidRDefault="009A6DDB" w:rsidP="00AA4B31">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Расширение спектра и повышение качества услуг, предоставляемых ДОУ путем включения в педагогический процесс ряда инновационных форм дошкольного образования, расширения спектра дополнительных образовательных услуг. Сотрудничество с социумом в вопросах разработки, и внедрения новых образовательных услуг. Совершенствование системы коррекционной помощи детям. Индивидуализация образовательного процесса путем введения индивидуальных образовательных маршрутов для детей, испытывающих трудности в усвоении программного материала, и детей, одаренных в той или иной области. Обеспечение преемственности дошкольного и начального школьного образования, создание предпосылок для успешной адаптации выпускников ДОУ к обучению в школе. </w:t>
      </w:r>
    </w:p>
    <w:p w:rsidR="009A6DDB" w:rsidRPr="009A6DDB" w:rsidRDefault="009A6DDB" w:rsidP="00AA4B31">
      <w:pPr>
        <w:spacing w:after="0" w:line="360" w:lineRule="auto"/>
        <w:ind w:firstLine="360"/>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«Здоровье»:</w:t>
      </w:r>
    </w:p>
    <w:p w:rsidR="009A6DDB" w:rsidRPr="009A6DDB" w:rsidRDefault="009A6DDB" w:rsidP="00AA4B31">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Обеспечение условий для сохранения, поддержания и укрепления здоровья всех субъектов образовательного процесса путем совершенствования рабо</w:t>
      </w:r>
      <w:r w:rsidR="00AA4B31">
        <w:rPr>
          <w:rFonts w:ascii="Times New Roman" w:eastAsia="Times New Roman" w:hAnsi="Times New Roman" w:cs="Times New Roman"/>
          <w:color w:val="000000"/>
          <w:sz w:val="28"/>
          <w:szCs w:val="28"/>
          <w:lang w:eastAsia="ar-SA"/>
        </w:rPr>
        <w:t>т</w:t>
      </w:r>
      <w:r w:rsidRPr="009A6DDB">
        <w:rPr>
          <w:rFonts w:ascii="Times New Roman" w:eastAsia="Times New Roman" w:hAnsi="Times New Roman" w:cs="Times New Roman"/>
          <w:color w:val="000000"/>
          <w:sz w:val="28"/>
          <w:szCs w:val="28"/>
          <w:lang w:eastAsia="ar-SA"/>
        </w:rPr>
        <w:t xml:space="preserve">ы ДОУ. Индивидуализация здоровьесберегающей и </w:t>
      </w:r>
      <w:proofErr w:type="spellStart"/>
      <w:r w:rsidRPr="009A6DDB">
        <w:rPr>
          <w:rFonts w:ascii="Times New Roman" w:eastAsia="Times New Roman" w:hAnsi="Times New Roman" w:cs="Times New Roman"/>
          <w:color w:val="000000"/>
          <w:sz w:val="28"/>
          <w:szCs w:val="28"/>
          <w:lang w:eastAsia="ar-SA"/>
        </w:rPr>
        <w:t>здоровьеформирующей</w:t>
      </w:r>
      <w:proofErr w:type="spellEnd"/>
      <w:r w:rsidRPr="009A6DDB">
        <w:rPr>
          <w:rFonts w:ascii="Times New Roman" w:eastAsia="Times New Roman" w:hAnsi="Times New Roman" w:cs="Times New Roman"/>
          <w:color w:val="000000"/>
          <w:sz w:val="28"/>
          <w:szCs w:val="28"/>
          <w:lang w:eastAsia="ar-SA"/>
        </w:rPr>
        <w:t xml:space="preserve"> деятельности детского сада. Организация работы по профилактике социально обусловленных заболеваний среди взрослого и детского населения </w:t>
      </w:r>
      <w:r w:rsidRPr="009A6DDB">
        <w:rPr>
          <w:rFonts w:ascii="Times New Roman" w:eastAsia="Times New Roman" w:hAnsi="Times New Roman" w:cs="Times New Roman"/>
          <w:color w:val="000000"/>
          <w:sz w:val="28"/>
          <w:szCs w:val="28"/>
          <w:lang w:eastAsia="ar-SA"/>
        </w:rPr>
        <w:lastRenderedPageBreak/>
        <w:t xml:space="preserve">микрорайона. Укрепление межведомственных связей через разработку совместных программ, направленных на поддержание и укрепление здоровья подрастающего поколения. Совершенствование системы мониторинга качества здоровьесберегающей и </w:t>
      </w:r>
      <w:proofErr w:type="spellStart"/>
      <w:r w:rsidRPr="009A6DDB">
        <w:rPr>
          <w:rFonts w:ascii="Times New Roman" w:eastAsia="Times New Roman" w:hAnsi="Times New Roman" w:cs="Times New Roman"/>
          <w:color w:val="000000"/>
          <w:sz w:val="28"/>
          <w:szCs w:val="28"/>
          <w:lang w:eastAsia="ar-SA"/>
        </w:rPr>
        <w:t>здоровьеформирующей</w:t>
      </w:r>
      <w:proofErr w:type="spellEnd"/>
      <w:r w:rsidRPr="009A6DDB">
        <w:rPr>
          <w:rFonts w:ascii="Times New Roman" w:eastAsia="Times New Roman" w:hAnsi="Times New Roman" w:cs="Times New Roman"/>
          <w:color w:val="000000"/>
          <w:sz w:val="28"/>
          <w:szCs w:val="28"/>
          <w:lang w:eastAsia="ar-SA"/>
        </w:rPr>
        <w:t xml:space="preserve"> деятельности учреждения.</w:t>
      </w:r>
    </w:p>
    <w:p w:rsidR="009A6DDB" w:rsidRPr="009A6DDB" w:rsidRDefault="009A6DDB" w:rsidP="00AA4B31">
      <w:pPr>
        <w:spacing w:after="0" w:line="360" w:lineRule="auto"/>
        <w:ind w:firstLine="360"/>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«Управление»:</w:t>
      </w:r>
    </w:p>
    <w:p w:rsidR="009A6DDB" w:rsidRPr="009A6DDB" w:rsidRDefault="009A6DDB" w:rsidP="00AA4B31">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Подготовка нормативно-правового обеспечения; отработка механизмов деятельности учреждения, совершенствование системы мониторинга эффективности деятельности ДОУ. Установление прямых связей с предприятиями, учреждениями и организациями, в том числе и иностранными, в целях оказания содействия в выполнении стоящих перед учреждением задач. Модернизация финансово-экономической деятельности учреждения, повышения инвестиционной привлекательности детского сада, использования многоканальных источников финансирования (бюджет, добровольные пожертвования и спонсорская помощь, доходы от платных дополнительных услуг, участие учреждения в приоритетных проектах и программах в области образования). </w:t>
      </w:r>
    </w:p>
    <w:p w:rsidR="009A6DDB" w:rsidRPr="009A6DDB" w:rsidRDefault="009A6DDB" w:rsidP="00AA4B31">
      <w:pPr>
        <w:spacing w:after="0" w:line="360" w:lineRule="auto"/>
        <w:ind w:firstLine="360"/>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«Московский стандарт качества образования»:</w:t>
      </w:r>
    </w:p>
    <w:p w:rsidR="009A6DDB" w:rsidRPr="009A6DDB" w:rsidRDefault="009A6DDB" w:rsidP="00AA4B31">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Стимулирование инновационного потенциала, постоянный рост квалификационного уровня медико-педагогического персонала учреждения. Повышение привлекательности учреждения для молодых специалистов. Организация межведомственного взаимодействия, создание системы социального партнерства. Обеспечение научного сопровождения образовательного и оздоровительного процессов в рамках осуществления экспериментально-исследовательской и проектной деятельности педагогов. Выявление, обобщение и транслирование передового педагогического опыта на разных уровнях. Осуществление комплекса социально направленных мероприятий с целью создания положительной мотивации труда у сотрудников (рациональная организация труда; соблюдение социальных </w:t>
      </w:r>
      <w:r w:rsidRPr="009A6DDB">
        <w:rPr>
          <w:rFonts w:ascii="Times New Roman" w:eastAsia="Times New Roman" w:hAnsi="Times New Roman" w:cs="Times New Roman"/>
          <w:color w:val="000000"/>
          <w:sz w:val="28"/>
          <w:szCs w:val="28"/>
          <w:lang w:eastAsia="ar-SA"/>
        </w:rPr>
        <w:lastRenderedPageBreak/>
        <w:t xml:space="preserve">гарантий; отработка </w:t>
      </w:r>
      <w:proofErr w:type="gramStart"/>
      <w:r w:rsidRPr="009A6DDB">
        <w:rPr>
          <w:rFonts w:ascii="Times New Roman" w:eastAsia="Times New Roman" w:hAnsi="Times New Roman" w:cs="Times New Roman"/>
          <w:color w:val="000000"/>
          <w:sz w:val="28"/>
          <w:szCs w:val="28"/>
          <w:lang w:eastAsia="ar-SA"/>
        </w:rPr>
        <w:t>механизмов стимулирования труда работников образовательного учреждения</w:t>
      </w:r>
      <w:proofErr w:type="gramEnd"/>
      <w:r w:rsidRPr="009A6DDB">
        <w:rPr>
          <w:rFonts w:ascii="Times New Roman" w:eastAsia="Times New Roman" w:hAnsi="Times New Roman" w:cs="Times New Roman"/>
          <w:color w:val="000000"/>
          <w:sz w:val="28"/>
          <w:szCs w:val="28"/>
          <w:lang w:eastAsia="ar-SA"/>
        </w:rPr>
        <w:t>).</w:t>
      </w:r>
    </w:p>
    <w:p w:rsidR="009A6DDB" w:rsidRPr="009A6DDB" w:rsidRDefault="009A6DDB" w:rsidP="00AA4B31">
      <w:pPr>
        <w:spacing w:after="0" w:line="360" w:lineRule="auto"/>
        <w:ind w:firstLine="360"/>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«Сотрудничество»:</w:t>
      </w:r>
    </w:p>
    <w:p w:rsidR="009A6DDB" w:rsidRPr="009A6DDB" w:rsidRDefault="009A6DDB" w:rsidP="00AA4B31">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Повышение престижа дошкольного образовательного учреждения среди родителей с детьми раннего и дошкольного возраста. Обеспечение условий для осуществления преемственности и плавного перехода от воспитания и развития детей в условиях семьи к воспитанию и развитию в условиях ДОУ.  Дифференциация работы с семьями воспитанников и родителями, с детьми раннего и дошкольного возраста: организация профилактической работы с тревожными семьями, семьями из группы риска; оказание консультативной и методической помощи родителям (законным представителям) по вопросам воспитания, обучения и развития детей. Совместная разработка и реализация проектов. </w:t>
      </w:r>
    </w:p>
    <w:p w:rsidR="009A6DDB" w:rsidRPr="009A6DDB" w:rsidRDefault="009A6DDB" w:rsidP="00AA4B31">
      <w:pPr>
        <w:spacing w:after="0" w:line="360" w:lineRule="auto"/>
        <w:ind w:firstLine="360"/>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«Безопасность»:</w:t>
      </w:r>
    </w:p>
    <w:p w:rsidR="009A6DDB" w:rsidRPr="009A6DDB" w:rsidRDefault="009A6DDB" w:rsidP="00AA4B31">
      <w:pPr>
        <w:spacing w:after="0" w:line="360" w:lineRule="auto"/>
        <w:jc w:val="both"/>
        <w:rPr>
          <w:rFonts w:ascii="Times New Roman" w:eastAsia="Times New Roman" w:hAnsi="Times New Roman" w:cs="Times New Roman"/>
          <w:sz w:val="24"/>
          <w:szCs w:val="24"/>
        </w:rPr>
        <w:sectPr w:rsidR="009A6DDB" w:rsidRPr="009A6DDB" w:rsidSect="009A6DDB">
          <w:pgSz w:w="12240" w:h="15840"/>
          <w:pgMar w:top="851" w:right="1041" w:bottom="709" w:left="1701" w:header="720" w:footer="720" w:gutter="0"/>
          <w:cols w:space="720"/>
        </w:sectPr>
      </w:pPr>
      <w:r w:rsidRPr="009A6DDB">
        <w:rPr>
          <w:rFonts w:ascii="Times New Roman" w:eastAsia="Times New Roman" w:hAnsi="Times New Roman" w:cs="Times New Roman"/>
          <w:color w:val="000000"/>
          <w:sz w:val="28"/>
          <w:szCs w:val="28"/>
          <w:lang w:eastAsia="ar-SA"/>
        </w:rPr>
        <w:t xml:space="preserve">Приведение в соответствие с требованиями </w:t>
      </w:r>
      <w:proofErr w:type="spellStart"/>
      <w:r w:rsidRPr="009A6DDB">
        <w:rPr>
          <w:rFonts w:ascii="Times New Roman" w:eastAsia="Times New Roman" w:hAnsi="Times New Roman" w:cs="Times New Roman"/>
          <w:color w:val="000000"/>
          <w:sz w:val="28"/>
          <w:szCs w:val="28"/>
          <w:lang w:eastAsia="ar-SA"/>
        </w:rPr>
        <w:t>СанПиН</w:t>
      </w:r>
      <w:proofErr w:type="spellEnd"/>
      <w:r w:rsidRPr="009A6DDB">
        <w:rPr>
          <w:rFonts w:ascii="Times New Roman" w:eastAsia="Times New Roman" w:hAnsi="Times New Roman" w:cs="Times New Roman"/>
          <w:color w:val="000000"/>
          <w:sz w:val="28"/>
          <w:szCs w:val="28"/>
          <w:lang w:eastAsia="ar-SA"/>
        </w:rPr>
        <w:t xml:space="preserve"> территории, здания, помещений и коммуникационных систем учреждения. Обеспечение безопасных условий для роста и развития детей раннего и дошкольного возраста посредством постепенного 100% обновления предметно-развивающей среды и материально-технической базы детского сада. Внедрение ресурсосберегающих технологий. Повышение персональной ответственности сотрудников учреждения за обеспечение безопасности жизни и здоровья детей</w:t>
      </w:r>
    </w:p>
    <w:p w:rsidR="009A6DDB" w:rsidRPr="009A6DDB" w:rsidRDefault="009A6DDB" w:rsidP="00AA4B31">
      <w:pPr>
        <w:spacing w:before="100" w:beforeAutospacing="1" w:after="100" w:afterAutospacing="1" w:line="240" w:lineRule="auto"/>
        <w:rPr>
          <w:rFonts w:ascii="Times New Roman" w:eastAsia="Times New Roman" w:hAnsi="Times New Roman" w:cs="Times New Roman"/>
          <w:sz w:val="24"/>
          <w:szCs w:val="24"/>
        </w:rPr>
      </w:pPr>
    </w:p>
    <w:p w:rsidR="009A6DDB" w:rsidRPr="009A6DDB" w:rsidRDefault="009A6DDB"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Этапы реализации программы</w:t>
      </w:r>
    </w:p>
    <w:tbl>
      <w:tblPr>
        <w:tblW w:w="13947" w:type="dxa"/>
        <w:jc w:val="center"/>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3467"/>
        <w:gridCol w:w="4152"/>
        <w:gridCol w:w="4261"/>
      </w:tblGrid>
      <w:tr w:rsidR="00944835" w:rsidRPr="009A6DDB" w:rsidTr="001774CF">
        <w:trPr>
          <w:trHeight w:val="1460"/>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44835" w:rsidRDefault="00944835" w:rsidP="00944835">
            <w:pPr>
              <w:spacing w:after="0" w:line="240" w:lineRule="auto"/>
              <w:rPr>
                <w:rFonts w:ascii="Times New Roman" w:eastAsia="Times New Roman" w:hAnsi="Times New Roman" w:cs="Times New Roman"/>
                <w:b/>
                <w:color w:val="000000"/>
                <w:sz w:val="24"/>
                <w:szCs w:val="24"/>
              </w:rPr>
            </w:pPr>
          </w:p>
          <w:p w:rsidR="00944835" w:rsidRDefault="00944835" w:rsidP="00944835">
            <w:pPr>
              <w:spacing w:after="0" w:line="240" w:lineRule="auto"/>
              <w:rPr>
                <w:rFonts w:ascii="Times New Roman" w:eastAsia="Times New Roman" w:hAnsi="Times New Roman" w:cs="Times New Roman"/>
                <w:b/>
                <w:color w:val="000000"/>
                <w:sz w:val="24"/>
                <w:szCs w:val="24"/>
              </w:rPr>
            </w:pPr>
          </w:p>
          <w:p w:rsidR="00944835" w:rsidRDefault="00944835" w:rsidP="00944835">
            <w:pPr>
              <w:spacing w:after="0" w:line="240" w:lineRule="auto"/>
              <w:rPr>
                <w:rFonts w:ascii="Times New Roman" w:eastAsia="Times New Roman" w:hAnsi="Times New Roman" w:cs="Times New Roman"/>
                <w:b/>
                <w:color w:val="000000"/>
                <w:sz w:val="24"/>
                <w:szCs w:val="24"/>
              </w:rPr>
            </w:pPr>
          </w:p>
          <w:p w:rsidR="00944835" w:rsidRPr="00AA4B31" w:rsidRDefault="00944835" w:rsidP="00944835">
            <w:pPr>
              <w:spacing w:after="0" w:line="240" w:lineRule="auto"/>
              <w:rPr>
                <w:rFonts w:ascii="Times New Roman" w:eastAsia="Times New Roman" w:hAnsi="Times New Roman" w:cs="Times New Roman"/>
                <w:sz w:val="24"/>
                <w:szCs w:val="24"/>
              </w:rPr>
            </w:pPr>
            <w:r w:rsidRPr="00AA4B31">
              <w:rPr>
                <w:rFonts w:ascii="Times New Roman" w:eastAsia="Times New Roman" w:hAnsi="Times New Roman" w:cs="Times New Roman"/>
                <w:b/>
                <w:color w:val="000000"/>
                <w:sz w:val="24"/>
                <w:szCs w:val="24"/>
              </w:rPr>
              <w:t>Этапы</w:t>
            </w:r>
          </w:p>
          <w:p w:rsidR="00944835" w:rsidRPr="00AA4B31" w:rsidRDefault="00944835" w:rsidP="00944835">
            <w:pPr>
              <w:spacing w:after="0" w:line="240" w:lineRule="auto"/>
              <w:rPr>
                <w:rFonts w:ascii="Times New Roman" w:eastAsia="Times New Roman" w:hAnsi="Times New Roman" w:cs="Times New Roman"/>
                <w:sz w:val="24"/>
                <w:szCs w:val="24"/>
              </w:rPr>
            </w:pPr>
          </w:p>
        </w:tc>
        <w:tc>
          <w:tcPr>
            <w:tcW w:w="3467" w:type="dxa"/>
            <w:vMerge w:val="restart"/>
            <w:tcBorders>
              <w:top w:val="single" w:sz="4" w:space="0" w:color="auto"/>
              <w:left w:val="single" w:sz="4" w:space="0" w:color="auto"/>
              <w:right w:val="single" w:sz="4" w:space="0" w:color="auto"/>
            </w:tcBorders>
            <w:shd w:val="clear" w:color="auto" w:fill="auto"/>
            <w:hideMark/>
          </w:tcPr>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 xml:space="preserve">20012–2013гг. </w:t>
            </w:r>
          </w:p>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Организационно-подготовительный этап</w:t>
            </w:r>
            <w:r w:rsidRPr="009A6DDB">
              <w:rPr>
                <w:rFonts w:ascii="Times New Roman" w:eastAsia="Times New Roman" w:hAnsi="Times New Roman" w:cs="Times New Roman"/>
                <w:color w:val="000000"/>
                <w:sz w:val="20"/>
                <w:szCs w:val="20"/>
              </w:rPr>
              <w:t xml:space="preserve"> </w:t>
            </w:r>
          </w:p>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Цель:</w:t>
            </w:r>
            <w:r w:rsidRPr="009A6DDB">
              <w:rPr>
                <w:rFonts w:ascii="Times New Roman" w:eastAsia="Times New Roman" w:hAnsi="Times New Roman" w:cs="Times New Roman"/>
                <w:color w:val="000000"/>
                <w:sz w:val="20"/>
                <w:szCs w:val="20"/>
              </w:rPr>
              <w:t xml:space="preserve"> Определение возможностей дошкольного учреждения и готовности коллектива детского сада для реализации задач программы развития. Создание банка нормативно-правовых и методических материалов.</w:t>
            </w:r>
          </w:p>
        </w:tc>
        <w:tc>
          <w:tcPr>
            <w:tcW w:w="4152" w:type="dxa"/>
            <w:vMerge w:val="restart"/>
            <w:tcBorders>
              <w:top w:val="single" w:sz="4" w:space="0" w:color="auto"/>
              <w:left w:val="single" w:sz="4" w:space="0" w:color="auto"/>
              <w:right w:val="single" w:sz="4" w:space="0" w:color="auto"/>
            </w:tcBorders>
            <w:shd w:val="clear" w:color="auto" w:fill="auto"/>
            <w:hideMark/>
          </w:tcPr>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 xml:space="preserve">2013–2015гг. </w:t>
            </w:r>
          </w:p>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 xml:space="preserve">Развивающий </w:t>
            </w:r>
          </w:p>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(обновленческий этап)</w:t>
            </w:r>
          </w:p>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0"/>
                <w:szCs w:val="20"/>
              </w:rPr>
              <w:t>Цель: Развитие образовательного учреждения в логике перспективной модели. Оптимизация функционирования детского сада, как системы. Апробация инноваций и коррекция отдельных направлений работы с позиции дифференциации перспектив развития.</w:t>
            </w:r>
          </w:p>
        </w:tc>
        <w:tc>
          <w:tcPr>
            <w:tcW w:w="4261" w:type="dxa"/>
            <w:vMerge w:val="restart"/>
            <w:tcBorders>
              <w:top w:val="single" w:sz="4" w:space="0" w:color="auto"/>
              <w:left w:val="single" w:sz="4" w:space="0" w:color="auto"/>
              <w:right w:val="single" w:sz="4" w:space="0" w:color="auto"/>
            </w:tcBorders>
            <w:shd w:val="clear" w:color="auto" w:fill="auto"/>
            <w:hideMark/>
          </w:tcPr>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 xml:space="preserve">2015-2016гг. </w:t>
            </w:r>
          </w:p>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Аналитико-информационный этап</w:t>
            </w:r>
          </w:p>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0"/>
                <w:szCs w:val="20"/>
              </w:rPr>
              <w:t>Цель: Внутренняя и внешняя экспертная оценка достижений при реализации перспективной модели учреждения. Ф</w:t>
            </w:r>
            <w:r w:rsidRPr="009A6DDB">
              <w:rPr>
                <w:rFonts w:ascii="Times New Roman" w:eastAsia="Times New Roman" w:hAnsi="Times New Roman" w:cs="Times New Roman"/>
                <w:bCs/>
                <w:color w:val="000000"/>
                <w:sz w:val="20"/>
                <w:szCs w:val="20"/>
              </w:rPr>
              <w:t>ормирование адекватных и целостных  представлений о реальном состоянии образовательной системы. О</w:t>
            </w:r>
            <w:r w:rsidRPr="009A6DDB">
              <w:rPr>
                <w:rFonts w:ascii="Times New Roman" w:eastAsia="Times New Roman" w:hAnsi="Times New Roman" w:cs="Times New Roman"/>
                <w:color w:val="000000"/>
                <w:sz w:val="20"/>
                <w:szCs w:val="20"/>
              </w:rPr>
              <w:t>бобщение и распространение накопленного опыта, интеграция результатов в деятельность.</w:t>
            </w:r>
          </w:p>
        </w:tc>
      </w:tr>
      <w:tr w:rsidR="00944835" w:rsidRPr="009A6DDB" w:rsidTr="001774CF">
        <w:trPr>
          <w:trHeight w:val="940"/>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44835" w:rsidRPr="00944835" w:rsidRDefault="00944835"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b/>
                <w:color w:val="000000"/>
              </w:rPr>
              <w:t xml:space="preserve">Система     </w:t>
            </w:r>
            <w:r>
              <w:rPr>
                <w:rFonts w:ascii="Times New Roman" w:eastAsia="Times New Roman" w:hAnsi="Times New Roman" w:cs="Times New Roman"/>
                <w:b/>
                <w:color w:val="000000"/>
              </w:rPr>
              <w:t xml:space="preserve">  </w:t>
            </w:r>
            <w:r w:rsidRPr="00AA4B31">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Pr="00AA4B31">
              <w:rPr>
                <w:rFonts w:ascii="Times New Roman" w:eastAsia="Times New Roman" w:hAnsi="Times New Roman" w:cs="Times New Roman"/>
                <w:b/>
                <w:color w:val="000000"/>
              </w:rPr>
              <w:t>мероприятий</w:t>
            </w:r>
          </w:p>
        </w:tc>
        <w:tc>
          <w:tcPr>
            <w:tcW w:w="3467" w:type="dxa"/>
            <w:vMerge/>
            <w:tcBorders>
              <w:left w:val="single" w:sz="4" w:space="0" w:color="auto"/>
              <w:bottom w:val="single" w:sz="4" w:space="0" w:color="auto"/>
              <w:right w:val="single" w:sz="4" w:space="0" w:color="auto"/>
            </w:tcBorders>
            <w:shd w:val="clear" w:color="auto" w:fill="auto"/>
            <w:hideMark/>
          </w:tcPr>
          <w:p w:rsidR="00944835" w:rsidRPr="009A6DDB" w:rsidRDefault="00944835" w:rsidP="00944835">
            <w:pPr>
              <w:spacing w:after="0" w:line="240" w:lineRule="auto"/>
              <w:jc w:val="center"/>
              <w:rPr>
                <w:rFonts w:ascii="Times New Roman" w:eastAsia="Times New Roman" w:hAnsi="Times New Roman" w:cs="Times New Roman"/>
                <w:b/>
                <w:color w:val="000000"/>
                <w:sz w:val="20"/>
                <w:szCs w:val="20"/>
              </w:rPr>
            </w:pPr>
          </w:p>
        </w:tc>
        <w:tc>
          <w:tcPr>
            <w:tcW w:w="4152" w:type="dxa"/>
            <w:vMerge/>
            <w:tcBorders>
              <w:left w:val="single" w:sz="4" w:space="0" w:color="auto"/>
              <w:bottom w:val="single" w:sz="4" w:space="0" w:color="auto"/>
              <w:right w:val="single" w:sz="4" w:space="0" w:color="auto"/>
            </w:tcBorders>
            <w:shd w:val="clear" w:color="auto" w:fill="auto"/>
            <w:hideMark/>
          </w:tcPr>
          <w:p w:rsidR="00944835" w:rsidRPr="009A6DDB" w:rsidRDefault="00944835" w:rsidP="00944835">
            <w:pPr>
              <w:spacing w:after="0" w:line="240" w:lineRule="auto"/>
              <w:jc w:val="center"/>
              <w:rPr>
                <w:rFonts w:ascii="Times New Roman" w:eastAsia="Times New Roman" w:hAnsi="Times New Roman" w:cs="Times New Roman"/>
                <w:b/>
                <w:color w:val="000000"/>
                <w:sz w:val="20"/>
                <w:szCs w:val="20"/>
              </w:rPr>
            </w:pPr>
          </w:p>
        </w:tc>
        <w:tc>
          <w:tcPr>
            <w:tcW w:w="4261" w:type="dxa"/>
            <w:vMerge/>
            <w:tcBorders>
              <w:left w:val="single" w:sz="4" w:space="0" w:color="auto"/>
              <w:bottom w:val="single" w:sz="4" w:space="0" w:color="auto"/>
              <w:right w:val="single" w:sz="4" w:space="0" w:color="auto"/>
            </w:tcBorders>
            <w:shd w:val="clear" w:color="auto" w:fill="auto"/>
            <w:hideMark/>
          </w:tcPr>
          <w:p w:rsidR="00944835" w:rsidRPr="009A6DDB" w:rsidRDefault="00944835" w:rsidP="00944835">
            <w:pPr>
              <w:spacing w:after="0" w:line="240" w:lineRule="auto"/>
              <w:jc w:val="center"/>
              <w:rPr>
                <w:rFonts w:ascii="Times New Roman" w:eastAsia="Times New Roman" w:hAnsi="Times New Roman" w:cs="Times New Roman"/>
                <w:b/>
                <w:color w:val="000000"/>
                <w:sz w:val="20"/>
                <w:szCs w:val="20"/>
              </w:rPr>
            </w:pPr>
          </w:p>
        </w:tc>
      </w:tr>
      <w:tr w:rsidR="00AA4B31" w:rsidRPr="009A6DDB" w:rsidTr="00944835">
        <w:trPr>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AA4B31" w:rsidRDefault="009A6DDB" w:rsidP="00944835">
            <w:pPr>
              <w:spacing w:after="0" w:line="240" w:lineRule="auto"/>
              <w:jc w:val="center"/>
              <w:rPr>
                <w:rFonts w:ascii="Times New Roman" w:eastAsia="Times New Roman" w:hAnsi="Times New Roman" w:cs="Times New Roman"/>
              </w:rPr>
            </w:pPr>
            <w:r w:rsidRPr="00AA4B31">
              <w:rPr>
                <w:rFonts w:ascii="Times New Roman" w:eastAsia="Times New Roman" w:hAnsi="Times New Roman" w:cs="Times New Roman"/>
                <w:b/>
                <w:color w:val="000000"/>
              </w:rPr>
              <w:t> </w:t>
            </w:r>
          </w:p>
          <w:p w:rsidR="009A6DDB" w:rsidRPr="00AA4B31" w:rsidRDefault="009A6DDB" w:rsidP="00944835">
            <w:pPr>
              <w:spacing w:after="0" w:line="240" w:lineRule="auto"/>
              <w:jc w:val="center"/>
              <w:rPr>
                <w:rFonts w:ascii="Times New Roman" w:eastAsia="Times New Roman" w:hAnsi="Times New Roman" w:cs="Times New Roman"/>
              </w:rPr>
            </w:pPr>
            <w:r w:rsidRPr="00AA4B31">
              <w:rPr>
                <w:rFonts w:ascii="Times New Roman" w:eastAsia="Times New Roman" w:hAnsi="Times New Roman" w:cs="Times New Roman"/>
                <w:b/>
                <w:color w:val="000000"/>
              </w:rPr>
              <w:t> </w:t>
            </w:r>
          </w:p>
          <w:p w:rsidR="009A6DDB" w:rsidRPr="00AA4B31" w:rsidRDefault="009A6DDB" w:rsidP="00944835">
            <w:pPr>
              <w:spacing w:after="0" w:line="240" w:lineRule="auto"/>
              <w:jc w:val="center"/>
              <w:rPr>
                <w:rFonts w:ascii="Times New Roman" w:eastAsia="Times New Roman" w:hAnsi="Times New Roman" w:cs="Times New Roman"/>
              </w:rPr>
            </w:pPr>
            <w:r w:rsidRPr="00AA4B31">
              <w:rPr>
                <w:rFonts w:ascii="Times New Roman" w:eastAsia="Times New Roman" w:hAnsi="Times New Roman" w:cs="Times New Roman"/>
                <w:b/>
                <w:color w:val="000000"/>
              </w:rPr>
              <w:t> </w:t>
            </w:r>
          </w:p>
          <w:p w:rsidR="009A6DDB" w:rsidRPr="00AA4B31" w:rsidRDefault="009A6DDB" w:rsidP="00944835">
            <w:pPr>
              <w:spacing w:after="0" w:line="240" w:lineRule="auto"/>
              <w:jc w:val="center"/>
              <w:rPr>
                <w:rFonts w:ascii="Times New Roman" w:eastAsia="Times New Roman" w:hAnsi="Times New Roman" w:cs="Times New Roman"/>
              </w:rPr>
            </w:pPr>
            <w:r w:rsidRPr="00AA4B31">
              <w:rPr>
                <w:rFonts w:ascii="Times New Roman" w:eastAsia="Times New Roman" w:hAnsi="Times New Roman" w:cs="Times New Roman"/>
                <w:b/>
                <w:color w:val="000000"/>
              </w:rPr>
              <w:t xml:space="preserve">Блок </w:t>
            </w:r>
          </w:p>
          <w:p w:rsidR="009A6DDB" w:rsidRPr="00AA4B31" w:rsidRDefault="009A6DDB" w:rsidP="00944835">
            <w:pPr>
              <w:spacing w:after="0" w:line="240" w:lineRule="auto"/>
              <w:jc w:val="center"/>
              <w:rPr>
                <w:rFonts w:ascii="Times New Roman" w:eastAsia="Times New Roman" w:hAnsi="Times New Roman" w:cs="Times New Roman"/>
              </w:rPr>
            </w:pPr>
            <w:r w:rsidRPr="00AA4B31">
              <w:rPr>
                <w:rFonts w:ascii="Times New Roman" w:eastAsia="Times New Roman" w:hAnsi="Times New Roman" w:cs="Times New Roman"/>
                <w:b/>
                <w:color w:val="000000"/>
              </w:rPr>
              <w:t>«Образование детей с ОВЗ»</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1. Разработка программы мониторинга качества образовательных услуг.</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2. Проведение комплексной оценки качества образовательного процесса в детском саду (с позиции коллектива учреждения, заказчиков образовательной услуги: родителей воспитанников и представителей социума).</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3. Совершенствование образовательной программы.</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4. Налаживание системы межведомственного взаимодействия (заключение договоров о сотрудничестве, разработка и утверждение совместных планов работы).</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5. Совершенствование предметно-развивающей среды учреждения, пополнение пакета методического сопровождения, программы, реализуемой в ДОУ.</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6. Мониторинг качества коррекционно-образовательной </w:t>
            </w:r>
            <w:r w:rsidRPr="00AA4B31">
              <w:rPr>
                <w:rFonts w:ascii="Times New Roman" w:eastAsia="Times New Roman" w:hAnsi="Times New Roman" w:cs="Times New Roman"/>
                <w:color w:val="000000"/>
              </w:rPr>
              <w:lastRenderedPageBreak/>
              <w:t>работы в учреждении. Создание условий для ее модернизации.</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7. Мониторинг актуального состояния системы дополнительного образования в учреждении, степени </w:t>
            </w:r>
            <w:proofErr w:type="spellStart"/>
            <w:r w:rsidRPr="00AA4B31">
              <w:rPr>
                <w:rFonts w:ascii="Times New Roman" w:eastAsia="Times New Roman" w:hAnsi="Times New Roman" w:cs="Times New Roman"/>
                <w:color w:val="000000"/>
              </w:rPr>
              <w:t>востребованности</w:t>
            </w:r>
            <w:proofErr w:type="spellEnd"/>
            <w:r w:rsidRPr="00AA4B31">
              <w:rPr>
                <w:rFonts w:ascii="Times New Roman" w:eastAsia="Times New Roman" w:hAnsi="Times New Roman" w:cs="Times New Roman"/>
                <w:color w:val="000000"/>
              </w:rPr>
              <w:t xml:space="preserve"> той или иной услуги заинтересованным населением. Создание условий для ее совершенствования (пополнение среды развития, разработка пакета нормативно-правового, методико-дидактического и диагностического сопровождения).</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8. Осуществление спектра мероприятий, направленных на создание условий для функционирования в ДОУ новых форм дошкольного образования.</w:t>
            </w:r>
          </w:p>
        </w:tc>
        <w:tc>
          <w:tcPr>
            <w:tcW w:w="4152" w:type="dxa"/>
            <w:tcBorders>
              <w:top w:val="single" w:sz="4" w:space="0" w:color="auto"/>
              <w:left w:val="single" w:sz="4" w:space="0" w:color="auto"/>
              <w:bottom w:val="single" w:sz="4" w:space="0" w:color="auto"/>
              <w:right w:val="single" w:sz="4" w:space="0" w:color="auto"/>
            </w:tcBorders>
            <w:shd w:val="clear" w:color="auto" w:fill="auto"/>
            <w:hideMark/>
          </w:tcPr>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lastRenderedPageBreak/>
              <w:t>1. Реализация административного проекта «Современный воспитатель», направленного на повышение уровня профессиональной компетентности педагогов учреждения и способствующего повышению качества образовательных услуг.</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2. Реализация совместных планов развития детей (учитывающих образовательно-оздоровительный потенциал социума); отслеживание эффективности при реализации этих программ, внесение необходимых корректив. </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3. Разработка и утверждение индивидуальных программ раннего развития способностей дошкольников.</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4. Переход на блочное тематическое планирование, на использование в образовательном процессе современных технологий дошкольного образования.</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5. Переход коррекционно-образовательной работы в учреждении на новый качественный уровень. </w:t>
            </w:r>
            <w:proofErr w:type="gramStart"/>
            <w:r w:rsidRPr="00AA4B31">
              <w:rPr>
                <w:rFonts w:ascii="Times New Roman" w:eastAsia="Times New Roman" w:hAnsi="Times New Roman" w:cs="Times New Roman"/>
                <w:color w:val="000000"/>
              </w:rPr>
              <w:t xml:space="preserve">Расширения спектра платных </w:t>
            </w:r>
            <w:r w:rsidRPr="00AA4B31">
              <w:rPr>
                <w:rFonts w:ascii="Times New Roman" w:eastAsia="Times New Roman" w:hAnsi="Times New Roman" w:cs="Times New Roman"/>
                <w:color w:val="000000"/>
              </w:rPr>
              <w:lastRenderedPageBreak/>
              <w:t xml:space="preserve">дополнительных образовательных услуг в области коррекции речевых, физических нарушений в развитии, отклонений в становлении психических процессов). </w:t>
            </w:r>
            <w:proofErr w:type="gramEnd"/>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6. Расширение спектра дополнительных образовательных услуг, предоставляемых ДОУ, с учетом потенциала педагогов ДОУ и образовательно-оздоровительных возможностей социума. Предоставление услуг,  как воспитанникам детского сада, так и неорганизованным детям.</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7. Включение в практику работы новых форм дошкольного образования. Разработка программ для групп кратковременного пребывания. Реклама новой услуги ДОУ.</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8. Разработка и реализация программы </w:t>
            </w:r>
            <w:proofErr w:type="spellStart"/>
            <w:r w:rsidRPr="00AA4B31">
              <w:rPr>
                <w:rFonts w:ascii="Times New Roman" w:eastAsia="Times New Roman" w:hAnsi="Times New Roman" w:cs="Times New Roman"/>
                <w:color w:val="000000"/>
              </w:rPr>
              <w:t>предшкольной</w:t>
            </w:r>
            <w:proofErr w:type="spellEnd"/>
            <w:r w:rsidRPr="00AA4B31">
              <w:rPr>
                <w:rFonts w:ascii="Times New Roman" w:eastAsia="Times New Roman" w:hAnsi="Times New Roman" w:cs="Times New Roman"/>
                <w:color w:val="000000"/>
              </w:rPr>
              <w:t xml:space="preserve"> подготовки воспитанников ДОУ, обеспечивающей успешную адаптацию выпускников детского сада к школьному обучению. </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lastRenderedPageBreak/>
              <w:t xml:space="preserve">1. Комплексная экспертиза качественных изменений в системе дошкольного образования в учреждении. Внесение </w:t>
            </w:r>
            <w:proofErr w:type="gramStart"/>
            <w:r w:rsidRPr="00AA4B31">
              <w:rPr>
                <w:rFonts w:ascii="Times New Roman" w:eastAsia="Times New Roman" w:hAnsi="Times New Roman" w:cs="Times New Roman"/>
                <w:color w:val="000000"/>
              </w:rPr>
              <w:t>необходимых</w:t>
            </w:r>
            <w:proofErr w:type="gramEnd"/>
            <w:r w:rsidRPr="00AA4B31">
              <w:rPr>
                <w:rFonts w:ascii="Times New Roman" w:eastAsia="Times New Roman" w:hAnsi="Times New Roman" w:cs="Times New Roman"/>
                <w:color w:val="000000"/>
              </w:rPr>
              <w:t xml:space="preserve"> корректив в образовательную программу.</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2. Выявление и транслирование на разном уровне положительного педагогического опыта в воспитании, развитии, оздоровлении детей раннего и дошкольного возраста.</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3. Построение целостной системы дифференцированной и индивидуальной работы педагогов с детьми от </w:t>
            </w:r>
            <w:r w:rsidR="00821A6E">
              <w:rPr>
                <w:rFonts w:ascii="Times New Roman" w:eastAsia="Times New Roman" w:hAnsi="Times New Roman" w:cs="Times New Roman"/>
                <w:color w:val="000000"/>
              </w:rPr>
              <w:t xml:space="preserve">1 года </w:t>
            </w:r>
            <w:r w:rsidRPr="00AA4B31">
              <w:rPr>
                <w:rFonts w:ascii="Times New Roman" w:eastAsia="Times New Roman" w:hAnsi="Times New Roman" w:cs="Times New Roman"/>
                <w:color w:val="000000"/>
              </w:rPr>
              <w:t>до 7 лет по развитию индивидуальных способностей в разных видах деятельности.</w:t>
            </w:r>
          </w:p>
          <w:p w:rsidR="009A6DDB" w:rsidRPr="00AA4B31" w:rsidRDefault="009A6DDB" w:rsidP="00944835">
            <w:pPr>
              <w:spacing w:after="0" w:line="240" w:lineRule="auto"/>
              <w:jc w:val="both"/>
              <w:rPr>
                <w:rFonts w:ascii="Times New Roman" w:eastAsia="Times New Roman" w:hAnsi="Times New Roman" w:cs="Times New Roman"/>
              </w:rPr>
            </w:pPr>
            <w:r w:rsidRPr="00AA4B31">
              <w:rPr>
                <w:rFonts w:ascii="Times New Roman" w:eastAsia="Times New Roman" w:hAnsi="Times New Roman" w:cs="Times New Roman"/>
                <w:color w:val="000000"/>
              </w:rPr>
              <w:t xml:space="preserve">4. Анализ эффективности внедрения в учреждении новой системы планирования, внесение </w:t>
            </w:r>
            <w:proofErr w:type="gramStart"/>
            <w:r w:rsidRPr="00AA4B31">
              <w:rPr>
                <w:rFonts w:ascii="Times New Roman" w:eastAsia="Times New Roman" w:hAnsi="Times New Roman" w:cs="Times New Roman"/>
                <w:color w:val="000000"/>
              </w:rPr>
              <w:t>необходимых</w:t>
            </w:r>
            <w:proofErr w:type="gramEnd"/>
            <w:r w:rsidRPr="00AA4B31">
              <w:rPr>
                <w:rFonts w:ascii="Times New Roman" w:eastAsia="Times New Roman" w:hAnsi="Times New Roman" w:cs="Times New Roman"/>
                <w:color w:val="000000"/>
              </w:rPr>
              <w:t xml:space="preserve"> корректив в планы образовательной деятельности. </w:t>
            </w:r>
          </w:p>
          <w:p w:rsidR="009A6DDB" w:rsidRPr="00AA4B31" w:rsidRDefault="009A6DDB" w:rsidP="00944835">
            <w:pPr>
              <w:spacing w:after="0" w:line="240" w:lineRule="auto"/>
              <w:jc w:val="both"/>
              <w:rPr>
                <w:rFonts w:ascii="Times New Roman" w:eastAsia="Times New Roman" w:hAnsi="Times New Roman" w:cs="Times New Roman"/>
              </w:rPr>
            </w:pPr>
            <w:r w:rsidRPr="00AA4B31">
              <w:rPr>
                <w:rFonts w:ascii="Times New Roman" w:eastAsia="Times New Roman" w:hAnsi="Times New Roman" w:cs="Times New Roman"/>
                <w:color w:val="000000"/>
              </w:rPr>
              <w:t xml:space="preserve">5. Анализ эффективности использования в образовательном процессе комплексной, научно обоснованной программы по профилактике и коррекции нарушений развития у детей дошкольного возраста в </w:t>
            </w:r>
            <w:r w:rsidRPr="00AA4B31">
              <w:rPr>
                <w:rFonts w:ascii="Times New Roman" w:eastAsia="Times New Roman" w:hAnsi="Times New Roman" w:cs="Times New Roman"/>
                <w:color w:val="000000"/>
              </w:rPr>
              <w:lastRenderedPageBreak/>
              <w:t>условиях детского сада и семьи. Транслирование опыта ее реализации.</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6. Стабильная работа в учреждении студий для заинтересованного населения. Анализ степени </w:t>
            </w:r>
            <w:proofErr w:type="spellStart"/>
            <w:r w:rsidRPr="00AA4B31">
              <w:rPr>
                <w:rFonts w:ascii="Times New Roman" w:eastAsia="Times New Roman" w:hAnsi="Times New Roman" w:cs="Times New Roman"/>
                <w:color w:val="000000"/>
              </w:rPr>
              <w:t>востребованности</w:t>
            </w:r>
            <w:proofErr w:type="spellEnd"/>
            <w:r w:rsidRPr="00AA4B31">
              <w:rPr>
                <w:rFonts w:ascii="Times New Roman" w:eastAsia="Times New Roman" w:hAnsi="Times New Roman" w:cs="Times New Roman"/>
                <w:color w:val="000000"/>
              </w:rPr>
              <w:t>, определение перспектив этого вида услуг.</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7. Отслеживание эффективности внедрения в практику работы новых форм дошкольного образования; качества образовательных услуг в группах кратковременного пребывания разной направленности. </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8. Анализ преемственности дошкольного и начального школьного образования, создание предпосылок для успешной адаптации выпускников ДОУ к обучению в школе.</w:t>
            </w:r>
          </w:p>
        </w:tc>
      </w:tr>
      <w:tr w:rsidR="00AA4B31" w:rsidRPr="009A6DDB" w:rsidTr="00944835">
        <w:trPr>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9A6DDB" w:rsidRDefault="009A6DDB" w:rsidP="009A6DDB">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lastRenderedPageBreak/>
              <w:t> </w:t>
            </w:r>
          </w:p>
          <w:p w:rsidR="009A6DDB" w:rsidRPr="00821A6E" w:rsidRDefault="009A6DDB" w:rsidP="009A6DDB">
            <w:pPr>
              <w:spacing w:after="0" w:line="240" w:lineRule="auto"/>
              <w:jc w:val="center"/>
              <w:rPr>
                <w:rFonts w:ascii="Times New Roman" w:eastAsia="Times New Roman" w:hAnsi="Times New Roman" w:cs="Times New Roman"/>
                <w:sz w:val="24"/>
                <w:szCs w:val="24"/>
              </w:rPr>
            </w:pPr>
            <w:r w:rsidRPr="00821A6E">
              <w:rPr>
                <w:rFonts w:ascii="Times New Roman" w:eastAsia="Times New Roman" w:hAnsi="Times New Roman" w:cs="Times New Roman"/>
                <w:b/>
                <w:color w:val="000000"/>
                <w:sz w:val="24"/>
                <w:szCs w:val="24"/>
              </w:rPr>
              <w:t xml:space="preserve">Блок </w:t>
            </w:r>
          </w:p>
          <w:p w:rsidR="009A6DDB" w:rsidRPr="009A6DDB" w:rsidRDefault="009A6DDB" w:rsidP="009A6DDB">
            <w:pPr>
              <w:spacing w:after="0" w:line="240" w:lineRule="auto"/>
              <w:jc w:val="center"/>
              <w:rPr>
                <w:rFonts w:ascii="Times New Roman" w:eastAsia="Times New Roman" w:hAnsi="Times New Roman" w:cs="Times New Roman"/>
                <w:sz w:val="24"/>
                <w:szCs w:val="24"/>
              </w:rPr>
            </w:pPr>
            <w:r w:rsidRPr="00821A6E">
              <w:rPr>
                <w:rFonts w:ascii="Times New Roman" w:eastAsia="Times New Roman" w:hAnsi="Times New Roman" w:cs="Times New Roman"/>
                <w:b/>
                <w:color w:val="000000"/>
                <w:sz w:val="24"/>
                <w:szCs w:val="24"/>
              </w:rPr>
              <w:t>«Здоровье»</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 1. Мониторинг качества здоровьесберегающей и </w:t>
            </w:r>
            <w:proofErr w:type="spellStart"/>
            <w:r w:rsidRPr="00821A6E">
              <w:rPr>
                <w:rFonts w:ascii="Times New Roman" w:eastAsia="Times New Roman" w:hAnsi="Times New Roman" w:cs="Times New Roman"/>
                <w:color w:val="000000"/>
              </w:rPr>
              <w:t>здоровьеформирующей</w:t>
            </w:r>
            <w:proofErr w:type="spellEnd"/>
            <w:r w:rsidRPr="00821A6E">
              <w:rPr>
                <w:rFonts w:ascii="Times New Roman" w:eastAsia="Times New Roman" w:hAnsi="Times New Roman" w:cs="Times New Roman"/>
                <w:color w:val="000000"/>
              </w:rPr>
              <w:t xml:space="preserve"> деятельности учреждения.</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2. Создание условий для оптимизации деятельности по сохранению и укреплению здоровья в детском саду, совершенствование программы «Здоровье».</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3. Создание условий для осуществления в детском саду работы по профилактике социально-обусловленных заболеваний, пропаганде здорового образа жизни среди населения микрорайона.</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lastRenderedPageBreak/>
              <w:t>4.Подготовка пакета материалов к лицензированию деятельности медицинского кабинета.</w:t>
            </w:r>
          </w:p>
        </w:tc>
        <w:tc>
          <w:tcPr>
            <w:tcW w:w="4152"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821A6E">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lastRenderedPageBreak/>
              <w:t> 1. Совершенствование структуры и внедрение в практику работы индивидуальных маршрутов здоровья, дифференцированных программ поддержания и укрепления здоровья детей раннего и дошкольного возраста.</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 xml:space="preserve">2. Организация распространения положительного опыта здоровьесберегающей и </w:t>
            </w:r>
            <w:proofErr w:type="spellStart"/>
            <w:r w:rsidRPr="00821A6E">
              <w:rPr>
                <w:rFonts w:ascii="Times New Roman" w:eastAsia="Times New Roman" w:hAnsi="Times New Roman" w:cs="Times New Roman"/>
                <w:color w:val="000000"/>
              </w:rPr>
              <w:t>здоровьеформирующей</w:t>
            </w:r>
            <w:proofErr w:type="spellEnd"/>
            <w:r w:rsidRPr="00821A6E">
              <w:rPr>
                <w:rFonts w:ascii="Times New Roman" w:eastAsia="Times New Roman" w:hAnsi="Times New Roman" w:cs="Times New Roman"/>
                <w:color w:val="000000"/>
              </w:rPr>
              <w:t xml:space="preserve"> деятельности учреждения и семей воспитанников в процессе работы консультационного центра детского сада.</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 xml:space="preserve">3. Разработка и реализация комплексной программы профилактики возникновения у воспитанников вредных привычек, формирования у них </w:t>
            </w:r>
            <w:r w:rsidRPr="00821A6E">
              <w:rPr>
                <w:rFonts w:ascii="Times New Roman" w:eastAsia="Times New Roman" w:hAnsi="Times New Roman" w:cs="Times New Roman"/>
                <w:color w:val="000000"/>
              </w:rPr>
              <w:lastRenderedPageBreak/>
              <w:t>культуры здоровья. Организация межведомственного взаимодействия в этом направлении.</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4. Разработка совместных планов работы с учреждениями здравоохранения.</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5. Реализация системы мероприятий, направленных на укрепление здоровья, снижения заболеваемости сотрудников.</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821A6E">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lastRenderedPageBreak/>
              <w:t xml:space="preserve"> 1. Комплексная оценка эффективности здоровьесберегающей и </w:t>
            </w:r>
            <w:proofErr w:type="spellStart"/>
            <w:r w:rsidRPr="00821A6E">
              <w:rPr>
                <w:rFonts w:ascii="Times New Roman" w:eastAsia="Times New Roman" w:hAnsi="Times New Roman" w:cs="Times New Roman"/>
                <w:color w:val="000000"/>
              </w:rPr>
              <w:t>здоровьеформирующей</w:t>
            </w:r>
            <w:proofErr w:type="spellEnd"/>
            <w:r w:rsidRPr="00821A6E">
              <w:rPr>
                <w:rFonts w:ascii="Times New Roman" w:eastAsia="Times New Roman" w:hAnsi="Times New Roman" w:cs="Times New Roman"/>
                <w:color w:val="000000"/>
              </w:rPr>
              <w:t xml:space="preserve"> деятельности ДОУ.</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xml:space="preserve">2. Транслирование опыта работы дошкольного учреждения в вопросах приобщения детей и взрослых к культуре здоровья через систематический выпуск буклетов и информационных листовок и распространение их среди заинтересованного населения. </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xml:space="preserve">3. Мониторинг эффективности работы ДОУ по профилактике социально-обусловленных заболеваний и асоциального поведения среди выпускников ДОУ, целесообразности работы по профилактике ценностей </w:t>
            </w:r>
            <w:r w:rsidRPr="00821A6E">
              <w:rPr>
                <w:rFonts w:ascii="Times New Roman" w:eastAsia="Times New Roman" w:hAnsi="Times New Roman" w:cs="Times New Roman"/>
                <w:color w:val="000000"/>
              </w:rPr>
              <w:lastRenderedPageBreak/>
              <w:t>здорового образа жизни среди населения района.</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xml:space="preserve">4. Разработка и реализация проектов здоровьесберегающей и </w:t>
            </w:r>
            <w:proofErr w:type="spellStart"/>
            <w:r w:rsidRPr="00821A6E">
              <w:rPr>
                <w:rFonts w:ascii="Times New Roman" w:eastAsia="Times New Roman" w:hAnsi="Times New Roman" w:cs="Times New Roman"/>
                <w:color w:val="000000"/>
              </w:rPr>
              <w:t>здоровьеформирующей</w:t>
            </w:r>
            <w:proofErr w:type="spellEnd"/>
            <w:r w:rsidRPr="00821A6E">
              <w:rPr>
                <w:rFonts w:ascii="Times New Roman" w:eastAsia="Times New Roman" w:hAnsi="Times New Roman" w:cs="Times New Roman"/>
                <w:color w:val="000000"/>
              </w:rPr>
              <w:t xml:space="preserve"> направленности.</w:t>
            </w:r>
          </w:p>
        </w:tc>
      </w:tr>
      <w:tr w:rsidR="00AA4B31" w:rsidRPr="009A6DDB" w:rsidTr="00944835">
        <w:trPr>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lastRenderedPageBreak/>
              <w:t> </w:t>
            </w:r>
          </w:p>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t xml:space="preserve">Блок </w:t>
            </w:r>
          </w:p>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t>«Управление»</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1. Оценка перспектив модернизации системы управления (комплексный мониторинг).</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3. Анализ актуального состояния и перспектив для совершенствования финансово-экономической модели учреждения (нормативно-правовые основы оказания платных дополнительных образовательных услуг, спонсорской и благотворительной помощи).</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4. Делегирование управленческих полномочий </w:t>
            </w:r>
            <w:r w:rsidRPr="00821A6E">
              <w:rPr>
                <w:rFonts w:ascii="Times New Roman" w:eastAsia="Times New Roman" w:hAnsi="Times New Roman" w:cs="Times New Roman"/>
                <w:color w:val="000000"/>
                <w:spacing w:val="-7"/>
              </w:rPr>
              <w:t xml:space="preserve"> некоторым сотрудникам учреждения.</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spacing w:val="-7"/>
              </w:rPr>
              <w:t>5. Создание условий для расширения возможностей использования И</w:t>
            </w:r>
            <w:proofErr w:type="gramStart"/>
            <w:r w:rsidRPr="00821A6E">
              <w:rPr>
                <w:rFonts w:ascii="Times New Roman" w:eastAsia="Times New Roman" w:hAnsi="Times New Roman" w:cs="Times New Roman"/>
                <w:color w:val="000000"/>
                <w:spacing w:val="-7"/>
              </w:rPr>
              <w:t>КТ в пр</w:t>
            </w:r>
            <w:proofErr w:type="gramEnd"/>
            <w:r w:rsidRPr="00821A6E">
              <w:rPr>
                <w:rFonts w:ascii="Times New Roman" w:eastAsia="Times New Roman" w:hAnsi="Times New Roman" w:cs="Times New Roman"/>
                <w:color w:val="000000"/>
                <w:spacing w:val="-7"/>
              </w:rPr>
              <w:t>оцессе управления детским садом и в повышении качества образовательного процесса.</w:t>
            </w:r>
          </w:p>
        </w:tc>
        <w:tc>
          <w:tcPr>
            <w:tcW w:w="4152"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 1. Расширение общественного участия в управлении учреждением. </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2. Переход детского сада на новую систему оплаты труда работников бюджетной сферы, привлечение многоканальных источников финансирования (бюджет, добровольные пожертвования и спонсорская помощь, доходы от платных дополнительных услуг, </w:t>
            </w:r>
            <w:proofErr w:type="spellStart"/>
            <w:r w:rsidRPr="00821A6E">
              <w:rPr>
                <w:rFonts w:ascii="Times New Roman" w:eastAsia="Times New Roman" w:hAnsi="Times New Roman" w:cs="Times New Roman"/>
                <w:color w:val="000000"/>
              </w:rPr>
              <w:t>грантовые</w:t>
            </w:r>
            <w:proofErr w:type="spellEnd"/>
            <w:r w:rsidRPr="00821A6E">
              <w:rPr>
                <w:rFonts w:ascii="Times New Roman" w:eastAsia="Times New Roman" w:hAnsi="Times New Roman" w:cs="Times New Roman"/>
                <w:color w:val="000000"/>
              </w:rPr>
              <w:t xml:space="preserve"> средства, участие учреждения в приоритетных проектах и программах в области образования).</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spacing w:val="-7"/>
              </w:rPr>
              <w:t>4. Организация и включение в структуру управления ДОУ мобильных объединений педагогов учреждения, родителей воспитанников.</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821A6E">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1. Обобщение опыта управления учреждением в проектном режиме, в новом статусе.</w:t>
            </w:r>
          </w:p>
          <w:p w:rsidR="009A6DDB" w:rsidRPr="00821A6E" w:rsidRDefault="009A6DDB" w:rsidP="009A6DDB">
            <w:pPr>
              <w:spacing w:after="0" w:line="240" w:lineRule="auto"/>
              <w:jc w:val="both"/>
              <w:rPr>
                <w:rFonts w:ascii="Times New Roman" w:eastAsia="Times New Roman" w:hAnsi="Times New Roman" w:cs="Times New Roman"/>
              </w:rPr>
            </w:pPr>
            <w:r w:rsidRPr="00821A6E">
              <w:rPr>
                <w:rFonts w:ascii="Times New Roman" w:eastAsia="Times New Roman" w:hAnsi="Times New Roman" w:cs="Times New Roman"/>
                <w:color w:val="000000"/>
              </w:rPr>
              <w:t xml:space="preserve">2.Обобщение опыта работы мобильных объединений. </w:t>
            </w:r>
          </w:p>
          <w:p w:rsidR="009A6DDB" w:rsidRPr="00821A6E" w:rsidRDefault="009A6DDB" w:rsidP="009A6DDB">
            <w:pPr>
              <w:spacing w:after="0" w:line="240" w:lineRule="auto"/>
              <w:jc w:val="both"/>
              <w:rPr>
                <w:rFonts w:ascii="Times New Roman" w:eastAsia="Times New Roman" w:hAnsi="Times New Roman" w:cs="Times New Roman"/>
              </w:rPr>
            </w:pPr>
            <w:r w:rsidRPr="00821A6E">
              <w:rPr>
                <w:rFonts w:ascii="Times New Roman" w:eastAsia="Times New Roman" w:hAnsi="Times New Roman" w:cs="Times New Roman"/>
                <w:color w:val="000000"/>
              </w:rPr>
              <w:t>5. Анализ роста инвестиционной привлекательности детского сада.</w:t>
            </w:r>
          </w:p>
          <w:p w:rsidR="009A6DDB" w:rsidRPr="00821A6E" w:rsidRDefault="009A6DDB" w:rsidP="009A6DDB">
            <w:pPr>
              <w:spacing w:after="0" w:line="240" w:lineRule="auto"/>
              <w:jc w:val="both"/>
              <w:rPr>
                <w:rFonts w:ascii="Times New Roman" w:eastAsia="Times New Roman" w:hAnsi="Times New Roman" w:cs="Times New Roman"/>
              </w:rPr>
            </w:pPr>
            <w:r w:rsidRPr="00821A6E">
              <w:rPr>
                <w:rFonts w:ascii="Times New Roman" w:eastAsia="Times New Roman" w:hAnsi="Times New Roman" w:cs="Times New Roman"/>
                <w:color w:val="000000"/>
              </w:rPr>
              <w:t> </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w:t>
            </w:r>
          </w:p>
        </w:tc>
      </w:tr>
      <w:tr w:rsidR="00AA4B31" w:rsidRPr="009A6DDB" w:rsidTr="00944835">
        <w:trPr>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t> </w:t>
            </w:r>
          </w:p>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t xml:space="preserve">Блок </w:t>
            </w:r>
          </w:p>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t xml:space="preserve">«Московский стандарт качества </w:t>
            </w:r>
            <w:proofErr w:type="spellStart"/>
            <w:r w:rsidRPr="00821A6E">
              <w:rPr>
                <w:rFonts w:ascii="Times New Roman" w:eastAsia="Times New Roman" w:hAnsi="Times New Roman" w:cs="Times New Roman"/>
                <w:b/>
                <w:color w:val="000000"/>
              </w:rPr>
              <w:t>образованя</w:t>
            </w:r>
            <w:proofErr w:type="spellEnd"/>
            <w:r w:rsidRPr="00821A6E">
              <w:rPr>
                <w:rFonts w:ascii="Times New Roman" w:eastAsia="Times New Roman" w:hAnsi="Times New Roman" w:cs="Times New Roman"/>
                <w:b/>
                <w:color w:val="000000"/>
              </w:rPr>
              <w:t>»</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1.Мониторинг актуального состояния кадровой обстановки в учреждении.</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2. Разработка комплексного плана по повышению профессиональной компетентности медико-педагогического и </w:t>
            </w:r>
            <w:r w:rsidRPr="00821A6E">
              <w:rPr>
                <w:rFonts w:ascii="Times New Roman" w:eastAsia="Times New Roman" w:hAnsi="Times New Roman" w:cs="Times New Roman"/>
                <w:color w:val="000000"/>
              </w:rPr>
              <w:lastRenderedPageBreak/>
              <w:t>обслуживающего персонала.</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3. Разработка стратегии повышения привлекательности учреждения для молодых специалистов. </w:t>
            </w:r>
          </w:p>
          <w:p w:rsidR="009A6DDB" w:rsidRPr="00821A6E" w:rsidRDefault="009A6DDB" w:rsidP="009A6DDB">
            <w:pPr>
              <w:spacing w:after="0" w:line="240" w:lineRule="auto"/>
              <w:ind w:left="-24"/>
              <w:jc w:val="both"/>
              <w:rPr>
                <w:rFonts w:ascii="Times New Roman" w:eastAsia="Times New Roman" w:hAnsi="Times New Roman" w:cs="Times New Roman"/>
              </w:rPr>
            </w:pPr>
            <w:r w:rsidRPr="00821A6E">
              <w:rPr>
                <w:rFonts w:ascii="Times New Roman" w:eastAsia="Times New Roman" w:hAnsi="Times New Roman" w:cs="Times New Roman"/>
                <w:color w:val="000000"/>
              </w:rPr>
              <w:t xml:space="preserve">4. Пересмотр содержания Правил внутреннего трудового распорядка, Коллективного договора; Положения о педагогическом совете; </w:t>
            </w:r>
          </w:p>
          <w:p w:rsidR="009A6DDB" w:rsidRPr="00821A6E" w:rsidRDefault="009A6DDB" w:rsidP="009A6DDB">
            <w:pPr>
              <w:spacing w:after="0" w:line="240" w:lineRule="auto"/>
              <w:ind w:left="-24"/>
              <w:jc w:val="both"/>
              <w:rPr>
                <w:rFonts w:ascii="Times New Roman" w:eastAsia="Times New Roman" w:hAnsi="Times New Roman" w:cs="Times New Roman"/>
              </w:rPr>
            </w:pPr>
            <w:r w:rsidRPr="00821A6E">
              <w:rPr>
                <w:rFonts w:ascii="Times New Roman" w:eastAsia="Times New Roman" w:hAnsi="Times New Roman" w:cs="Times New Roman"/>
                <w:color w:val="000000"/>
              </w:rPr>
              <w:t xml:space="preserve">5. Создание условий для составления </w:t>
            </w:r>
            <w:proofErr w:type="spellStart"/>
            <w:r w:rsidRPr="00821A6E">
              <w:rPr>
                <w:rFonts w:ascii="Times New Roman" w:eastAsia="Times New Roman" w:hAnsi="Times New Roman" w:cs="Times New Roman"/>
                <w:color w:val="000000"/>
              </w:rPr>
              <w:t>портфолио</w:t>
            </w:r>
            <w:proofErr w:type="spellEnd"/>
            <w:r w:rsidRPr="00821A6E">
              <w:rPr>
                <w:rFonts w:ascii="Times New Roman" w:eastAsia="Times New Roman" w:hAnsi="Times New Roman" w:cs="Times New Roman"/>
                <w:color w:val="000000"/>
              </w:rPr>
              <w:t xml:space="preserve"> каждого педагога образовательного учреждения, как формы обобщения опыта педагогической деятельности.</w:t>
            </w:r>
          </w:p>
          <w:p w:rsidR="009A6DDB" w:rsidRPr="00821A6E" w:rsidRDefault="009A6DDB" w:rsidP="009A6DDB">
            <w:pPr>
              <w:widowControl w:val="0"/>
              <w:spacing w:after="0" w:line="240" w:lineRule="auto"/>
              <w:rPr>
                <w:rFonts w:ascii="Times New Roman" w:eastAsia="Times New Roman" w:hAnsi="Times New Roman" w:cs="Times New Roman"/>
              </w:rPr>
            </w:pPr>
            <w:r w:rsidRPr="00821A6E">
              <w:rPr>
                <w:rFonts w:ascii="Times New Roman" w:eastAsia="Times New Roman" w:hAnsi="Times New Roman" w:cs="Times New Roman"/>
                <w:b/>
                <w:color w:val="000000"/>
              </w:rPr>
              <w:t> </w:t>
            </w:r>
          </w:p>
          <w:p w:rsidR="009A6DDB" w:rsidRPr="00821A6E" w:rsidRDefault="009A6DDB" w:rsidP="009A6DDB">
            <w:pPr>
              <w:widowControl w:val="0"/>
              <w:spacing w:after="0" w:line="240" w:lineRule="auto"/>
              <w:rPr>
                <w:rFonts w:ascii="Times New Roman" w:eastAsia="Times New Roman" w:hAnsi="Times New Roman" w:cs="Times New Roman"/>
              </w:rPr>
            </w:pPr>
            <w:r w:rsidRPr="00821A6E">
              <w:rPr>
                <w:rFonts w:ascii="Times New Roman" w:eastAsia="Times New Roman" w:hAnsi="Times New Roman" w:cs="Times New Roman"/>
                <w:b/>
                <w:color w:val="000000"/>
              </w:rPr>
              <w:t> </w:t>
            </w:r>
          </w:p>
          <w:p w:rsidR="009A6DDB" w:rsidRPr="00821A6E" w:rsidRDefault="009A6DDB" w:rsidP="009A6DDB">
            <w:pPr>
              <w:widowControl w:val="0"/>
              <w:spacing w:after="0" w:line="240" w:lineRule="auto"/>
              <w:rPr>
                <w:rFonts w:ascii="Times New Roman" w:eastAsia="Times New Roman" w:hAnsi="Times New Roman" w:cs="Times New Roman"/>
              </w:rPr>
            </w:pPr>
            <w:r w:rsidRPr="00821A6E">
              <w:rPr>
                <w:rFonts w:ascii="Times New Roman" w:eastAsia="Times New Roman" w:hAnsi="Times New Roman" w:cs="Times New Roman"/>
                <w:b/>
                <w:color w:val="000000"/>
              </w:rPr>
              <w:t> </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w:t>
            </w:r>
          </w:p>
        </w:tc>
        <w:tc>
          <w:tcPr>
            <w:tcW w:w="4152"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lastRenderedPageBreak/>
              <w:t>1. Реализация плана мотивирования и стимулирования инновационной деятельности и проектной культуры педагогов, профилактики профессионального выгорания, стремления к повышению своей квалификации.</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 xml:space="preserve">2. Организация работы мобильных </w:t>
            </w:r>
            <w:r w:rsidRPr="00821A6E">
              <w:rPr>
                <w:rFonts w:ascii="Times New Roman" w:eastAsia="Times New Roman" w:hAnsi="Times New Roman" w:cs="Times New Roman"/>
                <w:color w:val="000000"/>
              </w:rPr>
              <w:lastRenderedPageBreak/>
              <w:t>объединений педагогов, родителей, представителей социума с целью решения актуальных вопросов организации образовательного процесса.</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3. Организация межведомственного взаимодействия, создание системы социального партнерства с учреждениями образования, культуры, здравоохранения и спорта города.</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4. Обеспечение научного сопровождения образовательного, оздоровительного и коррекционного процессов в рамках осуществления исследовательской и проектной деятельности педагогов. </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5. Осуществление комплекса социально-направленных мероприятий с целью создания положительной мотивации труда у сотрудников (</w:t>
            </w:r>
            <w:r w:rsidRPr="00821A6E">
              <w:rPr>
                <w:rFonts w:ascii="Times New Roman" w:eastAsia="Times New Roman" w:hAnsi="Times New Roman" w:cs="Times New Roman"/>
                <w:bCs/>
                <w:color w:val="000000"/>
              </w:rPr>
              <w:t xml:space="preserve">рациональная организация труда; соблюдение социальных гарантий; </w:t>
            </w:r>
            <w:r w:rsidRPr="00821A6E">
              <w:rPr>
                <w:rFonts w:ascii="Times New Roman" w:eastAsia="Times New Roman" w:hAnsi="Times New Roman" w:cs="Times New Roman"/>
                <w:color w:val="000000"/>
              </w:rPr>
              <w:t xml:space="preserve">отработка </w:t>
            </w:r>
            <w:proofErr w:type="gramStart"/>
            <w:r w:rsidRPr="00821A6E">
              <w:rPr>
                <w:rFonts w:ascii="Times New Roman" w:eastAsia="Times New Roman" w:hAnsi="Times New Roman" w:cs="Times New Roman"/>
                <w:color w:val="000000"/>
              </w:rPr>
              <w:t>механизмов стимулирования труда работников образовательного учреждения</w:t>
            </w:r>
            <w:proofErr w:type="gramEnd"/>
            <w:r w:rsidRPr="00821A6E">
              <w:rPr>
                <w:rFonts w:ascii="Times New Roman" w:eastAsia="Times New Roman" w:hAnsi="Times New Roman" w:cs="Times New Roman"/>
                <w:color w:val="000000"/>
              </w:rPr>
              <w:t xml:space="preserve"> в условиях новой системы оплаты труда, привлечение к работе в учреждении молодых специалистов).</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6. Реализация долгосрочной программы курсовой подготовки персонала дошкольного учреждения.</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lastRenderedPageBreak/>
              <w:t xml:space="preserve">1. </w:t>
            </w:r>
            <w:proofErr w:type="gramStart"/>
            <w:r w:rsidRPr="00821A6E">
              <w:rPr>
                <w:rFonts w:ascii="Times New Roman" w:eastAsia="Times New Roman" w:hAnsi="Times New Roman" w:cs="Times New Roman"/>
                <w:color w:val="000000"/>
              </w:rPr>
              <w:t>Определении</w:t>
            </w:r>
            <w:proofErr w:type="gramEnd"/>
            <w:r w:rsidRPr="00821A6E">
              <w:rPr>
                <w:rFonts w:ascii="Times New Roman" w:eastAsia="Times New Roman" w:hAnsi="Times New Roman" w:cs="Times New Roman"/>
                <w:color w:val="000000"/>
              </w:rPr>
              <w:t xml:space="preserve"> перспективных направлений деятельности по повышению профессионального уровня сотрудников.</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2. Транслирование опыта работы учреждения по привлечению к работе молодых специалистов.</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xml:space="preserve">3. Организация работы </w:t>
            </w:r>
            <w:r w:rsidRPr="00821A6E">
              <w:rPr>
                <w:rFonts w:ascii="Times New Roman" w:eastAsia="Times New Roman" w:hAnsi="Times New Roman" w:cs="Times New Roman"/>
                <w:color w:val="000000"/>
              </w:rPr>
              <w:lastRenderedPageBreak/>
              <w:t>экспериментальной площадки.</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4. Выявление, обобщение и транслирование передового педагогического опыта на разных уровнях через конкурсы профессионального мастерства, участие в конференциях, публикации в СМИ, проектную деятельность и т.д.</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5. Анализ эффективности мероприятий, направленных на социальную защищенность работников учреждения.</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w:t>
            </w:r>
          </w:p>
        </w:tc>
      </w:tr>
      <w:tr w:rsidR="00AA4B31" w:rsidRPr="009A6DDB" w:rsidTr="00944835">
        <w:trPr>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lastRenderedPageBreak/>
              <w:t xml:space="preserve">Блок </w:t>
            </w:r>
          </w:p>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t>«Сотрудничество»</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1. Оценка актуального состояния работы с родителями воспитанников и с заинтересованным населением (родители, имеющие детей дошкольного возраста, представители учреждений образования и здравоохранения).</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2. Создание условий для совершенствования системы взаимодействия с родителями (совершенствование нормативно-</w:t>
            </w:r>
            <w:r w:rsidRPr="00821A6E">
              <w:rPr>
                <w:rFonts w:ascii="Times New Roman" w:eastAsia="Times New Roman" w:hAnsi="Times New Roman" w:cs="Times New Roman"/>
                <w:color w:val="000000"/>
              </w:rPr>
              <w:lastRenderedPageBreak/>
              <w:t>правовой базы, заключение договоров межведомственного взаимодействия, разработка совместных планов).</w:t>
            </w:r>
          </w:p>
        </w:tc>
        <w:tc>
          <w:tcPr>
            <w:tcW w:w="4152"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lastRenderedPageBreak/>
              <w:t>1. Разработка и реализация программы с учетом образовательно-оздоровительного потенциала социума. Дифференцированная работа с семьями воспитанников и  родителями, с детьми раннего и дошкольного возраста:</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подпрограмма по профилактике социально-обусловленных заболеваний, предупреждению асоциального поведения;</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 xml:space="preserve">подпрограмма повышения педагогической и </w:t>
            </w:r>
            <w:proofErr w:type="spellStart"/>
            <w:r w:rsidRPr="00821A6E">
              <w:rPr>
                <w:rFonts w:ascii="Times New Roman" w:eastAsia="Times New Roman" w:hAnsi="Times New Roman" w:cs="Times New Roman"/>
                <w:color w:val="000000"/>
              </w:rPr>
              <w:t>валеологической</w:t>
            </w:r>
            <w:proofErr w:type="spellEnd"/>
            <w:r w:rsidRPr="00821A6E">
              <w:rPr>
                <w:rFonts w:ascii="Times New Roman" w:eastAsia="Times New Roman" w:hAnsi="Times New Roman" w:cs="Times New Roman"/>
                <w:color w:val="000000"/>
              </w:rPr>
              <w:t xml:space="preserve"> </w:t>
            </w:r>
            <w:r w:rsidRPr="00821A6E">
              <w:rPr>
                <w:rFonts w:ascii="Times New Roman" w:eastAsia="Times New Roman" w:hAnsi="Times New Roman" w:cs="Times New Roman"/>
                <w:color w:val="000000"/>
              </w:rPr>
              <w:lastRenderedPageBreak/>
              <w:t>культуры молодых родителей через работу Консультационного пункта;</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spacing w:val="5"/>
              </w:rPr>
              <w:t xml:space="preserve">подпрограмма повышения престижа детского сада среди заинтересованного населения при помощи </w:t>
            </w:r>
            <w:proofErr w:type="spellStart"/>
            <w:r w:rsidRPr="00821A6E">
              <w:rPr>
                <w:rFonts w:ascii="Times New Roman" w:eastAsia="Times New Roman" w:hAnsi="Times New Roman" w:cs="Times New Roman"/>
                <w:color w:val="000000"/>
                <w:spacing w:val="5"/>
              </w:rPr>
              <w:t>досуговой</w:t>
            </w:r>
            <w:proofErr w:type="spellEnd"/>
            <w:r w:rsidRPr="00821A6E">
              <w:rPr>
                <w:rFonts w:ascii="Times New Roman" w:eastAsia="Times New Roman" w:hAnsi="Times New Roman" w:cs="Times New Roman"/>
                <w:color w:val="000000"/>
                <w:spacing w:val="5"/>
              </w:rPr>
              <w:t xml:space="preserve"> деятельности;</w:t>
            </w:r>
          </w:p>
          <w:p w:rsidR="00821A6E" w:rsidRDefault="009A6DDB" w:rsidP="009A6DDB">
            <w:pPr>
              <w:spacing w:after="0" w:line="240" w:lineRule="auto"/>
              <w:ind w:left="72"/>
              <w:rPr>
                <w:rFonts w:ascii="Times New Roman" w:eastAsia="Times New Roman" w:hAnsi="Times New Roman" w:cs="Times New Roman"/>
                <w:color w:val="000000"/>
                <w:spacing w:val="5"/>
              </w:rPr>
            </w:pPr>
            <w:r w:rsidRPr="00821A6E">
              <w:rPr>
                <w:rFonts w:ascii="Times New Roman" w:eastAsia="Times New Roman" w:hAnsi="Times New Roman" w:cs="Times New Roman"/>
                <w:color w:val="000000"/>
                <w:spacing w:val="5"/>
              </w:rPr>
              <w:t xml:space="preserve">2. Совершенствование работы ГКП </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spacing w:val="5"/>
              </w:rPr>
              <w:t>3. Разработка и реализация совместных с родителями проектов.</w:t>
            </w:r>
          </w:p>
          <w:p w:rsidR="00821A6E" w:rsidRDefault="009A6DDB" w:rsidP="009A6DDB">
            <w:pPr>
              <w:spacing w:after="0" w:line="240" w:lineRule="auto"/>
              <w:ind w:left="72"/>
              <w:rPr>
                <w:rFonts w:ascii="Times New Roman" w:eastAsia="Times New Roman" w:hAnsi="Times New Roman" w:cs="Times New Roman"/>
                <w:color w:val="000000"/>
              </w:rPr>
            </w:pPr>
            <w:r w:rsidRPr="00821A6E">
              <w:rPr>
                <w:rFonts w:ascii="Times New Roman" w:eastAsia="Times New Roman" w:hAnsi="Times New Roman" w:cs="Times New Roman"/>
                <w:color w:val="000000"/>
                <w:spacing w:val="5"/>
              </w:rPr>
              <w:t xml:space="preserve">4. Повышение престижа ДОУ среди заинтересованного населения через </w:t>
            </w:r>
            <w:r w:rsidRPr="00821A6E">
              <w:rPr>
                <w:rFonts w:ascii="Times New Roman" w:eastAsia="Times New Roman" w:hAnsi="Times New Roman" w:cs="Times New Roman"/>
                <w:color w:val="000000"/>
              </w:rPr>
              <w:t xml:space="preserve">налаживание  связей со СМИ (публикации, репортажи), полиграфическими организациями (буклеты, листовки), сетью Интернет </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 xml:space="preserve">( сайт).  </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spacing w:val="5"/>
              </w:rPr>
              <w:t> </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lastRenderedPageBreak/>
              <w:t>1. Мониторинг престижности  дошкольного образовательного учреждения среди родителей с детьми раннего и дошкольного возраста.</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2. Анализ реализации подпрограмм, транслирование положительного опыта семейного воспитания и опыта взаимодействия с родителями на разном уровне.</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3. Поддерживание  положительного имиджа детского сада, обеспечение возможности для транслирования </w:t>
            </w:r>
            <w:r w:rsidRPr="00821A6E">
              <w:rPr>
                <w:rFonts w:ascii="Times New Roman" w:eastAsia="Times New Roman" w:hAnsi="Times New Roman" w:cs="Times New Roman"/>
                <w:color w:val="000000"/>
              </w:rPr>
              <w:lastRenderedPageBreak/>
              <w:t>передового педагогического опыта сотрудников ДОУ в области дошкольного образования.</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w:t>
            </w:r>
          </w:p>
        </w:tc>
      </w:tr>
      <w:tr w:rsidR="00AA4B31" w:rsidRPr="009A6DDB" w:rsidTr="00944835">
        <w:trPr>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lastRenderedPageBreak/>
              <w:t xml:space="preserve">Блок </w:t>
            </w:r>
          </w:p>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t>«Безопасность»</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1. Создание системы </w:t>
            </w:r>
            <w:r w:rsidRPr="00821A6E">
              <w:rPr>
                <w:rFonts w:ascii="Times New Roman" w:eastAsia="Times New Roman" w:hAnsi="Times New Roman" w:cs="Times New Roman"/>
                <w:color w:val="000000"/>
                <w:spacing w:val="8"/>
              </w:rPr>
              <w:t xml:space="preserve">условий, обеспечивающей всю </w:t>
            </w:r>
            <w:r w:rsidRPr="00821A6E">
              <w:rPr>
                <w:rFonts w:ascii="Times New Roman" w:eastAsia="Times New Roman" w:hAnsi="Times New Roman" w:cs="Times New Roman"/>
                <w:color w:val="000000"/>
                <w:spacing w:val="-3"/>
              </w:rPr>
              <w:t>полноту развития детской деятельности и личности ребенка</w:t>
            </w:r>
            <w:r w:rsidRPr="00821A6E">
              <w:rPr>
                <w:rFonts w:ascii="Times New Roman" w:eastAsia="Times New Roman" w:hAnsi="Times New Roman" w:cs="Times New Roman"/>
                <w:color w:val="000000"/>
                <w:spacing w:val="-2"/>
              </w:rPr>
              <w:t xml:space="preserve">. </w:t>
            </w:r>
          </w:p>
        </w:tc>
        <w:tc>
          <w:tcPr>
            <w:tcW w:w="4152"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 xml:space="preserve">1. Приведение в соответствие с требованиями </w:t>
            </w:r>
            <w:proofErr w:type="spellStart"/>
            <w:r w:rsidRPr="00821A6E">
              <w:rPr>
                <w:rFonts w:ascii="Times New Roman" w:eastAsia="Times New Roman" w:hAnsi="Times New Roman" w:cs="Times New Roman"/>
                <w:color w:val="000000"/>
              </w:rPr>
              <w:t>СанПиН</w:t>
            </w:r>
            <w:proofErr w:type="spellEnd"/>
            <w:r w:rsidRPr="00821A6E">
              <w:rPr>
                <w:rFonts w:ascii="Times New Roman" w:eastAsia="Times New Roman" w:hAnsi="Times New Roman" w:cs="Times New Roman"/>
                <w:color w:val="000000"/>
              </w:rPr>
              <w:t xml:space="preserve"> территории, здания, помещений и коммуникационных систем учреждения. </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2. Работы по обновлению предметно-развивающей среды и материально-технической базы детского сада за счет многоканальных источников финансирования.</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1. Анализ эффективности внедрения ресурсосберегающих технологий;</w:t>
            </w:r>
          </w:p>
        </w:tc>
      </w:tr>
    </w:tbl>
    <w:p w:rsidR="009A6DDB" w:rsidRPr="009A6DDB" w:rsidRDefault="009A6DDB" w:rsidP="009A6DDB">
      <w:pPr>
        <w:spacing w:line="360" w:lineRule="auto"/>
        <w:rPr>
          <w:rFonts w:ascii="Times New Roman" w:eastAsia="Times New Roman" w:hAnsi="Times New Roman" w:cs="Times New Roman"/>
          <w:sz w:val="24"/>
          <w:szCs w:val="24"/>
        </w:rPr>
      </w:pPr>
      <w:r w:rsidRPr="009A6DDB">
        <w:rPr>
          <w:rFonts w:ascii="Times New Roman" w:eastAsia="Times New Roman" w:hAnsi="Times New Roman" w:cs="Times New Roman"/>
          <w:b/>
          <w:i/>
          <w:color w:val="000000"/>
          <w:sz w:val="28"/>
          <w:szCs w:val="28"/>
        </w:rPr>
        <w:t xml:space="preserve"> </w:t>
      </w:r>
    </w:p>
    <w:p w:rsidR="009A6DDB" w:rsidRDefault="009A6DDB" w:rsidP="009A6DDB">
      <w:pPr>
        <w:spacing w:line="240" w:lineRule="auto"/>
        <w:rPr>
          <w:rFonts w:ascii="Times New Roman" w:eastAsia="Times New Roman" w:hAnsi="Times New Roman" w:cs="Times New Roman"/>
          <w:b/>
          <w:color w:val="000000"/>
          <w:sz w:val="28"/>
          <w:szCs w:val="28"/>
        </w:rPr>
      </w:pPr>
      <w:r w:rsidRPr="009A6DDB">
        <w:rPr>
          <w:rFonts w:ascii="Times New Roman" w:eastAsia="Times New Roman" w:hAnsi="Times New Roman" w:cs="Times New Roman"/>
          <w:b/>
          <w:color w:val="000000"/>
          <w:sz w:val="28"/>
          <w:szCs w:val="28"/>
        </w:rPr>
        <w:t> </w:t>
      </w:r>
    </w:p>
    <w:p w:rsidR="00944835" w:rsidRDefault="00944835" w:rsidP="009A6DDB">
      <w:pPr>
        <w:spacing w:line="240" w:lineRule="auto"/>
        <w:rPr>
          <w:rFonts w:ascii="Times New Roman" w:eastAsia="Times New Roman" w:hAnsi="Times New Roman" w:cs="Times New Roman"/>
          <w:b/>
          <w:color w:val="000000"/>
          <w:sz w:val="28"/>
          <w:szCs w:val="28"/>
        </w:rPr>
      </w:pPr>
    </w:p>
    <w:p w:rsidR="00944835" w:rsidRDefault="00944835" w:rsidP="009A6DDB">
      <w:pPr>
        <w:spacing w:line="240" w:lineRule="auto"/>
        <w:rPr>
          <w:rFonts w:ascii="Times New Roman" w:eastAsia="Times New Roman" w:hAnsi="Times New Roman" w:cs="Times New Roman"/>
          <w:b/>
          <w:color w:val="000000"/>
          <w:sz w:val="28"/>
          <w:szCs w:val="28"/>
        </w:rPr>
      </w:pPr>
    </w:p>
    <w:p w:rsidR="00944835" w:rsidRDefault="00944835" w:rsidP="009A6DDB">
      <w:pPr>
        <w:spacing w:line="240" w:lineRule="auto"/>
        <w:rPr>
          <w:rFonts w:ascii="Times New Roman" w:eastAsia="Times New Roman" w:hAnsi="Times New Roman" w:cs="Times New Roman"/>
          <w:b/>
          <w:color w:val="000000"/>
          <w:sz w:val="28"/>
          <w:szCs w:val="28"/>
        </w:rPr>
      </w:pPr>
    </w:p>
    <w:p w:rsidR="00944835" w:rsidRDefault="00944835" w:rsidP="009A6DDB">
      <w:pPr>
        <w:spacing w:line="240" w:lineRule="auto"/>
        <w:rPr>
          <w:rFonts w:ascii="Times New Roman" w:eastAsia="Times New Roman" w:hAnsi="Times New Roman" w:cs="Times New Roman"/>
          <w:b/>
          <w:color w:val="000000"/>
          <w:sz w:val="28"/>
          <w:szCs w:val="28"/>
        </w:rPr>
      </w:pPr>
    </w:p>
    <w:p w:rsidR="00821A6E" w:rsidRPr="009A6DDB" w:rsidRDefault="00821A6E" w:rsidP="009A6DDB">
      <w:pPr>
        <w:spacing w:line="240" w:lineRule="auto"/>
        <w:rPr>
          <w:rFonts w:ascii="Times New Roman" w:eastAsia="Times New Roman" w:hAnsi="Times New Roman" w:cs="Times New Roman"/>
          <w:sz w:val="24"/>
          <w:szCs w:val="24"/>
        </w:rPr>
      </w:pPr>
    </w:p>
    <w:p w:rsidR="009A6DDB" w:rsidRPr="009A6DDB" w:rsidRDefault="009A6DDB"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lastRenderedPageBreak/>
        <w:t xml:space="preserve">План действий по реализации программы развития. </w:t>
      </w:r>
    </w:p>
    <w:tbl>
      <w:tblPr>
        <w:tblW w:w="14424" w:type="dxa"/>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5386"/>
        <w:gridCol w:w="2090"/>
        <w:gridCol w:w="1134"/>
        <w:gridCol w:w="1063"/>
        <w:gridCol w:w="1064"/>
        <w:gridCol w:w="1701"/>
      </w:tblGrid>
      <w:tr w:rsidR="00821A6E" w:rsidRPr="009A6DDB" w:rsidTr="005A4916">
        <w:trPr>
          <w:trHeight w:val="465"/>
          <w:jc w:val="center"/>
        </w:trPr>
        <w:tc>
          <w:tcPr>
            <w:tcW w:w="1986" w:type="dxa"/>
            <w:vMerge w:val="restart"/>
            <w:tcBorders>
              <w:top w:val="single" w:sz="4" w:space="0" w:color="auto"/>
              <w:left w:val="single" w:sz="4" w:space="0" w:color="auto"/>
              <w:right w:val="single" w:sz="4" w:space="0" w:color="auto"/>
            </w:tcBorders>
            <w:shd w:val="clear" w:color="auto" w:fill="auto"/>
            <w:hideMark/>
          </w:tcPr>
          <w:p w:rsidR="00821A6E" w:rsidRPr="00821A6E" w:rsidRDefault="00821A6E" w:rsidP="0010603F">
            <w:pPr>
              <w:spacing w:after="0" w:line="240" w:lineRule="auto"/>
              <w:outlineLvl w:val="0"/>
              <w:rPr>
                <w:rFonts w:ascii="Times New Roman" w:eastAsia="Times New Roman" w:hAnsi="Times New Roman" w:cs="Times New Roman"/>
                <w:b/>
                <w:bCs/>
                <w:kern w:val="36"/>
              </w:rPr>
            </w:pPr>
            <w:r w:rsidRPr="00821A6E">
              <w:rPr>
                <w:rFonts w:ascii="Times New Roman" w:eastAsia="Times New Roman" w:hAnsi="Times New Roman" w:cs="Times New Roman"/>
                <w:color w:val="000000"/>
              </w:rPr>
              <w:t xml:space="preserve">Блоки реализация </w:t>
            </w:r>
          </w:p>
        </w:tc>
        <w:tc>
          <w:tcPr>
            <w:tcW w:w="5386" w:type="dxa"/>
            <w:vMerge w:val="restart"/>
            <w:tcBorders>
              <w:top w:val="single" w:sz="4" w:space="0" w:color="auto"/>
              <w:left w:val="single" w:sz="4" w:space="0" w:color="auto"/>
              <w:right w:val="single" w:sz="4" w:space="0" w:color="auto"/>
            </w:tcBorders>
            <w:shd w:val="clear" w:color="auto" w:fill="auto"/>
            <w:hideMark/>
          </w:tcPr>
          <w:p w:rsidR="00821A6E" w:rsidRPr="00821A6E" w:rsidRDefault="00821A6E" w:rsidP="0010603F">
            <w:pPr>
              <w:spacing w:after="0" w:line="240" w:lineRule="auto"/>
              <w:jc w:val="center"/>
              <w:outlineLvl w:val="0"/>
              <w:rPr>
                <w:rFonts w:ascii="Times New Roman" w:eastAsia="Times New Roman" w:hAnsi="Times New Roman" w:cs="Times New Roman"/>
                <w:b/>
                <w:bCs/>
                <w:kern w:val="36"/>
              </w:rPr>
            </w:pPr>
            <w:r w:rsidRPr="00821A6E">
              <w:rPr>
                <w:rFonts w:ascii="Times New Roman" w:eastAsia="Times New Roman" w:hAnsi="Times New Roman" w:cs="Times New Roman"/>
                <w:color w:val="000000"/>
              </w:rPr>
              <w:t>Содержание деятельности</w:t>
            </w:r>
          </w:p>
        </w:tc>
        <w:tc>
          <w:tcPr>
            <w:tcW w:w="2090" w:type="dxa"/>
            <w:vMerge w:val="restart"/>
            <w:tcBorders>
              <w:top w:val="single" w:sz="4" w:space="0" w:color="auto"/>
              <w:left w:val="single" w:sz="4" w:space="0" w:color="auto"/>
              <w:right w:val="single" w:sz="4" w:space="0" w:color="auto"/>
            </w:tcBorders>
            <w:shd w:val="clear" w:color="auto" w:fill="auto"/>
            <w:hideMark/>
          </w:tcPr>
          <w:p w:rsidR="00821A6E" w:rsidRPr="00821A6E" w:rsidRDefault="00821A6E" w:rsidP="0010603F">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821A6E" w:rsidRPr="00821A6E" w:rsidRDefault="00821A6E" w:rsidP="0010603F">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xml:space="preserve">Ожидаемый </w:t>
            </w:r>
          </w:p>
          <w:p w:rsidR="00821A6E" w:rsidRPr="00821A6E" w:rsidRDefault="00821A6E" w:rsidP="0010603F">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результат</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hideMark/>
          </w:tcPr>
          <w:p w:rsidR="00821A6E" w:rsidRPr="00821A6E" w:rsidRDefault="00821A6E" w:rsidP="0010603F">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Сроки</w:t>
            </w:r>
          </w:p>
        </w:tc>
        <w:tc>
          <w:tcPr>
            <w:tcW w:w="1701" w:type="dxa"/>
            <w:vMerge w:val="restart"/>
            <w:tcBorders>
              <w:top w:val="single" w:sz="4" w:space="0" w:color="auto"/>
              <w:left w:val="single" w:sz="4" w:space="0" w:color="auto"/>
              <w:right w:val="single" w:sz="4" w:space="0" w:color="auto"/>
            </w:tcBorders>
            <w:shd w:val="clear" w:color="auto" w:fill="auto"/>
            <w:hideMark/>
          </w:tcPr>
          <w:p w:rsidR="00821A6E" w:rsidRPr="00821A6E" w:rsidRDefault="00821A6E" w:rsidP="0010603F">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821A6E" w:rsidRPr="00821A6E" w:rsidRDefault="00821A6E" w:rsidP="0010603F">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Ответ</w:t>
            </w:r>
            <w:r w:rsidRPr="00821A6E">
              <w:rPr>
                <w:rFonts w:ascii="Times New Roman" w:eastAsia="Times New Roman" w:hAnsi="Times New Roman" w:cs="Times New Roman"/>
                <w:color w:val="000000"/>
              </w:rPr>
              <w:t>ственные</w:t>
            </w:r>
          </w:p>
        </w:tc>
      </w:tr>
      <w:tr w:rsidR="00944835" w:rsidRPr="009A6DDB" w:rsidTr="005A4916">
        <w:trPr>
          <w:trHeight w:val="292"/>
          <w:jc w:val="center"/>
        </w:trPr>
        <w:tc>
          <w:tcPr>
            <w:tcW w:w="1986" w:type="dxa"/>
            <w:vMerge/>
            <w:tcBorders>
              <w:left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b/>
                <w:bCs/>
                <w:kern w:val="36"/>
              </w:rPr>
            </w:pPr>
          </w:p>
        </w:tc>
        <w:tc>
          <w:tcPr>
            <w:tcW w:w="5386" w:type="dxa"/>
            <w:vMerge/>
            <w:tcBorders>
              <w:left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b/>
                <w:bCs/>
                <w:kern w:val="36"/>
              </w:rPr>
            </w:pPr>
          </w:p>
        </w:tc>
        <w:tc>
          <w:tcPr>
            <w:tcW w:w="2090" w:type="dxa"/>
            <w:vMerge/>
            <w:tcBorders>
              <w:left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21A6E" w:rsidRPr="00944835" w:rsidRDefault="00821A6E" w:rsidP="009A6DDB">
            <w:pPr>
              <w:spacing w:line="240" w:lineRule="auto"/>
              <w:jc w:val="center"/>
              <w:rPr>
                <w:rFonts w:ascii="Times New Roman" w:eastAsia="Times New Roman" w:hAnsi="Times New Roman" w:cs="Times New Roman"/>
                <w:sz w:val="18"/>
                <w:szCs w:val="18"/>
              </w:rPr>
            </w:pPr>
            <w:r w:rsidRPr="00944835">
              <w:rPr>
                <w:rFonts w:ascii="Times New Roman" w:eastAsia="Times New Roman" w:hAnsi="Times New Roman" w:cs="Times New Roman"/>
                <w:color w:val="000000"/>
                <w:sz w:val="18"/>
                <w:szCs w:val="18"/>
              </w:rPr>
              <w:t xml:space="preserve">2012 – 2013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21A6E" w:rsidRPr="00944835" w:rsidRDefault="00821A6E" w:rsidP="009A6DDB">
            <w:pPr>
              <w:spacing w:line="240" w:lineRule="auto"/>
              <w:jc w:val="center"/>
              <w:rPr>
                <w:rFonts w:ascii="Times New Roman" w:eastAsia="Times New Roman" w:hAnsi="Times New Roman" w:cs="Times New Roman"/>
                <w:sz w:val="18"/>
                <w:szCs w:val="18"/>
              </w:rPr>
            </w:pPr>
            <w:r w:rsidRPr="00944835">
              <w:rPr>
                <w:rFonts w:ascii="Times New Roman" w:eastAsia="Times New Roman" w:hAnsi="Times New Roman" w:cs="Times New Roman"/>
                <w:color w:val="000000"/>
                <w:sz w:val="18"/>
                <w:szCs w:val="18"/>
              </w:rPr>
              <w:t>2013-2015</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821A6E" w:rsidRPr="00944835" w:rsidRDefault="00821A6E" w:rsidP="009A6DDB">
            <w:pPr>
              <w:spacing w:line="240" w:lineRule="auto"/>
              <w:jc w:val="center"/>
              <w:rPr>
                <w:rFonts w:ascii="Times New Roman" w:eastAsia="Times New Roman" w:hAnsi="Times New Roman" w:cs="Times New Roman"/>
                <w:sz w:val="18"/>
                <w:szCs w:val="18"/>
              </w:rPr>
            </w:pPr>
            <w:r w:rsidRPr="00944835">
              <w:rPr>
                <w:rFonts w:ascii="Times New Roman" w:eastAsia="Times New Roman" w:hAnsi="Times New Roman" w:cs="Times New Roman"/>
                <w:color w:val="000000"/>
                <w:sz w:val="18"/>
                <w:szCs w:val="18"/>
              </w:rPr>
              <w:t>2016</w:t>
            </w:r>
          </w:p>
        </w:tc>
        <w:tc>
          <w:tcPr>
            <w:tcW w:w="1701" w:type="dxa"/>
            <w:vMerge/>
            <w:tcBorders>
              <w:left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rPr>
            </w:pPr>
          </w:p>
        </w:tc>
      </w:tr>
      <w:tr w:rsidR="00944835" w:rsidRPr="009A6DDB" w:rsidTr="005A4916">
        <w:trPr>
          <w:cantSplit/>
          <w:trHeight w:val="280"/>
          <w:jc w:val="center"/>
        </w:trPr>
        <w:tc>
          <w:tcPr>
            <w:tcW w:w="1986" w:type="dxa"/>
            <w:vMerge/>
            <w:tcBorders>
              <w:left w:val="single" w:sz="4" w:space="0" w:color="auto"/>
              <w:bottom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b/>
                <w:bCs/>
                <w:kern w:val="36"/>
              </w:rPr>
            </w:pPr>
          </w:p>
        </w:tc>
        <w:tc>
          <w:tcPr>
            <w:tcW w:w="5386" w:type="dxa"/>
            <w:vMerge/>
            <w:tcBorders>
              <w:left w:val="single" w:sz="4" w:space="0" w:color="auto"/>
              <w:bottom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b/>
                <w:bCs/>
                <w:kern w:val="36"/>
              </w:rPr>
            </w:pPr>
          </w:p>
        </w:tc>
        <w:tc>
          <w:tcPr>
            <w:tcW w:w="2090" w:type="dxa"/>
            <w:vMerge/>
            <w:tcBorders>
              <w:left w:val="single" w:sz="4" w:space="0" w:color="auto"/>
              <w:bottom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21A6E" w:rsidRPr="00821A6E" w:rsidRDefault="0010603F" w:rsidP="0094483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ОПЭ</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21A6E" w:rsidRPr="00821A6E" w:rsidRDefault="0010603F" w:rsidP="0094483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РЭ</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821A6E" w:rsidRPr="00821A6E" w:rsidRDefault="0010603F" w:rsidP="00821A6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АИЭ</w:t>
            </w:r>
          </w:p>
        </w:tc>
        <w:tc>
          <w:tcPr>
            <w:tcW w:w="1701" w:type="dxa"/>
            <w:vMerge/>
            <w:tcBorders>
              <w:left w:val="single" w:sz="4" w:space="0" w:color="auto"/>
              <w:bottom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rPr>
            </w:pPr>
          </w:p>
        </w:tc>
      </w:tr>
      <w:tr w:rsidR="00821A6E" w:rsidRPr="009A6DDB" w:rsidTr="005A4916">
        <w:trPr>
          <w:cantSplit/>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Блок «Обучение детей с ОВЗ»</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1. Разработка программы мониторинга качества образовательного процесса.</w:t>
            </w:r>
          </w:p>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Подготовка нормативно-правового и методического обеспечения мониторингового исследования.</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 xml:space="preserve">Программа комплексного мониторингового исследования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proofErr w:type="spellStart"/>
            <w:r w:rsidRPr="001774CF">
              <w:rPr>
                <w:rFonts w:ascii="Times New Roman" w:eastAsia="Times New Roman" w:hAnsi="Times New Roman" w:cs="Times New Roman"/>
                <w:color w:val="000000"/>
              </w:rPr>
              <w:t>Ст</w:t>
            </w:r>
            <w:proofErr w:type="gramStart"/>
            <w:r w:rsidRPr="001774CF">
              <w:rPr>
                <w:rFonts w:ascii="Times New Roman" w:eastAsia="Times New Roman" w:hAnsi="Times New Roman" w:cs="Times New Roman"/>
                <w:color w:val="000000"/>
              </w:rPr>
              <w:t>.в</w:t>
            </w:r>
            <w:proofErr w:type="gramEnd"/>
            <w:r w:rsidRPr="001774CF">
              <w:rPr>
                <w:rFonts w:ascii="Times New Roman" w:eastAsia="Times New Roman" w:hAnsi="Times New Roman" w:cs="Times New Roman"/>
                <w:color w:val="000000"/>
              </w:rPr>
              <w:t>осп</w:t>
            </w:r>
            <w:r w:rsidR="0010603F">
              <w:rPr>
                <w:rFonts w:ascii="Times New Roman" w:eastAsia="Times New Roman" w:hAnsi="Times New Roman" w:cs="Times New Roman"/>
                <w:color w:val="000000"/>
              </w:rPr>
              <w:t>-</w:t>
            </w:r>
            <w:r w:rsidRPr="001774CF">
              <w:rPr>
                <w:rFonts w:ascii="Times New Roman" w:eastAsia="Times New Roman" w:hAnsi="Times New Roman" w:cs="Times New Roman"/>
                <w:color w:val="000000"/>
              </w:rPr>
              <w:t>ль</w:t>
            </w:r>
            <w:proofErr w:type="spellEnd"/>
            <w:r w:rsidRPr="001774CF">
              <w:rPr>
                <w:rFonts w:ascii="Times New Roman" w:eastAsia="Times New Roman" w:hAnsi="Times New Roman" w:cs="Times New Roman"/>
                <w:color w:val="000000"/>
              </w:rPr>
              <w:t>;</w:t>
            </w:r>
          </w:p>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Педагог – психолог;</w:t>
            </w:r>
          </w:p>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Ст. медсестра</w:t>
            </w:r>
          </w:p>
        </w:tc>
      </w:tr>
      <w:tr w:rsidR="00821A6E"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821A6E" w:rsidRDefault="009A6DDB" w:rsidP="009A6DDB">
            <w:pPr>
              <w:spacing w:after="0" w:line="240" w:lineRule="auto"/>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2. Комплексная оценка актуального состояния образовательного процесса, экспертиза качества образовательного процесса.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 xml:space="preserve">Проблемно-ориентированный анализ качества образовательных услуг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Заведующ</w:t>
            </w:r>
            <w:r w:rsidR="00821A6E" w:rsidRPr="001774CF">
              <w:rPr>
                <w:rFonts w:ascii="Times New Roman" w:eastAsia="Times New Roman" w:hAnsi="Times New Roman" w:cs="Times New Roman"/>
                <w:color w:val="000000"/>
              </w:rPr>
              <w:t>ий</w:t>
            </w:r>
            <w:r w:rsidRPr="001774CF">
              <w:rPr>
                <w:rFonts w:ascii="Times New Roman" w:eastAsia="Times New Roman" w:hAnsi="Times New Roman" w:cs="Times New Roman"/>
                <w:color w:val="000000"/>
              </w:rPr>
              <w:t>;</w:t>
            </w:r>
          </w:p>
          <w:p w:rsidR="009A6DDB" w:rsidRPr="001774CF" w:rsidRDefault="0010603F" w:rsidP="0010603F">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color w:val="000000"/>
              </w:rPr>
              <w:t>Ст</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осп-</w:t>
            </w:r>
            <w:r w:rsidR="009A6DDB" w:rsidRPr="001774CF">
              <w:rPr>
                <w:rFonts w:ascii="Times New Roman" w:eastAsia="Times New Roman" w:hAnsi="Times New Roman" w:cs="Times New Roman"/>
                <w:color w:val="000000"/>
              </w:rPr>
              <w:t>ль</w:t>
            </w:r>
            <w:proofErr w:type="spellEnd"/>
            <w:r w:rsidR="009A6DDB" w:rsidRPr="001774CF">
              <w:rPr>
                <w:rFonts w:ascii="Times New Roman" w:eastAsia="Times New Roman" w:hAnsi="Times New Roman" w:cs="Times New Roman"/>
                <w:color w:val="000000"/>
              </w:rPr>
              <w:t>;</w:t>
            </w:r>
          </w:p>
        </w:tc>
      </w:tr>
      <w:tr w:rsidR="00821A6E" w:rsidRPr="009A6DDB" w:rsidTr="005A4916">
        <w:trPr>
          <w:cantSplit/>
          <w:trHeight w:val="2048"/>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3. Корректировка содержания образовательной программы:</w:t>
            </w:r>
          </w:p>
          <w:p w:rsidR="009A6DDB" w:rsidRPr="001774CF" w:rsidRDefault="00821A6E"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 xml:space="preserve">- разработка блоков </w:t>
            </w:r>
            <w:r w:rsidR="009A6DDB" w:rsidRPr="001774CF">
              <w:rPr>
                <w:rFonts w:ascii="Times New Roman" w:eastAsia="Times New Roman" w:hAnsi="Times New Roman" w:cs="Times New Roman"/>
                <w:color w:val="000000"/>
              </w:rPr>
              <w:t xml:space="preserve"> «Мониторинг качества образовательных услуг», «Межведомственное взаимодействие»</w:t>
            </w:r>
          </w:p>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 внесение изменений в учебный план, программы дополнительных образовательных услуг и графики их оказания.</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Новый ка</w:t>
            </w:r>
            <w:r w:rsidR="00821A6E" w:rsidRPr="001774CF">
              <w:rPr>
                <w:rFonts w:ascii="Times New Roman" w:eastAsia="Times New Roman" w:hAnsi="Times New Roman" w:cs="Times New Roman"/>
                <w:color w:val="000000"/>
              </w:rPr>
              <w:t>чественный уровень образователь</w:t>
            </w:r>
            <w:r w:rsidRPr="001774CF">
              <w:rPr>
                <w:rFonts w:ascii="Times New Roman" w:eastAsia="Times New Roman" w:hAnsi="Times New Roman" w:cs="Times New Roman"/>
                <w:color w:val="000000"/>
              </w:rPr>
              <w:t>ной программы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10603F" w:rsidP="0094483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color w:val="000000"/>
              </w:rPr>
              <w:t>Ст</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осп-</w:t>
            </w:r>
            <w:r w:rsidRPr="001774CF">
              <w:rPr>
                <w:rFonts w:ascii="Times New Roman" w:eastAsia="Times New Roman" w:hAnsi="Times New Roman" w:cs="Times New Roman"/>
                <w:color w:val="000000"/>
              </w:rPr>
              <w:t>ль</w:t>
            </w:r>
            <w:proofErr w:type="spellEnd"/>
            <w:r w:rsidRPr="001774CF">
              <w:rPr>
                <w:rFonts w:ascii="Times New Roman" w:eastAsia="Times New Roman" w:hAnsi="Times New Roman" w:cs="Times New Roman"/>
                <w:color w:val="000000"/>
              </w:rPr>
              <w:t>;</w:t>
            </w:r>
          </w:p>
        </w:tc>
      </w:tr>
      <w:tr w:rsidR="00821A6E"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4. Мониторинг потребности заинтересованного населения в новых формах дошкольного образования (анкетирование, опрос)</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Статистические данные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10603F" w:rsidP="0094483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color w:val="000000"/>
              </w:rPr>
              <w:t>Ст</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осп-</w:t>
            </w:r>
            <w:r w:rsidRPr="001774CF">
              <w:rPr>
                <w:rFonts w:ascii="Times New Roman" w:eastAsia="Times New Roman" w:hAnsi="Times New Roman" w:cs="Times New Roman"/>
                <w:color w:val="000000"/>
              </w:rPr>
              <w:t>ль</w:t>
            </w:r>
            <w:proofErr w:type="spellEnd"/>
            <w:r w:rsidRPr="001774CF">
              <w:rPr>
                <w:rFonts w:ascii="Times New Roman" w:eastAsia="Times New Roman" w:hAnsi="Times New Roman" w:cs="Times New Roman"/>
                <w:color w:val="000000"/>
              </w:rPr>
              <w:t>;</w:t>
            </w:r>
          </w:p>
        </w:tc>
      </w:tr>
      <w:tr w:rsidR="00821A6E" w:rsidRPr="009A6DDB" w:rsidTr="005A4916">
        <w:trPr>
          <w:cantSplit/>
          <w:trHeight w:val="2655"/>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821A6E">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5. Разработка и реализация комплексной программы внедрения в практику работы учреждения новых форм дошкольного образования:</w:t>
            </w:r>
          </w:p>
          <w:p w:rsidR="009A6DDB" w:rsidRPr="0010603F" w:rsidRDefault="009A6DDB" w:rsidP="00821A6E">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подготовка нормативно-правовой базы (разработка программ, форм финансовой отчетности, договоров);</w:t>
            </w:r>
          </w:p>
          <w:p w:rsidR="009A6DDB" w:rsidRPr="0010603F" w:rsidRDefault="009A6DDB" w:rsidP="00821A6E">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создание условий для открытия дополнительных групп кратковременного пребывания;</w:t>
            </w:r>
          </w:p>
          <w:p w:rsidR="009A6DDB" w:rsidRPr="0010603F" w:rsidRDefault="009A6DDB" w:rsidP="00821A6E">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проведение мониторинга эффективности работы новых форм дошкольного образования, внесение необходимых корректив в документацию.</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821A6E">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Стабильное функционирование групп кратковременного пребывания, центра игровой поддержки, консультативного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10603F">
            <w:pPr>
              <w:spacing w:after="0" w:line="240" w:lineRule="auto"/>
              <w:jc w:val="center"/>
              <w:rPr>
                <w:rFonts w:ascii="Times New Roman" w:eastAsia="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10603F">
            <w:pPr>
              <w:spacing w:after="0" w:line="240" w:lineRule="auto"/>
              <w:rPr>
                <w:rFonts w:ascii="Times New Roman" w:eastAsia="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821A6E" w:rsidP="00821A6E">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Заведующий</w:t>
            </w:r>
            <w:r w:rsidR="009A6DDB" w:rsidRPr="00821A6E">
              <w:rPr>
                <w:rFonts w:ascii="Times New Roman" w:eastAsia="Times New Roman" w:hAnsi="Times New Roman" w:cs="Times New Roman"/>
                <w:color w:val="000000"/>
              </w:rPr>
              <w:t>;</w:t>
            </w:r>
          </w:p>
          <w:p w:rsidR="009A6DDB" w:rsidRPr="00821A6E" w:rsidRDefault="00821A6E" w:rsidP="00821A6E">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Ст</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оспита</w:t>
            </w:r>
            <w:r w:rsidR="009A6DDB" w:rsidRPr="00821A6E">
              <w:rPr>
                <w:rFonts w:ascii="Times New Roman" w:eastAsia="Times New Roman" w:hAnsi="Times New Roman" w:cs="Times New Roman"/>
                <w:color w:val="000000"/>
              </w:rPr>
              <w:t>тель;</w:t>
            </w:r>
          </w:p>
          <w:p w:rsidR="009A6DDB" w:rsidRPr="00821A6E" w:rsidRDefault="009A6DDB" w:rsidP="00821A6E">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9A6DDB" w:rsidRPr="00821A6E" w:rsidRDefault="009A6DDB" w:rsidP="00821A6E">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9A6DDB" w:rsidRPr="00821A6E" w:rsidRDefault="009A6DDB" w:rsidP="00821A6E">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9A6DDB" w:rsidRPr="00821A6E" w:rsidRDefault="009A6DDB" w:rsidP="00821A6E">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9A6DDB" w:rsidRPr="00821A6E" w:rsidRDefault="009A6DDB" w:rsidP="00821A6E">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9A6DDB" w:rsidRPr="00821A6E" w:rsidRDefault="009A6DDB" w:rsidP="0010603F">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9A6DDB" w:rsidRPr="00821A6E" w:rsidRDefault="009A6DDB" w:rsidP="00821A6E">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w:t>
            </w:r>
          </w:p>
        </w:tc>
      </w:tr>
      <w:tr w:rsidR="00821A6E" w:rsidRPr="009A6DDB" w:rsidTr="005A4916">
        <w:trPr>
          <w:cantSplit/>
          <w:trHeight w:val="552"/>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6. Мониторинг качества дополнительного образования воспитанников.</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Статистические данные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10603F">
            <w:pPr>
              <w:spacing w:after="0" w:line="240" w:lineRule="auto"/>
              <w:rPr>
                <w:rFonts w:ascii="Times New Roman" w:eastAsia="Times New Roman" w:hAnsi="Times New Roman" w:cs="Times New Roman"/>
              </w:rPr>
            </w:pPr>
            <w:proofErr w:type="spellStart"/>
            <w:r w:rsidRPr="00821A6E">
              <w:rPr>
                <w:rFonts w:ascii="Times New Roman" w:eastAsia="Times New Roman" w:hAnsi="Times New Roman" w:cs="Times New Roman"/>
                <w:color w:val="000000"/>
              </w:rPr>
              <w:t>Ст</w:t>
            </w:r>
            <w:proofErr w:type="gramStart"/>
            <w:r w:rsidRPr="00821A6E">
              <w:rPr>
                <w:rFonts w:ascii="Times New Roman" w:eastAsia="Times New Roman" w:hAnsi="Times New Roman" w:cs="Times New Roman"/>
                <w:color w:val="000000"/>
              </w:rPr>
              <w:t>.в</w:t>
            </w:r>
            <w:proofErr w:type="gramEnd"/>
            <w:r w:rsidRPr="00821A6E">
              <w:rPr>
                <w:rFonts w:ascii="Times New Roman" w:eastAsia="Times New Roman" w:hAnsi="Times New Roman" w:cs="Times New Roman"/>
                <w:color w:val="000000"/>
              </w:rPr>
              <w:t>осп</w:t>
            </w:r>
            <w:r w:rsidR="0010603F">
              <w:rPr>
                <w:rFonts w:ascii="Times New Roman" w:eastAsia="Times New Roman" w:hAnsi="Times New Roman" w:cs="Times New Roman"/>
                <w:color w:val="000000"/>
              </w:rPr>
              <w:t>-</w:t>
            </w:r>
            <w:r w:rsidRPr="00821A6E">
              <w:rPr>
                <w:rFonts w:ascii="Times New Roman" w:eastAsia="Times New Roman" w:hAnsi="Times New Roman" w:cs="Times New Roman"/>
                <w:color w:val="000000"/>
              </w:rPr>
              <w:t>ль</w:t>
            </w:r>
            <w:proofErr w:type="spellEnd"/>
          </w:p>
        </w:tc>
      </w:tr>
      <w:tr w:rsidR="00821A6E" w:rsidRPr="009A6DDB" w:rsidTr="005A4916">
        <w:trPr>
          <w:cantSplit/>
          <w:trHeight w:val="3097"/>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7. Совершенствование системы оказания дополнительных образовательных услуг:</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Приведение в соответствие с современными требованиями программ дополнительного образования, внесение необходимых корректив;</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Совершенствование проектно-сметной документации и финансовой отчетности по платным услугам;</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 Проработка системы оказания дополнительных услуг неорганизованным детям; </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Заключение договоров о сотрудничестве и разработка совместных планов с учреждениями здравоохранения, образования, культуры и спорта.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Стабильно функционирующая система дополнительного образования (на бесплатной и платной основе) для воспитанников детского сада и неорганизованных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44835">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Заведующая;</w:t>
            </w:r>
          </w:p>
          <w:p w:rsidR="009A6DDB" w:rsidRPr="00821A6E" w:rsidRDefault="00944835" w:rsidP="0094483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color w:val="000000"/>
              </w:rPr>
              <w:t>Ст</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осп</w:t>
            </w:r>
            <w:r w:rsidR="0010603F">
              <w:rPr>
                <w:rFonts w:ascii="Times New Roman" w:eastAsia="Times New Roman" w:hAnsi="Times New Roman" w:cs="Times New Roman"/>
                <w:color w:val="000000"/>
              </w:rPr>
              <w:t>-</w:t>
            </w:r>
            <w:r w:rsidR="009A6DDB" w:rsidRPr="00821A6E">
              <w:rPr>
                <w:rFonts w:ascii="Times New Roman" w:eastAsia="Times New Roman" w:hAnsi="Times New Roman" w:cs="Times New Roman"/>
                <w:color w:val="000000"/>
              </w:rPr>
              <w:t>ль</w:t>
            </w:r>
            <w:proofErr w:type="spellEnd"/>
            <w:r w:rsidR="009A6DDB" w:rsidRPr="00821A6E">
              <w:rPr>
                <w:rFonts w:ascii="Times New Roman" w:eastAsia="Times New Roman" w:hAnsi="Times New Roman" w:cs="Times New Roman"/>
                <w:color w:val="000000"/>
              </w:rPr>
              <w:t>;</w:t>
            </w:r>
          </w:p>
          <w:p w:rsidR="009A6DDB" w:rsidRPr="00821A6E" w:rsidRDefault="009A6DDB" w:rsidP="00944835">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Гл</w:t>
            </w:r>
            <w:proofErr w:type="gramStart"/>
            <w:r w:rsidRPr="00821A6E">
              <w:rPr>
                <w:rFonts w:ascii="Times New Roman" w:eastAsia="Times New Roman" w:hAnsi="Times New Roman" w:cs="Times New Roman"/>
                <w:color w:val="000000"/>
              </w:rPr>
              <w:t>.б</w:t>
            </w:r>
            <w:proofErr w:type="gramEnd"/>
            <w:r w:rsidRPr="00821A6E">
              <w:rPr>
                <w:rFonts w:ascii="Times New Roman" w:eastAsia="Times New Roman" w:hAnsi="Times New Roman" w:cs="Times New Roman"/>
                <w:color w:val="000000"/>
              </w:rPr>
              <w:t>ухгалтер</w:t>
            </w:r>
          </w:p>
          <w:p w:rsidR="009A6DDB" w:rsidRPr="00821A6E" w:rsidRDefault="0010603F" w:rsidP="0094483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ПДО</w:t>
            </w:r>
          </w:p>
          <w:p w:rsidR="009A6DDB" w:rsidRPr="00821A6E" w:rsidRDefault="009A6DDB" w:rsidP="00944835">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tc>
      </w:tr>
      <w:tr w:rsidR="00821A6E"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8. Совершенствование предметно-развивающей среды:</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оборудование групповых помещений и кабинетов специалистов развивающими пособиями, сюжетными игрушками, играми, развивающей направленности;</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пополнение программно-методического, дидактического и диагностического сопровождения образовательной программы.</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Образовательное </w:t>
            </w:r>
            <w:proofErr w:type="gramStart"/>
            <w:r w:rsidRPr="0010603F">
              <w:rPr>
                <w:rFonts w:ascii="Times New Roman" w:eastAsia="Times New Roman" w:hAnsi="Times New Roman" w:cs="Times New Roman"/>
                <w:color w:val="000000"/>
              </w:rPr>
              <w:t>пространство</w:t>
            </w:r>
            <w:proofErr w:type="gramEnd"/>
            <w:r w:rsidRPr="0010603F">
              <w:rPr>
                <w:rFonts w:ascii="Times New Roman" w:eastAsia="Times New Roman" w:hAnsi="Times New Roman" w:cs="Times New Roman"/>
                <w:color w:val="000000"/>
              </w:rPr>
              <w:t xml:space="preserve"> соответствующее требованиям </w:t>
            </w:r>
            <w:proofErr w:type="spellStart"/>
            <w:r w:rsidRPr="0010603F">
              <w:rPr>
                <w:rFonts w:ascii="Times New Roman" w:eastAsia="Times New Roman" w:hAnsi="Times New Roman" w:cs="Times New Roman"/>
                <w:color w:val="000000"/>
              </w:rPr>
              <w:t>СанПиН</w:t>
            </w:r>
            <w:proofErr w:type="spellEnd"/>
            <w:r w:rsidRPr="0010603F">
              <w:rPr>
                <w:rFonts w:ascii="Times New Roman" w:eastAsia="Times New Roman" w:hAnsi="Times New Roman" w:cs="Times New Roman"/>
                <w:color w:val="000000"/>
              </w:rPr>
              <w:t xml:space="preserve"> и программы, реализуемой в ДОУ, возрастным особенностям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A6DDB"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r w:rsidR="00944835" w:rsidRPr="0010603F">
              <w:rPr>
                <w:rFonts w:ascii="Times New Roman" w:eastAsia="Times New Roman" w:hAnsi="Times New Roman" w:cs="Times New Roman"/>
                <w:color w:val="000000"/>
              </w:rPr>
              <w:t>.</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944835" w:rsidRPr="0010603F">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9A6DDB" w:rsidRPr="0010603F" w:rsidRDefault="009A6DDB" w:rsidP="00944835">
            <w:pPr>
              <w:spacing w:after="0" w:line="240" w:lineRule="auto"/>
              <w:rPr>
                <w:rFonts w:ascii="Times New Roman" w:eastAsia="Times New Roman" w:hAnsi="Times New Roman" w:cs="Times New Roman"/>
              </w:rPr>
            </w:pPr>
            <w:proofErr w:type="spellStart"/>
            <w:r w:rsidRPr="0010603F">
              <w:rPr>
                <w:rFonts w:ascii="Times New Roman" w:eastAsia="Times New Roman" w:hAnsi="Times New Roman" w:cs="Times New Roman"/>
                <w:color w:val="000000"/>
              </w:rPr>
              <w:t>Ст</w:t>
            </w:r>
            <w:proofErr w:type="gramStart"/>
            <w:r w:rsidRPr="0010603F">
              <w:rPr>
                <w:rFonts w:ascii="Times New Roman" w:eastAsia="Times New Roman" w:hAnsi="Times New Roman" w:cs="Times New Roman"/>
                <w:color w:val="000000"/>
              </w:rPr>
              <w:t>.в</w:t>
            </w:r>
            <w:proofErr w:type="gramEnd"/>
            <w:r w:rsidRPr="0010603F">
              <w:rPr>
                <w:rFonts w:ascii="Times New Roman" w:eastAsia="Times New Roman" w:hAnsi="Times New Roman" w:cs="Times New Roman"/>
                <w:color w:val="000000"/>
              </w:rPr>
              <w:t>оспита-тель</w:t>
            </w:r>
            <w:proofErr w:type="spellEnd"/>
            <w:r w:rsidRPr="0010603F">
              <w:rPr>
                <w:rFonts w:ascii="Times New Roman" w:eastAsia="Times New Roman" w:hAnsi="Times New Roman" w:cs="Times New Roman"/>
                <w:color w:val="000000"/>
              </w:rPr>
              <w:t>;</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Педагог – психолог;</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Завхоз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r>
      <w:tr w:rsidR="00821A6E"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9. 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курсовая подготовка;</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участие в работе объединений педагогов разного уровня;</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реализация административного проекта «Современный воспитатель»</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транслирование опыта работы через участие в конкурсах профессионального мастерства, в научно-практических конференциях, публикацию в СМИ, проектную деятельность.</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Высокий профессиональный уровень педагогического коллектива, готовность к работе в инновационном режиме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944835" w:rsidRPr="0010603F">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9A6DDB" w:rsidRPr="0010603F" w:rsidRDefault="009A6DDB" w:rsidP="00944835">
            <w:pPr>
              <w:spacing w:after="0" w:line="240" w:lineRule="auto"/>
              <w:rPr>
                <w:rFonts w:ascii="Times New Roman" w:eastAsia="Times New Roman" w:hAnsi="Times New Roman" w:cs="Times New Roman"/>
              </w:rPr>
            </w:pPr>
            <w:proofErr w:type="spellStart"/>
            <w:r w:rsidRPr="0010603F">
              <w:rPr>
                <w:rFonts w:ascii="Times New Roman" w:eastAsia="Times New Roman" w:hAnsi="Times New Roman" w:cs="Times New Roman"/>
                <w:color w:val="000000"/>
              </w:rPr>
              <w:t>Ст</w:t>
            </w:r>
            <w:proofErr w:type="gramStart"/>
            <w:r w:rsidRPr="0010603F">
              <w:rPr>
                <w:rFonts w:ascii="Times New Roman" w:eastAsia="Times New Roman" w:hAnsi="Times New Roman" w:cs="Times New Roman"/>
                <w:color w:val="000000"/>
              </w:rPr>
              <w:t>.в</w:t>
            </w:r>
            <w:proofErr w:type="gramEnd"/>
            <w:r w:rsidRPr="0010603F">
              <w:rPr>
                <w:rFonts w:ascii="Times New Roman" w:eastAsia="Times New Roman" w:hAnsi="Times New Roman" w:cs="Times New Roman"/>
                <w:color w:val="000000"/>
              </w:rPr>
              <w:t>оспита-тель</w:t>
            </w:r>
            <w:proofErr w:type="spellEnd"/>
            <w:r w:rsidRPr="0010603F">
              <w:rPr>
                <w:rFonts w:ascii="Times New Roman" w:eastAsia="Times New Roman" w:hAnsi="Times New Roman" w:cs="Times New Roman"/>
                <w:color w:val="000000"/>
              </w:rPr>
              <w:t>;</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Творческая группа</w:t>
            </w:r>
          </w:p>
        </w:tc>
      </w:tr>
      <w:tr w:rsidR="00821A6E"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10. Информатизация образовательного процесса:</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 обновление компьютерной техники и </w:t>
            </w:r>
            <w:proofErr w:type="spellStart"/>
            <w:r w:rsidRPr="0010603F">
              <w:rPr>
                <w:rFonts w:ascii="Times New Roman" w:eastAsia="Times New Roman" w:hAnsi="Times New Roman" w:cs="Times New Roman"/>
                <w:color w:val="000000"/>
              </w:rPr>
              <w:t>мультимедийного</w:t>
            </w:r>
            <w:proofErr w:type="spellEnd"/>
            <w:r w:rsidRPr="0010603F">
              <w:rPr>
                <w:rFonts w:ascii="Times New Roman" w:eastAsia="Times New Roman" w:hAnsi="Times New Roman" w:cs="Times New Roman"/>
                <w:color w:val="000000"/>
              </w:rPr>
              <w:t xml:space="preserve"> оборудования;</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включение ИКТ в образовательный процесс;</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совершенствование работы сайта;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Активное использование ИКТ в рамках 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xml:space="preserve">периода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944835" w:rsidRPr="0010603F">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9A6DDB" w:rsidRPr="0010603F" w:rsidRDefault="009A6DDB" w:rsidP="00944835">
            <w:pPr>
              <w:spacing w:after="0" w:line="240" w:lineRule="auto"/>
              <w:rPr>
                <w:rFonts w:ascii="Times New Roman" w:eastAsia="Times New Roman" w:hAnsi="Times New Roman" w:cs="Times New Roman"/>
              </w:rPr>
            </w:pPr>
            <w:proofErr w:type="spellStart"/>
            <w:r w:rsidRPr="0010603F">
              <w:rPr>
                <w:rFonts w:ascii="Times New Roman" w:eastAsia="Times New Roman" w:hAnsi="Times New Roman" w:cs="Times New Roman"/>
                <w:color w:val="000000"/>
              </w:rPr>
              <w:t>Ст</w:t>
            </w:r>
            <w:proofErr w:type="gramStart"/>
            <w:r w:rsidRPr="0010603F">
              <w:rPr>
                <w:rFonts w:ascii="Times New Roman" w:eastAsia="Times New Roman" w:hAnsi="Times New Roman" w:cs="Times New Roman"/>
                <w:color w:val="000000"/>
              </w:rPr>
              <w:t>.в</w:t>
            </w:r>
            <w:proofErr w:type="gramEnd"/>
            <w:r w:rsidRPr="0010603F">
              <w:rPr>
                <w:rFonts w:ascii="Times New Roman" w:eastAsia="Times New Roman" w:hAnsi="Times New Roman" w:cs="Times New Roman"/>
                <w:color w:val="000000"/>
              </w:rPr>
              <w:t>оспита-тель</w:t>
            </w:r>
            <w:proofErr w:type="spellEnd"/>
            <w:r w:rsidRPr="0010603F">
              <w:rPr>
                <w:rFonts w:ascii="Times New Roman" w:eastAsia="Times New Roman" w:hAnsi="Times New Roman" w:cs="Times New Roman"/>
                <w:color w:val="000000"/>
              </w:rPr>
              <w:t>;</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Делопроизводитель;</w:t>
            </w:r>
          </w:p>
        </w:tc>
      </w:tr>
      <w:tr w:rsidR="00944835" w:rsidRPr="009A6DDB" w:rsidTr="005A4916">
        <w:trPr>
          <w:cantSplit/>
          <w:trHeight w:val="4089"/>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44835" w:rsidRPr="009A6DDB" w:rsidRDefault="00944835"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w:t>
            </w:r>
            <w:r w:rsidR="001774CF" w:rsidRPr="0010603F">
              <w:rPr>
                <w:rFonts w:ascii="Times New Roman" w:eastAsia="Times New Roman" w:hAnsi="Times New Roman" w:cs="Times New Roman"/>
                <w:color w:val="000000"/>
              </w:rPr>
              <w:t>1</w:t>
            </w:r>
            <w:r w:rsidRPr="0010603F">
              <w:rPr>
                <w:rFonts w:ascii="Times New Roman" w:eastAsia="Times New Roman" w:hAnsi="Times New Roman" w:cs="Times New Roman"/>
                <w:color w:val="000000"/>
              </w:rPr>
              <w:t>. Индивидуализация и дифференциация образовательного процесса:</w:t>
            </w:r>
          </w:p>
          <w:p w:rsidR="00944835" w:rsidRPr="0010603F" w:rsidRDefault="00944835"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и внедрение в практику работы индивидуальных маршрутов развития и здоровья дошкольников;</w:t>
            </w:r>
          </w:p>
          <w:p w:rsidR="00944835" w:rsidRPr="0010603F" w:rsidRDefault="00944835"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совершенствование дифференцированных планов поддержания и укрепления здоровья дошкольников;</w:t>
            </w:r>
          </w:p>
          <w:p w:rsidR="00944835" w:rsidRPr="0010603F" w:rsidRDefault="00944835"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 составление </w:t>
            </w:r>
            <w:proofErr w:type="spellStart"/>
            <w:r w:rsidRPr="0010603F">
              <w:rPr>
                <w:rFonts w:ascii="Times New Roman" w:eastAsia="Times New Roman" w:hAnsi="Times New Roman" w:cs="Times New Roman"/>
                <w:color w:val="000000"/>
              </w:rPr>
              <w:t>портфолио</w:t>
            </w:r>
            <w:proofErr w:type="spellEnd"/>
            <w:r w:rsidRPr="0010603F">
              <w:rPr>
                <w:rFonts w:ascii="Times New Roman" w:eastAsia="Times New Roman" w:hAnsi="Times New Roman" w:cs="Times New Roman"/>
                <w:color w:val="000000"/>
              </w:rPr>
              <w:t xml:space="preserve"> воспитанников;</w:t>
            </w:r>
          </w:p>
          <w:p w:rsidR="00944835" w:rsidRPr="0010603F" w:rsidRDefault="00944835"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дифференцированных программ коррекции отклонений физического и психического развития, программ развития индивидуальных способностей одаренных детей в рамках дополнительных образовательных услуг,</w:t>
            </w:r>
          </w:p>
          <w:p w:rsidR="001774CF" w:rsidRPr="0010603F" w:rsidRDefault="00944835"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мониторинг эффективности внедрения индивидуальных и дифференцированных маршрутов и программ.</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10603F" w:rsidP="0094483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Личностно-ориентирован</w:t>
            </w:r>
            <w:r w:rsidR="00944835" w:rsidRPr="0010603F">
              <w:rPr>
                <w:rFonts w:ascii="Times New Roman" w:eastAsia="Times New Roman" w:hAnsi="Times New Roman" w:cs="Times New Roman"/>
                <w:color w:val="000000"/>
              </w:rPr>
              <w:t>ная модель образовательного процесса, направленная на развитие индивидуальных способностей ребенка и необходимую коррекцию его психофизического развития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right w:val="single" w:sz="4" w:space="0" w:color="auto"/>
            </w:tcBorders>
            <w:shd w:val="clear" w:color="auto" w:fill="auto"/>
            <w:hideMark/>
          </w:tcPr>
          <w:p w:rsidR="001774CF" w:rsidRPr="0010603F" w:rsidRDefault="00944835"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r w:rsidR="001774CF" w:rsidRPr="0010603F">
              <w:rPr>
                <w:rFonts w:ascii="Times New Roman" w:eastAsia="Times New Roman" w:hAnsi="Times New Roman" w:cs="Times New Roman"/>
                <w:color w:val="000000"/>
              </w:rPr>
              <w:t>В течение отчет.</w:t>
            </w:r>
          </w:p>
          <w:p w:rsidR="00944835"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r w:rsidR="00944835"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right w:val="single" w:sz="4" w:space="0" w:color="auto"/>
            </w:tcBorders>
            <w:shd w:val="clear" w:color="auto" w:fill="auto"/>
            <w:hideMark/>
          </w:tcPr>
          <w:p w:rsidR="001774CF" w:rsidRPr="0010603F" w:rsidRDefault="00944835"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r w:rsidR="001774CF" w:rsidRPr="0010603F">
              <w:rPr>
                <w:rFonts w:ascii="Times New Roman" w:eastAsia="Times New Roman" w:hAnsi="Times New Roman" w:cs="Times New Roman"/>
                <w:color w:val="000000"/>
              </w:rPr>
              <w:t>В течение отчет.</w:t>
            </w:r>
          </w:p>
          <w:p w:rsidR="00944835"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r w:rsidR="00944835"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right w:val="single" w:sz="4" w:space="0" w:color="auto"/>
            </w:tcBorders>
            <w:shd w:val="clear" w:color="auto" w:fill="auto"/>
            <w:hideMark/>
          </w:tcPr>
          <w:p w:rsidR="00944835"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Заведующий</w:t>
            </w:r>
            <w:r w:rsidR="00944835" w:rsidRPr="0010603F">
              <w:rPr>
                <w:rFonts w:ascii="Times New Roman" w:eastAsia="Times New Roman" w:hAnsi="Times New Roman" w:cs="Times New Roman"/>
                <w:color w:val="000000"/>
              </w:rPr>
              <w:t>;</w:t>
            </w:r>
          </w:p>
          <w:p w:rsidR="00944835" w:rsidRPr="0010603F" w:rsidRDefault="00944835" w:rsidP="005A4916">
            <w:pPr>
              <w:spacing w:after="0" w:line="240" w:lineRule="auto"/>
              <w:rPr>
                <w:rFonts w:ascii="Times New Roman" w:eastAsia="Times New Roman" w:hAnsi="Times New Roman" w:cs="Times New Roman"/>
              </w:rPr>
            </w:pPr>
            <w:proofErr w:type="spellStart"/>
            <w:r w:rsidRPr="0010603F">
              <w:rPr>
                <w:rFonts w:ascii="Times New Roman" w:eastAsia="Times New Roman" w:hAnsi="Times New Roman" w:cs="Times New Roman"/>
                <w:color w:val="000000"/>
              </w:rPr>
              <w:t>Ст</w:t>
            </w:r>
            <w:proofErr w:type="gramStart"/>
            <w:r w:rsidRPr="0010603F">
              <w:rPr>
                <w:rFonts w:ascii="Times New Roman" w:eastAsia="Times New Roman" w:hAnsi="Times New Roman" w:cs="Times New Roman"/>
                <w:color w:val="000000"/>
              </w:rPr>
              <w:t>.в</w:t>
            </w:r>
            <w:proofErr w:type="gramEnd"/>
            <w:r w:rsidRPr="0010603F">
              <w:rPr>
                <w:rFonts w:ascii="Times New Roman" w:eastAsia="Times New Roman" w:hAnsi="Times New Roman" w:cs="Times New Roman"/>
                <w:color w:val="000000"/>
              </w:rPr>
              <w:t>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w:t>
            </w:r>
          </w:p>
          <w:p w:rsidR="00944835" w:rsidRPr="0010603F" w:rsidRDefault="00944835"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Педагог – психолог;</w:t>
            </w:r>
          </w:p>
          <w:p w:rsidR="00944835" w:rsidRPr="0010603F" w:rsidRDefault="00944835"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Учитель логопед;</w:t>
            </w:r>
          </w:p>
          <w:p w:rsidR="00944835" w:rsidRPr="0010603F" w:rsidRDefault="00944835"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Воспитатель по физ. культуре;</w:t>
            </w:r>
          </w:p>
          <w:p w:rsidR="00944835" w:rsidRPr="0010603F" w:rsidRDefault="00944835"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Муз</w:t>
            </w:r>
            <w:proofErr w:type="gramStart"/>
            <w:r w:rsidR="001774CF"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р</w:t>
            </w:r>
            <w:proofErr w:type="gramEnd"/>
            <w:r w:rsidRPr="0010603F">
              <w:rPr>
                <w:rFonts w:ascii="Times New Roman" w:eastAsia="Times New Roman" w:hAnsi="Times New Roman" w:cs="Times New Roman"/>
                <w:color w:val="000000"/>
              </w:rPr>
              <w:t>ук</w:t>
            </w:r>
            <w:r w:rsidR="001774CF" w:rsidRPr="0010603F">
              <w:rPr>
                <w:rFonts w:ascii="Times New Roman" w:eastAsia="Times New Roman" w:hAnsi="Times New Roman" w:cs="Times New Roman"/>
                <w:color w:val="000000"/>
              </w:rPr>
              <w:t>.</w:t>
            </w:r>
          </w:p>
          <w:p w:rsidR="00944835" w:rsidRPr="0010603F" w:rsidRDefault="00944835"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Воспитатели </w:t>
            </w:r>
          </w:p>
        </w:tc>
      </w:tr>
      <w:tr w:rsidR="001774CF" w:rsidRPr="009A6DDB" w:rsidTr="005A4916">
        <w:trPr>
          <w:cantSplit/>
          <w:trHeight w:val="106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12. Модернизация системы коррекционно-образовательной работы:</w:t>
            </w:r>
          </w:p>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построение системы работы по профилактике нарушений в развитии психических процессов.</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Комплексная целевая программа по профилактике нарушений</w:t>
            </w:r>
          </w:p>
        </w:tc>
        <w:tc>
          <w:tcPr>
            <w:tcW w:w="1134" w:type="dxa"/>
            <w:tcBorders>
              <w:top w:val="single" w:sz="4" w:space="0" w:color="auto"/>
              <w:left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Учитель – логопед;</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Педагог - психолог</w:t>
            </w:r>
          </w:p>
        </w:tc>
      </w:tr>
      <w:tr w:rsidR="001774CF" w:rsidRPr="009A6DDB" w:rsidTr="005A4916">
        <w:trPr>
          <w:cantSplit/>
          <w:trHeight w:val="1122"/>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4CF" w:rsidRPr="001774CF" w:rsidRDefault="001774CF" w:rsidP="001774CF">
            <w:pPr>
              <w:spacing w:after="0" w:line="240" w:lineRule="auto"/>
              <w:rPr>
                <w:rFonts w:ascii="Times New Roman" w:eastAsia="Times New Roman" w:hAnsi="Times New Roman" w:cs="Times New Roman"/>
                <w:sz w:val="24"/>
                <w:szCs w:val="24"/>
              </w:rPr>
            </w:pPr>
            <w:r w:rsidRPr="001774CF">
              <w:rPr>
                <w:rFonts w:ascii="Times New Roman" w:eastAsia="Times New Roman" w:hAnsi="Times New Roman" w:cs="Times New Roman"/>
                <w:color w:val="000000"/>
                <w:sz w:val="24"/>
                <w:szCs w:val="24"/>
              </w:rPr>
              <w:t>Блок «Здоровье»</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1. Разработка программы мониторинга качества здоровьесберегающей и </w:t>
            </w:r>
            <w:proofErr w:type="spellStart"/>
            <w:r w:rsidRPr="0010603F">
              <w:rPr>
                <w:rFonts w:ascii="Times New Roman" w:eastAsia="Times New Roman" w:hAnsi="Times New Roman" w:cs="Times New Roman"/>
                <w:color w:val="000000"/>
              </w:rPr>
              <w:t>здоровьеформирующей</w:t>
            </w:r>
            <w:proofErr w:type="spellEnd"/>
            <w:r w:rsidRPr="0010603F">
              <w:rPr>
                <w:rFonts w:ascii="Times New Roman" w:eastAsia="Times New Roman" w:hAnsi="Times New Roman" w:cs="Times New Roman"/>
                <w:color w:val="000000"/>
              </w:rPr>
              <w:t xml:space="preserve"> деятельности.</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Программа комплексного мониторингового исследования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Мед</w:t>
            </w:r>
            <w:proofErr w:type="gramStart"/>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п</w:t>
            </w:r>
            <w:proofErr w:type="gramEnd"/>
            <w:r w:rsidRPr="0010603F">
              <w:rPr>
                <w:rFonts w:ascii="Times New Roman" w:eastAsia="Times New Roman" w:hAnsi="Times New Roman" w:cs="Times New Roman"/>
                <w:color w:val="000000"/>
              </w:rPr>
              <w:t>ерсонал;</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2. Комплексная оценка состояния физкультурно-оздоровительной и лечебно-профилактической работы.</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Проблемно-ориентированный анализ качества образовательной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Мед</w:t>
            </w:r>
            <w:proofErr w:type="gramStart"/>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п</w:t>
            </w:r>
            <w:proofErr w:type="gramEnd"/>
            <w:r w:rsidRPr="0010603F">
              <w:rPr>
                <w:rFonts w:ascii="Times New Roman" w:eastAsia="Times New Roman" w:hAnsi="Times New Roman" w:cs="Times New Roman"/>
                <w:color w:val="000000"/>
              </w:rPr>
              <w:t>ерсонал;</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Воспитатель по физ</w:t>
            </w:r>
            <w:proofErr w:type="gramStart"/>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 xml:space="preserve">. </w:t>
            </w:r>
            <w:proofErr w:type="gramEnd"/>
            <w:r w:rsidRPr="0010603F">
              <w:rPr>
                <w:rFonts w:ascii="Times New Roman" w:eastAsia="Times New Roman" w:hAnsi="Times New Roman" w:cs="Times New Roman"/>
                <w:color w:val="000000"/>
              </w:rPr>
              <w:t>культуре;</w:t>
            </w:r>
          </w:p>
        </w:tc>
      </w:tr>
      <w:tr w:rsidR="001774CF" w:rsidRPr="009A6DDB" w:rsidTr="005A4916">
        <w:trPr>
          <w:cantSplit/>
          <w:trHeight w:val="293"/>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3. Совершенствование структуры  и внедрение в практику программы Здоровье:</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индивидуализация и дифференциация здоровьесберегающей деятельности;</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и реализации подпрограммы по профилактике социально обусловленных заболеваний и пропаганде здорового образа жизни среди взрослого и детского населения микрорайона;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совершенствование системы мониторинга качества здоровьесберегающей деятельности</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Программа    Здоровье, снижение уровня детской заболеваемости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Заведующий;</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Мед</w:t>
            </w:r>
            <w:proofErr w:type="gramStart"/>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п</w:t>
            </w:r>
            <w:proofErr w:type="gramEnd"/>
            <w:r w:rsidRPr="0010603F">
              <w:rPr>
                <w:rFonts w:ascii="Times New Roman" w:eastAsia="Times New Roman" w:hAnsi="Times New Roman" w:cs="Times New Roman"/>
                <w:color w:val="000000"/>
              </w:rPr>
              <w:t>ерсонал;</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Проектная деятельность, организация межведомственного взаимодействия, привлечение к работе специалистов учреждений здравоохранения (заключение договоров о сотрудничестве, разработка и реализация совместных планов)</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Повышение эффективности оздоровления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Заведующий;</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Мед</w:t>
            </w:r>
            <w:proofErr w:type="gramStart"/>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п</w:t>
            </w:r>
            <w:proofErr w:type="gramEnd"/>
            <w:r w:rsidRPr="0010603F">
              <w:rPr>
                <w:rFonts w:ascii="Times New Roman" w:eastAsia="Times New Roman" w:hAnsi="Times New Roman" w:cs="Times New Roman"/>
                <w:color w:val="000000"/>
              </w:rPr>
              <w:t>ерсонал</w:t>
            </w:r>
          </w:p>
        </w:tc>
      </w:tr>
      <w:tr w:rsidR="001774CF" w:rsidRPr="009A6DDB" w:rsidTr="005A4916">
        <w:trPr>
          <w:cantSplit/>
          <w:trHeight w:val="2020"/>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Выявление, обобщение и транслирование опыта здоровьесберегающей и </w:t>
            </w:r>
            <w:proofErr w:type="spellStart"/>
            <w:r w:rsidRPr="0010603F">
              <w:rPr>
                <w:rFonts w:ascii="Times New Roman" w:eastAsia="Times New Roman" w:hAnsi="Times New Roman" w:cs="Times New Roman"/>
                <w:color w:val="000000"/>
              </w:rPr>
              <w:t>здоровьеформирующей</w:t>
            </w:r>
            <w:proofErr w:type="spellEnd"/>
            <w:r w:rsidRPr="0010603F">
              <w:rPr>
                <w:rFonts w:ascii="Times New Roman" w:eastAsia="Times New Roman" w:hAnsi="Times New Roman" w:cs="Times New Roman"/>
                <w:color w:val="000000"/>
              </w:rPr>
              <w:t xml:space="preserve"> деятельности дошкольного учреждения и родителей воспитанников: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выпуск информационных буклетов, листовок</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публикации  и репортажи в СМИ</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участие в конференциях, конкурсах профессионального мастерства.</w:t>
            </w:r>
          </w:p>
        </w:tc>
        <w:tc>
          <w:tcPr>
            <w:tcW w:w="2090" w:type="dxa"/>
            <w:tcBorders>
              <w:top w:val="single" w:sz="4" w:space="0" w:color="auto"/>
              <w:left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Транслирование передового опыта поддержание и укрепление здоровья детей в дошкольном учреждении и семье</w:t>
            </w:r>
          </w:p>
        </w:tc>
        <w:tc>
          <w:tcPr>
            <w:tcW w:w="1134" w:type="dxa"/>
            <w:tcBorders>
              <w:top w:val="single" w:sz="4" w:space="0" w:color="auto"/>
              <w:left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3" w:type="dxa"/>
            <w:tcBorders>
              <w:top w:val="single" w:sz="4" w:space="0" w:color="auto"/>
              <w:left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4" w:type="dxa"/>
            <w:tcBorders>
              <w:top w:val="single" w:sz="4" w:space="0" w:color="auto"/>
              <w:left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701" w:type="dxa"/>
            <w:tcBorders>
              <w:top w:val="single" w:sz="4" w:space="0" w:color="auto"/>
              <w:left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Заведующий;</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Мед</w:t>
            </w:r>
            <w:proofErr w:type="gramStart"/>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п</w:t>
            </w:r>
            <w:proofErr w:type="gramEnd"/>
            <w:r w:rsidRPr="0010603F">
              <w:rPr>
                <w:rFonts w:ascii="Times New Roman" w:eastAsia="Times New Roman" w:hAnsi="Times New Roman" w:cs="Times New Roman"/>
                <w:color w:val="000000"/>
              </w:rPr>
              <w:t>ерсонал;</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Творческая группа</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Организация работы по профилактике роста заболеваемости и укреплению здоровья сотрудников учреждения: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работа групп здоровья;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материальное стимулирование работы без больничного листа.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Снижение объема пропусков работы по болезни сотрудниками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Заведующий;</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Профком</w:t>
            </w:r>
          </w:p>
        </w:tc>
      </w:tr>
      <w:tr w:rsidR="001774CF" w:rsidRPr="009A6DDB" w:rsidTr="005A4916">
        <w:trPr>
          <w:cantSplit/>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4CF" w:rsidRPr="001774CF" w:rsidRDefault="001774CF" w:rsidP="009A6DDB">
            <w:pPr>
              <w:spacing w:line="240" w:lineRule="auto"/>
              <w:rPr>
                <w:rFonts w:ascii="Times New Roman" w:eastAsia="Times New Roman" w:hAnsi="Times New Roman" w:cs="Times New Roman"/>
                <w:sz w:val="24"/>
                <w:szCs w:val="24"/>
              </w:rPr>
            </w:pPr>
            <w:r w:rsidRPr="001774CF">
              <w:rPr>
                <w:rFonts w:ascii="Times New Roman" w:eastAsia="Times New Roman" w:hAnsi="Times New Roman" w:cs="Times New Roman"/>
                <w:color w:val="000000"/>
                <w:sz w:val="24"/>
                <w:szCs w:val="24"/>
              </w:rPr>
              <w:t>Блок «Управление»</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 Разработка программы и мониторинг эффективности функционирования управляющей системы ДОУ</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Программа Мониторинга и статистические данные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Заведующий;</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p>
        </w:tc>
      </w:tr>
      <w:tr w:rsidR="001774CF" w:rsidRPr="009A6DDB" w:rsidTr="005A4916">
        <w:trPr>
          <w:cantSplit/>
          <w:trHeight w:val="1790"/>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2. подготовка нормативно-правового обеспечения деятельности дошкольного образовательного учреждения (внесение изменений в уставные документы, разработка локальных актов, форм финансово-экономической отчетности);</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внесение изменений в штатное расписание;</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курсовая подготовка административного персонала;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10603F">
            <w:pPr>
              <w:spacing w:after="0" w:line="240" w:lineRule="auto"/>
              <w:jc w:val="center"/>
              <w:rPr>
                <w:rFonts w:ascii="Times New Roman" w:eastAsia="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10603F">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9A6DDB" w:rsidRDefault="001774CF"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3 Поиск новых источников финансирования деятельности ДОУ;</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нормативного сопровождения перехода учреждения на новую систему оплаты труда работников бюджетной сферы (ее стимулирующей части);</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Заведующий;</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7848F9">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Гл. бухгалтер</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4. Совершенствование модели финансово-экономической деятельности учреждения: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увеличение доли внебюджетных поступлений (доходы от платных дополнительных образовательных услуг, спонсорские и благотворительные поступления);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рост инвестиционной привлекательности за счет эффективной реализации социального заказа, участия в проектной деятельности, внедрения новых форм дошкольного образования и др.</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самостоятельная финансово-экономическая деятельность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0603F" w:rsidRPr="0010603F" w:rsidRDefault="0010603F" w:rsidP="0010603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0603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r w:rsidR="001774CF"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0603F" w:rsidRPr="0010603F" w:rsidRDefault="0010603F" w:rsidP="0010603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0603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r w:rsidR="001774CF"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0603F" w:rsidRPr="0010603F" w:rsidRDefault="0010603F" w:rsidP="0010603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0603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r w:rsidR="001774CF"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Гл. бухгалтер</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r>
      <w:tr w:rsidR="001774CF" w:rsidRPr="009A6DDB" w:rsidTr="005A4916">
        <w:trPr>
          <w:cantSplit/>
          <w:jc w:val="center"/>
        </w:trPr>
        <w:tc>
          <w:tcPr>
            <w:tcW w:w="1986" w:type="dxa"/>
            <w:vMerge w:val="restart"/>
            <w:tcBorders>
              <w:top w:val="nil"/>
              <w:left w:val="single" w:sz="4" w:space="0" w:color="auto"/>
              <w:bottom w:val="single" w:sz="4" w:space="0" w:color="auto"/>
              <w:right w:val="single" w:sz="4" w:space="0" w:color="auto"/>
            </w:tcBorders>
            <w:shd w:val="clear" w:color="auto" w:fill="auto"/>
            <w:hideMark/>
          </w:tcPr>
          <w:p w:rsidR="001774CF" w:rsidRPr="009A6DDB" w:rsidRDefault="001774CF"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Повышение качества образовательного процесса; приведение его в соответствие требованиям стандарта дошкольного образования и образовательной программы;</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лицензирование деятельности мед</w:t>
            </w:r>
            <w:proofErr w:type="gramStart"/>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к</w:t>
            </w:r>
            <w:proofErr w:type="gramEnd"/>
            <w:r w:rsidRPr="0010603F">
              <w:rPr>
                <w:rFonts w:ascii="Times New Roman" w:eastAsia="Times New Roman" w:hAnsi="Times New Roman" w:cs="Times New Roman"/>
                <w:color w:val="000000"/>
              </w:rPr>
              <w:t>абинета;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 приведение в соответствие требованиям </w:t>
            </w:r>
            <w:proofErr w:type="spellStart"/>
            <w:r w:rsidRPr="0010603F">
              <w:rPr>
                <w:rFonts w:ascii="Times New Roman" w:eastAsia="Times New Roman" w:hAnsi="Times New Roman" w:cs="Times New Roman"/>
                <w:color w:val="000000"/>
              </w:rPr>
              <w:t>СанПиН</w:t>
            </w:r>
            <w:proofErr w:type="spellEnd"/>
            <w:r w:rsidRPr="0010603F">
              <w:rPr>
                <w:rFonts w:ascii="Times New Roman" w:eastAsia="Times New Roman" w:hAnsi="Times New Roman" w:cs="Times New Roman"/>
                <w:color w:val="000000"/>
              </w:rPr>
              <w:t xml:space="preserve"> ресурсного обеспечения (выполнение предписаний надзирающих органов, своевременная замена изношенного инвентаря и оборудования, соблюдение санитарно-гигиенического, </w:t>
            </w:r>
            <w:proofErr w:type="spellStart"/>
            <w:r w:rsidRPr="0010603F">
              <w:rPr>
                <w:rFonts w:ascii="Times New Roman" w:eastAsia="Times New Roman" w:hAnsi="Times New Roman" w:cs="Times New Roman"/>
                <w:color w:val="000000"/>
              </w:rPr>
              <w:t>санитарно-эпидемиалогического</w:t>
            </w:r>
            <w:proofErr w:type="spellEnd"/>
            <w:r w:rsidRPr="0010603F">
              <w:rPr>
                <w:rFonts w:ascii="Times New Roman" w:eastAsia="Times New Roman" w:hAnsi="Times New Roman" w:cs="Times New Roman"/>
                <w:color w:val="000000"/>
              </w:rPr>
              <w:t xml:space="preserve"> режимов и режима дня детского сада);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мероприятия по повышению уровня профессиональной компетентности сотрудников;</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совершенствование нормативно-правового обеспечения деятельности (локальные акты).</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0603F" w:rsidRPr="0010603F" w:rsidRDefault="0010603F" w:rsidP="0010603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0603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0603F" w:rsidRPr="0010603F" w:rsidRDefault="0010603F" w:rsidP="0010603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0603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0603F" w:rsidRPr="0010603F" w:rsidRDefault="0010603F" w:rsidP="0010603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0603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5A4916" w:rsidRDefault="001774CF" w:rsidP="009A6DDB">
            <w:pPr>
              <w:spacing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5A4916">
              <w:rPr>
                <w:rFonts w:ascii="Times New Roman" w:eastAsia="Times New Roman" w:hAnsi="Times New Roman" w:cs="Times New Roman"/>
                <w:color w:val="000000"/>
              </w:rPr>
              <w:t>;</w:t>
            </w:r>
          </w:p>
          <w:p w:rsidR="001774CF" w:rsidRPr="005A4916" w:rsidRDefault="001774CF" w:rsidP="009A6DDB">
            <w:pPr>
              <w:spacing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Мед</w:t>
            </w:r>
            <w:proofErr w:type="gramStart"/>
            <w:r w:rsidRPr="005A4916">
              <w:rPr>
                <w:rFonts w:ascii="Times New Roman" w:eastAsia="Times New Roman" w:hAnsi="Times New Roman" w:cs="Times New Roman"/>
                <w:color w:val="000000"/>
              </w:rPr>
              <w:t>.</w:t>
            </w:r>
            <w:proofErr w:type="gramEnd"/>
            <w:r w:rsidRPr="005A4916">
              <w:rPr>
                <w:rFonts w:ascii="Times New Roman" w:eastAsia="Times New Roman" w:hAnsi="Times New Roman" w:cs="Times New Roman"/>
                <w:color w:val="000000"/>
              </w:rPr>
              <w:t xml:space="preserve"> </w:t>
            </w:r>
            <w:proofErr w:type="gramStart"/>
            <w:r w:rsidRPr="005A4916">
              <w:rPr>
                <w:rFonts w:ascii="Times New Roman" w:eastAsia="Times New Roman" w:hAnsi="Times New Roman" w:cs="Times New Roman"/>
                <w:color w:val="000000"/>
              </w:rPr>
              <w:t>п</w:t>
            </w:r>
            <w:proofErr w:type="gramEnd"/>
            <w:r w:rsidRPr="005A4916">
              <w:rPr>
                <w:rFonts w:ascii="Times New Roman" w:eastAsia="Times New Roman" w:hAnsi="Times New Roman" w:cs="Times New Roman"/>
                <w:color w:val="000000"/>
              </w:rPr>
              <w:t>ерсонал;</w:t>
            </w:r>
          </w:p>
          <w:p w:rsidR="001774CF" w:rsidRPr="009A6DDB" w:rsidRDefault="001774CF"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r>
      <w:tr w:rsidR="001774CF" w:rsidRPr="009A6DDB" w:rsidTr="005A4916">
        <w:trPr>
          <w:cantSplit/>
          <w:jc w:val="center"/>
        </w:trPr>
        <w:tc>
          <w:tcPr>
            <w:tcW w:w="1986" w:type="dxa"/>
            <w:vMerge/>
            <w:tcBorders>
              <w:top w:val="nil"/>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Реализация административных проектов, направленных на модернизацию управляющей системы</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Проектный режим управления детским садом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7848F9"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xml:space="preserve"> Заведующ</w:t>
            </w:r>
            <w:r>
              <w:rPr>
                <w:rFonts w:ascii="Times New Roman" w:eastAsia="Times New Roman" w:hAnsi="Times New Roman" w:cs="Times New Roman"/>
                <w:color w:val="000000"/>
              </w:rPr>
              <w:t>ий</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r>
      <w:tr w:rsidR="001774CF" w:rsidRPr="009A6DDB" w:rsidTr="005A4916">
        <w:trPr>
          <w:cantSplit/>
          <w:jc w:val="center"/>
        </w:trPr>
        <w:tc>
          <w:tcPr>
            <w:tcW w:w="1986" w:type="dxa"/>
            <w:vMerge/>
            <w:tcBorders>
              <w:top w:val="nil"/>
              <w:left w:val="single" w:sz="4" w:space="0" w:color="auto"/>
              <w:bottom w:val="single" w:sz="4" w:space="0" w:color="auto"/>
              <w:right w:val="single" w:sz="4" w:space="0" w:color="auto"/>
            </w:tcBorders>
            <w:vAlign w:val="center"/>
            <w:hideMark/>
          </w:tcPr>
          <w:p w:rsidR="001774CF" w:rsidRPr="00944835"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8. Разработка </w:t>
            </w:r>
            <w:proofErr w:type="spellStart"/>
            <w:r w:rsidRPr="0010603F">
              <w:rPr>
                <w:rFonts w:ascii="Times New Roman" w:eastAsia="Times New Roman" w:hAnsi="Times New Roman" w:cs="Times New Roman"/>
                <w:color w:val="000000"/>
              </w:rPr>
              <w:t>Портфолио</w:t>
            </w:r>
            <w:proofErr w:type="spellEnd"/>
            <w:r w:rsidRPr="0010603F">
              <w:rPr>
                <w:rFonts w:ascii="Times New Roman" w:eastAsia="Times New Roman" w:hAnsi="Times New Roman" w:cs="Times New Roman"/>
                <w:color w:val="000000"/>
              </w:rPr>
              <w:t xml:space="preserve"> ДОУ.</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proofErr w:type="spellStart"/>
            <w:r w:rsidRPr="0010603F">
              <w:rPr>
                <w:rFonts w:ascii="Times New Roman" w:eastAsia="Times New Roman" w:hAnsi="Times New Roman" w:cs="Times New Roman"/>
                <w:color w:val="000000"/>
              </w:rPr>
              <w:t>Портфолио</w:t>
            </w:r>
            <w:proofErr w:type="spellEnd"/>
            <w:r w:rsidRPr="0010603F">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7848F9"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Pr>
                <w:rFonts w:ascii="Times New Roman" w:eastAsia="Times New Roman" w:hAnsi="Times New Roman" w:cs="Times New Roman"/>
                <w:color w:val="000000"/>
              </w:rPr>
              <w:t>ий</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 </w:t>
            </w:r>
          </w:p>
        </w:tc>
      </w:tr>
      <w:tr w:rsidR="001774CF" w:rsidRPr="009A6DDB" w:rsidTr="005A4916">
        <w:trPr>
          <w:cantSplit/>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4CF" w:rsidRPr="00944835" w:rsidRDefault="001774CF" w:rsidP="009A6DDB">
            <w:pPr>
              <w:spacing w:line="240" w:lineRule="auto"/>
              <w:rPr>
                <w:rFonts w:ascii="Times New Roman" w:eastAsia="Times New Roman" w:hAnsi="Times New Roman" w:cs="Times New Roman"/>
                <w:sz w:val="24"/>
                <w:szCs w:val="24"/>
              </w:rPr>
            </w:pPr>
            <w:r w:rsidRPr="00944835">
              <w:rPr>
                <w:rFonts w:ascii="Times New Roman" w:eastAsia="Times New Roman" w:hAnsi="Times New Roman" w:cs="Times New Roman"/>
                <w:color w:val="000000"/>
                <w:sz w:val="24"/>
                <w:szCs w:val="24"/>
              </w:rPr>
              <w:lastRenderedPageBreak/>
              <w:t>Блок «Кадровый потенци</w:t>
            </w:r>
            <w:r w:rsidR="005A4916">
              <w:rPr>
                <w:rFonts w:ascii="Times New Roman" w:eastAsia="Times New Roman" w:hAnsi="Times New Roman" w:cs="Times New Roman"/>
                <w:color w:val="000000"/>
                <w:sz w:val="24"/>
                <w:szCs w:val="24"/>
              </w:rPr>
              <w:t>ал</w:t>
            </w:r>
            <w:r w:rsidRPr="00944835">
              <w:rPr>
                <w:rFonts w:ascii="Times New Roman" w:eastAsia="Times New Roman" w:hAnsi="Times New Roman" w:cs="Times New Roman"/>
                <w:color w:val="000000"/>
                <w:sz w:val="24"/>
                <w:szCs w:val="24"/>
              </w:rPr>
              <w:t>»</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 Разработка программы и мониторинг актуального состояния кадровой обстановки в ДОУ.</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Программа мониторинга, статист.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xml:space="preserve">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9A6DDB" w:rsidRDefault="001774CF"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2. Разработка и внедрение в практику положения о стимулирующей части оплаты труда работников бюджетной сферы, определение критериев качества педагогической и иной деятельности в рамках образовательного процесса.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Новая редакция положения о доплатах и надбавках стимулирующего характера.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5A4916" w:rsidRDefault="001774CF" w:rsidP="005A4916">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5A4916">
              <w:rPr>
                <w:rFonts w:ascii="Times New Roman" w:eastAsia="Times New Roman" w:hAnsi="Times New Roman" w:cs="Times New Roman"/>
                <w:color w:val="000000"/>
              </w:rPr>
              <w:t>;</w:t>
            </w:r>
          </w:p>
          <w:p w:rsidR="001774CF" w:rsidRPr="005A4916" w:rsidRDefault="001774CF" w:rsidP="005A4916">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Ст. воспитатель;</w:t>
            </w:r>
          </w:p>
          <w:p w:rsidR="001774CF" w:rsidRPr="009A6DDB" w:rsidRDefault="001774CF" w:rsidP="005A4916">
            <w:pPr>
              <w:spacing w:after="0" w:line="240" w:lineRule="auto"/>
              <w:rPr>
                <w:rFonts w:ascii="Times New Roman" w:eastAsia="Times New Roman" w:hAnsi="Times New Roman" w:cs="Times New Roman"/>
                <w:sz w:val="24"/>
                <w:szCs w:val="24"/>
              </w:rPr>
            </w:pPr>
            <w:r w:rsidRPr="005A4916">
              <w:rPr>
                <w:rFonts w:ascii="Times New Roman" w:eastAsia="Times New Roman" w:hAnsi="Times New Roman" w:cs="Times New Roman"/>
                <w:color w:val="000000"/>
              </w:rPr>
              <w:t>Гл. бухгалтер</w:t>
            </w:r>
          </w:p>
          <w:p w:rsidR="001774CF" w:rsidRPr="009A6DDB" w:rsidRDefault="001774CF"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r>
      <w:tr w:rsidR="001774CF" w:rsidRPr="009A6DDB" w:rsidTr="005A4916">
        <w:trPr>
          <w:cantSplit/>
          <w:trHeight w:val="4819"/>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3. Разработка стратегии повышения  привлекательности ДОУ для квалифицированных кадров, реализация административного проекта «Современный воспитатель»:</w:t>
            </w:r>
          </w:p>
          <w:p w:rsidR="001774CF" w:rsidRPr="0010603F" w:rsidRDefault="001774CF" w:rsidP="00944835">
            <w:pPr>
              <w:spacing w:after="0" w:line="240" w:lineRule="auto"/>
              <w:rPr>
                <w:rFonts w:ascii="Times New Roman" w:eastAsia="Times New Roman" w:hAnsi="Times New Roman" w:cs="Times New Roman"/>
              </w:rPr>
            </w:pPr>
            <w:proofErr w:type="gramStart"/>
            <w:r w:rsidRPr="0010603F">
              <w:rPr>
                <w:rFonts w:ascii="Times New Roman" w:eastAsia="Times New Roman" w:hAnsi="Times New Roman" w:cs="Times New Roman"/>
                <w:color w:val="000000"/>
              </w:rPr>
              <w:t xml:space="preserve">- комплекс мероприятий по привлечению к работе в ДОУ молодых специалистов (рекламные акции в </w:t>
            </w:r>
            <w:proofErr w:type="spellStart"/>
            <w:r w:rsidRPr="0010603F">
              <w:rPr>
                <w:rFonts w:ascii="Times New Roman" w:eastAsia="Times New Roman" w:hAnsi="Times New Roman" w:cs="Times New Roman"/>
                <w:color w:val="000000"/>
              </w:rPr>
              <w:t>пед</w:t>
            </w:r>
            <w:proofErr w:type="spellEnd"/>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ВУЗах);</w:t>
            </w:r>
            <w:proofErr w:type="gramEnd"/>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комплекс мероприятий по стимулированию педагогического труда работников учреждения (создание оптимальных условий для самореализации через конкурсы проф. мастерства, проектную деятельность, обеспечение возможности дальнейшего обучения, возможности повышения квалификации, аттестации на более высокую кв. категорию, материальное стимулирование);</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комплекс социально-ориентированных мероприятий (материальное стимулирование, обеспечение возможности транслировать передовой опыт, создание безопасных условий труда);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100% укомплектованность кадрами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r w:rsidR="001774CF"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Ст. воспитатель;</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r>
      <w:tr w:rsidR="001774CF" w:rsidRPr="009A6DDB" w:rsidTr="005A4916">
        <w:trPr>
          <w:cantSplit/>
          <w:trHeight w:val="1557"/>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комплекс мероприятий по поддержанию кадров с большим трудовым стажем (мероприятия по профилактике профессионального выгорания, внедрение наставничества, обеспечение возможности транслировать передовой опыт, обучение новым технологиям образования).</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9A6DDB" w:rsidRDefault="001774CF"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4"/>
                <w:szCs w:val="24"/>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4. Организация работы по повышению профессиональной компетентности сотрудников:</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программы повышения уровня профессионального мастерства;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систематическая курсовая подготовка сотрудников учреждения;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повышение правовой культуры сотрудников учреждения;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обеспечение возможности для занятий опытно-экспериментальной и исследовательской деятельностью под научным руководством;</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мониторинг эффективности мероприятий по повышению профессиональной компетентности сотрудников.</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Высококвалифицированный, стабильно работающий коллектив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1774CF"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w:t>
            </w:r>
            <w:r w:rsidR="005A4916"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r w:rsidR="001774CF"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1774CF"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w:t>
            </w:r>
            <w:r w:rsidR="005A4916"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r w:rsidR="001774CF"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1774CF"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w:t>
            </w:r>
            <w:r w:rsidR="005A4916"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r w:rsidR="001774CF"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5A4916" w:rsidRDefault="001774CF" w:rsidP="0010603F">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5A4916">
              <w:rPr>
                <w:rFonts w:ascii="Times New Roman" w:eastAsia="Times New Roman" w:hAnsi="Times New Roman" w:cs="Times New Roman"/>
                <w:color w:val="000000"/>
              </w:rPr>
              <w:t>;</w:t>
            </w:r>
          </w:p>
          <w:p w:rsidR="001774CF" w:rsidRPr="005A4916" w:rsidRDefault="001774CF" w:rsidP="0010603F">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 xml:space="preserve">Ст. </w:t>
            </w:r>
            <w:proofErr w:type="spellStart"/>
            <w:r w:rsidRPr="005A4916">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5A4916">
              <w:rPr>
                <w:rFonts w:ascii="Times New Roman" w:eastAsia="Times New Roman" w:hAnsi="Times New Roman" w:cs="Times New Roman"/>
                <w:color w:val="000000"/>
              </w:rPr>
              <w:t>ль</w:t>
            </w:r>
            <w:proofErr w:type="spellEnd"/>
            <w:r w:rsidRPr="005A4916">
              <w:rPr>
                <w:rFonts w:ascii="Times New Roman" w:eastAsia="Times New Roman" w:hAnsi="Times New Roman" w:cs="Times New Roman"/>
                <w:color w:val="000000"/>
              </w:rPr>
              <w:t>;</w:t>
            </w:r>
          </w:p>
          <w:p w:rsidR="001774CF" w:rsidRPr="009A6DDB" w:rsidRDefault="001774CF" w:rsidP="0010603F">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5. Мероприятия по аттестации педагогического персонала: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изучение нормативно-правовых документов, регламентирующих процедуру аттестации педагогических и руководящих работников;</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 </w:t>
            </w:r>
            <w:proofErr w:type="spellStart"/>
            <w:r w:rsidRPr="0010603F">
              <w:rPr>
                <w:rFonts w:ascii="Times New Roman" w:eastAsia="Times New Roman" w:hAnsi="Times New Roman" w:cs="Times New Roman"/>
                <w:color w:val="000000"/>
              </w:rPr>
              <w:t>портфолио</w:t>
            </w:r>
            <w:proofErr w:type="spellEnd"/>
            <w:r w:rsidRPr="0010603F">
              <w:rPr>
                <w:rFonts w:ascii="Times New Roman" w:eastAsia="Times New Roman" w:hAnsi="Times New Roman" w:cs="Times New Roman"/>
                <w:color w:val="000000"/>
              </w:rPr>
              <w:t xml:space="preserve"> педагогического персонала;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систематизация банка передового педагогического опыта разного уровня;</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Повышение квалификационной категории 100% педагогического персонала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5A4916">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5A4916" w:rsidRDefault="005A4916" w:rsidP="0010603F">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Заведующий</w:t>
            </w:r>
            <w:r w:rsidR="001774CF" w:rsidRPr="005A4916">
              <w:rPr>
                <w:rFonts w:ascii="Times New Roman" w:eastAsia="Times New Roman" w:hAnsi="Times New Roman" w:cs="Times New Roman"/>
                <w:color w:val="000000"/>
              </w:rPr>
              <w:t>;</w:t>
            </w:r>
          </w:p>
          <w:p w:rsidR="001774CF" w:rsidRPr="005A4916" w:rsidRDefault="001774CF" w:rsidP="0010603F">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 xml:space="preserve">Ст. </w:t>
            </w:r>
            <w:proofErr w:type="spellStart"/>
            <w:r w:rsidRPr="005A4916">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5A4916">
              <w:rPr>
                <w:rFonts w:ascii="Times New Roman" w:eastAsia="Times New Roman" w:hAnsi="Times New Roman" w:cs="Times New Roman"/>
                <w:color w:val="000000"/>
              </w:rPr>
              <w:t>ль</w:t>
            </w:r>
            <w:proofErr w:type="spellEnd"/>
            <w:r w:rsidRPr="005A4916">
              <w:rPr>
                <w:rFonts w:ascii="Times New Roman" w:eastAsia="Times New Roman" w:hAnsi="Times New Roman" w:cs="Times New Roman"/>
                <w:color w:val="000000"/>
              </w:rPr>
              <w:t>;</w:t>
            </w:r>
          </w:p>
          <w:p w:rsidR="001774CF" w:rsidRPr="009A6DDB" w:rsidRDefault="001774CF" w:rsidP="0010603F">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6. Совершенствование и утверждение в новой редакции локальных актов учреждения, касающихся деятельности сотрудников (Правила внутреннего трудового распорядка, ИОТ, должностные инструкции, Коллективный договор, положения).</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Нормативные документы.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w:t>
            </w:r>
          </w:p>
          <w:p w:rsidR="001774CF" w:rsidRPr="0010603F" w:rsidRDefault="005A4916" w:rsidP="0010603F">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Завхоз</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r>
      <w:tr w:rsidR="001774CF" w:rsidRPr="009A6DDB" w:rsidTr="005A4916">
        <w:trPr>
          <w:cantSplit/>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4CF" w:rsidRPr="005A4916" w:rsidRDefault="001774CF" w:rsidP="005A4916">
            <w:pPr>
              <w:spacing w:after="0" w:line="240" w:lineRule="auto"/>
              <w:jc w:val="center"/>
              <w:rPr>
                <w:rFonts w:ascii="Times New Roman" w:eastAsia="Times New Roman" w:hAnsi="Times New Roman" w:cs="Times New Roman"/>
              </w:rPr>
            </w:pPr>
          </w:p>
          <w:p w:rsidR="001774CF" w:rsidRPr="005A4916" w:rsidRDefault="001774CF" w:rsidP="005A4916">
            <w:pPr>
              <w:spacing w:after="0" w:line="240" w:lineRule="auto"/>
              <w:jc w:val="center"/>
              <w:rPr>
                <w:rFonts w:ascii="Times New Roman" w:eastAsia="Times New Roman" w:hAnsi="Times New Roman" w:cs="Times New Roman"/>
              </w:rPr>
            </w:pPr>
            <w:r w:rsidRPr="005A4916">
              <w:rPr>
                <w:rFonts w:ascii="Times New Roman" w:eastAsia="Times New Roman" w:hAnsi="Times New Roman" w:cs="Times New Roman"/>
                <w:color w:val="000000"/>
              </w:rPr>
              <w:t>Блок</w:t>
            </w:r>
          </w:p>
          <w:p w:rsidR="001774CF" w:rsidRPr="009A6DDB" w:rsidRDefault="001774CF" w:rsidP="005A4916">
            <w:pPr>
              <w:spacing w:after="0" w:line="240" w:lineRule="auto"/>
              <w:jc w:val="center"/>
              <w:rPr>
                <w:rFonts w:ascii="Times New Roman" w:eastAsia="Times New Roman" w:hAnsi="Times New Roman" w:cs="Times New Roman"/>
                <w:sz w:val="24"/>
                <w:szCs w:val="24"/>
              </w:rPr>
            </w:pPr>
            <w:r w:rsidRPr="005A4916">
              <w:rPr>
                <w:rFonts w:ascii="Times New Roman" w:eastAsia="Times New Roman" w:hAnsi="Times New Roman" w:cs="Times New Roman"/>
                <w:color w:val="000000"/>
              </w:rPr>
              <w:t>«Сотрудничество»</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 Разработка программы и мониторинг актуального состояния взаимодействия с родителями воспитанников и с заинтересованным населением.</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Программа мониторинга и статистические данные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Педагог-психолог</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2. Мониторинг степени удовлетворенности заинтересованного населения качеством образовательных услуг, предоставляемых ДОУ и повышение престижа дошкольного учреждения среди потенциальных потребителей образовательных услуг:</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анкетирование</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выпуск рекламных буклетов и информационных листовок;</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организация дней открытых дверей;</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 проведение </w:t>
            </w:r>
            <w:proofErr w:type="spellStart"/>
            <w:r w:rsidRPr="0010603F">
              <w:rPr>
                <w:rFonts w:ascii="Times New Roman" w:eastAsia="Times New Roman" w:hAnsi="Times New Roman" w:cs="Times New Roman"/>
                <w:color w:val="000000"/>
              </w:rPr>
              <w:t>досуговых</w:t>
            </w:r>
            <w:proofErr w:type="spellEnd"/>
            <w:r w:rsidRPr="0010603F">
              <w:rPr>
                <w:rFonts w:ascii="Times New Roman" w:eastAsia="Times New Roman" w:hAnsi="Times New Roman" w:cs="Times New Roman"/>
                <w:color w:val="000000"/>
              </w:rPr>
              <w:t xml:space="preserve"> и информационно-просветительских мероприятий для жителей района;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трансляция  передового опыта ДОУ через СМИ, сеть Интернет.</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Высокая потребность в метах в ДОУ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916" w:rsidRPr="005A4916"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A4916" w:rsidRPr="005A4916"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Педагогический коллектив</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3. Организация межведомственного взаимодействия с целью повышения качества работы с родителями:</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-приведение в соответствие нормативно-правовой базы;</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заключение договоров о сотрудничестве;</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и утверждение совместных планов.</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мониторинг эффективности межведомственного взаимодействия, степени удовлетворенности качеством работы родителями детей раннего и дошкольного возраста.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Эффективно функционирующая система повышения педагогической и </w:t>
            </w:r>
            <w:proofErr w:type="spellStart"/>
            <w:r w:rsidRPr="0010603F">
              <w:rPr>
                <w:rFonts w:ascii="Times New Roman" w:eastAsia="Times New Roman" w:hAnsi="Times New Roman" w:cs="Times New Roman"/>
                <w:color w:val="000000"/>
              </w:rPr>
              <w:t>валеологической</w:t>
            </w:r>
            <w:proofErr w:type="spellEnd"/>
            <w:r w:rsidRPr="0010603F">
              <w:rPr>
                <w:rFonts w:ascii="Times New Roman" w:eastAsia="Times New Roman" w:hAnsi="Times New Roman" w:cs="Times New Roman"/>
                <w:color w:val="000000"/>
              </w:rPr>
              <w:t xml:space="preserve"> компетентности взрослого населения района с учетом образовательно-оздоровительного потенциала социума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5A4916" w:rsidRDefault="001774CF" w:rsidP="0010603F">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5A4916">
              <w:rPr>
                <w:rFonts w:ascii="Times New Roman" w:eastAsia="Times New Roman" w:hAnsi="Times New Roman" w:cs="Times New Roman"/>
                <w:color w:val="000000"/>
              </w:rPr>
              <w:t>;</w:t>
            </w:r>
          </w:p>
          <w:p w:rsidR="001774CF" w:rsidRPr="005A4916" w:rsidRDefault="001774CF" w:rsidP="0010603F">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 xml:space="preserve">Ст. </w:t>
            </w:r>
            <w:proofErr w:type="spellStart"/>
            <w:r w:rsidRPr="005A4916">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5A4916">
              <w:rPr>
                <w:rFonts w:ascii="Times New Roman" w:eastAsia="Times New Roman" w:hAnsi="Times New Roman" w:cs="Times New Roman"/>
                <w:color w:val="000000"/>
              </w:rPr>
              <w:t>ль</w:t>
            </w:r>
            <w:proofErr w:type="spellEnd"/>
            <w:r w:rsidRPr="005A4916">
              <w:rPr>
                <w:rFonts w:ascii="Times New Roman" w:eastAsia="Times New Roman" w:hAnsi="Times New Roman" w:cs="Times New Roman"/>
                <w:color w:val="000000"/>
              </w:rPr>
              <w:t>;</w:t>
            </w:r>
          </w:p>
          <w:p w:rsidR="001774CF" w:rsidRPr="005A4916" w:rsidRDefault="001774CF" w:rsidP="0010603F">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Мед</w:t>
            </w:r>
            <w:proofErr w:type="gramStart"/>
            <w:r w:rsidRPr="005A4916">
              <w:rPr>
                <w:rFonts w:ascii="Times New Roman" w:eastAsia="Times New Roman" w:hAnsi="Times New Roman" w:cs="Times New Roman"/>
                <w:color w:val="000000"/>
              </w:rPr>
              <w:t>.</w:t>
            </w:r>
            <w:proofErr w:type="gramEnd"/>
            <w:r w:rsidRPr="005A4916">
              <w:rPr>
                <w:rFonts w:ascii="Times New Roman" w:eastAsia="Times New Roman" w:hAnsi="Times New Roman" w:cs="Times New Roman"/>
                <w:color w:val="000000"/>
              </w:rPr>
              <w:t xml:space="preserve"> </w:t>
            </w:r>
            <w:proofErr w:type="gramStart"/>
            <w:r w:rsidRPr="005A4916">
              <w:rPr>
                <w:rFonts w:ascii="Times New Roman" w:eastAsia="Times New Roman" w:hAnsi="Times New Roman" w:cs="Times New Roman"/>
                <w:color w:val="000000"/>
              </w:rPr>
              <w:t>п</w:t>
            </w:r>
            <w:proofErr w:type="gramEnd"/>
            <w:r w:rsidRPr="005A4916">
              <w:rPr>
                <w:rFonts w:ascii="Times New Roman" w:eastAsia="Times New Roman" w:hAnsi="Times New Roman" w:cs="Times New Roman"/>
                <w:color w:val="000000"/>
              </w:rPr>
              <w:t>ерсонал</w:t>
            </w:r>
          </w:p>
          <w:p w:rsidR="001774CF" w:rsidRPr="009A6DDB" w:rsidRDefault="001774CF"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4. Индивидуализация и дифференциация работы с семьями:</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 разработка и реализация комплексного плана повышения педагогической и </w:t>
            </w:r>
            <w:proofErr w:type="spellStart"/>
            <w:r w:rsidRPr="0010603F">
              <w:rPr>
                <w:rFonts w:ascii="Times New Roman" w:eastAsia="Times New Roman" w:hAnsi="Times New Roman" w:cs="Times New Roman"/>
                <w:color w:val="000000"/>
              </w:rPr>
              <w:t>валеологической</w:t>
            </w:r>
            <w:proofErr w:type="spellEnd"/>
            <w:r w:rsidRPr="0010603F">
              <w:rPr>
                <w:rFonts w:ascii="Times New Roman" w:eastAsia="Times New Roman" w:hAnsi="Times New Roman" w:cs="Times New Roman"/>
                <w:color w:val="000000"/>
              </w:rPr>
              <w:t xml:space="preserve"> культуры разных категорий родителей воспитанников;</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и реализация плана привлечения к мероприятиям детского сада родителей неорганизованных детей раннего и дошкольного возраста;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и реализация программы по профилактике социально-обусловленных заболеваний и асоциального поведения, формированию культуры здоровья у заинтересованного взрослого и детского населения микрорайона.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Дифференцированные планы и программы с разными категориями взрослого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Мед</w:t>
            </w:r>
            <w:proofErr w:type="gramStart"/>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п</w:t>
            </w:r>
            <w:proofErr w:type="gramEnd"/>
            <w:r w:rsidRPr="0010603F">
              <w:rPr>
                <w:rFonts w:ascii="Times New Roman" w:eastAsia="Times New Roman" w:hAnsi="Times New Roman" w:cs="Times New Roman"/>
                <w:color w:val="000000"/>
              </w:rPr>
              <w:t>ерсонал</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5. Внедрение в практику работы новых форм дошкольного образования: группа выходного дня.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подготовка нормативно-правового, программно-методического сопровождения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и реализация программ, своевременная их коррекция;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мониторинг эффективности осуществления новых форм дошкольного образования, качества образовательных услуг в них.</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proofErr w:type="gramStart"/>
            <w:r w:rsidRPr="0010603F">
              <w:rPr>
                <w:rFonts w:ascii="Times New Roman" w:eastAsia="Times New Roman" w:hAnsi="Times New Roman" w:cs="Times New Roman"/>
                <w:color w:val="000000"/>
              </w:rPr>
              <w:t>Стабильно функционирующие не менее 3 новых форм дошкольного образования.</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6. Транслирование передового опыта семейного воспитания: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организация родительских конференций и круглых столов;</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проектная деятельность;</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публикации и репортажи в СМИ.</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Банк передового опыта семейного воспитания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Педагог - психолог</w:t>
            </w:r>
          </w:p>
        </w:tc>
      </w:tr>
      <w:tr w:rsidR="001774CF" w:rsidRPr="009A6DDB" w:rsidTr="005A4916">
        <w:trPr>
          <w:cantSplit/>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4CF" w:rsidRPr="009A6DDB" w:rsidRDefault="001774CF"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p w:rsidR="001774CF" w:rsidRPr="009A6DDB" w:rsidRDefault="001774CF"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Блок</w:t>
            </w:r>
          </w:p>
          <w:p w:rsidR="001774CF" w:rsidRPr="009A6DDB" w:rsidRDefault="001774CF"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xml:space="preserve"> </w:t>
            </w:r>
            <w:r w:rsidRPr="009A6DDB">
              <w:rPr>
                <w:rFonts w:ascii="Times New Roman" w:eastAsia="Times New Roman" w:hAnsi="Times New Roman" w:cs="Times New Roman"/>
                <w:color w:val="000000"/>
                <w:sz w:val="24"/>
                <w:szCs w:val="24"/>
              </w:rPr>
              <w:t>«Безопасность и качество»</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 Составление программы по обеспечению безопасности образовательного процесса (нормативно-правовые основы, условия для стабильного функционирования, мониторинг).</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программа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A6DDB">
            <w:pPr>
              <w:spacing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9A6DDB" w:rsidRDefault="0010603F" w:rsidP="009A6D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Завхоз</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3. Обновление технического паспорта дошкольного учреждения.</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технический паспорт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4. Выполнение предписаний надзирающих органов.</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ресурсное </w:t>
            </w:r>
            <w:proofErr w:type="gramStart"/>
            <w:r w:rsidRPr="0010603F">
              <w:rPr>
                <w:rFonts w:ascii="Times New Roman" w:eastAsia="Times New Roman" w:hAnsi="Times New Roman" w:cs="Times New Roman"/>
                <w:color w:val="000000"/>
              </w:rPr>
              <w:t>обеспечение</w:t>
            </w:r>
            <w:proofErr w:type="gramEnd"/>
            <w:r w:rsidRPr="0010603F">
              <w:rPr>
                <w:rFonts w:ascii="Times New Roman" w:eastAsia="Times New Roman" w:hAnsi="Times New Roman" w:cs="Times New Roman"/>
                <w:color w:val="000000"/>
              </w:rPr>
              <w:t xml:space="preserve"> соответствующее требованиям </w:t>
            </w:r>
            <w:proofErr w:type="spellStart"/>
            <w:r w:rsidRPr="0010603F">
              <w:rPr>
                <w:rFonts w:ascii="Times New Roman" w:eastAsia="Times New Roman" w:hAnsi="Times New Roman" w:cs="Times New Roman"/>
                <w:color w:val="000000"/>
              </w:rPr>
              <w:t>СанПиН</w:t>
            </w:r>
            <w:proofErr w:type="spellEnd"/>
            <w:r w:rsidRPr="0010603F">
              <w:rPr>
                <w:rFonts w:ascii="Times New Roman" w:eastAsia="Times New Roman" w:hAnsi="Times New Roman" w:cs="Times New Roman"/>
                <w:color w:val="00000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5. Совершенствование МТБ (своевременная замена изношенного оборудования).</w:t>
            </w: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6. Ремонт здания и сооружений</w:t>
            </w: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r>
      <w:tr w:rsidR="001774CF" w:rsidRPr="009A6DDB" w:rsidTr="005A4916">
        <w:trPr>
          <w:cantSplit/>
          <w:trHeight w:val="1065"/>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7. Разработка и реализация комплексной программы по охране труда сотрудников</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комплексная программа по охране труда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8. Осуществление программы производственного контроля.</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r>
    </w:tbl>
    <w:p w:rsidR="00AA4B31" w:rsidRDefault="00AA4B31" w:rsidP="009A6DDB">
      <w:pPr>
        <w:spacing w:beforeAutospacing="1" w:after="0" w:afterAutospacing="1" w:line="0" w:lineRule="atLeast"/>
        <w:rPr>
          <w:rFonts w:ascii="Times New Roman" w:eastAsia="Times New Roman" w:hAnsi="Times New Roman" w:cs="Times New Roman"/>
          <w:sz w:val="24"/>
          <w:szCs w:val="24"/>
        </w:rPr>
        <w:sectPr w:rsidR="00AA4B31" w:rsidSect="00944835">
          <w:pgSz w:w="15840" w:h="12240" w:orient="landscape"/>
          <w:pgMar w:top="851" w:right="1134" w:bottom="1135" w:left="1134" w:header="720" w:footer="720" w:gutter="0"/>
          <w:cols w:space="720"/>
        </w:sectPr>
      </w:pPr>
    </w:p>
    <w:p w:rsidR="009A6DDB" w:rsidRDefault="009A6DDB" w:rsidP="005A4916">
      <w:pPr>
        <w:spacing w:before="100" w:beforeAutospacing="1" w:after="100" w:afterAutospacing="1" w:line="240" w:lineRule="auto"/>
      </w:pPr>
    </w:p>
    <w:sectPr w:rsidR="009A6DDB" w:rsidSect="005A4916">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2F1"/>
    <w:multiLevelType w:val="hybridMultilevel"/>
    <w:tmpl w:val="D8640E46"/>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
    <w:nsid w:val="24481902"/>
    <w:multiLevelType w:val="hybridMultilevel"/>
    <w:tmpl w:val="35C8C0B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
    <w:nsid w:val="2544587F"/>
    <w:multiLevelType w:val="hybridMultilevel"/>
    <w:tmpl w:val="A1E42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34043"/>
    <w:multiLevelType w:val="hybridMultilevel"/>
    <w:tmpl w:val="3A96123E"/>
    <w:lvl w:ilvl="0" w:tplc="04190001">
      <w:start w:val="1"/>
      <w:numFmt w:val="bullet"/>
      <w:lvlText w:val=""/>
      <w:lvlJc w:val="left"/>
      <w:pPr>
        <w:ind w:left="720" w:hanging="360"/>
      </w:pPr>
      <w:rPr>
        <w:rFonts w:ascii="Symbol" w:hAnsi="Symbol" w:hint="default"/>
      </w:rPr>
    </w:lvl>
    <w:lvl w:ilvl="1" w:tplc="47529F4A">
      <w:numFmt w:val="bullet"/>
      <w:lvlText w:val="·"/>
      <w:lvlJc w:val="left"/>
      <w:pPr>
        <w:ind w:left="1440" w:hanging="360"/>
      </w:pPr>
      <w:rPr>
        <w:rFonts w:ascii="Times New Roman" w:eastAsia="Symbol" w:hAnsi="Times New Roman" w:cs="Times New Roman" w:hint="default"/>
        <w:color w:val="000000"/>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61367A"/>
    <w:multiLevelType w:val="hybridMultilevel"/>
    <w:tmpl w:val="34E6C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6F1AEF"/>
    <w:multiLevelType w:val="hybridMultilevel"/>
    <w:tmpl w:val="FDB6DE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8C269EE"/>
    <w:multiLevelType w:val="hybridMultilevel"/>
    <w:tmpl w:val="5C5EE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D57627"/>
    <w:multiLevelType w:val="hybridMultilevel"/>
    <w:tmpl w:val="B49443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BF12809"/>
    <w:multiLevelType w:val="hybridMultilevel"/>
    <w:tmpl w:val="41326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A6DDB"/>
    <w:rsid w:val="00054330"/>
    <w:rsid w:val="00103AE7"/>
    <w:rsid w:val="0010603F"/>
    <w:rsid w:val="001774CF"/>
    <w:rsid w:val="002B2E70"/>
    <w:rsid w:val="0030288B"/>
    <w:rsid w:val="004F574B"/>
    <w:rsid w:val="005A4916"/>
    <w:rsid w:val="007848F9"/>
    <w:rsid w:val="00821A6E"/>
    <w:rsid w:val="0086227D"/>
    <w:rsid w:val="009245D1"/>
    <w:rsid w:val="00944835"/>
    <w:rsid w:val="009A6DDB"/>
    <w:rsid w:val="00A07134"/>
    <w:rsid w:val="00AA4B31"/>
    <w:rsid w:val="00C24830"/>
    <w:rsid w:val="00CD59AA"/>
    <w:rsid w:val="00D4004F"/>
    <w:rsid w:val="00E00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34"/>
  </w:style>
  <w:style w:type="paragraph" w:styleId="1">
    <w:name w:val="heading 1"/>
    <w:basedOn w:val="a"/>
    <w:link w:val="10"/>
    <w:uiPriority w:val="9"/>
    <w:qFormat/>
    <w:rsid w:val="009A6D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DDB"/>
    <w:rPr>
      <w:rFonts w:ascii="Times New Roman" w:eastAsia="Times New Roman" w:hAnsi="Times New Roman" w:cs="Times New Roman"/>
      <w:b/>
      <w:bCs/>
      <w:kern w:val="36"/>
      <w:sz w:val="48"/>
      <w:szCs w:val="48"/>
    </w:rPr>
  </w:style>
  <w:style w:type="character" w:customStyle="1" w:styleId="a3">
    <w:name w:val="Основной текст Знак"/>
    <w:basedOn w:val="a0"/>
    <w:link w:val="a4"/>
    <w:uiPriority w:val="99"/>
    <w:semiHidden/>
    <w:rsid w:val="009A6DDB"/>
    <w:rPr>
      <w:rFonts w:ascii="Times New Roman" w:eastAsia="Times New Roman" w:hAnsi="Times New Roman" w:cs="Times New Roman"/>
      <w:sz w:val="24"/>
      <w:szCs w:val="24"/>
    </w:rPr>
  </w:style>
  <w:style w:type="paragraph" w:styleId="a4">
    <w:name w:val="Body Text"/>
    <w:basedOn w:val="a"/>
    <w:link w:val="a3"/>
    <w:uiPriority w:val="99"/>
    <w:semiHidden/>
    <w:unhideWhenUsed/>
    <w:rsid w:val="009A6D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9A6D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D4004F"/>
    <w:rPr>
      <w:color w:val="0000FF" w:themeColor="hyperlink"/>
      <w:u w:val="single"/>
    </w:rPr>
  </w:style>
  <w:style w:type="table" w:styleId="a7">
    <w:name w:val="Table Grid"/>
    <w:basedOn w:val="a1"/>
    <w:uiPriority w:val="99"/>
    <w:rsid w:val="00D400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2507774">
      <w:bodyDiv w:val="1"/>
      <w:marLeft w:val="0"/>
      <w:marRight w:val="0"/>
      <w:marTop w:val="0"/>
      <w:marBottom w:val="0"/>
      <w:divBdr>
        <w:top w:val="none" w:sz="0" w:space="0" w:color="auto"/>
        <w:left w:val="none" w:sz="0" w:space="0" w:color="auto"/>
        <w:bottom w:val="none" w:sz="0" w:space="0" w:color="auto"/>
        <w:right w:val="none" w:sz="0" w:space="0" w:color="auto"/>
      </w:divBdr>
      <w:divsChild>
        <w:div w:id="1307853393">
          <w:marLeft w:val="0"/>
          <w:marRight w:val="0"/>
          <w:marTop w:val="0"/>
          <w:marBottom w:val="0"/>
          <w:divBdr>
            <w:top w:val="none" w:sz="0" w:space="0" w:color="auto"/>
            <w:left w:val="none" w:sz="0" w:space="0" w:color="auto"/>
            <w:bottom w:val="none" w:sz="0" w:space="0" w:color="auto"/>
            <w:right w:val="none" w:sz="0" w:space="0" w:color="auto"/>
          </w:divBdr>
        </w:div>
        <w:div w:id="107835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udetsad1606@yandex.ru" TargetMode="External"/><Relationship Id="rId5" Type="http://schemas.openxmlformats.org/officeDocument/2006/relationships/hyperlink" Target="http://www.educom.ru/ru/works/preschool/new_payment/Prikaz_DOGM_751_12-10-201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12305</Words>
  <Characters>70143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3</cp:revision>
  <dcterms:created xsi:type="dcterms:W3CDTF">2015-03-02T12:59:00Z</dcterms:created>
  <dcterms:modified xsi:type="dcterms:W3CDTF">2015-03-02T13:07:00Z</dcterms:modified>
</cp:coreProperties>
</file>