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21" w:rsidRPr="009E11DD" w:rsidRDefault="00246D21" w:rsidP="003838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b/>
          <w:sz w:val="28"/>
          <w:szCs w:val="28"/>
        </w:rPr>
        <w:t>Проект «Река моего детства».</w:t>
      </w:r>
    </w:p>
    <w:p w:rsidR="00246D21" w:rsidRPr="003125D3" w:rsidRDefault="00246D21" w:rsidP="00246D2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5D3">
        <w:rPr>
          <w:rFonts w:ascii="Times New Roman" w:hAnsi="Times New Roman" w:cs="Times New Roman"/>
          <w:b/>
          <w:sz w:val="28"/>
          <w:szCs w:val="28"/>
        </w:rPr>
        <w:t>Вид проекта:</w:t>
      </w:r>
    </w:p>
    <w:p w:rsidR="00246D21" w:rsidRPr="009E11DD" w:rsidRDefault="00246D21" w:rsidP="00246D2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sz w:val="28"/>
          <w:szCs w:val="28"/>
        </w:rPr>
        <w:t xml:space="preserve">По доминирующей деятельности – </w:t>
      </w:r>
      <w:proofErr w:type="gramStart"/>
      <w:r w:rsidRPr="009E11DD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9E11DD">
        <w:rPr>
          <w:rFonts w:ascii="Times New Roman" w:hAnsi="Times New Roman" w:cs="Times New Roman"/>
          <w:sz w:val="28"/>
          <w:szCs w:val="28"/>
        </w:rPr>
        <w:t>;</w:t>
      </w:r>
    </w:p>
    <w:p w:rsidR="00246D21" w:rsidRPr="009E11DD" w:rsidRDefault="00246D21" w:rsidP="00246D2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sz w:val="28"/>
          <w:szCs w:val="28"/>
        </w:rPr>
        <w:t xml:space="preserve">По предметному содержанию – </w:t>
      </w:r>
      <w:proofErr w:type="spellStart"/>
      <w:r w:rsidRPr="009E11DD">
        <w:rPr>
          <w:rFonts w:ascii="Times New Roman" w:hAnsi="Times New Roman" w:cs="Times New Roman"/>
          <w:sz w:val="28"/>
          <w:szCs w:val="28"/>
        </w:rPr>
        <w:t>монопрект</w:t>
      </w:r>
      <w:proofErr w:type="spellEnd"/>
      <w:r w:rsidRPr="009E11DD">
        <w:rPr>
          <w:rFonts w:ascii="Times New Roman" w:hAnsi="Times New Roman" w:cs="Times New Roman"/>
          <w:sz w:val="28"/>
          <w:szCs w:val="28"/>
        </w:rPr>
        <w:t>;</w:t>
      </w:r>
    </w:p>
    <w:p w:rsidR="00246D21" w:rsidRPr="009E11DD" w:rsidRDefault="00246D21" w:rsidP="00246D2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sz w:val="28"/>
          <w:szCs w:val="28"/>
        </w:rPr>
        <w:t xml:space="preserve">По продолжительности – </w:t>
      </w:r>
      <w:proofErr w:type="gramStart"/>
      <w:r w:rsidRPr="009E11DD">
        <w:rPr>
          <w:rFonts w:ascii="Times New Roman" w:hAnsi="Times New Roman" w:cs="Times New Roman"/>
          <w:sz w:val="28"/>
          <w:szCs w:val="28"/>
        </w:rPr>
        <w:t>недельный</w:t>
      </w:r>
      <w:proofErr w:type="gramEnd"/>
      <w:r w:rsidRPr="009E11DD">
        <w:rPr>
          <w:rFonts w:ascii="Times New Roman" w:hAnsi="Times New Roman" w:cs="Times New Roman"/>
          <w:sz w:val="28"/>
          <w:szCs w:val="28"/>
        </w:rPr>
        <w:t>;</w:t>
      </w:r>
    </w:p>
    <w:p w:rsidR="00246D21" w:rsidRPr="009E11DD" w:rsidRDefault="00246D21" w:rsidP="00246D2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1DD">
        <w:rPr>
          <w:rFonts w:ascii="Times New Roman" w:hAnsi="Times New Roman" w:cs="Times New Roman"/>
          <w:b/>
          <w:sz w:val="28"/>
          <w:szCs w:val="28"/>
        </w:rPr>
        <w:t>Описание проекта:</w:t>
      </w:r>
    </w:p>
    <w:p w:rsidR="00246D21" w:rsidRPr="009E11DD" w:rsidRDefault="00246D21" w:rsidP="00246D2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b/>
          <w:sz w:val="28"/>
          <w:szCs w:val="28"/>
        </w:rPr>
        <w:t>Творческое название:</w:t>
      </w:r>
      <w:r w:rsidRPr="009E11DD">
        <w:rPr>
          <w:rFonts w:ascii="Times New Roman" w:hAnsi="Times New Roman" w:cs="Times New Roman"/>
          <w:sz w:val="28"/>
          <w:szCs w:val="28"/>
        </w:rPr>
        <w:t xml:space="preserve">     </w:t>
      </w:r>
      <w:r w:rsidRPr="009E11DD">
        <w:rPr>
          <w:rFonts w:ascii="Times New Roman" w:hAnsi="Times New Roman" w:cs="Times New Roman"/>
          <w:sz w:val="32"/>
          <w:szCs w:val="28"/>
        </w:rPr>
        <w:t xml:space="preserve"> </w:t>
      </w:r>
      <w:r w:rsidRPr="009E11DD">
        <w:rPr>
          <w:rFonts w:ascii="Times New Roman" w:hAnsi="Times New Roman" w:cs="Times New Roman"/>
          <w:sz w:val="28"/>
          <w:szCs w:val="28"/>
        </w:rPr>
        <w:t>Река моего детства</w:t>
      </w:r>
    </w:p>
    <w:p w:rsidR="00246D21" w:rsidRPr="009E11DD" w:rsidRDefault="00246D21" w:rsidP="00246D2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11DD">
        <w:rPr>
          <w:rFonts w:ascii="Times New Roman" w:hAnsi="Times New Roman" w:cs="Times New Roman"/>
          <w:b/>
          <w:sz w:val="28"/>
          <w:szCs w:val="28"/>
        </w:rPr>
        <w:t>Цель:</w:t>
      </w:r>
      <w:r w:rsidRPr="009E11DD">
        <w:rPr>
          <w:rFonts w:ascii="Times New Roman" w:hAnsi="Times New Roman" w:cs="Times New Roman"/>
          <w:sz w:val="28"/>
          <w:szCs w:val="28"/>
        </w:rPr>
        <w:t xml:space="preserve"> исследование физических параметров и свойств, режима, возможностей хозяйственного использования реки.</w:t>
      </w:r>
    </w:p>
    <w:p w:rsidR="00246D21" w:rsidRPr="009E11DD" w:rsidRDefault="00246D21" w:rsidP="00246D2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E11DD">
        <w:rPr>
          <w:rFonts w:ascii="Times New Roman" w:hAnsi="Times New Roman" w:cs="Times New Roman"/>
          <w:sz w:val="28"/>
          <w:szCs w:val="28"/>
        </w:rPr>
        <w:t xml:space="preserve"> 1) Определить исток, устье, направление течения, притоки.</w:t>
      </w:r>
    </w:p>
    <w:p w:rsidR="00246D21" w:rsidRPr="009E11DD" w:rsidRDefault="00246D21" w:rsidP="00246D2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1DD">
        <w:rPr>
          <w:rFonts w:ascii="Times New Roman" w:hAnsi="Times New Roman" w:cs="Times New Roman"/>
          <w:sz w:val="28"/>
          <w:szCs w:val="28"/>
        </w:rPr>
        <w:t>2) Определить физические параметры и свойства реки осенью, зимой и весной (ширину речной долины, поймы, русла; температуру воды, глубину, скорость течения, прозрачность (мутность) воды).</w:t>
      </w:r>
      <w:proofErr w:type="gramEnd"/>
    </w:p>
    <w:p w:rsidR="00246D21" w:rsidRPr="009E11DD" w:rsidRDefault="00246D21" w:rsidP="00246D2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sz w:val="28"/>
          <w:szCs w:val="28"/>
        </w:rPr>
        <w:t>3) определить возможности хозяйственного использования, необходимость охраны реки.</w:t>
      </w:r>
    </w:p>
    <w:p w:rsidR="00246D21" w:rsidRPr="009E11DD" w:rsidRDefault="00246D21" w:rsidP="00246D2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D21" w:rsidRPr="009E11DD" w:rsidRDefault="00246D21" w:rsidP="00246D2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 w:rsidRPr="009E11DD">
        <w:rPr>
          <w:rFonts w:ascii="Times New Roman" w:hAnsi="Times New Roman" w:cs="Times New Roman"/>
          <w:sz w:val="28"/>
          <w:szCs w:val="28"/>
        </w:rPr>
        <w:t>: Проект проводится с целью более эффективного  изучения и  усвоения темы «Воды суши. Реки». Учащиеся проводят мини-исследования реки своей местности, для получения,  подтверждения и закрепления полученных знаний. Первая экскурсия проводится на реку осенью в рамках практической работы «Экскурсия по изучению вод местности». Вторая экскурсия проводится зимой во внеурочное время. Третья и четвертая  экскурсии проводятся весной в урочное и во внеурочное время. На экскурсиях учащиеся выполняют измерения с помощью инструментов, приборов, в том числе собственноручного изготовления, наблюдения, фото-, видеосъемку. Проводят мероприятия природоохранного характера.</w:t>
      </w:r>
    </w:p>
    <w:p w:rsidR="00246D21" w:rsidRPr="009E11DD" w:rsidRDefault="00246D21" w:rsidP="00246D2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9E11DD">
        <w:rPr>
          <w:rFonts w:ascii="Times New Roman" w:hAnsi="Times New Roman" w:cs="Times New Roman"/>
          <w:sz w:val="28"/>
          <w:szCs w:val="28"/>
        </w:rPr>
        <w:t>: география</w:t>
      </w:r>
    </w:p>
    <w:p w:rsidR="00246D21" w:rsidRPr="009E11DD" w:rsidRDefault="00246D21" w:rsidP="00246D2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b/>
          <w:sz w:val="28"/>
          <w:szCs w:val="28"/>
        </w:rPr>
        <w:t xml:space="preserve"> Класс:</w:t>
      </w:r>
      <w:r w:rsidRPr="009E11DD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46D21" w:rsidRDefault="00246D21" w:rsidP="00246D2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9E11DD">
        <w:rPr>
          <w:rFonts w:ascii="Times New Roman" w:hAnsi="Times New Roman" w:cs="Times New Roman"/>
          <w:sz w:val="28"/>
          <w:szCs w:val="28"/>
        </w:rPr>
        <w:t xml:space="preserve">: 3 урока и 3 </w:t>
      </w:r>
      <w:proofErr w:type="gramStart"/>
      <w:r w:rsidRPr="009E11DD">
        <w:rPr>
          <w:rFonts w:ascii="Times New Roman" w:hAnsi="Times New Roman" w:cs="Times New Roman"/>
          <w:sz w:val="28"/>
          <w:szCs w:val="28"/>
        </w:rPr>
        <w:t>внеурочных</w:t>
      </w:r>
      <w:proofErr w:type="gramEnd"/>
      <w:r w:rsidRPr="009E11DD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70BD1" w:rsidRPr="009E11DD" w:rsidRDefault="00070BD1" w:rsidP="00246D2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D21" w:rsidRPr="009E11DD" w:rsidRDefault="00246D21" w:rsidP="00246D2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1D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46D21" w:rsidRPr="009E11DD" w:rsidRDefault="00246D21" w:rsidP="00246D2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1DD">
        <w:rPr>
          <w:rFonts w:ascii="Times New Roman" w:hAnsi="Times New Roman" w:cs="Times New Roman"/>
          <w:b/>
          <w:i/>
          <w:sz w:val="28"/>
          <w:szCs w:val="28"/>
        </w:rPr>
        <w:t>После завершения проекта учащиеся смогут:</w:t>
      </w:r>
    </w:p>
    <w:p w:rsidR="00246D21" w:rsidRPr="009E11DD" w:rsidRDefault="00246D21" w:rsidP="00246D2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sz w:val="28"/>
          <w:szCs w:val="28"/>
        </w:rPr>
        <w:t>-  определять качественные и количественные характеристики реки,</w:t>
      </w:r>
    </w:p>
    <w:p w:rsidR="00246D21" w:rsidRPr="009E11DD" w:rsidRDefault="00246D21" w:rsidP="00246D2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sz w:val="28"/>
          <w:szCs w:val="28"/>
        </w:rPr>
        <w:t>- давать характеристику реки по плану;</w:t>
      </w:r>
    </w:p>
    <w:p w:rsidR="00246D21" w:rsidRPr="009E11DD" w:rsidRDefault="00246D21" w:rsidP="00246D2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sz w:val="28"/>
          <w:szCs w:val="28"/>
        </w:rPr>
        <w:t>- оценивать возможности хозяйственного использования и экологическое состояние реки;</w:t>
      </w:r>
    </w:p>
    <w:p w:rsidR="00246D21" w:rsidRPr="009E11DD" w:rsidRDefault="00246D21" w:rsidP="00246D2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sz w:val="28"/>
          <w:szCs w:val="28"/>
        </w:rPr>
        <w:t>- выработают навыки экологически целесообразного поведения в окружающей среде.</w:t>
      </w:r>
    </w:p>
    <w:p w:rsidR="00246D21" w:rsidRPr="009E11DD" w:rsidRDefault="00246D21" w:rsidP="00246D2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D21" w:rsidRPr="009E11DD" w:rsidRDefault="00246D21" w:rsidP="00246D2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1DD">
        <w:rPr>
          <w:rFonts w:ascii="Times New Roman" w:hAnsi="Times New Roman" w:cs="Times New Roman"/>
          <w:sz w:val="28"/>
          <w:szCs w:val="28"/>
        </w:rPr>
        <w:t xml:space="preserve">Г) </w:t>
      </w:r>
      <w:r w:rsidRPr="009E11DD">
        <w:rPr>
          <w:rFonts w:ascii="Times New Roman" w:hAnsi="Times New Roman" w:cs="Times New Roman"/>
          <w:b/>
          <w:sz w:val="28"/>
          <w:szCs w:val="28"/>
        </w:rPr>
        <w:t>Результаты деятельности по проекту могут быть представлены:</w:t>
      </w:r>
    </w:p>
    <w:p w:rsidR="00246D21" w:rsidRPr="009E11DD" w:rsidRDefault="00246D21" w:rsidP="00246D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sz w:val="28"/>
          <w:szCs w:val="28"/>
        </w:rPr>
        <w:t>Измерения в виде графиков, диаграмм.</w:t>
      </w:r>
    </w:p>
    <w:p w:rsidR="00246D21" w:rsidRPr="009E11DD" w:rsidRDefault="00246D21" w:rsidP="00246D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1DD">
        <w:rPr>
          <w:rFonts w:ascii="Times New Roman" w:hAnsi="Times New Roman" w:cs="Times New Roman"/>
          <w:sz w:val="28"/>
          <w:szCs w:val="28"/>
        </w:rPr>
        <w:t xml:space="preserve">Наблюдения в виде описаний, </w:t>
      </w:r>
      <w:proofErr w:type="spellStart"/>
      <w:proofErr w:type="gramStart"/>
      <w:r w:rsidRPr="009E11DD">
        <w:rPr>
          <w:rFonts w:ascii="Times New Roman" w:hAnsi="Times New Roman" w:cs="Times New Roman"/>
          <w:sz w:val="28"/>
          <w:szCs w:val="28"/>
        </w:rPr>
        <w:t>фото-и</w:t>
      </w:r>
      <w:proofErr w:type="spellEnd"/>
      <w:proofErr w:type="gramEnd"/>
      <w:r w:rsidRPr="009E11DD">
        <w:rPr>
          <w:rFonts w:ascii="Times New Roman" w:hAnsi="Times New Roman" w:cs="Times New Roman"/>
          <w:sz w:val="28"/>
          <w:szCs w:val="28"/>
        </w:rPr>
        <w:t xml:space="preserve"> видеосъемки.</w:t>
      </w:r>
    </w:p>
    <w:p w:rsidR="00246D21" w:rsidRPr="009E11DD" w:rsidRDefault="00246D21" w:rsidP="00246D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E11DD">
        <w:rPr>
          <w:rFonts w:ascii="Times New Roman" w:hAnsi="Times New Roman" w:cs="Times New Roman"/>
          <w:sz w:val="28"/>
          <w:szCs w:val="28"/>
        </w:rPr>
        <w:t>Выводы в виде буклетов, презентаций</w:t>
      </w:r>
      <w:r w:rsidRPr="009E11DD">
        <w:rPr>
          <w:rFonts w:ascii="Times New Roman" w:hAnsi="Times New Roman" w:cs="Times New Roman"/>
          <w:sz w:val="24"/>
          <w:szCs w:val="28"/>
        </w:rPr>
        <w:t>.</w:t>
      </w:r>
    </w:p>
    <w:p w:rsidR="00246D21" w:rsidRPr="009E11DD" w:rsidRDefault="00246D21" w:rsidP="00246D21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1DD">
        <w:rPr>
          <w:rFonts w:ascii="Times New Roman" w:hAnsi="Times New Roman" w:cs="Times New Roman"/>
          <w:b/>
          <w:sz w:val="32"/>
          <w:szCs w:val="32"/>
        </w:rPr>
        <w:lastRenderedPageBreak/>
        <w:t>План проведения проекта</w:t>
      </w:r>
    </w:p>
    <w:tbl>
      <w:tblPr>
        <w:tblStyle w:val="a3"/>
        <w:tblpPr w:leftFromText="180" w:rightFromText="180" w:horzAnchor="margin" w:tblpX="-885" w:tblpY="1103"/>
        <w:tblW w:w="10456" w:type="dxa"/>
        <w:tblLook w:val="04A0"/>
      </w:tblPr>
      <w:tblGrid>
        <w:gridCol w:w="5353"/>
        <w:gridCol w:w="3050"/>
        <w:gridCol w:w="2053"/>
      </w:tblGrid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До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необходимые печатные материалы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До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буклета для родителей с целью ознакомления с особенностями и преимуществами проектного  метода обучения и получение от них согласия на работу детей в Интернете, публикации текстов и фотографий детей, на оказание посильной помощи </w:t>
            </w: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До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Определить время занятий в компьютерном классе и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библиотеке.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зам по ИКТ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До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необходимые книги, электронные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материалы, ссылки на Интернет-ресурсы.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зам по ИКТ 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До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Определить в расписании время для консультаций и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занятие для завершения работы над проектом.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ЗУВР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До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Определить, как ученики собирают и где хранят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результаты работы и способы проверки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До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pStyle w:val="a4"/>
              <w:shd w:val="clear" w:color="auto" w:fill="FFFFFF"/>
              <w:contextualSpacing/>
              <w:jc w:val="both"/>
              <w:rPr>
                <w:b/>
              </w:rPr>
            </w:pPr>
            <w:r w:rsidRPr="009E11DD">
              <w:rPr>
                <w:color w:val="000000"/>
              </w:rPr>
              <w:t xml:space="preserve">Формирующее оценивание и планирование: фронтальная беседа и анкетирование в ходе демонстрации вводной презентации учителя; создание групп, «мозговой штурм» в группах, планирование работы над проектом в группах, создание листов оценивания. </w:t>
            </w: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До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Исследования, 1 занятие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Разработать план действия каждого участника проекта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50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Учащиеся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До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96" w:beforeAutospacing="0" w:after="120" w:afterAutospacing="0" w:line="360" w:lineRule="atLeast"/>
              <w:contextualSpacing/>
              <w:jc w:val="both"/>
              <w:rPr>
                <w:color w:val="000000"/>
              </w:rPr>
            </w:pPr>
            <w:r w:rsidRPr="009E11DD">
              <w:rPr>
                <w:color w:val="000000"/>
              </w:rPr>
              <w:t xml:space="preserve">3 экскурсии (осенью, зимой, весной) с целью проведения исследовательских практических работ, </w:t>
            </w:r>
          </w:p>
          <w:p w:rsidR="00070BD1" w:rsidRPr="009E11DD" w:rsidRDefault="00070BD1" w:rsidP="00EC222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96" w:beforeAutospacing="0" w:after="120" w:afterAutospacing="0" w:line="360" w:lineRule="atLeast"/>
              <w:contextualSpacing/>
              <w:jc w:val="both"/>
              <w:rPr>
                <w:color w:val="000000"/>
              </w:rPr>
            </w:pPr>
            <w:r w:rsidRPr="009E11DD">
              <w:rPr>
                <w:color w:val="000000"/>
              </w:rPr>
              <w:t>Поиск информации в разных источниках по группам (методы исследования реки, экологические проблемы малых рек России)</w:t>
            </w:r>
          </w:p>
          <w:p w:rsidR="00070BD1" w:rsidRPr="009E11DD" w:rsidRDefault="00070BD1" w:rsidP="00EC222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96" w:beforeAutospacing="0" w:after="120" w:afterAutospacing="0" w:line="360" w:lineRule="atLeast"/>
              <w:contextualSpacing/>
              <w:jc w:val="both"/>
              <w:rPr>
                <w:color w:val="000000"/>
              </w:rPr>
            </w:pPr>
            <w:r w:rsidRPr="009E11DD">
              <w:rPr>
                <w:color w:val="000000"/>
              </w:rPr>
              <w:t xml:space="preserve">Урок ознакомления с частями реки, речной системы, речной долины. Составление </w:t>
            </w:r>
            <w:r w:rsidRPr="009E11DD">
              <w:rPr>
                <w:color w:val="000000"/>
              </w:rPr>
              <w:lastRenderedPageBreak/>
              <w:t>характеристики реки по картам, а также с использованием местного материала</w:t>
            </w:r>
          </w:p>
        </w:tc>
        <w:tc>
          <w:tcPr>
            <w:tcW w:w="3050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Группа «Исследователи»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Во время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2  - 4 занятие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Во внеурочное время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5 занятие</w:t>
            </w: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pStyle w:val="a4"/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  <w:r w:rsidRPr="009E11DD">
              <w:rPr>
                <w:color w:val="000000"/>
              </w:rPr>
              <w:lastRenderedPageBreak/>
              <w:t xml:space="preserve">Провести </w:t>
            </w:r>
            <w:proofErr w:type="spellStart"/>
            <w:r w:rsidRPr="009E11DD">
              <w:rPr>
                <w:color w:val="000000"/>
              </w:rPr>
              <w:t>социопрос</w:t>
            </w:r>
            <w:proofErr w:type="spellEnd"/>
            <w:r w:rsidRPr="009E11DD">
              <w:rPr>
                <w:color w:val="000000"/>
              </w:rPr>
              <w:t xml:space="preserve"> населения и школьников по экологическим проблемам реки</w:t>
            </w:r>
          </w:p>
        </w:tc>
        <w:tc>
          <w:tcPr>
            <w:tcW w:w="3050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«Социологи»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Во внеурочное время</w:t>
            </w: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Провести анализ собранного материала и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инструктирование по дальнейшим действиям учащихся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Учащиеся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После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учащихся за работой. </w:t>
            </w:r>
          </w:p>
        </w:tc>
        <w:tc>
          <w:tcPr>
            <w:tcW w:w="3050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«Фоторепортеры»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Во время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Обсудить с учащимися формы представления полученных результатов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Учащиеся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После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pStyle w:val="a4"/>
              <w:shd w:val="clear" w:color="auto" w:fill="FFFFFF"/>
              <w:contextualSpacing/>
              <w:jc w:val="both"/>
            </w:pPr>
            <w:r w:rsidRPr="009E11DD">
              <w:rPr>
                <w:color w:val="000000"/>
              </w:rPr>
              <w:t xml:space="preserve">Создание презентаций, публикаций </w:t>
            </w: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«Компьютерщики», «Лирики»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После проведения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Оценить проделанную работу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Учащиеся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Заполнить лист с вопросами для самоконтроля</w:t>
            </w:r>
          </w:p>
        </w:tc>
        <w:tc>
          <w:tcPr>
            <w:tcW w:w="3050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этап.</w:t>
            </w: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pStyle w:val="a4"/>
              <w:shd w:val="clear" w:color="auto" w:fill="FFFFFF"/>
              <w:contextualSpacing/>
              <w:jc w:val="both"/>
            </w:pPr>
            <w:r w:rsidRPr="009E11DD">
              <w:rPr>
                <w:color w:val="000000"/>
              </w:rPr>
              <w:t xml:space="preserve">Защита проектов, творческих работ. Рефлексия. 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Учащиеся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6 занятие</w:t>
            </w: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Поблагодарить всех, кто помогал в проведении проекта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(грамоты, благодарственные письма)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Учащиеся</w:t>
            </w:r>
          </w:p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По завершении проекта</w:t>
            </w: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9E11DD">
              <w:rPr>
                <w:rFonts w:ascii="Times New Roman" w:hAnsi="Times New Roman" w:cs="Times New Roman"/>
                <w:sz w:val="24"/>
                <w:szCs w:val="24"/>
              </w:rPr>
              <w:t xml:space="preserve"> о проекте и его результатах на сайте школы</w:t>
            </w:r>
          </w:p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зам по ИКТ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По завершении проекта</w:t>
            </w:r>
          </w:p>
        </w:tc>
      </w:tr>
      <w:tr w:rsidR="00070BD1" w:rsidRPr="009E11DD" w:rsidTr="00EC2229">
        <w:tc>
          <w:tcPr>
            <w:tcW w:w="5353" w:type="dxa"/>
          </w:tcPr>
          <w:p w:rsidR="00070BD1" w:rsidRPr="009E11DD" w:rsidRDefault="00070BD1" w:rsidP="00EC2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Организация природоохранных акций</w:t>
            </w:r>
          </w:p>
        </w:tc>
        <w:tc>
          <w:tcPr>
            <w:tcW w:w="3050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«Экологи»</w:t>
            </w:r>
          </w:p>
        </w:tc>
        <w:tc>
          <w:tcPr>
            <w:tcW w:w="2053" w:type="dxa"/>
          </w:tcPr>
          <w:p w:rsidR="00070BD1" w:rsidRPr="009E11DD" w:rsidRDefault="00070BD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В ходе проекта и на летних каникулах</w:t>
            </w:r>
          </w:p>
        </w:tc>
      </w:tr>
    </w:tbl>
    <w:p w:rsidR="00246D21" w:rsidRPr="009E11DD" w:rsidRDefault="00246D21" w:rsidP="00246D21">
      <w:pPr>
        <w:pStyle w:val="a4"/>
        <w:ind w:left="142"/>
        <w:contextualSpacing/>
        <w:jc w:val="center"/>
        <w:rPr>
          <w:b/>
          <w:sz w:val="28"/>
          <w:szCs w:val="28"/>
        </w:rPr>
      </w:pPr>
    </w:p>
    <w:p w:rsidR="00246D21" w:rsidRPr="009E11DD" w:rsidRDefault="00246D21" w:rsidP="00246D21">
      <w:pPr>
        <w:pStyle w:val="a4"/>
        <w:ind w:left="142"/>
        <w:contextualSpacing/>
        <w:jc w:val="center"/>
        <w:rPr>
          <w:b/>
          <w:sz w:val="28"/>
          <w:szCs w:val="28"/>
        </w:rPr>
      </w:pPr>
    </w:p>
    <w:p w:rsidR="00246D21" w:rsidRPr="009E11DD" w:rsidRDefault="00246D21" w:rsidP="00246D21">
      <w:pPr>
        <w:pStyle w:val="a4"/>
        <w:ind w:left="142"/>
        <w:contextualSpacing/>
        <w:jc w:val="center"/>
        <w:rPr>
          <w:b/>
          <w:sz w:val="28"/>
          <w:szCs w:val="28"/>
        </w:rPr>
      </w:pPr>
    </w:p>
    <w:p w:rsidR="00246D21" w:rsidRPr="009E11DD" w:rsidRDefault="00246D21" w:rsidP="00246D21">
      <w:pPr>
        <w:pStyle w:val="a4"/>
        <w:ind w:left="142"/>
        <w:contextualSpacing/>
        <w:jc w:val="center"/>
        <w:rPr>
          <w:b/>
          <w:sz w:val="28"/>
          <w:szCs w:val="28"/>
        </w:rPr>
      </w:pPr>
    </w:p>
    <w:p w:rsidR="00246D21" w:rsidRDefault="00246D21" w:rsidP="00246D21">
      <w:pPr>
        <w:pStyle w:val="a4"/>
        <w:ind w:left="142"/>
        <w:contextualSpacing/>
        <w:jc w:val="center"/>
        <w:rPr>
          <w:b/>
          <w:sz w:val="28"/>
          <w:szCs w:val="28"/>
        </w:rPr>
      </w:pPr>
    </w:p>
    <w:p w:rsidR="00246D21" w:rsidRPr="009E11DD" w:rsidRDefault="00246D21" w:rsidP="00246D21">
      <w:pPr>
        <w:pStyle w:val="a4"/>
        <w:ind w:left="142"/>
        <w:contextualSpacing/>
        <w:jc w:val="center"/>
        <w:rPr>
          <w:b/>
          <w:sz w:val="28"/>
          <w:szCs w:val="28"/>
        </w:rPr>
      </w:pPr>
    </w:p>
    <w:p w:rsidR="00246D21" w:rsidRPr="009E11DD" w:rsidRDefault="00246D21" w:rsidP="00246D21">
      <w:pPr>
        <w:pStyle w:val="a4"/>
        <w:ind w:left="142"/>
        <w:contextualSpacing/>
        <w:jc w:val="center"/>
        <w:rPr>
          <w:b/>
          <w:sz w:val="28"/>
          <w:szCs w:val="28"/>
        </w:rPr>
      </w:pPr>
    </w:p>
    <w:p w:rsidR="00246D21" w:rsidRPr="009E11DD" w:rsidRDefault="00246D21" w:rsidP="00246D21">
      <w:pPr>
        <w:pStyle w:val="a4"/>
        <w:ind w:left="142"/>
        <w:contextualSpacing/>
        <w:jc w:val="center"/>
        <w:rPr>
          <w:b/>
          <w:sz w:val="28"/>
          <w:szCs w:val="28"/>
        </w:rPr>
      </w:pPr>
      <w:r w:rsidRPr="009E11DD">
        <w:rPr>
          <w:b/>
          <w:sz w:val="28"/>
          <w:szCs w:val="28"/>
        </w:rPr>
        <w:lastRenderedPageBreak/>
        <w:t>Рефлексивно-оценочные материалы</w:t>
      </w:r>
    </w:p>
    <w:p w:rsidR="00246D21" w:rsidRPr="009E11DD" w:rsidRDefault="00246D21" w:rsidP="00246D21">
      <w:pPr>
        <w:pStyle w:val="a4"/>
        <w:ind w:left="720"/>
        <w:contextualSpacing/>
        <w:rPr>
          <w:b/>
          <w:sz w:val="28"/>
          <w:szCs w:val="28"/>
        </w:rPr>
      </w:pPr>
    </w:p>
    <w:p w:rsidR="00246D21" w:rsidRPr="009E11DD" w:rsidRDefault="00246D21" w:rsidP="00246D21">
      <w:pPr>
        <w:pStyle w:val="a4"/>
        <w:ind w:left="720"/>
        <w:contextualSpacing/>
        <w:jc w:val="center"/>
        <w:rPr>
          <w:sz w:val="28"/>
          <w:szCs w:val="28"/>
        </w:rPr>
      </w:pPr>
      <w:r w:rsidRPr="009E11DD">
        <w:rPr>
          <w:sz w:val="28"/>
          <w:szCs w:val="28"/>
        </w:rPr>
        <w:t>План оценивания процесса</w:t>
      </w:r>
    </w:p>
    <w:tbl>
      <w:tblPr>
        <w:tblStyle w:val="a3"/>
        <w:tblW w:w="0" w:type="auto"/>
        <w:tblInd w:w="-743" w:type="dxa"/>
        <w:tblLook w:val="04A0"/>
      </w:tblPr>
      <w:tblGrid>
        <w:gridCol w:w="4443"/>
        <w:gridCol w:w="2967"/>
        <w:gridCol w:w="2904"/>
      </w:tblGrid>
      <w:tr w:rsidR="00246D21" w:rsidRPr="009E11DD" w:rsidTr="00EC2229">
        <w:tc>
          <w:tcPr>
            <w:tcW w:w="4443" w:type="dxa"/>
          </w:tcPr>
          <w:p w:rsidR="00246D21" w:rsidRPr="009E11DD" w:rsidRDefault="00246D21" w:rsidP="00EC2229">
            <w:pPr>
              <w:pStyle w:val="a4"/>
              <w:contextualSpacing/>
              <w:rPr>
                <w:sz w:val="28"/>
                <w:szCs w:val="28"/>
              </w:rPr>
            </w:pPr>
            <w:r w:rsidRPr="009E11DD">
              <w:rPr>
                <w:sz w:val="28"/>
                <w:szCs w:val="28"/>
              </w:rPr>
              <w:t>Перед началом проекта</w:t>
            </w:r>
          </w:p>
        </w:tc>
        <w:tc>
          <w:tcPr>
            <w:tcW w:w="2967" w:type="dxa"/>
          </w:tcPr>
          <w:p w:rsidR="00246D21" w:rsidRPr="009E11DD" w:rsidRDefault="00246D21" w:rsidP="00EC2229">
            <w:pPr>
              <w:pStyle w:val="a4"/>
              <w:contextualSpacing/>
              <w:rPr>
                <w:sz w:val="28"/>
                <w:szCs w:val="28"/>
              </w:rPr>
            </w:pPr>
            <w:r w:rsidRPr="009E11DD">
              <w:rPr>
                <w:rFonts w:eastAsia="Calibri"/>
                <w:spacing w:val="5"/>
                <w:sz w:val="28"/>
                <w:szCs w:val="28"/>
              </w:rPr>
              <w:t>В процессе выполнения проекта</w:t>
            </w:r>
          </w:p>
        </w:tc>
        <w:tc>
          <w:tcPr>
            <w:tcW w:w="2904" w:type="dxa"/>
          </w:tcPr>
          <w:p w:rsidR="00246D21" w:rsidRPr="009E11DD" w:rsidRDefault="00246D21" w:rsidP="00EC2229">
            <w:pPr>
              <w:pStyle w:val="a4"/>
              <w:contextualSpacing/>
              <w:rPr>
                <w:sz w:val="28"/>
                <w:szCs w:val="28"/>
              </w:rPr>
            </w:pPr>
            <w:r w:rsidRPr="009E11DD">
              <w:rPr>
                <w:sz w:val="28"/>
                <w:szCs w:val="28"/>
              </w:rPr>
              <w:t>После завершения проекта</w:t>
            </w:r>
          </w:p>
        </w:tc>
      </w:tr>
      <w:tr w:rsidR="00246D21" w:rsidRPr="009E11DD" w:rsidTr="00EC2229">
        <w:tc>
          <w:tcPr>
            <w:tcW w:w="4443" w:type="dxa"/>
          </w:tcPr>
          <w:p w:rsidR="00246D21" w:rsidRPr="009E11DD" w:rsidRDefault="00246D21" w:rsidP="00EC2229">
            <w:pPr>
              <w:spacing w:before="100" w:beforeAutospacing="1" w:after="100" w:afterAutospacing="1"/>
              <w:ind w:firstLine="22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1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Формирующее оценивание (работа индивидуально, в парах и коллективно). Определение ключевых понятий темы, актуализация знаний по теме и определение вопросов, которые необходимо изучить, чтобы ответить на основополагающий вопрос и проблемные вопросы, определение уровней изучения проблем</w:t>
            </w:r>
            <w:proofErr w:type="gramStart"/>
            <w:r w:rsidRPr="009E1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9E1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E1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gramEnd"/>
            <w:r w:rsidRPr="009E1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спользование </w:t>
            </w:r>
            <w:hyperlink r:id="rId5" w:tgtFrame="_blank" w:history="1">
              <w:r w:rsidRPr="009E11D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презентации</w:t>
              </w:r>
            </w:hyperlink>
            <w:r w:rsidRPr="009E1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учителя). </w:t>
            </w:r>
          </w:p>
          <w:p w:rsidR="00246D21" w:rsidRPr="009E11DD" w:rsidRDefault="00246D21" w:rsidP="00EC2229">
            <w:pPr>
              <w:pStyle w:val="a4"/>
              <w:contextualSpacing/>
              <w:rPr>
                <w:sz w:val="28"/>
                <w:szCs w:val="28"/>
              </w:rPr>
            </w:pPr>
            <w:r w:rsidRPr="009E11DD">
              <w:rPr>
                <w:color w:val="000000" w:themeColor="text1"/>
                <w:sz w:val="28"/>
                <w:szCs w:val="28"/>
              </w:rPr>
              <w:t xml:space="preserve">Обсуждение критериев оценивания результатов исследовательской деятельности и представления результатов работы; </w:t>
            </w:r>
            <w:proofErr w:type="spellStart"/>
            <w:r w:rsidRPr="009E11DD">
              <w:rPr>
                <w:color w:val="000000" w:themeColor="text1"/>
                <w:sz w:val="28"/>
                <w:szCs w:val="28"/>
              </w:rPr>
              <w:t>самооценивание</w:t>
            </w:r>
            <w:proofErr w:type="spellEnd"/>
            <w:r w:rsidRPr="009E11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246D21" w:rsidRPr="009E11DD" w:rsidRDefault="00246D21" w:rsidP="00EC222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1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Оценивание результатов исследовательской деятельности по </w:t>
            </w:r>
            <w:hyperlink r:id="rId6" w:tgtFrame="_blank" w:history="1">
              <w:r w:rsidRPr="009E11D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критериям</w:t>
              </w:r>
            </w:hyperlink>
            <w:r w:rsidRPr="009E1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246D21" w:rsidRPr="009E11DD" w:rsidRDefault="00246D21" w:rsidP="00EC222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1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Оценка составленных таблиц и выводов (дидактические материалы) </w:t>
            </w:r>
          </w:p>
          <w:p w:rsidR="00246D21" w:rsidRPr="009E11DD" w:rsidRDefault="00246D21" w:rsidP="00EC222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1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Индивидуальные и групповые консультации. </w:t>
            </w:r>
          </w:p>
          <w:p w:rsidR="00246D21" w:rsidRPr="009E11DD" w:rsidRDefault="00246D21" w:rsidP="00EC2229">
            <w:pPr>
              <w:pStyle w:val="a4"/>
              <w:contextualSpacing/>
              <w:rPr>
                <w:sz w:val="28"/>
                <w:szCs w:val="28"/>
              </w:rPr>
            </w:pPr>
            <w:r w:rsidRPr="009E11DD">
              <w:rPr>
                <w:color w:val="000000" w:themeColor="text1"/>
                <w:sz w:val="28"/>
                <w:szCs w:val="28"/>
              </w:rPr>
              <w:t>Самооценка при подготовке к защите по критериям.</w:t>
            </w:r>
          </w:p>
        </w:tc>
        <w:tc>
          <w:tcPr>
            <w:tcW w:w="2904" w:type="dxa"/>
          </w:tcPr>
          <w:p w:rsidR="00246D21" w:rsidRPr="009E11DD" w:rsidRDefault="00246D21" w:rsidP="00EC2229">
            <w:pPr>
              <w:spacing w:before="100" w:beforeAutospacing="1" w:after="100" w:afterAutospacing="1"/>
              <w:ind w:left="-1" w:firstLine="2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tgtFrame="_blank" w:history="1">
              <w:r w:rsidRPr="009E11D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Самооценка и </w:t>
              </w:r>
              <w:proofErr w:type="spellStart"/>
              <w:r w:rsidRPr="009E11D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взаимооценка</w:t>
              </w:r>
              <w:proofErr w:type="spellEnd"/>
            </w:hyperlink>
            <w:r w:rsidRPr="009E1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критериям. </w:t>
            </w:r>
          </w:p>
          <w:p w:rsidR="00246D21" w:rsidRPr="009E11DD" w:rsidRDefault="00246D21" w:rsidP="00EC2229">
            <w:pPr>
              <w:spacing w:before="100" w:beforeAutospacing="1" w:after="100" w:afterAutospacing="1"/>
              <w:ind w:left="-1" w:firstLine="22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1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Оценивание </w:t>
            </w:r>
            <w:hyperlink r:id="rId8" w:tgtFrame="_blank" w:history="1">
              <w:r w:rsidRPr="009E11D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 критериям работы в проекте</w:t>
              </w:r>
            </w:hyperlink>
            <w:r w:rsidRPr="009E11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246D21" w:rsidRPr="009E11DD" w:rsidRDefault="00246D21" w:rsidP="00EC2229">
            <w:pPr>
              <w:pStyle w:val="a4"/>
              <w:contextualSpacing/>
              <w:rPr>
                <w:sz w:val="28"/>
                <w:szCs w:val="28"/>
              </w:rPr>
            </w:pPr>
            <w:r w:rsidRPr="009E11DD">
              <w:rPr>
                <w:color w:val="000000" w:themeColor="text1"/>
                <w:sz w:val="28"/>
                <w:szCs w:val="28"/>
              </w:rPr>
              <w:t>Презентация результатов работы на открытом занятии с самооценкой и внешней экспертной оценкой</w:t>
            </w:r>
          </w:p>
        </w:tc>
      </w:tr>
    </w:tbl>
    <w:p w:rsidR="00246D21" w:rsidRPr="00070BD1" w:rsidRDefault="00246D21" w:rsidP="00246D21">
      <w:pPr>
        <w:pStyle w:val="a4"/>
        <w:ind w:left="720"/>
        <w:contextualSpacing/>
        <w:jc w:val="center"/>
        <w:rPr>
          <w:b/>
          <w:sz w:val="28"/>
          <w:szCs w:val="32"/>
        </w:rPr>
      </w:pPr>
      <w:r w:rsidRPr="00070BD1">
        <w:rPr>
          <w:b/>
          <w:sz w:val="28"/>
          <w:szCs w:val="32"/>
        </w:rPr>
        <w:t>Критерии оценивания результатов исследования</w:t>
      </w:r>
    </w:p>
    <w:tbl>
      <w:tblPr>
        <w:tblStyle w:val="a3"/>
        <w:tblW w:w="0" w:type="auto"/>
        <w:tblInd w:w="-885" w:type="dxa"/>
        <w:tblLook w:val="04A0"/>
      </w:tblPr>
      <w:tblGrid>
        <w:gridCol w:w="3501"/>
        <w:gridCol w:w="2322"/>
        <w:gridCol w:w="2256"/>
        <w:gridCol w:w="2377"/>
      </w:tblGrid>
      <w:tr w:rsidR="00246D21" w:rsidRPr="009E11DD" w:rsidTr="00EC2229">
        <w:tc>
          <w:tcPr>
            <w:tcW w:w="3501" w:type="dxa"/>
            <w:vMerge w:val="restart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955" w:type="dxa"/>
            <w:gridSpan w:val="3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46D21" w:rsidRPr="009E11DD" w:rsidTr="00EC2229">
        <w:tc>
          <w:tcPr>
            <w:tcW w:w="3501" w:type="dxa"/>
            <w:vMerge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D21" w:rsidRPr="009E11DD" w:rsidTr="00EC2229">
        <w:tc>
          <w:tcPr>
            <w:tcW w:w="350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322" w:type="dxa"/>
          </w:tcPr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Исследования актуальны, имеют тесную связь с жизнью, направлены на решение поставленных задач</w:t>
            </w:r>
          </w:p>
        </w:tc>
        <w:tc>
          <w:tcPr>
            <w:tcW w:w="2256" w:type="dxa"/>
          </w:tcPr>
          <w:p w:rsidR="00246D21" w:rsidRPr="009E11DD" w:rsidRDefault="00246D21" w:rsidP="00EC22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Исследования частично актуальны, имеют связь с жизнью, частично направлены на решение поставленных задач</w:t>
            </w:r>
          </w:p>
        </w:tc>
        <w:tc>
          <w:tcPr>
            <w:tcW w:w="2377" w:type="dxa"/>
          </w:tcPr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Исследования не актуальны, имеют связь с жизнью, практически не направлены на решение поставленных задач</w:t>
            </w:r>
          </w:p>
        </w:tc>
      </w:tr>
      <w:tr w:rsidR="00246D21" w:rsidRPr="009E11DD" w:rsidTr="00EC2229">
        <w:tc>
          <w:tcPr>
            <w:tcW w:w="350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Корректность методик исследования</w:t>
            </w:r>
          </w:p>
        </w:tc>
        <w:tc>
          <w:tcPr>
            <w:tcW w:w="2322" w:type="dxa"/>
          </w:tcPr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Исследования проведены корректно, по существующим методикам</w:t>
            </w:r>
          </w:p>
        </w:tc>
        <w:tc>
          <w:tcPr>
            <w:tcW w:w="2256" w:type="dxa"/>
          </w:tcPr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Исследования проведены с нарушениями существующих методик</w:t>
            </w:r>
          </w:p>
        </w:tc>
        <w:tc>
          <w:tcPr>
            <w:tcW w:w="2377" w:type="dxa"/>
          </w:tcPr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Исследования проведены не в соответствии с существующими методиками</w:t>
            </w:r>
          </w:p>
        </w:tc>
      </w:tr>
      <w:tr w:rsidR="00246D21" w:rsidRPr="009E11DD" w:rsidTr="00EC2229">
        <w:tc>
          <w:tcPr>
            <w:tcW w:w="350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2322" w:type="dxa"/>
          </w:tcPr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 xml:space="preserve">Выводы, умозаключения, гипотезы  обоснованы, приведено достаточно </w:t>
            </w:r>
            <w:r w:rsidRPr="009E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аргументов, подтверждены практикой и раскрывают решение всех поставленных задач</w:t>
            </w:r>
          </w:p>
        </w:tc>
        <w:tc>
          <w:tcPr>
            <w:tcW w:w="2256" w:type="dxa"/>
          </w:tcPr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Выводы, утверждения достаточно</w:t>
            </w:r>
          </w:p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обоснованы</w:t>
            </w:r>
            <w:proofErr w:type="gramEnd"/>
            <w:r w:rsidRPr="009E11DD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подтверждены практикой и </w:t>
            </w:r>
            <w:r w:rsidRPr="009E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раскрывают часть</w:t>
            </w:r>
          </w:p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поставленных задач</w:t>
            </w:r>
          </w:p>
          <w:p w:rsidR="00246D21" w:rsidRPr="009E11DD" w:rsidRDefault="00246D21" w:rsidP="00EC22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и утверждения имеют</w:t>
            </w:r>
          </w:p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обоснование, не </w:t>
            </w:r>
            <w:proofErr w:type="gramStart"/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подтверждены</w:t>
            </w:r>
            <w:proofErr w:type="gramEnd"/>
            <w:r w:rsidRPr="009E11D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практикой и</w:t>
            </w:r>
          </w:p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раскрывают поставленные</w:t>
            </w:r>
          </w:p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задачи не полностью</w:t>
            </w:r>
          </w:p>
        </w:tc>
      </w:tr>
      <w:tr w:rsidR="00246D21" w:rsidRPr="009E11DD" w:rsidTr="00EC2229">
        <w:tc>
          <w:tcPr>
            <w:tcW w:w="350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Аргументы, доказательства</w:t>
            </w:r>
          </w:p>
        </w:tc>
        <w:tc>
          <w:tcPr>
            <w:tcW w:w="2322" w:type="dxa"/>
          </w:tcPr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достоверны, достаточны для того, чтобы сделать выводы</w:t>
            </w:r>
          </w:p>
          <w:p w:rsidR="00246D21" w:rsidRPr="009E11DD" w:rsidRDefault="00246D21" w:rsidP="00EC22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достоверны, но недостаточны для того, чтобы сделать выводы</w:t>
            </w:r>
          </w:p>
          <w:p w:rsidR="00246D21" w:rsidRPr="009E11DD" w:rsidRDefault="00246D21" w:rsidP="00EC22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46D21" w:rsidRPr="009E11DD" w:rsidRDefault="00246D21" w:rsidP="00EC22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вызывают сомнения, недостаточны для того, чтобы сделать выводы</w:t>
            </w:r>
          </w:p>
          <w:p w:rsidR="00246D21" w:rsidRPr="009E11DD" w:rsidRDefault="00246D21" w:rsidP="00EC22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rPr>
          <w:trHeight w:val="85"/>
        </w:trPr>
        <w:tc>
          <w:tcPr>
            <w:tcW w:w="350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Научное и практическое значение</w:t>
            </w:r>
          </w:p>
        </w:tc>
        <w:tc>
          <w:tcPr>
            <w:tcW w:w="2322" w:type="dxa"/>
          </w:tcPr>
          <w:p w:rsidR="00246D21" w:rsidRPr="009E11DD" w:rsidRDefault="00246D21" w:rsidP="00EC22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важны для решения поставленных задач, требуют реализации</w:t>
            </w:r>
          </w:p>
        </w:tc>
        <w:tc>
          <w:tcPr>
            <w:tcW w:w="2256" w:type="dxa"/>
          </w:tcPr>
          <w:p w:rsidR="00246D21" w:rsidRPr="009E11DD" w:rsidRDefault="00246D21" w:rsidP="00EC22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важны для решения поставленных задач, применимы для реализации</w:t>
            </w:r>
          </w:p>
        </w:tc>
        <w:tc>
          <w:tcPr>
            <w:tcW w:w="2377" w:type="dxa"/>
          </w:tcPr>
          <w:p w:rsidR="00246D21" w:rsidRPr="009E11DD" w:rsidRDefault="00246D21" w:rsidP="00EC22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частично важны для решения поставленных задач, малоприменимы для реализации</w:t>
            </w:r>
          </w:p>
        </w:tc>
      </w:tr>
    </w:tbl>
    <w:p w:rsidR="00246D21" w:rsidRPr="009E11DD" w:rsidRDefault="00246D21" w:rsidP="00246D21">
      <w:pPr>
        <w:pStyle w:val="a4"/>
        <w:ind w:left="720"/>
        <w:contextualSpacing/>
        <w:jc w:val="center"/>
        <w:rPr>
          <w:sz w:val="22"/>
          <w:szCs w:val="28"/>
        </w:rPr>
      </w:pPr>
    </w:p>
    <w:p w:rsidR="00246D21" w:rsidRPr="00070BD1" w:rsidRDefault="00246D21" w:rsidP="00246D21">
      <w:pPr>
        <w:pStyle w:val="a4"/>
        <w:ind w:left="720"/>
        <w:contextualSpacing/>
        <w:jc w:val="center"/>
        <w:rPr>
          <w:b/>
          <w:szCs w:val="28"/>
        </w:rPr>
      </w:pPr>
      <w:r w:rsidRPr="00070BD1">
        <w:rPr>
          <w:b/>
          <w:sz w:val="28"/>
        </w:rPr>
        <w:t>Критерии оценивания презентации</w:t>
      </w:r>
    </w:p>
    <w:tbl>
      <w:tblPr>
        <w:tblStyle w:val="a3"/>
        <w:tblW w:w="0" w:type="auto"/>
        <w:tblInd w:w="-601" w:type="dxa"/>
        <w:tblLook w:val="04A0"/>
      </w:tblPr>
      <w:tblGrid>
        <w:gridCol w:w="3221"/>
        <w:gridCol w:w="2316"/>
        <w:gridCol w:w="1872"/>
        <w:gridCol w:w="1349"/>
        <w:gridCol w:w="1414"/>
      </w:tblGrid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316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872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sz w:val="24"/>
                <w:szCs w:val="24"/>
              </w:rPr>
              <w:t>другой группы</w:t>
            </w: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246D21" w:rsidRPr="009E11DD" w:rsidTr="00EC2229">
        <w:tc>
          <w:tcPr>
            <w:tcW w:w="3221" w:type="dxa"/>
            <w:shd w:val="clear" w:color="auto" w:fill="00B0F0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00B0F0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35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теме 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Информативность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Логичность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 xml:space="preserve">Научность </w:t>
            </w:r>
          </w:p>
        </w:tc>
        <w:tc>
          <w:tcPr>
            <w:tcW w:w="2316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</w:t>
            </w:r>
          </w:p>
        </w:tc>
        <w:tc>
          <w:tcPr>
            <w:tcW w:w="2316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Ответы на ОПВ, проблемные вопросы</w:t>
            </w:r>
          </w:p>
        </w:tc>
        <w:tc>
          <w:tcPr>
            <w:tcW w:w="2316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Объем выполненной работы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  <w:shd w:val="clear" w:color="auto" w:fill="92D050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92D050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35" w:type="dxa"/>
            <w:gridSpan w:val="3"/>
            <w:tcBorders>
              <w:left w:val="single" w:sz="4" w:space="0" w:color="auto"/>
            </w:tcBorders>
            <w:shd w:val="clear" w:color="auto" w:fill="92D050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316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  <w:tc>
          <w:tcPr>
            <w:tcW w:w="2316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Эффективность анимации</w:t>
            </w:r>
          </w:p>
        </w:tc>
        <w:tc>
          <w:tcPr>
            <w:tcW w:w="2316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Соблюдение авторских прав</w:t>
            </w:r>
          </w:p>
        </w:tc>
        <w:tc>
          <w:tcPr>
            <w:tcW w:w="2316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  <w:shd w:val="clear" w:color="auto" w:fill="FFC000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b/>
                <w:sz w:val="24"/>
                <w:szCs w:val="24"/>
              </w:rPr>
              <w:t>Защита</w:t>
            </w:r>
          </w:p>
        </w:tc>
        <w:tc>
          <w:tcPr>
            <w:tcW w:w="2316" w:type="dxa"/>
            <w:shd w:val="clear" w:color="auto" w:fill="FFC000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2" w:type="dxa"/>
            <w:shd w:val="clear" w:color="auto" w:fill="FFC000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FFC000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FC000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Наличие контакта с аудиторией</w:t>
            </w:r>
          </w:p>
        </w:tc>
        <w:tc>
          <w:tcPr>
            <w:tcW w:w="2316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2316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16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D21" w:rsidRPr="009E11DD" w:rsidTr="00EC2229">
        <w:tc>
          <w:tcPr>
            <w:tcW w:w="3221" w:type="dxa"/>
            <w:shd w:val="clear" w:color="auto" w:fill="CCC0D9" w:themeFill="accent4" w:themeFillTint="66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11DD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316" w:type="dxa"/>
            <w:shd w:val="clear" w:color="auto" w:fill="CCC0D9" w:themeFill="accent4" w:themeFillTint="66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CCC0D9" w:themeFill="accent4" w:themeFillTint="66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CCC0D9" w:themeFill="accent4" w:themeFillTint="66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CCC0D9" w:themeFill="accent4" w:themeFillTint="66"/>
          </w:tcPr>
          <w:p w:rsidR="00246D21" w:rsidRPr="009E11DD" w:rsidRDefault="00246D21" w:rsidP="00EC22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D21" w:rsidRPr="009E11DD" w:rsidRDefault="00246D21" w:rsidP="00246D21">
      <w:pPr>
        <w:ind w:left="360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246D21" w:rsidRPr="009E11DD" w:rsidRDefault="00246D21" w:rsidP="00246D21">
      <w:pPr>
        <w:ind w:left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D21" w:rsidRPr="009E11DD" w:rsidRDefault="00246D21" w:rsidP="00246D2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11D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 xml:space="preserve"> Описание организации занятий для каждого этапа проектного цикла.  </w:t>
      </w:r>
    </w:p>
    <w:p w:rsidR="00246D21" w:rsidRDefault="00246D21" w:rsidP="00246D2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E11D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1-е занятие. Вводное.</w:t>
      </w:r>
    </w:p>
    <w:p w:rsidR="00246D21" w:rsidRDefault="00246D21" w:rsidP="00246D2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Цель: </w:t>
      </w:r>
      <w:r w:rsidRPr="007D7933">
        <w:rPr>
          <w:rFonts w:ascii="Times New Roman" w:eastAsia="MS Mincho" w:hAnsi="Times New Roman" w:cs="Times New Roman"/>
          <w:sz w:val="28"/>
          <w:szCs w:val="28"/>
          <w:lang w:eastAsia="ja-JP"/>
        </w:rPr>
        <w:t>осознание  проблемы</w:t>
      </w:r>
      <w:r w:rsidRPr="007D79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7D7933">
        <w:rPr>
          <w:rFonts w:ascii="Times New Roman" w:eastAsia="MS Mincho" w:hAnsi="Times New Roman" w:cs="Times New Roman"/>
          <w:sz w:val="28"/>
          <w:szCs w:val="28"/>
          <w:lang w:eastAsia="ja-JP"/>
        </w:rPr>
        <w:t>и возможностей ее решения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46D21" w:rsidRDefault="00246D21" w:rsidP="00246D2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Задачи: </w:t>
      </w:r>
      <w:r w:rsidRPr="007D7933">
        <w:rPr>
          <w:rFonts w:ascii="Times New Roman" w:eastAsia="MS Mincho" w:hAnsi="Times New Roman" w:cs="Times New Roman"/>
          <w:sz w:val="28"/>
          <w:szCs w:val="28"/>
          <w:lang w:eastAsia="ja-JP"/>
        </w:rPr>
        <w:t>1. Определить роль воды в жизни человека?</w:t>
      </w:r>
    </w:p>
    <w:p w:rsidR="00246D21" w:rsidRDefault="00246D21" w:rsidP="00246D2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2. Определить основные проблемы, связанные  с использованием воды, в том числе и в нашей местности, и возможные пути решения этих проблем.</w:t>
      </w:r>
    </w:p>
    <w:p w:rsidR="00246D21" w:rsidRDefault="00246D21" w:rsidP="00246D2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3. Выявить способности, желание учащихся для формирования проектных групп, распределения обязанностей.</w:t>
      </w:r>
    </w:p>
    <w:p w:rsidR="00246D21" w:rsidRDefault="00246D21" w:rsidP="00246D2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4. Разработать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общий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индивидуальные планы работы.</w:t>
      </w:r>
    </w:p>
    <w:p w:rsidR="00246D21" w:rsidRDefault="00246D21" w:rsidP="00246D2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5. Разработать процедуру и критерии оценивания участия и представления проекта.</w:t>
      </w:r>
    </w:p>
    <w:p w:rsidR="00246D21" w:rsidRDefault="00246D21" w:rsidP="00246D2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FD1A0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Оборудование: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FD1A02">
        <w:rPr>
          <w:rFonts w:ascii="Times New Roman" w:eastAsia="MS Mincho" w:hAnsi="Times New Roman" w:cs="Times New Roman"/>
          <w:sz w:val="28"/>
          <w:szCs w:val="28"/>
          <w:lang w:eastAsia="ja-JP"/>
        </w:rPr>
        <w:t>Стартовая презентация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</w:t>
      </w:r>
      <w:r w:rsidRPr="00496BBE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Приложение №1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)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</w:p>
    <w:p w:rsidR="00246D21" w:rsidRDefault="00246D21" w:rsidP="00246D21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Ход занятия:</w:t>
      </w:r>
    </w:p>
    <w:p w:rsidR="00246D21" w:rsidRDefault="00246D21" w:rsidP="00246D21">
      <w:pPr>
        <w:pStyle w:val="a5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Оргмомент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 Просмотр стартовой презентации.</w:t>
      </w:r>
    </w:p>
    <w:p w:rsidR="00246D21" w:rsidRPr="00FD1A02" w:rsidRDefault="00246D21" w:rsidP="00246D21">
      <w:pPr>
        <w:pStyle w:val="a5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E1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Выбор темы и ее конкретизация.</w:t>
      </w:r>
    </w:p>
    <w:p w:rsidR="00246D21" w:rsidRDefault="00246D21" w:rsidP="00246D21">
      <w:pPr>
        <w:pStyle w:val="a5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D1A0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Определение цели, формулирование задач.</w:t>
      </w:r>
    </w:p>
    <w:p w:rsidR="00246D21" w:rsidRDefault="00246D21" w:rsidP="00246D21">
      <w:pPr>
        <w:pStyle w:val="a5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D1A0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Анкетирование с целью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определения способностей и предпочтений учащихся.</w:t>
      </w:r>
    </w:p>
    <w:p w:rsidR="00246D21" w:rsidRPr="00FD1A02" w:rsidRDefault="00246D21" w:rsidP="00246D21">
      <w:pPr>
        <w:pStyle w:val="a5"/>
        <w:numPr>
          <w:ilvl w:val="0"/>
          <w:numId w:val="3"/>
        </w:numPr>
        <w:ind w:left="426" w:firstLine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FD1A0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Формирование проектных групп, распределение в них обязанностей.</w:t>
      </w:r>
    </w:p>
    <w:p w:rsidR="00246D21" w:rsidRPr="009E11DD" w:rsidRDefault="00246D21" w:rsidP="00246D21">
      <w:pPr>
        <w:ind w:left="426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 </w:t>
      </w:r>
      <w:r w:rsidRPr="009E1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Выдача письменных рекомендаций участникам проектных групп (требования, сроки, график консультаций и т.д.).</w:t>
      </w:r>
    </w:p>
    <w:p w:rsidR="00246D21" w:rsidRPr="009E11DD" w:rsidRDefault="00246D21" w:rsidP="00246D21">
      <w:pPr>
        <w:ind w:left="426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7. </w:t>
      </w:r>
      <w:r w:rsidRPr="009E11D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Утверждение тематики про</w:t>
      </w:r>
      <w:r w:rsidRPr="009E11D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екта и индивидуальных планов уча</w:t>
      </w:r>
      <w:r w:rsidRPr="009E11D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стников группы.</w:t>
      </w:r>
    </w:p>
    <w:p w:rsidR="00246D21" w:rsidRDefault="00246D21" w:rsidP="00246D21">
      <w:pPr>
        <w:ind w:left="426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8. </w:t>
      </w:r>
      <w:r w:rsidRPr="009E11D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Установление процедур и </w:t>
      </w:r>
      <w:r w:rsidRPr="009E11D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критериев оценки проекта и формы </w:t>
      </w:r>
      <w:r w:rsidRPr="009E11D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его представления.</w:t>
      </w:r>
    </w:p>
    <w:p w:rsidR="00246D21" w:rsidRPr="008542B3" w:rsidRDefault="00246D21" w:rsidP="00246D21">
      <w:pPr>
        <w:ind w:left="284" w:hanging="113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Pr="001B745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2-ое занятие.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Экскурсия на реку. Изучение воды в реке</w:t>
      </w:r>
      <w:proofErr w:type="gramStart"/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(</w:t>
      </w:r>
      <w:proofErr w:type="gramStart"/>
      <w:r w:rsidRPr="008542B3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proofErr w:type="gramEnd"/>
      <w:r w:rsidRPr="008542B3">
        <w:rPr>
          <w:rFonts w:ascii="Times New Roman" w:hAnsi="Times New Roman" w:cs="Times New Roman"/>
          <w:color w:val="000000"/>
          <w:spacing w:val="-4"/>
          <w:sz w:val="28"/>
          <w:szCs w:val="28"/>
        </w:rPr>
        <w:t>аких занятий проводится 3: осенью, зимой и весной)</w:t>
      </w:r>
    </w:p>
    <w:p w:rsidR="00246D21" w:rsidRDefault="00246D21" w:rsidP="00246D21">
      <w:pPr>
        <w:ind w:left="284" w:hanging="113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Цель: </w:t>
      </w:r>
      <w:r w:rsidRPr="001B745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параметры и состояние реки, физические</w:t>
      </w:r>
      <w:r w:rsidRPr="001B745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1B745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воды.</w:t>
      </w:r>
    </w:p>
    <w:p w:rsidR="00246D21" w:rsidRDefault="00246D21" w:rsidP="00246D21">
      <w:pPr>
        <w:ind w:left="284" w:hanging="113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Оборудование: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компас, термометры (для измерения температуры воздуха и воды), поплавок</w:t>
      </w:r>
      <w:r w:rsidRPr="001B745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или бумажный кораблик, водомерная рейка, рулетка, белый диск, размеченная на метры веревка, веревка с грузом на конце,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емкость для воды с пробкой (крышкой).</w:t>
      </w:r>
    </w:p>
    <w:p w:rsidR="00246D21" w:rsidRDefault="00246D21" w:rsidP="00246D21">
      <w:pPr>
        <w:ind w:left="284" w:hanging="113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Ход занятия:</w:t>
      </w:r>
    </w:p>
    <w:p w:rsidR="00246D21" w:rsidRDefault="00246D21" w:rsidP="00246D21">
      <w:pPr>
        <w:ind w:left="284" w:hanging="113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1.Оргмомент. Вводная инструкция по технике безопасности, выполняемой работе.</w:t>
      </w:r>
    </w:p>
    <w:p w:rsidR="00246D21" w:rsidRDefault="00246D21" w:rsidP="00246D21">
      <w:pPr>
        <w:ind w:left="284" w:hanging="113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 Работа в группах:</w:t>
      </w:r>
    </w:p>
    <w:p w:rsidR="00246D21" w:rsidRDefault="00246D21" w:rsidP="00246D21">
      <w:pPr>
        <w:ind w:left="284" w:hanging="113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1- определение направления, параметров реки (ширины, глубины, скорости течения);</w:t>
      </w:r>
    </w:p>
    <w:p w:rsidR="00246D21" w:rsidRDefault="00246D21" w:rsidP="00246D21">
      <w:pPr>
        <w:ind w:left="284" w:hanging="113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2- определение прозрачности, температуры воды и воздуха;</w:t>
      </w:r>
    </w:p>
    <w:p w:rsidR="00246D21" w:rsidRDefault="00246D21" w:rsidP="00246D21">
      <w:pPr>
        <w:ind w:left="284" w:hanging="113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 – определение растительного и животного мира</w:t>
      </w:r>
    </w:p>
    <w:p w:rsidR="00246D21" w:rsidRDefault="00246D21" w:rsidP="00246D21">
      <w:pPr>
        <w:ind w:left="284" w:hanging="113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 – определение возможностей хозяйственного использования реки, охраны.</w:t>
      </w:r>
    </w:p>
    <w:p w:rsidR="00246D21" w:rsidRPr="001B7459" w:rsidRDefault="00246D21" w:rsidP="00246D21">
      <w:pPr>
        <w:ind w:left="284" w:hanging="1135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 – фото-, видеосъемка.</w:t>
      </w:r>
    </w:p>
    <w:p w:rsidR="00246D21" w:rsidRPr="00594F9F" w:rsidRDefault="00246D21" w:rsidP="00246D21">
      <w:pPr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94F9F">
        <w:rPr>
          <w:rFonts w:ascii="Times New Roman" w:hAnsi="Times New Roman" w:cs="Times New Roman"/>
          <w:sz w:val="32"/>
          <w:szCs w:val="32"/>
        </w:rPr>
        <w:lastRenderedPageBreak/>
        <w:t>Карточка-инструкция</w:t>
      </w:r>
    </w:p>
    <w:p w:rsidR="00246D21" w:rsidRDefault="00246D21" w:rsidP="00246D21">
      <w:pPr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94F9F">
        <w:rPr>
          <w:rFonts w:ascii="Times New Roman" w:hAnsi="Times New Roman" w:cs="Times New Roman"/>
          <w:sz w:val="32"/>
          <w:szCs w:val="32"/>
        </w:rPr>
        <w:t>для исследования свойств  речной воды</w:t>
      </w:r>
    </w:p>
    <w:p w:rsidR="00246D21" w:rsidRPr="003101A4" w:rsidRDefault="00246D21" w:rsidP="00246D2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3101A4">
        <w:rPr>
          <w:rFonts w:ascii="Times New Roman" w:hAnsi="Times New Roman" w:cs="Times New Roman"/>
          <w:sz w:val="28"/>
          <w:szCs w:val="28"/>
        </w:rPr>
        <w:t>измерения проводятся осенью, зимой, весной)</w:t>
      </w:r>
    </w:p>
    <w:p w:rsidR="00246D21" w:rsidRDefault="00246D21" w:rsidP="00246D21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F9F">
        <w:rPr>
          <w:rFonts w:ascii="Times New Roman" w:hAnsi="Times New Roman" w:cs="Times New Roman"/>
          <w:sz w:val="28"/>
          <w:szCs w:val="28"/>
        </w:rPr>
        <w:t>Исследование температурного режима.</w:t>
      </w:r>
    </w:p>
    <w:p w:rsidR="00246D21" w:rsidRDefault="00246D21" w:rsidP="00246D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Аккуратно поместите термометр в стакан, закрепите его в нем скотчем, канцелярскими резинками. К стаканчику привяжите крепкую нить.</w:t>
      </w:r>
    </w:p>
    <w:p w:rsidR="00246D21" w:rsidRDefault="00246D21" w:rsidP="00246D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Опустите прибор в воду на 10 мин.</w:t>
      </w:r>
    </w:p>
    <w:p w:rsidR="00246D21" w:rsidRDefault="00246D21" w:rsidP="00246D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Достаньте термометр вместе со стаканчиком. Определите и запишите температуру. (Стаканчик нужен для того, чтобы термометр, вынутый из воды, не принял бы сразу температуру воздуха).</w:t>
      </w:r>
    </w:p>
    <w:p w:rsidR="00246D21" w:rsidRDefault="00246D21" w:rsidP="00246D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Передайте результаты исследований группе компьютерщиков либо обработайте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10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310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310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представьте результаты в виде графика.</w:t>
      </w:r>
    </w:p>
    <w:p w:rsidR="00246D21" w:rsidRDefault="00246D21" w:rsidP="00246D2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01A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Исследование прозрачности (мутности) воды</w:t>
      </w:r>
    </w:p>
    <w:p w:rsidR="00246D21" w:rsidRDefault="00246D21" w:rsidP="00246D21">
      <w:pPr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1A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Погрузите батометр в воду, подождите, чтобы бутылка наполнилась водой полностью. </w:t>
      </w:r>
    </w:p>
    <w:p w:rsidR="00246D21" w:rsidRDefault="00246D21" w:rsidP="00246D21">
      <w:pPr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Профильтруйте воду, высушите фильтр и взвесьте. Сравните вес с весом чистого фильтра.</w:t>
      </w:r>
    </w:p>
    <w:p w:rsidR="00246D21" w:rsidRDefault="00246D21" w:rsidP="00246D21">
      <w:pPr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Опустите диск с мерной лентой в воду. Зафиксируйте, на какой глубине диск престает быть видимым.</w:t>
      </w:r>
    </w:p>
    <w:p w:rsidR="00246D21" w:rsidRDefault="00246D21" w:rsidP="00246D21">
      <w:pPr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Обработайте результаты и оформите в виде таблицы.</w:t>
      </w:r>
    </w:p>
    <w:p w:rsidR="00246D21" w:rsidRDefault="00246D21" w:rsidP="00246D21">
      <w:pPr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6D21" w:rsidRDefault="00246D21" w:rsidP="00246D21">
      <w:pPr>
        <w:ind w:left="705"/>
        <w:contextualSpacing/>
        <w:rPr>
          <w:rFonts w:ascii="Times New Roman" w:hAnsi="Times New Roman" w:cs="Times New Roman"/>
          <w:sz w:val="32"/>
          <w:szCs w:val="32"/>
        </w:rPr>
      </w:pPr>
    </w:p>
    <w:p w:rsidR="00246D21" w:rsidRDefault="00246D21" w:rsidP="00246D21">
      <w:pPr>
        <w:ind w:left="70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Карточка-инструкция</w:t>
      </w:r>
    </w:p>
    <w:p w:rsidR="00246D21" w:rsidRDefault="00246D21" w:rsidP="00246D21">
      <w:pPr>
        <w:ind w:left="70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исследования направления и скорости течения</w:t>
      </w:r>
    </w:p>
    <w:p w:rsidR="00246D21" w:rsidRDefault="00246D21" w:rsidP="00246D2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направления (на местности и по карте).</w:t>
      </w:r>
    </w:p>
    <w:p w:rsidR="00246D21" w:rsidRDefault="00246D21" w:rsidP="00246D21">
      <w:pPr>
        <w:pStyle w:val="a5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Соорентируйтесь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сторонам горизонта. </w:t>
      </w:r>
    </w:p>
    <w:p w:rsidR="00246D21" w:rsidRDefault="00246D21" w:rsidP="00246D21">
      <w:pPr>
        <w:pStyle w:val="a5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Пустите поплавок (кораблик) по реке и определите, в каком направлении относительно сторон горизонта он поплывет. Определите, где будет исток, где устье.</w:t>
      </w:r>
    </w:p>
    <w:p w:rsidR="00246D21" w:rsidRDefault="00246D21" w:rsidP="00246D21">
      <w:pPr>
        <w:pStyle w:val="a5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Найдите на карте место, в котором вы находитесь. Определите по карте направление течения реки и сравните с вашими измерениями. </w:t>
      </w:r>
    </w:p>
    <w:p w:rsidR="00246D21" w:rsidRDefault="00246D21" w:rsidP="00246D21">
      <w:pPr>
        <w:ind w:left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00357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</w:rPr>
        <w:t>скорости течения реки (проводится осенью, зимой и     весной).</w:t>
      </w:r>
    </w:p>
    <w:p w:rsidR="00246D21" w:rsidRDefault="00246D21" w:rsidP="00246D21">
      <w:pPr>
        <w:ind w:left="113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7182">
        <w:rPr>
          <w:rFonts w:ascii="Times New Roman" w:hAnsi="Times New Roman" w:cs="Times New Roman"/>
          <w:sz w:val="24"/>
          <w:szCs w:val="24"/>
        </w:rPr>
        <w:t>а) Подготовьте 8-10 поплавков-колесиков толщиной 3-4 см из бревна   15-20 см в диаметре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D21" w:rsidRDefault="00246D21" w:rsidP="00246D21">
      <w:pPr>
        <w:ind w:left="1134" w:hanging="284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A7182">
        <w:rPr>
          <w:rFonts w:ascii="Times New Roman" w:hAnsi="Times New Roman" w:cs="Times New Roman"/>
          <w:sz w:val="24"/>
          <w:szCs w:val="24"/>
        </w:rPr>
        <w:tab/>
        <w:t>б) Выберите ровный участок</w:t>
      </w:r>
      <w:r>
        <w:rPr>
          <w:rFonts w:ascii="Times New Roman" w:hAnsi="Times New Roman" w:cs="Times New Roman"/>
          <w:sz w:val="24"/>
          <w:szCs w:val="24"/>
        </w:rPr>
        <w:t xml:space="preserve"> длиной в 4-5 раз больше ширины реки. Наметьте линии (створы) поперек течения как показано на рисунке.</w:t>
      </w:r>
    </w:p>
    <w:p w:rsidR="00246D21" w:rsidRPr="006A7182" w:rsidRDefault="00246D21" w:rsidP="00246D21">
      <w:pPr>
        <w:ind w:left="113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81275" cy="1363145"/>
            <wp:effectExtent l="19050" t="0" r="9525" b="0"/>
            <wp:docPr id="18" name="Рисунок 5" descr="C:\Documents and Settings\елена\Local Settings\Temporary Internet Files\Content.Word\створ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елена\Local Settings\Temporary Internet Files\Content.Word\створы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61" cy="136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D21" w:rsidRPr="009602EC" w:rsidRDefault="00246D21" w:rsidP="00246D21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Бросьте поплавок немного выше первой линии и пустите секундомер в тот момент, когда поплавок пересечет линию створа. Затем опередите поплавок и остановите секундомер, когда он пересечет вторую линию створа. Повторите измерения 8-10 раз. Для расчета возьмите две наименьшие цифры и найдите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среднеарифметическое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. Это и будет средняя скорость поверхностного течения</w:t>
      </w:r>
    </w:p>
    <w:p w:rsidR="00246D21" w:rsidRPr="009602EC" w:rsidRDefault="00246D21" w:rsidP="00246D21">
      <w:pPr>
        <w:ind w:left="1134"/>
        <w:rPr>
          <w:rFonts w:ascii="Times New Roman" w:hAnsi="Times New Roman" w:cs="Times New Roman"/>
          <w:sz w:val="24"/>
          <w:szCs w:val="24"/>
        </w:rPr>
      </w:pPr>
      <w:r w:rsidRPr="009602EC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246D21" w:rsidRDefault="00246D21" w:rsidP="00246D21">
      <w:pPr>
        <w:ind w:left="70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Карточка-инструкция</w:t>
      </w:r>
    </w:p>
    <w:p w:rsidR="00246D21" w:rsidRDefault="00246D21" w:rsidP="00246D21">
      <w:pPr>
        <w:ind w:left="70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исследования глубины и ширины реки</w:t>
      </w:r>
    </w:p>
    <w:p w:rsidR="00246D21" w:rsidRDefault="00246D21" w:rsidP="00246D21">
      <w:pPr>
        <w:ind w:left="70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(проводятся осенью, зимой и весной)</w:t>
      </w:r>
    </w:p>
    <w:p w:rsidR="00246D21" w:rsidRDefault="00246D21" w:rsidP="00246D21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Измерение глубины (уровня воды в реке)</w:t>
      </w:r>
    </w:p>
    <w:p w:rsidR="00246D21" w:rsidRPr="0018555E" w:rsidRDefault="00246D21" w:rsidP="00246D2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18555E">
        <w:rPr>
          <w:rFonts w:ascii="Times New Roman" w:hAnsi="Times New Roman" w:cs="Times New Roman"/>
          <w:sz w:val="28"/>
          <w:szCs w:val="28"/>
        </w:rPr>
        <w:t>а) Для измерения глубины реки приготовьте деревянную водомерную рейку длиной 3 м, шириной 12-13 см и толщиной 2-3 см. Окрасьте ее белой и красной краской через дециметр и на лицевой стороне нанесите деления через 2 см.</w:t>
      </w:r>
    </w:p>
    <w:p w:rsidR="00246D21" w:rsidRPr="0018555E" w:rsidRDefault="00246D21" w:rsidP="00246D2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18555E">
        <w:rPr>
          <w:rFonts w:ascii="Times New Roman" w:hAnsi="Times New Roman" w:cs="Times New Roman"/>
          <w:sz w:val="28"/>
          <w:szCs w:val="28"/>
        </w:rPr>
        <w:t>б) Встаньте на мост и измерьте глубину посередине реки и у берегов.</w:t>
      </w:r>
    </w:p>
    <w:p w:rsidR="00246D21" w:rsidRPr="0018555E" w:rsidRDefault="00246D21" w:rsidP="00246D2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18555E">
        <w:rPr>
          <w:rFonts w:ascii="Times New Roman" w:hAnsi="Times New Roman" w:cs="Times New Roman"/>
          <w:sz w:val="28"/>
          <w:szCs w:val="28"/>
        </w:rPr>
        <w:t xml:space="preserve">г) Данные обработайте в программе </w:t>
      </w:r>
      <w:r w:rsidRPr="0018555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8555E">
        <w:rPr>
          <w:rFonts w:ascii="Times New Roman" w:hAnsi="Times New Roman" w:cs="Times New Roman"/>
          <w:sz w:val="28"/>
          <w:szCs w:val="28"/>
        </w:rPr>
        <w:t xml:space="preserve"> </w:t>
      </w:r>
      <w:r w:rsidRPr="0018555E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18555E">
        <w:rPr>
          <w:rFonts w:ascii="Times New Roman" w:hAnsi="Times New Roman" w:cs="Times New Roman"/>
          <w:sz w:val="28"/>
          <w:szCs w:val="28"/>
        </w:rPr>
        <w:t xml:space="preserve"> </w:t>
      </w:r>
      <w:r w:rsidRPr="0018555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8555E">
        <w:rPr>
          <w:rFonts w:ascii="Times New Roman" w:hAnsi="Times New Roman" w:cs="Times New Roman"/>
          <w:sz w:val="28"/>
          <w:szCs w:val="28"/>
        </w:rPr>
        <w:t xml:space="preserve"> и оформите в виде графика.</w:t>
      </w:r>
    </w:p>
    <w:p w:rsidR="00246D21" w:rsidRPr="0018555E" w:rsidRDefault="00246D21" w:rsidP="00246D21">
      <w:pPr>
        <w:jc w:val="both"/>
        <w:rPr>
          <w:rFonts w:ascii="Times New Roman" w:hAnsi="Times New Roman" w:cs="Times New Roman"/>
          <w:sz w:val="28"/>
          <w:szCs w:val="28"/>
        </w:rPr>
      </w:pPr>
      <w:r w:rsidRPr="0018555E">
        <w:rPr>
          <w:rFonts w:ascii="Times New Roman" w:hAnsi="Times New Roman" w:cs="Times New Roman"/>
          <w:sz w:val="28"/>
          <w:szCs w:val="28"/>
        </w:rPr>
        <w:tab/>
        <w:t>2. Измерение ширины реки (измеряется весной и осенью)</w:t>
      </w:r>
    </w:p>
    <w:p w:rsidR="00246D21" w:rsidRPr="0018555E" w:rsidRDefault="00246D21" w:rsidP="00246D2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8555E">
        <w:rPr>
          <w:rFonts w:ascii="Times New Roman" w:hAnsi="Times New Roman" w:cs="Times New Roman"/>
          <w:sz w:val="28"/>
          <w:szCs w:val="28"/>
        </w:rPr>
        <w:t xml:space="preserve"> а) Осенью измерьте ширину реки и поймы, так как весной в связи с половодьем это     сделать будет затруднительно. Сделайте заметки относительно каких-либо объектов (дерево, кустарник и т.д.), чтобы легче было определять ширину весной.</w:t>
      </w:r>
    </w:p>
    <w:p w:rsidR="00246D21" w:rsidRPr="0018555E" w:rsidRDefault="00246D21" w:rsidP="00246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55E">
        <w:rPr>
          <w:rFonts w:ascii="Times New Roman" w:hAnsi="Times New Roman" w:cs="Times New Roman"/>
          <w:sz w:val="28"/>
          <w:szCs w:val="28"/>
        </w:rPr>
        <w:t xml:space="preserve">б) Данные обработайте в программе </w:t>
      </w:r>
      <w:r w:rsidRPr="0018555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8555E">
        <w:rPr>
          <w:rFonts w:ascii="Times New Roman" w:hAnsi="Times New Roman" w:cs="Times New Roman"/>
          <w:sz w:val="28"/>
          <w:szCs w:val="28"/>
        </w:rPr>
        <w:t xml:space="preserve"> </w:t>
      </w:r>
      <w:r w:rsidRPr="0018555E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18555E">
        <w:rPr>
          <w:rFonts w:ascii="Times New Roman" w:hAnsi="Times New Roman" w:cs="Times New Roman"/>
          <w:sz w:val="28"/>
          <w:szCs w:val="28"/>
        </w:rPr>
        <w:t xml:space="preserve"> </w:t>
      </w:r>
      <w:r w:rsidRPr="0018555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8555E">
        <w:rPr>
          <w:rFonts w:ascii="Times New Roman" w:hAnsi="Times New Roman" w:cs="Times New Roman"/>
          <w:sz w:val="28"/>
          <w:szCs w:val="28"/>
        </w:rPr>
        <w:t xml:space="preserve"> и оформите в виде графика.</w:t>
      </w:r>
    </w:p>
    <w:p w:rsidR="00070BD1" w:rsidRDefault="00070BD1" w:rsidP="00246D21">
      <w:pPr>
        <w:ind w:left="705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70BD1" w:rsidRDefault="00070BD1" w:rsidP="00246D21">
      <w:pPr>
        <w:ind w:left="705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70BD1" w:rsidRDefault="00070BD1" w:rsidP="00246D21">
      <w:pPr>
        <w:ind w:left="705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70BD1" w:rsidRDefault="00070BD1" w:rsidP="00246D21">
      <w:pPr>
        <w:ind w:left="705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70BD1" w:rsidRDefault="00070BD1" w:rsidP="00246D21">
      <w:pPr>
        <w:ind w:left="705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46D21" w:rsidRPr="0018555E" w:rsidRDefault="00246D21" w:rsidP="00246D21">
      <w:pPr>
        <w:ind w:left="70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8555E">
        <w:rPr>
          <w:rFonts w:ascii="Times New Roman" w:hAnsi="Times New Roman" w:cs="Times New Roman"/>
          <w:sz w:val="32"/>
          <w:szCs w:val="32"/>
        </w:rPr>
        <w:lastRenderedPageBreak/>
        <w:t>Карточка-инструкция</w:t>
      </w:r>
    </w:p>
    <w:p w:rsidR="00246D21" w:rsidRDefault="00246D21" w:rsidP="00246D21">
      <w:pPr>
        <w:ind w:left="70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8555E">
        <w:rPr>
          <w:rFonts w:ascii="Times New Roman" w:hAnsi="Times New Roman" w:cs="Times New Roman"/>
          <w:sz w:val="32"/>
          <w:szCs w:val="32"/>
        </w:rPr>
        <w:t>для изучения речной долины</w:t>
      </w:r>
    </w:p>
    <w:p w:rsidR="00246D21" w:rsidRPr="0018555E" w:rsidRDefault="00246D21" w:rsidP="00246D21">
      <w:pPr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55E">
        <w:rPr>
          <w:rFonts w:ascii="Times New Roman" w:hAnsi="Times New Roman" w:cs="Times New Roman"/>
          <w:sz w:val="28"/>
          <w:szCs w:val="28"/>
        </w:rPr>
        <w:t>а) Определите русло реки. Опишите его извилистость.</w:t>
      </w:r>
    </w:p>
    <w:p w:rsidR="00246D21" w:rsidRPr="0018555E" w:rsidRDefault="00246D21" w:rsidP="00246D21">
      <w:pPr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55E">
        <w:rPr>
          <w:rFonts w:ascii="Times New Roman" w:hAnsi="Times New Roman" w:cs="Times New Roman"/>
          <w:sz w:val="28"/>
          <w:szCs w:val="28"/>
        </w:rPr>
        <w:t>б) Определите правый и левый берега. Опишите их крутизну, состояние, структуру.</w:t>
      </w:r>
    </w:p>
    <w:p w:rsidR="00246D21" w:rsidRPr="0018555E" w:rsidRDefault="00246D21" w:rsidP="00246D21">
      <w:pPr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55E">
        <w:rPr>
          <w:rFonts w:ascii="Times New Roman" w:hAnsi="Times New Roman" w:cs="Times New Roman"/>
          <w:sz w:val="28"/>
          <w:szCs w:val="28"/>
        </w:rPr>
        <w:t>в) Определите пойму. Опишите природный комплекс поймы.</w:t>
      </w:r>
    </w:p>
    <w:p w:rsidR="00246D21" w:rsidRPr="0018555E" w:rsidRDefault="00246D21" w:rsidP="00246D21">
      <w:pPr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55E">
        <w:rPr>
          <w:rFonts w:ascii="Times New Roman" w:hAnsi="Times New Roman" w:cs="Times New Roman"/>
          <w:sz w:val="28"/>
          <w:szCs w:val="28"/>
        </w:rPr>
        <w:t>г) Найдите террасу. Опишите природный комплекс террасы.</w:t>
      </w:r>
    </w:p>
    <w:p w:rsidR="00246D21" w:rsidRPr="0018555E" w:rsidRDefault="00246D21" w:rsidP="00246D21">
      <w:pPr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55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555E">
        <w:rPr>
          <w:rFonts w:ascii="Times New Roman" w:hAnsi="Times New Roman" w:cs="Times New Roman"/>
          <w:sz w:val="28"/>
          <w:szCs w:val="28"/>
        </w:rPr>
        <w:t>) Найдите следы изменения русла, речной долины во времени. Чем, по-вашему, вызваны эти изменения?</w:t>
      </w:r>
    </w:p>
    <w:p w:rsidR="00246D21" w:rsidRPr="0018555E" w:rsidRDefault="00246D21" w:rsidP="00246D21">
      <w:pPr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55E">
        <w:rPr>
          <w:rFonts w:ascii="Times New Roman" w:hAnsi="Times New Roman" w:cs="Times New Roman"/>
          <w:sz w:val="28"/>
          <w:szCs w:val="28"/>
        </w:rPr>
        <w:t>е) Сделайте слайды для презентации по теме «Строение речной долины»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D21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Занятие №5.  Обработка полученных исследований, информации. Подготовка к презентации.</w:t>
      </w:r>
    </w:p>
    <w:p w:rsidR="00246D21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4298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: обработка и оформление полученных данных во время экскурсии, во внеурочной деятельности.</w:t>
      </w:r>
    </w:p>
    <w:p w:rsidR="00246D21" w:rsidRPr="008542B3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</w:pPr>
      <w:r w:rsidRPr="00D4298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Оборудование</w:t>
      </w:r>
      <w:r w:rsidRPr="003125D3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компьютеры</w:t>
      </w:r>
      <w:r w:rsidRPr="003125D3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программы</w:t>
      </w:r>
      <w:r w:rsidRPr="008542B3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Microsoft Office PowerPoint,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Microsoft Office</w:t>
      </w:r>
      <w:r w:rsidRPr="008542B3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Word,</w:t>
      </w:r>
      <w:r w:rsidRPr="008542B3">
        <w:rPr>
          <w:lang w:val="en-US"/>
        </w:rPr>
        <w:t xml:space="preserve"> </w:t>
      </w:r>
      <w:r w:rsidRPr="008542B3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Microsoft Office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Excel</w:t>
      </w:r>
      <w:r w:rsidRPr="008542B3">
        <w:rPr>
          <w:rFonts w:ascii="Times New Roman" w:hAnsi="Times New Roman" w:cs="Times New Roman"/>
          <w:color w:val="000000"/>
          <w:spacing w:val="-4"/>
          <w:sz w:val="36"/>
          <w:szCs w:val="28"/>
          <w:lang w:val="en-US"/>
        </w:rPr>
        <w:t xml:space="preserve">, </w:t>
      </w:r>
      <w:r w:rsidRPr="008542B3">
        <w:rPr>
          <w:rFonts w:ascii="Times New Roman" w:hAnsi="Times New Roman" w:cs="Times New Roman"/>
          <w:bCs/>
          <w:sz w:val="28"/>
          <w:lang w:val="en-US"/>
        </w:rPr>
        <w:t xml:space="preserve"> Microsoft</w:t>
      </w:r>
      <w:r w:rsidRPr="008542B3">
        <w:rPr>
          <w:rFonts w:ascii="Times New Roman" w:hAnsi="Times New Roman" w:cs="Times New Roman"/>
          <w:sz w:val="28"/>
          <w:lang w:val="en-US"/>
        </w:rPr>
        <w:t xml:space="preserve"> Office </w:t>
      </w:r>
      <w:r w:rsidRPr="008542B3">
        <w:rPr>
          <w:rFonts w:ascii="Times New Roman" w:hAnsi="Times New Roman" w:cs="Times New Roman"/>
          <w:bCs/>
          <w:sz w:val="28"/>
          <w:lang w:val="en-US"/>
        </w:rPr>
        <w:t>Publisher</w:t>
      </w:r>
      <w:r w:rsidRPr="008542B3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).</w:t>
      </w:r>
    </w:p>
    <w:p w:rsidR="00246D21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542B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Ход занятия:</w:t>
      </w:r>
    </w:p>
    <w:p w:rsidR="00246D21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Работа в группах:</w:t>
      </w:r>
    </w:p>
    <w:p w:rsidR="00246D21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Исследователи – обрабатывают данные о параметрах, физических свойствах воды в реке, создают презентацию.</w:t>
      </w:r>
    </w:p>
    <w:p w:rsidR="00246D21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Фоторепортеры – презентацию, видеофильм.</w:t>
      </w:r>
    </w:p>
    <w:p w:rsidR="00246D21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Социологи – обрабатывают анкеты по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социоопросу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населения, оформляют в виде презентации.</w:t>
      </w:r>
    </w:p>
    <w:p w:rsidR="00246D21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Экологи – разрабатывают листовку с обращением к населению. Природоохранные акции.</w:t>
      </w:r>
    </w:p>
    <w:p w:rsidR="00246D21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Журналисты – прозаические и поэтические работы, материалы для школьного сайта, газеты.</w:t>
      </w:r>
    </w:p>
    <w:p w:rsidR="00246D21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Компьютерщики – буклет о реке.</w:t>
      </w:r>
    </w:p>
    <w:p w:rsidR="00246D21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5724C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6-е занятие. Заключительное.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Защита проекта.</w:t>
      </w:r>
    </w:p>
    <w:p w:rsidR="00246D21" w:rsidRPr="005724CE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Цель:  </w:t>
      </w:r>
      <w:r w:rsidRPr="005724CE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подведение итогов проекта.</w:t>
      </w:r>
    </w:p>
    <w:p w:rsidR="00246D21" w:rsidRPr="005724CE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Оборудование: </w:t>
      </w:r>
      <w:r w:rsidRPr="005724C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компьютер, </w:t>
      </w:r>
      <w:proofErr w:type="spellStart"/>
      <w:r w:rsidRPr="005724CE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мультимедийное</w:t>
      </w:r>
      <w:proofErr w:type="spellEnd"/>
      <w:r w:rsidRPr="005724C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оборудование,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презентации </w:t>
      </w:r>
      <w:r w:rsidRPr="00496BBE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(Приложение №2),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724CE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листовки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б</w:t>
      </w:r>
      <w:r w:rsidRPr="005724CE">
        <w:rPr>
          <w:rFonts w:ascii="Times New Roman" w:hAnsi="Times New Roman" w:cs="Times New Roman"/>
          <w:color w:val="000000"/>
          <w:spacing w:val="-4"/>
          <w:sz w:val="28"/>
          <w:szCs w:val="28"/>
        </w:rPr>
        <w:t>уклеты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96BBE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(Приложение №3),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оценочные листы</w:t>
      </w:r>
      <w:r w:rsidRPr="005724C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246D21" w:rsidRPr="009E11DD" w:rsidRDefault="00246D21" w:rsidP="00246D21">
      <w:pPr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246D21" w:rsidRPr="009E11DD" w:rsidRDefault="00246D21" w:rsidP="00246D21">
      <w:pPr>
        <w:ind w:firstLine="900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Pr="009E1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Публичная защита проекта.</w:t>
      </w:r>
    </w:p>
    <w:p w:rsidR="00246D21" w:rsidRDefault="00246D21" w:rsidP="00246D21">
      <w:pPr>
        <w:ind w:firstLine="900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E11D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2. </w:t>
      </w:r>
      <w:r w:rsidRPr="009E11D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Подведение итогов, конструктивный анализ выпол</w:t>
      </w:r>
      <w:r w:rsidRPr="009E11D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ненной работы.</w:t>
      </w:r>
    </w:p>
    <w:p w:rsidR="00246D21" w:rsidRPr="009E11DD" w:rsidRDefault="00246D21" w:rsidP="00246D21">
      <w:pPr>
        <w:ind w:firstLine="900"/>
        <w:contextualSpacing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3. Распространение листовок, буклетов.</w:t>
      </w:r>
    </w:p>
    <w:p w:rsidR="00C12B89" w:rsidRDefault="00C12B89"/>
    <w:sectPr w:rsidR="00C12B89" w:rsidSect="00C1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398"/>
    <w:multiLevelType w:val="hybridMultilevel"/>
    <w:tmpl w:val="C2CA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406B"/>
    <w:multiLevelType w:val="hybridMultilevel"/>
    <w:tmpl w:val="5CE6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410B"/>
    <w:multiLevelType w:val="hybridMultilevel"/>
    <w:tmpl w:val="C6DEC48A"/>
    <w:lvl w:ilvl="0" w:tplc="86F86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F0204C"/>
    <w:multiLevelType w:val="hybridMultilevel"/>
    <w:tmpl w:val="349CC7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925C5"/>
    <w:multiLevelType w:val="hybridMultilevel"/>
    <w:tmpl w:val="ECECA7AA"/>
    <w:lvl w:ilvl="0" w:tplc="AE6ACB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2B405D"/>
    <w:multiLevelType w:val="hybridMultilevel"/>
    <w:tmpl w:val="CC128DA8"/>
    <w:lvl w:ilvl="0" w:tplc="3A5C65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D21"/>
    <w:rsid w:val="00070BD1"/>
    <w:rsid w:val="00246D21"/>
    <w:rsid w:val="003838C7"/>
    <w:rsid w:val="00C1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6D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intel.com/corporate/education/emea/rus/elem_sec/tools_resources/plans/geography/kriterii_vsego_proek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wnload.intel.com/corporate/education/emea/rus/elem_sec/tools_resources/plans/geography/self_assess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wnload.intel.com/corporate/education/emea/rus/elem_sec/tools_resources/plans/geography/kriterii_resultatov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wnload.intel.com/corporate/education/emea/rus/elem_sec/tools_resources/plans/geography/form_assessmen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Корпарация Бондаревых</Company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2015-03-22T03:19:00Z</dcterms:created>
  <dcterms:modified xsi:type="dcterms:W3CDTF">2015-03-22T03:19:00Z</dcterms:modified>
</cp:coreProperties>
</file>