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7C" w:rsidRPr="005C15EA" w:rsidRDefault="004A0E84" w:rsidP="005C15EA">
      <w:pPr>
        <w:pStyle w:val="a3"/>
        <w:jc w:val="center"/>
        <w:rPr>
          <w:rFonts w:ascii="Times New Roman" w:hAnsi="Times New Roman" w:cs="Times New Roman"/>
          <w:sz w:val="28"/>
          <w:lang w:val="tt-RU"/>
        </w:rPr>
      </w:pPr>
      <w:r w:rsidRPr="005C15EA">
        <w:rPr>
          <w:rFonts w:ascii="Times New Roman" w:hAnsi="Times New Roman" w:cs="Times New Roman"/>
          <w:sz w:val="28"/>
          <w:lang w:val="tt-RU"/>
        </w:rPr>
        <w:t>“</w:t>
      </w:r>
      <w:r w:rsidR="005C15EA">
        <w:rPr>
          <w:rFonts w:ascii="Times New Roman" w:hAnsi="Times New Roman" w:cs="Times New Roman"/>
          <w:sz w:val="28"/>
          <w:lang w:val="tt-RU"/>
        </w:rPr>
        <w:t>Дус булуга ни җитә!</w:t>
      </w:r>
      <w:r w:rsidRPr="005C15EA">
        <w:rPr>
          <w:rFonts w:ascii="Times New Roman" w:hAnsi="Times New Roman" w:cs="Times New Roman"/>
          <w:sz w:val="28"/>
          <w:lang w:val="tt-RU"/>
        </w:rPr>
        <w:t>”</w:t>
      </w:r>
    </w:p>
    <w:p w:rsidR="004A0E84" w:rsidRPr="005C15EA" w:rsidRDefault="004A0E84" w:rsidP="005C15EA">
      <w:pPr>
        <w:pStyle w:val="a3"/>
        <w:jc w:val="center"/>
        <w:rPr>
          <w:rFonts w:ascii="Times New Roman" w:hAnsi="Times New Roman" w:cs="Times New Roman"/>
          <w:sz w:val="24"/>
          <w:lang w:val="tt-RU"/>
        </w:rPr>
      </w:pPr>
      <w:r w:rsidRPr="005C15EA">
        <w:rPr>
          <w:rFonts w:ascii="Times New Roman" w:hAnsi="Times New Roman" w:cs="Times New Roman"/>
          <w:sz w:val="24"/>
          <w:lang w:val="en-US"/>
        </w:rPr>
        <w:t>III</w:t>
      </w:r>
      <w:r w:rsidRPr="005C15EA">
        <w:rPr>
          <w:rFonts w:ascii="Times New Roman" w:hAnsi="Times New Roman" w:cs="Times New Roman"/>
          <w:sz w:val="24"/>
          <w:lang w:val="tt-RU"/>
        </w:rPr>
        <w:t xml:space="preserve"> сыйныфта сыйныф сәгате</w:t>
      </w:r>
    </w:p>
    <w:p w:rsidR="004A0E84" w:rsidRPr="0007460D" w:rsidRDefault="004A0E84" w:rsidP="004A0E84">
      <w:pPr>
        <w:pStyle w:val="a3"/>
        <w:rPr>
          <w:rFonts w:ascii="Times New Roman" w:hAnsi="Times New Roman" w:cs="Times New Roman"/>
          <w:sz w:val="24"/>
          <w:lang w:val="tt-RU"/>
        </w:rPr>
      </w:pPr>
      <w:r w:rsidRPr="0007460D">
        <w:rPr>
          <w:rFonts w:ascii="Times New Roman" w:hAnsi="Times New Roman" w:cs="Times New Roman"/>
          <w:sz w:val="24"/>
          <w:lang w:val="tt-RU"/>
        </w:rPr>
        <w:t>Альмиева Гөлзия Мансур кызы</w:t>
      </w:r>
    </w:p>
    <w:p w:rsidR="004A0E84" w:rsidRPr="0007460D" w:rsidRDefault="004A0E84" w:rsidP="004A0E84">
      <w:pPr>
        <w:pStyle w:val="a3"/>
        <w:rPr>
          <w:rFonts w:ascii="Times New Roman" w:hAnsi="Times New Roman" w:cs="Times New Roman"/>
          <w:sz w:val="24"/>
          <w:lang w:val="tt-RU"/>
        </w:rPr>
      </w:pPr>
      <w:r w:rsidRPr="0007460D">
        <w:rPr>
          <w:rFonts w:ascii="Times New Roman" w:hAnsi="Times New Roman" w:cs="Times New Roman"/>
          <w:sz w:val="24"/>
          <w:lang w:val="tt-RU"/>
        </w:rPr>
        <w:t>Кукмара районы Янсыбы башлангыч мәктәбе</w:t>
      </w:r>
    </w:p>
    <w:p w:rsidR="004A0E84" w:rsidRDefault="004A0E84" w:rsidP="004A0E84">
      <w:pPr>
        <w:pStyle w:val="a3"/>
        <w:rPr>
          <w:rFonts w:ascii="Times New Roman" w:hAnsi="Times New Roman" w:cs="Times New Roman"/>
          <w:lang w:val="tt-RU"/>
        </w:rPr>
      </w:pPr>
    </w:p>
    <w:p w:rsidR="004A0E84" w:rsidRPr="0007460D" w:rsidRDefault="004A0E84"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xml:space="preserve">    Максат:1.Кешеләр арасындагы үзара мөнәсәбәтләрдә дуслыкның иң мөһим сыйфатларның </w:t>
      </w:r>
      <w:r w:rsidR="0026176A" w:rsidRPr="0007460D">
        <w:rPr>
          <w:rFonts w:ascii="Times New Roman" w:hAnsi="Times New Roman" w:cs="Times New Roman"/>
          <w:sz w:val="24"/>
          <w:lang w:val="tt-RU"/>
        </w:rPr>
        <w:t>берсе булуына ышаныч булдыру</w:t>
      </w:r>
      <w:r w:rsidR="0026176A">
        <w:rPr>
          <w:rFonts w:ascii="Times New Roman" w:hAnsi="Times New Roman" w:cs="Times New Roman"/>
          <w:sz w:val="24"/>
          <w:lang w:val="tt-RU"/>
        </w:rPr>
        <w:t>.</w:t>
      </w:r>
    </w:p>
    <w:p w:rsidR="004A0E84" w:rsidRPr="0007460D" w:rsidRDefault="000551A0"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2. Укучыларның фикер йөртүчәнлекләрен үстерү. 3</w:t>
      </w:r>
      <w:r w:rsidR="004A0E84" w:rsidRPr="0007460D">
        <w:rPr>
          <w:rFonts w:ascii="Times New Roman" w:hAnsi="Times New Roman" w:cs="Times New Roman"/>
          <w:sz w:val="24"/>
          <w:lang w:val="tt-RU"/>
        </w:rPr>
        <w:t>. Матур яшәү өчен дуслаша белү сыйфатлары,күршеләргә карата ихтирамлык, игътибарлылык,изгелек күрсәтү сыйфатлары тәрбияләү.</w:t>
      </w:r>
    </w:p>
    <w:p w:rsidR="000551A0" w:rsidRPr="0007460D" w:rsidRDefault="000551A0"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xml:space="preserve">    Материал:”Мәгариф” журналлары, шигырь китаплары.</w:t>
      </w:r>
    </w:p>
    <w:p w:rsidR="000551A0" w:rsidRPr="0007460D" w:rsidRDefault="000551A0"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xml:space="preserve">    Җиһазлау: сүзләр язылган плакатлар,тест “Дусларың күпме?”</w:t>
      </w:r>
    </w:p>
    <w:p w:rsidR="000551A0" w:rsidRPr="0007460D" w:rsidRDefault="000551A0" w:rsidP="0007460D">
      <w:pPr>
        <w:pStyle w:val="a3"/>
        <w:jc w:val="both"/>
        <w:rPr>
          <w:rFonts w:ascii="Times New Roman" w:hAnsi="Times New Roman" w:cs="Times New Roman"/>
          <w:b/>
          <w:sz w:val="24"/>
          <w:lang w:val="tt-RU"/>
        </w:rPr>
      </w:pPr>
      <w:r w:rsidRPr="0007460D">
        <w:rPr>
          <w:rFonts w:ascii="Times New Roman" w:hAnsi="Times New Roman" w:cs="Times New Roman"/>
          <w:b/>
          <w:sz w:val="24"/>
          <w:lang w:val="tt-RU"/>
        </w:rPr>
        <w:t>Дәрес барышы:</w:t>
      </w:r>
    </w:p>
    <w:p w:rsidR="00DE5DE6" w:rsidRPr="0007460D" w:rsidRDefault="00DE5DE6"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I.Оештыру өлеше.</w:t>
      </w:r>
    </w:p>
    <w:p w:rsidR="000551A0" w:rsidRPr="0007460D" w:rsidRDefault="00DE5DE6"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xml:space="preserve">   </w:t>
      </w:r>
      <w:r w:rsidR="000551A0" w:rsidRPr="0007460D">
        <w:rPr>
          <w:rFonts w:ascii="Times New Roman" w:hAnsi="Times New Roman" w:cs="Times New Roman"/>
          <w:sz w:val="24"/>
          <w:lang w:val="tt-RU"/>
        </w:rPr>
        <w:t>Укытучы “Дусларың булсын икән “ дигән шигырь укый:</w:t>
      </w:r>
    </w:p>
    <w:p w:rsidR="000551A0" w:rsidRPr="0007460D" w:rsidRDefault="000551A0"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Баш өстендә болыт йөзсә,</w:t>
      </w:r>
    </w:p>
    <w:p w:rsidR="000551A0" w:rsidRPr="0007460D" w:rsidRDefault="000551A0"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Яшәве кыен икән.</w:t>
      </w:r>
    </w:p>
    <w:p w:rsidR="000551A0" w:rsidRPr="0007460D" w:rsidRDefault="000551A0"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Әнә шундый мизгелләрдә</w:t>
      </w:r>
    </w:p>
    <w:p w:rsidR="000551A0" w:rsidRPr="0007460D" w:rsidRDefault="000551A0"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Дусларга сыен икән.</w:t>
      </w:r>
    </w:p>
    <w:p w:rsidR="000551A0" w:rsidRPr="0007460D" w:rsidRDefault="000551A0"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xml:space="preserve">    Дуслык булсын һәр урында,</w:t>
      </w:r>
    </w:p>
    <w:p w:rsidR="000551A0" w:rsidRPr="0007460D" w:rsidRDefault="005C15EA"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xml:space="preserve">   </w:t>
      </w:r>
      <w:r w:rsidR="000551A0" w:rsidRPr="0007460D">
        <w:rPr>
          <w:rFonts w:ascii="Times New Roman" w:hAnsi="Times New Roman" w:cs="Times New Roman"/>
          <w:sz w:val="24"/>
          <w:lang w:val="tt-RU"/>
        </w:rPr>
        <w:t>Дуслык булса ил матур.</w:t>
      </w:r>
    </w:p>
    <w:p w:rsidR="000551A0" w:rsidRPr="0007460D" w:rsidRDefault="005C15EA"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xml:space="preserve">   </w:t>
      </w:r>
      <w:r w:rsidR="000551A0" w:rsidRPr="0007460D">
        <w:rPr>
          <w:rFonts w:ascii="Times New Roman" w:hAnsi="Times New Roman" w:cs="Times New Roman"/>
          <w:sz w:val="24"/>
          <w:lang w:val="tt-RU"/>
        </w:rPr>
        <w:t>Дус – туганлыкны ныгыту</w:t>
      </w:r>
    </w:p>
    <w:p w:rsidR="000551A0" w:rsidRPr="0007460D" w:rsidRDefault="005C15EA"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xml:space="preserve">   </w:t>
      </w:r>
      <w:r w:rsidR="000551A0" w:rsidRPr="0007460D">
        <w:rPr>
          <w:rFonts w:ascii="Times New Roman" w:hAnsi="Times New Roman" w:cs="Times New Roman"/>
          <w:sz w:val="24"/>
          <w:lang w:val="tt-RU"/>
        </w:rPr>
        <w:t>Һәркем өчен дә зарур.</w:t>
      </w:r>
    </w:p>
    <w:p w:rsidR="000551A0" w:rsidRPr="0007460D" w:rsidRDefault="000551A0" w:rsidP="0007460D">
      <w:pPr>
        <w:pStyle w:val="a3"/>
        <w:numPr>
          <w:ilvl w:val="0"/>
          <w:numId w:val="1"/>
        </w:numPr>
        <w:jc w:val="both"/>
        <w:rPr>
          <w:rFonts w:ascii="Times New Roman" w:hAnsi="Times New Roman" w:cs="Times New Roman"/>
          <w:sz w:val="24"/>
          <w:lang w:val="tt-RU"/>
        </w:rPr>
      </w:pPr>
      <w:r w:rsidRPr="0007460D">
        <w:rPr>
          <w:rFonts w:ascii="Times New Roman" w:hAnsi="Times New Roman" w:cs="Times New Roman"/>
          <w:sz w:val="24"/>
          <w:lang w:val="tt-RU"/>
        </w:rPr>
        <w:t>Бу шигырьдә сүз нәрсә турында бара?</w:t>
      </w:r>
      <w:r w:rsidR="005C15EA" w:rsidRPr="0007460D">
        <w:rPr>
          <w:rFonts w:ascii="Times New Roman" w:hAnsi="Times New Roman" w:cs="Times New Roman"/>
          <w:sz w:val="24"/>
          <w:lang w:val="tt-RU"/>
        </w:rPr>
        <w:t>(укучылар җавабын тыңлау)</w:t>
      </w:r>
    </w:p>
    <w:p w:rsidR="000B4626" w:rsidRPr="0007460D" w:rsidRDefault="000B4626" w:rsidP="0007460D">
      <w:pPr>
        <w:pStyle w:val="a3"/>
        <w:jc w:val="both"/>
        <w:rPr>
          <w:rFonts w:ascii="Times New Roman" w:hAnsi="Times New Roman" w:cs="Times New Roman"/>
          <w:sz w:val="24"/>
          <w:lang w:val="tt-RU"/>
        </w:rPr>
      </w:pPr>
    </w:p>
    <w:p w:rsidR="000B4626" w:rsidRPr="0007460D" w:rsidRDefault="000B4626"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II.Тема һәм максатны хәбәр итү.</w:t>
      </w:r>
    </w:p>
    <w:p w:rsidR="000551A0" w:rsidRPr="0007460D" w:rsidRDefault="000B4626"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w:t>
      </w:r>
      <w:r w:rsidR="00DE5DE6" w:rsidRPr="0007460D">
        <w:rPr>
          <w:rFonts w:ascii="Times New Roman" w:hAnsi="Times New Roman" w:cs="Times New Roman"/>
          <w:sz w:val="24"/>
          <w:lang w:val="tt-RU"/>
        </w:rPr>
        <w:t>Димәк,б</w:t>
      </w:r>
      <w:r w:rsidR="000551A0" w:rsidRPr="0007460D">
        <w:rPr>
          <w:rFonts w:ascii="Times New Roman" w:hAnsi="Times New Roman" w:cs="Times New Roman"/>
          <w:sz w:val="24"/>
          <w:lang w:val="tt-RU"/>
        </w:rPr>
        <w:t>үгенге дәрестә без</w:t>
      </w:r>
      <w:r w:rsidR="005C15EA" w:rsidRPr="0007460D">
        <w:rPr>
          <w:rFonts w:ascii="Times New Roman" w:hAnsi="Times New Roman" w:cs="Times New Roman"/>
          <w:sz w:val="24"/>
          <w:lang w:val="tt-RU"/>
        </w:rPr>
        <w:t xml:space="preserve">  дуслык</w:t>
      </w:r>
      <w:r w:rsidRPr="0007460D">
        <w:rPr>
          <w:rFonts w:ascii="Times New Roman" w:hAnsi="Times New Roman" w:cs="Times New Roman"/>
          <w:sz w:val="24"/>
          <w:lang w:val="tt-RU"/>
        </w:rPr>
        <w:t xml:space="preserve"> </w:t>
      </w:r>
      <w:r w:rsidR="000551A0" w:rsidRPr="0007460D">
        <w:rPr>
          <w:rFonts w:ascii="Times New Roman" w:hAnsi="Times New Roman" w:cs="Times New Roman"/>
          <w:sz w:val="24"/>
          <w:lang w:val="tt-RU"/>
        </w:rPr>
        <w:t xml:space="preserve"> турында сөйләшәчәкбез.</w:t>
      </w:r>
    </w:p>
    <w:p w:rsidR="00DE5DE6" w:rsidRPr="0007460D" w:rsidRDefault="000B4626"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xml:space="preserve">    </w:t>
      </w:r>
      <w:r w:rsidR="00DE5DE6" w:rsidRPr="0007460D">
        <w:rPr>
          <w:rFonts w:ascii="Times New Roman" w:hAnsi="Times New Roman" w:cs="Times New Roman"/>
          <w:sz w:val="24"/>
          <w:lang w:val="tt-RU"/>
        </w:rPr>
        <w:t>Дөньяны матурлык коткара ,дигән бер акыл иясе. Һәм дуслык та, дип өстисе килә. Чын дуслык дөньядагы хисләрнең иң көчлесе. Илләр дус яшәсә, дөнь</w:t>
      </w:r>
      <w:r w:rsidR="005C15EA" w:rsidRPr="0007460D">
        <w:rPr>
          <w:rFonts w:ascii="Times New Roman" w:hAnsi="Times New Roman" w:cs="Times New Roman"/>
          <w:sz w:val="24"/>
          <w:lang w:val="tt-RU"/>
        </w:rPr>
        <w:t>ялар имин була. Гаилә дус булса, б</w:t>
      </w:r>
      <w:r w:rsidR="00DE5DE6" w:rsidRPr="0007460D">
        <w:rPr>
          <w:rFonts w:ascii="Times New Roman" w:hAnsi="Times New Roman" w:cs="Times New Roman"/>
          <w:sz w:val="24"/>
          <w:lang w:val="tt-RU"/>
        </w:rPr>
        <w:t xml:space="preserve">алалар бәхетле үсә. Яныңда дустың булганда,дөнья ямьлерәк, ашлар тәмлерәк тоела. Хәтта олы кайгылар да, дусларың уртаклашса кечерәеп кала. Шуңа күрә </w:t>
      </w:r>
      <w:r w:rsidRPr="0007460D">
        <w:rPr>
          <w:rFonts w:ascii="Times New Roman" w:hAnsi="Times New Roman" w:cs="Times New Roman"/>
          <w:sz w:val="24"/>
          <w:lang w:val="tt-RU"/>
        </w:rPr>
        <w:t>дә инде дөнь</w:t>
      </w:r>
      <w:r w:rsidR="00DE5DE6" w:rsidRPr="0007460D">
        <w:rPr>
          <w:rFonts w:ascii="Times New Roman" w:hAnsi="Times New Roman" w:cs="Times New Roman"/>
          <w:sz w:val="24"/>
          <w:lang w:val="tt-RU"/>
        </w:rPr>
        <w:t xml:space="preserve">ядагы һәр җан иясе үзенә дуслар эзли, үзе дә яхшы дус булырга тырыша. </w:t>
      </w:r>
    </w:p>
    <w:p w:rsidR="00DE5DE6" w:rsidRPr="0007460D" w:rsidRDefault="00DE5DE6"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xml:space="preserve">- </w:t>
      </w:r>
      <w:r w:rsidR="000B4626" w:rsidRPr="0007460D">
        <w:rPr>
          <w:rFonts w:ascii="Times New Roman" w:hAnsi="Times New Roman" w:cs="Times New Roman"/>
          <w:sz w:val="24"/>
          <w:lang w:val="tt-RU"/>
        </w:rPr>
        <w:t>Укучылар,хәзе</w:t>
      </w:r>
      <w:r w:rsidR="0026176A">
        <w:rPr>
          <w:rFonts w:ascii="Times New Roman" w:hAnsi="Times New Roman" w:cs="Times New Roman"/>
          <w:sz w:val="24"/>
          <w:lang w:val="tt-RU"/>
        </w:rPr>
        <w:t>р әйдәгез, “Дус</w:t>
      </w:r>
      <w:r w:rsidR="000B4626" w:rsidRPr="0007460D">
        <w:rPr>
          <w:rFonts w:ascii="Times New Roman" w:hAnsi="Times New Roman" w:cs="Times New Roman"/>
          <w:sz w:val="24"/>
          <w:lang w:val="tt-RU"/>
        </w:rPr>
        <w:t>” шигырен тыңлап китик. Бу шигырьдән күренгәнчә, дуслар булса бар авырлыкны да җиңеп була икән.</w:t>
      </w:r>
    </w:p>
    <w:p w:rsidR="000B4626" w:rsidRPr="0007460D" w:rsidRDefault="000B4626"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xml:space="preserve">- </w:t>
      </w:r>
      <w:r w:rsidR="00D408B5" w:rsidRPr="0007460D">
        <w:rPr>
          <w:rFonts w:ascii="Times New Roman" w:hAnsi="Times New Roman" w:cs="Times New Roman"/>
          <w:sz w:val="24"/>
          <w:lang w:val="tt-RU"/>
        </w:rPr>
        <w:t>“Якын дустым” дигән темага язып килгән хикәяләрне укып китәбез. (Һәр укучы үзенең дусты турында язган язмаларын укый)</w:t>
      </w:r>
    </w:p>
    <w:p w:rsidR="00D408B5" w:rsidRPr="0007460D" w:rsidRDefault="00D408B5"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xml:space="preserve">- Укучылар, әйтегез әле, күрше дип кемне атыйлар? </w:t>
      </w:r>
    </w:p>
    <w:p w:rsidR="00D408B5" w:rsidRPr="0007460D" w:rsidRDefault="00D408B5"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Кем белән дә булса якында гына яки янәшәдә, каршыда яшәүче кеше.  “Күрше” сүзе белән бәйләнешле мәкальләр әйтеп китик әле:</w:t>
      </w:r>
    </w:p>
    <w:p w:rsidR="00D408B5" w:rsidRPr="0007460D" w:rsidRDefault="00D408B5"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1. Ерак туганнан тату күрше яхшы.</w:t>
      </w:r>
    </w:p>
    <w:p w:rsidR="00D408B5" w:rsidRPr="0007460D" w:rsidRDefault="00D408B5"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2. Күрше хакы – тәңре хакы.</w:t>
      </w:r>
    </w:p>
    <w:p w:rsidR="00D408B5" w:rsidRPr="0007460D" w:rsidRDefault="00D408B5"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3. Күршесе яхшы кеше бәла – казадан курыкмый.</w:t>
      </w:r>
    </w:p>
    <w:p w:rsidR="00D408B5" w:rsidRPr="0007460D" w:rsidRDefault="00D408B5"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М.Җәлилнең “Күршеләр” шигырен бер укучы сөйли.</w:t>
      </w:r>
    </w:p>
    <w:p w:rsidR="00D408B5" w:rsidRPr="0007460D" w:rsidRDefault="00D408B5"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Димәк, күршеләр белән дус булу</w:t>
      </w:r>
      <w:r w:rsidR="0026176A">
        <w:rPr>
          <w:rFonts w:ascii="Times New Roman" w:hAnsi="Times New Roman" w:cs="Times New Roman"/>
          <w:sz w:val="24"/>
          <w:lang w:val="tt-RU"/>
        </w:rPr>
        <w:t xml:space="preserve"> </w:t>
      </w:r>
      <w:r w:rsidR="005C15EA" w:rsidRPr="0007460D">
        <w:rPr>
          <w:rFonts w:ascii="Times New Roman" w:hAnsi="Times New Roman" w:cs="Times New Roman"/>
          <w:sz w:val="24"/>
          <w:lang w:val="tt-RU"/>
        </w:rPr>
        <w:t xml:space="preserve"> </w:t>
      </w:r>
      <w:r w:rsidRPr="0007460D">
        <w:rPr>
          <w:rFonts w:ascii="Times New Roman" w:hAnsi="Times New Roman" w:cs="Times New Roman"/>
          <w:sz w:val="24"/>
          <w:lang w:val="tt-RU"/>
        </w:rPr>
        <w:t xml:space="preserve"> бик әйбәт сыйфат икән.</w:t>
      </w:r>
    </w:p>
    <w:p w:rsidR="00D408B5" w:rsidRPr="0007460D" w:rsidRDefault="00D408B5"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xml:space="preserve">- Ә хәзер сезгә тормышта очрый торган кайбер </w:t>
      </w:r>
      <w:r w:rsidR="005C15EA" w:rsidRPr="0007460D">
        <w:rPr>
          <w:rFonts w:ascii="Times New Roman" w:hAnsi="Times New Roman" w:cs="Times New Roman"/>
          <w:sz w:val="24"/>
          <w:lang w:val="tt-RU"/>
        </w:rPr>
        <w:t>хәлләр турында укып китәм.</w:t>
      </w:r>
      <w:r w:rsidR="00537BC7" w:rsidRPr="0007460D">
        <w:rPr>
          <w:rFonts w:ascii="Times New Roman" w:hAnsi="Times New Roman" w:cs="Times New Roman"/>
          <w:sz w:val="24"/>
          <w:lang w:val="tt-RU"/>
        </w:rPr>
        <w:t xml:space="preserve"> Сез ничек уйлыйсыз, кайсы дуслык чын дуслык?</w:t>
      </w:r>
    </w:p>
    <w:p w:rsidR="00537BC7" w:rsidRPr="0007460D" w:rsidRDefault="00537BC7"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1. Чулпан белән Ләйсән арттагы партада утыралар. Чулпан бүген математика китабын өйдә калдырган. Алар,Ләйсәннең китабын уртага куеп,мәсьәлә чиштеләр. Шул вакыт укытучы Чулпа</w:t>
      </w:r>
      <w:r w:rsidR="005C15EA" w:rsidRPr="0007460D">
        <w:rPr>
          <w:rFonts w:ascii="Times New Roman" w:hAnsi="Times New Roman" w:cs="Times New Roman"/>
          <w:sz w:val="24"/>
          <w:lang w:val="tt-RU"/>
        </w:rPr>
        <w:t>н</w:t>
      </w:r>
      <w:r w:rsidRPr="0007460D">
        <w:rPr>
          <w:rFonts w:ascii="Times New Roman" w:hAnsi="Times New Roman" w:cs="Times New Roman"/>
          <w:sz w:val="24"/>
          <w:lang w:val="tt-RU"/>
        </w:rPr>
        <w:t>ны такта янына китаптан мисаллар эшләргә чакырды</w:t>
      </w:r>
      <w:r w:rsidR="005C15EA" w:rsidRPr="0007460D">
        <w:rPr>
          <w:rFonts w:ascii="Times New Roman" w:hAnsi="Times New Roman" w:cs="Times New Roman"/>
          <w:sz w:val="24"/>
          <w:lang w:val="tt-RU"/>
        </w:rPr>
        <w:t>. Ләйсән китапны Чулпанга бирде</w:t>
      </w:r>
      <w:r w:rsidR="0026176A">
        <w:rPr>
          <w:rFonts w:ascii="Times New Roman" w:hAnsi="Times New Roman" w:cs="Times New Roman"/>
          <w:sz w:val="24"/>
          <w:lang w:val="tt-RU"/>
        </w:rPr>
        <w:t>,үзе китапсыз калды. Укытучы</w:t>
      </w:r>
      <w:r w:rsidRPr="0007460D">
        <w:rPr>
          <w:rFonts w:ascii="Times New Roman" w:hAnsi="Times New Roman" w:cs="Times New Roman"/>
          <w:sz w:val="24"/>
          <w:lang w:val="tt-RU"/>
        </w:rPr>
        <w:t xml:space="preserve"> Ләйсәннең китапсыз һәм эшсез утырганын күреп,аны шелтәли башлады. Ләйсән бер сүз дә дәшмәде. Ә Чулпан билге алып урынына утыргач,Ләйсән аңа: Чулпан, син икенче вакыт китабыңны оныта күрмә инде. – диде.</w:t>
      </w:r>
    </w:p>
    <w:p w:rsidR="00537BC7" w:rsidRPr="0007460D" w:rsidRDefault="00537BC7"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lastRenderedPageBreak/>
        <w:t>2. Рәмис белән Илназ бик дуслар. Икесе бер партада утыралар</w:t>
      </w:r>
      <w:r w:rsidR="00FE48FC" w:rsidRPr="0007460D">
        <w:rPr>
          <w:rFonts w:ascii="Times New Roman" w:hAnsi="Times New Roman" w:cs="Times New Roman"/>
          <w:sz w:val="24"/>
          <w:lang w:val="tt-RU"/>
        </w:rPr>
        <w:t>.Рәмиснең өендә уенчыклары бик күп. Ул аларны мәктәпкә алып килә һәм алар белән уйнарга бары тик Илназга гына рөхсәт итә, чөнки Илназ аңа диктантын да күчерттерә. Контроль эш вакытында мәсьәләләрен дә эшләп бирә. Хәтта рәсем ясарга да булыша.</w:t>
      </w:r>
    </w:p>
    <w:p w:rsidR="00FE48FC" w:rsidRPr="0007460D" w:rsidRDefault="00FE48FC"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(Укучыларның җавабын тыңлау)</w:t>
      </w:r>
    </w:p>
    <w:p w:rsidR="00FE48FC" w:rsidRPr="0007460D" w:rsidRDefault="00FE48FC"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III.Белем һәм күнекмәләрне ныгыту</w:t>
      </w:r>
    </w:p>
    <w:p w:rsidR="00FE48FC" w:rsidRPr="0007460D" w:rsidRDefault="00FE48FC"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-Авыр минутларда барып сыенырдай дусларың бармы? Әллә син башкаларга гына булышасыңмы?Ә хәзер “Дусларың күпме?” дигән тест эшлибез. Бу тест чын дусларыңның күпме икәнен күрсәтә?</w:t>
      </w:r>
    </w:p>
    <w:p w:rsidR="00FE48FC" w:rsidRPr="0007460D" w:rsidRDefault="00FE48FC"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1. Син сөйләгәндә иптәш кызың(малаең) сине һәрвакыт бүлдерә:</w:t>
      </w:r>
    </w:p>
    <w:p w:rsidR="00FE48FC" w:rsidRPr="0007460D" w:rsidRDefault="00FE48FC"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А)үпкәлим,ләкин эндәшмим</w:t>
      </w:r>
    </w:p>
    <w:p w:rsidR="00FE48FC" w:rsidRPr="0007460D" w:rsidRDefault="00FE48FC"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xml:space="preserve">Б) </w:t>
      </w:r>
      <w:r w:rsidR="00C62C91" w:rsidRPr="0007460D">
        <w:rPr>
          <w:rFonts w:ascii="Times New Roman" w:hAnsi="Times New Roman" w:cs="Times New Roman"/>
          <w:sz w:val="24"/>
          <w:lang w:val="tt-RU"/>
        </w:rPr>
        <w:t>димәк.аның бик мөһим нәрсә әйтәсе килә</w:t>
      </w:r>
    </w:p>
    <w:p w:rsidR="00C62C91" w:rsidRPr="0007460D" w:rsidRDefault="00C62C91"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В) ачуым килә</w:t>
      </w:r>
    </w:p>
    <w:p w:rsidR="00DD40B6" w:rsidRPr="0007460D" w:rsidRDefault="00DD40B6" w:rsidP="0007460D">
      <w:pPr>
        <w:pStyle w:val="a3"/>
        <w:jc w:val="both"/>
        <w:rPr>
          <w:rFonts w:ascii="Times New Roman" w:hAnsi="Times New Roman" w:cs="Times New Roman"/>
          <w:sz w:val="24"/>
          <w:lang w:val="tt-RU"/>
        </w:rPr>
      </w:pPr>
    </w:p>
    <w:p w:rsidR="00DD40B6" w:rsidRPr="0007460D" w:rsidRDefault="00DD40B6"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2.Дусларыңның үтенечен һәрвакыт үтисеңме?</w:t>
      </w:r>
    </w:p>
    <w:p w:rsidR="00DD40B6" w:rsidRPr="0007460D" w:rsidRDefault="00DD40B6"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А) әйе,үпкәләмәсеннәр дип</w:t>
      </w:r>
    </w:p>
    <w:p w:rsidR="00DD40B6" w:rsidRPr="0007460D" w:rsidRDefault="00DD40B6"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Б) иң мөһимнәрен</w:t>
      </w:r>
    </w:p>
    <w:p w:rsidR="00DD40B6" w:rsidRPr="0007460D" w:rsidRDefault="00DD40B6"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В) үз проблемаларын үзләре чишә торган дуслар гына сайлыйм.</w:t>
      </w:r>
    </w:p>
    <w:p w:rsidR="00DD40B6" w:rsidRPr="0007460D" w:rsidRDefault="00DD40B6" w:rsidP="0007460D">
      <w:pPr>
        <w:pStyle w:val="a3"/>
        <w:jc w:val="both"/>
        <w:rPr>
          <w:rFonts w:ascii="Times New Roman" w:hAnsi="Times New Roman" w:cs="Times New Roman"/>
          <w:sz w:val="24"/>
          <w:lang w:val="tt-RU"/>
        </w:rPr>
      </w:pPr>
    </w:p>
    <w:p w:rsidR="00DD40B6" w:rsidRPr="0007460D" w:rsidRDefault="00DD40B6"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3. Бу төшенчәләрнең  кайсысы синең күңелгә якынрак?</w:t>
      </w:r>
    </w:p>
    <w:p w:rsidR="00DD40B6" w:rsidRPr="0007460D" w:rsidRDefault="00DD40B6"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А) күпме бирсәң,шулкадәр алырга кирәк</w:t>
      </w:r>
    </w:p>
    <w:p w:rsidR="00DD40B6" w:rsidRPr="0007460D" w:rsidRDefault="00DD40B6"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Б) бүләк итү алуга караганда күңеллерәк</w:t>
      </w:r>
    </w:p>
    <w:p w:rsidR="00DD40B6" w:rsidRPr="0007460D" w:rsidRDefault="00DD40B6"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В) мин беркемгә дә бер нәрсә дә бирмим һәм сорамыйм</w:t>
      </w:r>
    </w:p>
    <w:p w:rsidR="007D07B9" w:rsidRPr="0007460D" w:rsidRDefault="007D07B9" w:rsidP="0007460D">
      <w:pPr>
        <w:pStyle w:val="a3"/>
        <w:jc w:val="both"/>
        <w:rPr>
          <w:rFonts w:ascii="Times New Roman" w:hAnsi="Times New Roman" w:cs="Times New Roman"/>
          <w:sz w:val="24"/>
          <w:lang w:val="tt-RU"/>
        </w:rPr>
      </w:pPr>
    </w:p>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4. Төн уртасында чакырсаң, дусларың нәрсә эшләрләр?</w:t>
      </w:r>
    </w:p>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А) билгеле, ачуланырлар</w:t>
      </w:r>
    </w:p>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Б)гаҗәпләнерләр, чөнки гадәттә мин алай эшләмим</w:t>
      </w:r>
    </w:p>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В) эшнең җитди икәнен аңлап, тыңларлар</w:t>
      </w:r>
    </w:p>
    <w:p w:rsidR="007D07B9" w:rsidRPr="0007460D" w:rsidRDefault="007D07B9" w:rsidP="0007460D">
      <w:pPr>
        <w:pStyle w:val="a3"/>
        <w:jc w:val="both"/>
        <w:rPr>
          <w:rFonts w:ascii="Times New Roman" w:hAnsi="Times New Roman" w:cs="Times New Roman"/>
          <w:sz w:val="24"/>
          <w:lang w:val="tt-RU"/>
        </w:rPr>
      </w:pPr>
    </w:p>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5. Син туган көн үткәрергә булдың, ди. Иптәшләрең ничек булышыр?</w:t>
      </w:r>
    </w:p>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А)аш-су әзерләүдә ярдәм итәрләр</w:t>
      </w:r>
    </w:p>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Б)матур җырлар язылган кассеталар алып килерләр</w:t>
      </w:r>
    </w:p>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В) әзергә-бәзер килеп утырырлар</w:t>
      </w:r>
    </w:p>
    <w:p w:rsidR="007D07B9" w:rsidRPr="0007460D" w:rsidRDefault="007D07B9" w:rsidP="0007460D">
      <w:pPr>
        <w:pStyle w:val="a3"/>
        <w:jc w:val="both"/>
        <w:rPr>
          <w:rFonts w:ascii="Times New Roman" w:hAnsi="Times New Roman" w:cs="Times New Roman"/>
          <w:sz w:val="24"/>
          <w:lang w:val="tt-RU"/>
        </w:rPr>
      </w:pPr>
    </w:p>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6. Сиңа кыйммәтле күлмәк сатып алдылар. Дусларыңа аның чын бәясен әйтерсеңме?</w:t>
      </w:r>
    </w:p>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А) юк</w:t>
      </w:r>
    </w:p>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Б) һичшиксез</w:t>
      </w:r>
    </w:p>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В) дусларым моның белән кызыксынмыйлар</w:t>
      </w:r>
    </w:p>
    <w:p w:rsidR="005C15EA" w:rsidRPr="0007460D" w:rsidRDefault="005C15EA" w:rsidP="0007460D">
      <w:pPr>
        <w:pStyle w:val="a3"/>
        <w:jc w:val="both"/>
        <w:rPr>
          <w:rFonts w:ascii="Times New Roman" w:hAnsi="Times New Roman" w:cs="Times New Roman"/>
          <w:sz w:val="24"/>
          <w:lang w:val="tt-RU"/>
        </w:rPr>
      </w:pPr>
    </w:p>
    <w:tbl>
      <w:tblPr>
        <w:tblStyle w:val="a4"/>
        <w:tblW w:w="0" w:type="auto"/>
        <w:tblLook w:val="04A0"/>
      </w:tblPr>
      <w:tblGrid>
        <w:gridCol w:w="1101"/>
        <w:gridCol w:w="1633"/>
        <w:gridCol w:w="1367"/>
        <w:gridCol w:w="1367"/>
        <w:gridCol w:w="1367"/>
        <w:gridCol w:w="1368"/>
        <w:gridCol w:w="1368"/>
      </w:tblGrid>
      <w:tr w:rsidR="007D07B9" w:rsidRPr="0007460D" w:rsidTr="007D07B9">
        <w:tc>
          <w:tcPr>
            <w:tcW w:w="1101" w:type="dxa"/>
          </w:tcPr>
          <w:p w:rsidR="007D07B9" w:rsidRPr="0007460D" w:rsidRDefault="007D07B9" w:rsidP="0007460D">
            <w:pPr>
              <w:pStyle w:val="a3"/>
              <w:jc w:val="both"/>
              <w:rPr>
                <w:rFonts w:ascii="Times New Roman" w:hAnsi="Times New Roman" w:cs="Times New Roman"/>
                <w:sz w:val="24"/>
                <w:lang w:val="tt-RU"/>
              </w:rPr>
            </w:pPr>
          </w:p>
        </w:tc>
        <w:tc>
          <w:tcPr>
            <w:tcW w:w="1633"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1</w:t>
            </w:r>
          </w:p>
        </w:tc>
        <w:tc>
          <w:tcPr>
            <w:tcW w:w="1367"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2</w:t>
            </w:r>
          </w:p>
        </w:tc>
        <w:tc>
          <w:tcPr>
            <w:tcW w:w="1367"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3</w:t>
            </w:r>
          </w:p>
        </w:tc>
        <w:tc>
          <w:tcPr>
            <w:tcW w:w="1367"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4</w:t>
            </w:r>
          </w:p>
        </w:tc>
        <w:tc>
          <w:tcPr>
            <w:tcW w:w="1368"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5</w:t>
            </w:r>
          </w:p>
        </w:tc>
        <w:tc>
          <w:tcPr>
            <w:tcW w:w="1368"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6</w:t>
            </w:r>
          </w:p>
        </w:tc>
      </w:tr>
      <w:tr w:rsidR="007D07B9" w:rsidRPr="0007460D" w:rsidTr="007D07B9">
        <w:tc>
          <w:tcPr>
            <w:tcW w:w="1101"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А</w:t>
            </w:r>
          </w:p>
        </w:tc>
        <w:tc>
          <w:tcPr>
            <w:tcW w:w="1633"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3</w:t>
            </w:r>
          </w:p>
        </w:tc>
        <w:tc>
          <w:tcPr>
            <w:tcW w:w="1367"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1</w:t>
            </w:r>
          </w:p>
        </w:tc>
        <w:tc>
          <w:tcPr>
            <w:tcW w:w="1367"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3</w:t>
            </w:r>
          </w:p>
        </w:tc>
        <w:tc>
          <w:tcPr>
            <w:tcW w:w="1367"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2</w:t>
            </w:r>
          </w:p>
        </w:tc>
        <w:tc>
          <w:tcPr>
            <w:tcW w:w="1368"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3</w:t>
            </w:r>
          </w:p>
        </w:tc>
        <w:tc>
          <w:tcPr>
            <w:tcW w:w="1368"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1</w:t>
            </w:r>
          </w:p>
        </w:tc>
      </w:tr>
      <w:tr w:rsidR="007D07B9" w:rsidRPr="0007460D" w:rsidTr="007D07B9">
        <w:tc>
          <w:tcPr>
            <w:tcW w:w="1101"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Б</w:t>
            </w:r>
          </w:p>
        </w:tc>
        <w:tc>
          <w:tcPr>
            <w:tcW w:w="1633"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1</w:t>
            </w:r>
          </w:p>
        </w:tc>
        <w:tc>
          <w:tcPr>
            <w:tcW w:w="1367"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3</w:t>
            </w:r>
          </w:p>
        </w:tc>
        <w:tc>
          <w:tcPr>
            <w:tcW w:w="1367"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2</w:t>
            </w:r>
          </w:p>
        </w:tc>
        <w:tc>
          <w:tcPr>
            <w:tcW w:w="1367"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1</w:t>
            </w:r>
          </w:p>
        </w:tc>
        <w:tc>
          <w:tcPr>
            <w:tcW w:w="1368"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2</w:t>
            </w:r>
          </w:p>
        </w:tc>
        <w:tc>
          <w:tcPr>
            <w:tcW w:w="1368"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3</w:t>
            </w:r>
          </w:p>
        </w:tc>
      </w:tr>
      <w:tr w:rsidR="007D07B9" w:rsidRPr="0007460D" w:rsidTr="007D07B9">
        <w:tc>
          <w:tcPr>
            <w:tcW w:w="1101"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В</w:t>
            </w:r>
          </w:p>
        </w:tc>
        <w:tc>
          <w:tcPr>
            <w:tcW w:w="1633"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2</w:t>
            </w:r>
          </w:p>
        </w:tc>
        <w:tc>
          <w:tcPr>
            <w:tcW w:w="1367"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2</w:t>
            </w:r>
          </w:p>
        </w:tc>
        <w:tc>
          <w:tcPr>
            <w:tcW w:w="1367"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1</w:t>
            </w:r>
          </w:p>
        </w:tc>
        <w:tc>
          <w:tcPr>
            <w:tcW w:w="1367"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3</w:t>
            </w:r>
          </w:p>
        </w:tc>
        <w:tc>
          <w:tcPr>
            <w:tcW w:w="1368"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1</w:t>
            </w:r>
          </w:p>
        </w:tc>
        <w:tc>
          <w:tcPr>
            <w:tcW w:w="1368" w:type="dxa"/>
          </w:tcPr>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2</w:t>
            </w:r>
          </w:p>
        </w:tc>
      </w:tr>
    </w:tbl>
    <w:p w:rsidR="007D07B9" w:rsidRPr="0007460D" w:rsidRDefault="007D07B9" w:rsidP="0007460D">
      <w:pPr>
        <w:pStyle w:val="a3"/>
        <w:jc w:val="both"/>
        <w:rPr>
          <w:rFonts w:ascii="Times New Roman" w:hAnsi="Times New Roman" w:cs="Times New Roman"/>
          <w:sz w:val="24"/>
          <w:lang w:val="tt-RU"/>
        </w:rPr>
      </w:pPr>
    </w:p>
    <w:p w:rsidR="007D07B9" w:rsidRPr="0007460D" w:rsidRDefault="007D07B9"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xml:space="preserve">  Ә хәзер балларны санап карыйк</w:t>
      </w:r>
      <w:r w:rsidR="00F02090" w:rsidRPr="0007460D">
        <w:rPr>
          <w:rFonts w:ascii="Times New Roman" w:hAnsi="Times New Roman" w:cs="Times New Roman"/>
          <w:sz w:val="24"/>
          <w:lang w:val="tt-RU"/>
        </w:rPr>
        <w:t>:</w:t>
      </w:r>
    </w:p>
    <w:p w:rsidR="00F02090" w:rsidRPr="0007460D" w:rsidRDefault="00F02090"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6-9 балл. Син бик яхшы һәм ышанычлы иптәш. Дусларыңа да һәрвакыт таяна аласың.</w:t>
      </w:r>
    </w:p>
    <w:p w:rsidR="00F02090" w:rsidRPr="0007460D" w:rsidRDefault="00F02090"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 xml:space="preserve">10-14 балл. Син аралашырга </w:t>
      </w:r>
      <w:r w:rsidR="005C15EA" w:rsidRPr="0007460D">
        <w:rPr>
          <w:rFonts w:ascii="Times New Roman" w:hAnsi="Times New Roman" w:cs="Times New Roman"/>
          <w:sz w:val="24"/>
          <w:lang w:val="tt-RU"/>
        </w:rPr>
        <w:t>яратасың, җиңел танышасың, таныш</w:t>
      </w:r>
      <w:r w:rsidRPr="0007460D">
        <w:rPr>
          <w:rFonts w:ascii="Times New Roman" w:hAnsi="Times New Roman" w:cs="Times New Roman"/>
          <w:sz w:val="24"/>
          <w:lang w:val="tt-RU"/>
        </w:rPr>
        <w:t>-белешләрең бик күп. Әмма алар арасында чын дусларың аз.</w:t>
      </w:r>
    </w:p>
    <w:p w:rsidR="00F02090" w:rsidRPr="0007460D" w:rsidRDefault="00F02090"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15-18 балл. Дусларың өчен барысына да әзер, беркайчан да ярдәмеңнән ташламыйсың.Хәтта еш кына үз мәнфәгатьләреңне дә онытып җибәрәсең.</w:t>
      </w:r>
    </w:p>
    <w:p w:rsidR="00F02090" w:rsidRPr="0007460D" w:rsidRDefault="00C643D7"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t>IV. Йомгаклау.</w:t>
      </w:r>
    </w:p>
    <w:p w:rsidR="00C643D7" w:rsidRPr="0007460D" w:rsidRDefault="00C643D7" w:rsidP="0007460D">
      <w:pPr>
        <w:pStyle w:val="a3"/>
        <w:jc w:val="both"/>
        <w:rPr>
          <w:rFonts w:ascii="Times New Roman" w:hAnsi="Times New Roman" w:cs="Times New Roman"/>
          <w:sz w:val="24"/>
          <w:lang w:val="tt-RU"/>
        </w:rPr>
      </w:pPr>
      <w:r w:rsidRPr="0007460D">
        <w:rPr>
          <w:rFonts w:ascii="Times New Roman" w:hAnsi="Times New Roman" w:cs="Times New Roman"/>
          <w:sz w:val="24"/>
          <w:lang w:val="tt-RU"/>
        </w:rPr>
        <w:lastRenderedPageBreak/>
        <w:t>-Бүгенге дәрестә нәрсә турында сөйләштек? (Укучыларның җавапларын тыңлау) Әйе укучылар, дуслыкның кадерен белгән кеше генә бәхетле була.</w:t>
      </w:r>
      <w:r w:rsidR="0007460D" w:rsidRPr="0007460D">
        <w:rPr>
          <w:rFonts w:ascii="Times New Roman" w:hAnsi="Times New Roman" w:cs="Times New Roman"/>
          <w:sz w:val="24"/>
          <w:lang w:val="tt-RU"/>
        </w:rPr>
        <w:t>Тугры дус ачуланышсаң да кичерә белә. Дуслык авыр чакта сынала диләр бит.</w:t>
      </w:r>
      <w:r w:rsidRPr="0007460D">
        <w:rPr>
          <w:rFonts w:ascii="Times New Roman" w:hAnsi="Times New Roman" w:cs="Times New Roman"/>
          <w:sz w:val="24"/>
          <w:lang w:val="tt-RU"/>
        </w:rPr>
        <w:t xml:space="preserve"> Мин сезнең барыгызның да бәхетле, чын кеше булып үсүен телим.</w:t>
      </w:r>
      <w:r w:rsidR="0007460D" w:rsidRPr="0007460D">
        <w:rPr>
          <w:rFonts w:ascii="Times New Roman" w:hAnsi="Times New Roman" w:cs="Times New Roman"/>
          <w:sz w:val="24"/>
          <w:lang w:val="tt-RU"/>
        </w:rPr>
        <w:t xml:space="preserve"> </w:t>
      </w:r>
    </w:p>
    <w:sectPr w:rsidR="00C643D7" w:rsidRPr="0007460D" w:rsidSect="00ED1E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529E"/>
    <w:multiLevelType w:val="hybridMultilevel"/>
    <w:tmpl w:val="5C8E4C96"/>
    <w:lvl w:ilvl="0" w:tplc="D408C18A">
      <w:start w:val="1"/>
      <w:numFmt w:val="upperRoman"/>
      <w:lvlText w:val="%1."/>
      <w:lvlJc w:val="left"/>
      <w:pPr>
        <w:ind w:left="930" w:hanging="72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321514AC"/>
    <w:multiLevelType w:val="hybridMultilevel"/>
    <w:tmpl w:val="5A4217DA"/>
    <w:lvl w:ilvl="0" w:tplc="AA0CFF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E84"/>
    <w:rsid w:val="000551A0"/>
    <w:rsid w:val="0007460D"/>
    <w:rsid w:val="000B4626"/>
    <w:rsid w:val="0026176A"/>
    <w:rsid w:val="004A0E84"/>
    <w:rsid w:val="004F7485"/>
    <w:rsid w:val="00537BC7"/>
    <w:rsid w:val="005C15EA"/>
    <w:rsid w:val="0072064D"/>
    <w:rsid w:val="007D07B9"/>
    <w:rsid w:val="00C62C91"/>
    <w:rsid w:val="00C643D7"/>
    <w:rsid w:val="00D408B5"/>
    <w:rsid w:val="00DD40B6"/>
    <w:rsid w:val="00DE5DE6"/>
    <w:rsid w:val="00E52EFA"/>
    <w:rsid w:val="00ED1E7C"/>
    <w:rsid w:val="00F02090"/>
    <w:rsid w:val="00F02E8F"/>
    <w:rsid w:val="00FE48FC"/>
    <w:rsid w:val="00FE7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0E84"/>
    <w:pPr>
      <w:spacing w:after="0" w:line="240" w:lineRule="auto"/>
    </w:pPr>
  </w:style>
  <w:style w:type="table" w:styleId="a4">
    <w:name w:val="Table Grid"/>
    <w:basedOn w:val="a1"/>
    <w:uiPriority w:val="59"/>
    <w:rsid w:val="007D07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2012-05-03T16:52:00Z</dcterms:created>
  <dcterms:modified xsi:type="dcterms:W3CDTF">2012-05-11T18:49:00Z</dcterms:modified>
</cp:coreProperties>
</file>