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00" w:rsidRPr="001C4191" w:rsidRDefault="00153E00" w:rsidP="001C4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91">
        <w:rPr>
          <w:rFonts w:ascii="Times New Roman" w:hAnsi="Times New Roman" w:cs="Times New Roman"/>
          <w:b/>
          <w:sz w:val="24"/>
          <w:szCs w:val="24"/>
        </w:rPr>
        <w:t xml:space="preserve">Тест по теме «Эпоха Николая </w:t>
      </w:r>
      <w:r w:rsidRPr="001C41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4191">
        <w:rPr>
          <w:rFonts w:ascii="Times New Roman" w:hAnsi="Times New Roman" w:cs="Times New Roman"/>
          <w:b/>
          <w:sz w:val="24"/>
          <w:szCs w:val="24"/>
        </w:rPr>
        <w:t>»</w:t>
      </w:r>
    </w:p>
    <w:p w:rsidR="00CE54D8" w:rsidRDefault="00CE54D8" w:rsidP="001C4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9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C41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70BF6" w:rsidRPr="00B70BF6" w:rsidRDefault="00B70BF6" w:rsidP="001C4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E00" w:rsidRPr="001C4191" w:rsidRDefault="00CE54D8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1. 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Отметьте основные положения «теории официальной народности».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а) Незыблемость самодержавия в России;  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б) необходимость отмены крепостного права;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в) русский народ полностью предан православной вере;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г) важнейшим государственным началом является народность;  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д) России следует преобразовать в конституционную монархию.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2.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Отметьте цифрой 1 воззрения славянофилов, а цифрой 2 идеи западников, а цифрой 3 их общие идеи.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а) высокая оценка преобразований Петра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41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б) Россия должна развиваться особым</w:t>
      </w:r>
      <w:r w:rsidR="00B70BF6" w:rsidRPr="001C4191">
        <w:rPr>
          <w:rFonts w:ascii="Times New Roman" w:hAnsi="Times New Roman" w:cs="Times New Roman"/>
          <w:sz w:val="24"/>
          <w:szCs w:val="24"/>
        </w:rPr>
        <w:t>,</w:t>
      </w:r>
      <w:r w:rsidRPr="001C4191">
        <w:rPr>
          <w:rFonts w:ascii="Times New Roman" w:hAnsi="Times New Roman" w:cs="Times New Roman"/>
          <w:sz w:val="24"/>
          <w:szCs w:val="24"/>
        </w:rPr>
        <w:t xml:space="preserve"> самобытным путём;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в) крепостное право должно быть отменено;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г) реформы Петра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4191">
        <w:rPr>
          <w:rFonts w:ascii="Times New Roman" w:hAnsi="Times New Roman" w:cs="Times New Roman"/>
          <w:sz w:val="24"/>
          <w:szCs w:val="24"/>
        </w:rPr>
        <w:t xml:space="preserve"> нарушили нормальн</w:t>
      </w:r>
      <w:r w:rsidR="00B70BF6">
        <w:rPr>
          <w:rFonts w:ascii="Times New Roman" w:hAnsi="Times New Roman" w:cs="Times New Roman"/>
          <w:sz w:val="24"/>
          <w:szCs w:val="24"/>
        </w:rPr>
        <w:t>ое историческое развитие России;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д) общность в историческом развитии России и Западной Европы; 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е) общественный идеал – патриархальное, традиционное общество, крестьянская община;  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ж) общественный идеал – общество, основанное на либеральных ценностях.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3.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Третье отделение Собственной Его Императорского Величества канцелярии ведало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управлением государственными крестьянами;  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2) проведением  военной реформы;    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3) политическим сыском;        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4) сбором государственных податей.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4.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В результате Крымской войны Россия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1) получила значительные территории на Балканах   2) получила контроль над черноморскими проливами    3) потеряла право иметь флот на Чёрном море  4) потеряла Севастополь и часть Крыма.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5. </w:t>
      </w:r>
      <w:r w:rsidR="00153E00" w:rsidRPr="001C4191">
        <w:rPr>
          <w:rFonts w:ascii="Times New Roman" w:hAnsi="Times New Roman" w:cs="Times New Roman"/>
          <w:sz w:val="24"/>
          <w:szCs w:val="24"/>
        </w:rPr>
        <w:t>Министр финансов Российской империи, автор денежной реформы 1839- 1843 гг.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М.М. Сперанский         2) Е.Ф.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Канкрин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3) А.Х.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Бенкендорф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>;          4) С.С. Уваров.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6. 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Кто из названных лиц руководил подготовкой «Свода законов Российской империи»?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М.М. Сперанский         2) Е.Ф.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Канкрин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3) П.Д. Киселёв        4) А.А. Аракчеев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7.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Одной из причин Крымской войны (185301856гг.) было стремление России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1) присоединить народы Северного Кавказа     2) расширить влияние на Балканах  3) выйти к берегам Черного моря       4)  присоединить Крым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8</w:t>
      </w:r>
      <w:r w:rsidR="00F171FD" w:rsidRPr="001C4191">
        <w:rPr>
          <w:rFonts w:ascii="Times New Roman" w:hAnsi="Times New Roman" w:cs="Times New Roman"/>
          <w:sz w:val="24"/>
          <w:szCs w:val="24"/>
        </w:rPr>
        <w:t xml:space="preserve">. </w:t>
      </w:r>
      <w:r w:rsidRPr="001C4191">
        <w:rPr>
          <w:rFonts w:ascii="Times New Roman" w:hAnsi="Times New Roman" w:cs="Times New Roman"/>
          <w:sz w:val="24"/>
          <w:szCs w:val="24"/>
        </w:rPr>
        <w:t xml:space="preserve"> В чём заключалась сущность восточного вопроса в первой половине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4191">
        <w:rPr>
          <w:rFonts w:ascii="Times New Roman" w:hAnsi="Times New Roman" w:cs="Times New Roman"/>
          <w:sz w:val="24"/>
          <w:szCs w:val="24"/>
        </w:rPr>
        <w:t xml:space="preserve"> века?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в споре ведущих держав по поводу дальневосточных земель;   </w:t>
      </w:r>
    </w:p>
    <w:p w:rsidR="00B70BF6" w:rsidRDefault="00B70BF6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обострение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противоречий между ведущими европейскими державами за влияние на Ближнем Востоке и Балканах;          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3) в противоречии Англии и России в Средней Азии;    </w:t>
      </w: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4) в противоречиях России и США по вопросу о статусе Аляски.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9.</w:t>
      </w:r>
      <w:r w:rsidR="00153E00" w:rsidRPr="001C4191">
        <w:rPr>
          <w:rFonts w:ascii="Times New Roman" w:hAnsi="Times New Roman" w:cs="Times New Roman"/>
          <w:sz w:val="24"/>
          <w:szCs w:val="24"/>
        </w:rPr>
        <w:t xml:space="preserve">  Что из названного послужило предлогом для объявления Турцией войны в 1853 году?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отказ русского царя предоставить мусульманам равные с православными права на территории Российской империи;   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2) введение русских войск на территорию Молдавии и Валахии;     </w:t>
      </w:r>
    </w:p>
    <w:p w:rsidR="00B70BF6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3) Занятие русскими войсками проливов Босфора и Дарданелл;      </w:t>
      </w:r>
    </w:p>
    <w:p w:rsidR="00153E00" w:rsidRDefault="00B70BF6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захват Константинополя</w:t>
      </w:r>
    </w:p>
    <w:p w:rsidR="00B70BF6" w:rsidRPr="001C4191" w:rsidRDefault="00B70BF6" w:rsidP="001C41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4191" w:rsidRDefault="001C4191" w:rsidP="001C4191">
      <w:pPr>
        <w:shd w:val="clear" w:color="auto" w:fill="FFFFFF"/>
        <w:tabs>
          <w:tab w:val="left" w:pos="238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2407D5" w:rsidRPr="001C4191" w:rsidRDefault="00F171FD" w:rsidP="001C4191">
      <w:pPr>
        <w:shd w:val="clear" w:color="auto" w:fill="FFFFFF"/>
        <w:tabs>
          <w:tab w:val="left" w:pos="238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407D5" w:rsidRPr="001C4191">
        <w:rPr>
          <w:rFonts w:ascii="Times New Roman" w:hAnsi="Times New Roman" w:cs="Times New Roman"/>
          <w:sz w:val="24"/>
          <w:szCs w:val="24"/>
        </w:rPr>
        <w:t>. На какой территории России получило распростра</w:t>
      </w:r>
      <w:r w:rsidR="002407D5" w:rsidRPr="001C4191">
        <w:rPr>
          <w:rFonts w:ascii="Times New Roman" w:hAnsi="Times New Roman" w:cs="Times New Roman"/>
          <w:sz w:val="24"/>
          <w:szCs w:val="24"/>
        </w:rPr>
        <w:softHyphen/>
        <w:t>нение движение Шамиля?</w:t>
      </w:r>
    </w:p>
    <w:p w:rsidR="002407D5" w:rsidRPr="001C4191" w:rsidRDefault="002407D5" w:rsidP="001C4191">
      <w:pPr>
        <w:shd w:val="clear" w:color="auto" w:fill="FFFFFF"/>
        <w:tabs>
          <w:tab w:val="left" w:pos="65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а)</w:t>
      </w:r>
      <w:r w:rsidRPr="001C4191">
        <w:rPr>
          <w:rFonts w:ascii="Times New Roman" w:hAnsi="Times New Roman" w:cs="Times New Roman"/>
          <w:sz w:val="24"/>
          <w:szCs w:val="24"/>
        </w:rPr>
        <w:tab/>
        <w:t>в Чечне и Дагестане;</w:t>
      </w:r>
    </w:p>
    <w:p w:rsidR="002407D5" w:rsidRPr="001C4191" w:rsidRDefault="002407D5" w:rsidP="001C4191">
      <w:pPr>
        <w:shd w:val="clear" w:color="auto" w:fill="FFFFFF"/>
        <w:tabs>
          <w:tab w:val="left" w:pos="65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б)</w:t>
      </w:r>
      <w:r w:rsidRPr="001C4191">
        <w:rPr>
          <w:rFonts w:ascii="Times New Roman" w:hAnsi="Times New Roman" w:cs="Times New Roman"/>
          <w:sz w:val="24"/>
          <w:szCs w:val="24"/>
        </w:rPr>
        <w:tab/>
        <w:t>в Грузии;</w:t>
      </w:r>
    </w:p>
    <w:p w:rsidR="002407D5" w:rsidRPr="001C4191" w:rsidRDefault="002407D5" w:rsidP="001C4191">
      <w:pPr>
        <w:shd w:val="clear" w:color="auto" w:fill="FFFFFF"/>
        <w:tabs>
          <w:tab w:val="left" w:pos="658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в)</w:t>
      </w:r>
      <w:r w:rsidRPr="001C4191">
        <w:rPr>
          <w:rFonts w:ascii="Times New Roman" w:hAnsi="Times New Roman" w:cs="Times New Roman"/>
          <w:sz w:val="24"/>
          <w:szCs w:val="24"/>
        </w:rPr>
        <w:tab/>
        <w:t>в Азербайджане.</w:t>
      </w:r>
    </w:p>
    <w:p w:rsidR="002407D5" w:rsidRPr="001C4191" w:rsidRDefault="002407D5" w:rsidP="001C4191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7D5" w:rsidRPr="001C4191" w:rsidRDefault="00F171FD" w:rsidP="001C4191">
      <w:pPr>
        <w:shd w:val="clear" w:color="auto" w:fill="FFFFFF"/>
        <w:tabs>
          <w:tab w:val="left" w:pos="242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11</w:t>
      </w:r>
      <w:r w:rsidR="002407D5" w:rsidRPr="001C4191">
        <w:rPr>
          <w:rFonts w:ascii="Times New Roman" w:hAnsi="Times New Roman" w:cs="Times New Roman"/>
          <w:sz w:val="24"/>
          <w:szCs w:val="24"/>
        </w:rPr>
        <w:t>. Кто из первых русских социалистов утверждал, что основой социалистического будущего России станет крестьянская община?</w:t>
      </w:r>
    </w:p>
    <w:p w:rsidR="002407D5" w:rsidRPr="001C4191" w:rsidRDefault="002407D5" w:rsidP="001C4191">
      <w:pPr>
        <w:shd w:val="clear" w:color="auto" w:fill="FFFFFF"/>
        <w:tabs>
          <w:tab w:val="left" w:pos="67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а)</w:t>
      </w:r>
      <w:r w:rsidRPr="001C41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А.И.Герцен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>;</w:t>
      </w:r>
    </w:p>
    <w:p w:rsidR="002407D5" w:rsidRPr="001C4191" w:rsidRDefault="002407D5" w:rsidP="001C4191">
      <w:pPr>
        <w:shd w:val="clear" w:color="auto" w:fill="FFFFFF"/>
        <w:tabs>
          <w:tab w:val="left" w:pos="67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б)</w:t>
      </w:r>
      <w:r w:rsidRPr="001C41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М.В.Петрашевский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>;</w:t>
      </w:r>
    </w:p>
    <w:p w:rsidR="002407D5" w:rsidRPr="001C4191" w:rsidRDefault="002407D5" w:rsidP="001C4191">
      <w:pPr>
        <w:shd w:val="clear" w:color="auto" w:fill="FFFFFF"/>
        <w:tabs>
          <w:tab w:val="left" w:pos="67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в)</w:t>
      </w:r>
      <w:r w:rsidRPr="001C41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С.Г.Аксаков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>.</w:t>
      </w:r>
    </w:p>
    <w:p w:rsidR="00B70BF6" w:rsidRDefault="00F171FD" w:rsidP="00B70BF6">
      <w:pPr>
        <w:shd w:val="clear" w:color="auto" w:fill="FFFFFF"/>
        <w:tabs>
          <w:tab w:val="left" w:pos="238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12</w:t>
      </w:r>
      <w:r w:rsidR="002407D5" w:rsidRPr="001C4191">
        <w:rPr>
          <w:rFonts w:ascii="Times New Roman" w:hAnsi="Times New Roman" w:cs="Times New Roman"/>
          <w:sz w:val="24"/>
          <w:szCs w:val="24"/>
        </w:rPr>
        <w:t xml:space="preserve">. </w:t>
      </w:r>
      <w:r w:rsidRPr="001C4191">
        <w:rPr>
          <w:rFonts w:ascii="Times New Roman" w:hAnsi="Times New Roman" w:cs="Times New Roman"/>
          <w:sz w:val="24"/>
          <w:szCs w:val="24"/>
        </w:rPr>
        <w:t xml:space="preserve"> </w:t>
      </w:r>
      <w:r w:rsidRPr="001C4191">
        <w:rPr>
          <w:rFonts w:ascii="Times New Roman" w:hAnsi="Times New Roman" w:cs="Times New Roman"/>
          <w:sz w:val="24"/>
          <w:szCs w:val="24"/>
        </w:rPr>
        <w:t xml:space="preserve">Почему в декабре </w:t>
      </w:r>
      <w:smartTag w:uri="urn:schemas-microsoft-com:office:smarttags" w:element="metricconverter">
        <w:smartTagPr>
          <w:attr w:name="ProductID" w:val="1825 г"/>
        </w:smartTagPr>
        <w:r w:rsidRPr="001C4191">
          <w:rPr>
            <w:rFonts w:ascii="Times New Roman" w:hAnsi="Times New Roman" w:cs="Times New Roman"/>
            <w:sz w:val="24"/>
            <w:szCs w:val="24"/>
          </w:rPr>
          <w:t>1825 г</w:t>
        </w:r>
      </w:smartTag>
      <w:r w:rsidRPr="001C4191">
        <w:rPr>
          <w:rFonts w:ascii="Times New Roman" w:hAnsi="Times New Roman" w:cs="Times New Roman"/>
          <w:sz w:val="24"/>
          <w:szCs w:val="24"/>
        </w:rPr>
        <w:t xml:space="preserve">. на российский престол вступил Николай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4191">
        <w:rPr>
          <w:rFonts w:ascii="Times New Roman" w:hAnsi="Times New Roman" w:cs="Times New Roman"/>
          <w:sz w:val="24"/>
          <w:szCs w:val="24"/>
        </w:rPr>
        <w:t>, а не законный наследник великий князь Константин Павлович?</w:t>
      </w:r>
    </w:p>
    <w:p w:rsidR="00F171FD" w:rsidRPr="001C4191" w:rsidRDefault="00F171FD" w:rsidP="00B70BF6">
      <w:pPr>
        <w:shd w:val="clear" w:color="auto" w:fill="FFFFFF"/>
        <w:tabs>
          <w:tab w:val="left" w:pos="238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а)</w:t>
      </w:r>
      <w:r w:rsidRPr="001C4191">
        <w:rPr>
          <w:rFonts w:ascii="Times New Roman" w:hAnsi="Times New Roman" w:cs="Times New Roman"/>
          <w:sz w:val="24"/>
          <w:szCs w:val="24"/>
        </w:rPr>
        <w:tab/>
        <w:t xml:space="preserve">произошел дворцовый переворот в пользу Николая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4191">
        <w:rPr>
          <w:rFonts w:ascii="Times New Roman" w:hAnsi="Times New Roman" w:cs="Times New Roman"/>
          <w:sz w:val="24"/>
          <w:szCs w:val="24"/>
        </w:rPr>
        <w:t>;</w:t>
      </w:r>
    </w:p>
    <w:p w:rsidR="00F171FD" w:rsidRPr="001C4191" w:rsidRDefault="00F171FD" w:rsidP="001C4191">
      <w:pPr>
        <w:shd w:val="clear" w:color="auto" w:fill="FFFFFF"/>
        <w:tabs>
          <w:tab w:val="left" w:pos="674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б)</w:t>
      </w:r>
      <w:r w:rsidRPr="001C4191">
        <w:rPr>
          <w:rFonts w:ascii="Times New Roman" w:hAnsi="Times New Roman" w:cs="Times New Roman"/>
          <w:sz w:val="24"/>
          <w:szCs w:val="24"/>
        </w:rPr>
        <w:tab/>
        <w:t>законный наследник добровольно отрекся от престола;</w:t>
      </w:r>
    </w:p>
    <w:p w:rsidR="00F171FD" w:rsidRPr="001C4191" w:rsidRDefault="00F171FD" w:rsidP="001C4191">
      <w:pPr>
        <w:shd w:val="clear" w:color="auto" w:fill="FFFFFF"/>
        <w:tabs>
          <w:tab w:val="left" w:pos="674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в)</w:t>
      </w:r>
      <w:r w:rsidRPr="001C4191">
        <w:rPr>
          <w:rFonts w:ascii="Times New Roman" w:hAnsi="Times New Roman" w:cs="Times New Roman"/>
          <w:sz w:val="24"/>
          <w:szCs w:val="24"/>
        </w:rPr>
        <w:tab/>
        <w:t>«дворянский парламент» (гвардия) заставил Ко</w:t>
      </w:r>
      <w:r w:rsidRPr="001C4191">
        <w:rPr>
          <w:rFonts w:ascii="Times New Roman" w:hAnsi="Times New Roman" w:cs="Times New Roman"/>
          <w:sz w:val="24"/>
          <w:szCs w:val="24"/>
        </w:rPr>
        <w:t>нстантина от</w:t>
      </w:r>
      <w:r w:rsidRPr="001C4191">
        <w:rPr>
          <w:rFonts w:ascii="Times New Roman" w:hAnsi="Times New Roman" w:cs="Times New Roman"/>
          <w:sz w:val="24"/>
          <w:szCs w:val="24"/>
        </w:rPr>
        <w:softHyphen/>
        <w:t>речься от престола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FD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13. </w:t>
      </w:r>
      <w:r w:rsidRPr="001C4191">
        <w:rPr>
          <w:rFonts w:ascii="Times New Roman" w:hAnsi="Times New Roman" w:cs="Times New Roman"/>
          <w:sz w:val="24"/>
          <w:szCs w:val="24"/>
        </w:rPr>
        <w:t xml:space="preserve">Какие из указанных дат связаны с </w:t>
      </w:r>
      <w:r w:rsidRPr="001C4191">
        <w:rPr>
          <w:rFonts w:ascii="Times New Roman" w:hAnsi="Times New Roman" w:cs="Times New Roman"/>
          <w:sz w:val="24"/>
          <w:szCs w:val="24"/>
        </w:rPr>
        <w:t>Кавказской войной</w:t>
      </w:r>
      <w:r w:rsidRPr="001C4191">
        <w:rPr>
          <w:rFonts w:ascii="Times New Roman" w:hAnsi="Times New Roman" w:cs="Times New Roman"/>
          <w:sz w:val="24"/>
          <w:szCs w:val="24"/>
        </w:rPr>
        <w:t>?</w:t>
      </w:r>
    </w:p>
    <w:p w:rsidR="00F171FD" w:rsidRPr="001C4191" w:rsidRDefault="00F171FD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1828-1829гг.     </w:t>
      </w:r>
      <w:r w:rsidR="001C4191" w:rsidRPr="001C4191">
        <w:rPr>
          <w:rFonts w:ascii="Times New Roman" w:hAnsi="Times New Roman" w:cs="Times New Roman"/>
          <w:sz w:val="24"/>
          <w:szCs w:val="24"/>
        </w:rPr>
        <w:t xml:space="preserve">    2) 1853-1856гг.       3) 181</w:t>
      </w:r>
      <w:r w:rsidRPr="001C4191">
        <w:rPr>
          <w:rFonts w:ascii="Times New Roman" w:hAnsi="Times New Roman" w:cs="Times New Roman"/>
          <w:sz w:val="24"/>
          <w:szCs w:val="24"/>
        </w:rPr>
        <w:t>7-18</w:t>
      </w:r>
      <w:r w:rsidR="001C4191" w:rsidRPr="001C4191">
        <w:rPr>
          <w:rFonts w:ascii="Times New Roman" w:hAnsi="Times New Roman" w:cs="Times New Roman"/>
          <w:sz w:val="24"/>
          <w:szCs w:val="24"/>
        </w:rPr>
        <w:t>64</w:t>
      </w:r>
      <w:r w:rsidRPr="001C4191">
        <w:rPr>
          <w:rFonts w:ascii="Times New Roman" w:hAnsi="Times New Roman" w:cs="Times New Roman"/>
          <w:sz w:val="24"/>
          <w:szCs w:val="24"/>
        </w:rPr>
        <w:t>гг.        4) 1811-1812гг.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14. </w:t>
      </w:r>
      <w:r w:rsidRPr="001C4191">
        <w:rPr>
          <w:rFonts w:ascii="Times New Roman" w:hAnsi="Times New Roman" w:cs="Times New Roman"/>
          <w:sz w:val="24"/>
          <w:szCs w:val="24"/>
        </w:rPr>
        <w:t>Кто из перечисленных ниже деятелей культуры является художником?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О.А.Кипренский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2)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Н.И.Лобачевский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3) К.А. Тон        4) А.Н. Воронихин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15. </w:t>
      </w:r>
      <w:r w:rsidRPr="001C4191">
        <w:rPr>
          <w:rFonts w:ascii="Times New Roman" w:hAnsi="Times New Roman" w:cs="Times New Roman"/>
          <w:sz w:val="24"/>
          <w:szCs w:val="24"/>
        </w:rPr>
        <w:t xml:space="preserve">С расцветом географической науки в 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4191">
        <w:rPr>
          <w:rFonts w:ascii="Times New Roman" w:hAnsi="Times New Roman" w:cs="Times New Roman"/>
          <w:sz w:val="24"/>
          <w:szCs w:val="24"/>
        </w:rPr>
        <w:t xml:space="preserve"> половине  </w:t>
      </w:r>
      <w:r w:rsidRPr="001C419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C4191">
        <w:rPr>
          <w:rFonts w:ascii="Times New Roman" w:hAnsi="Times New Roman" w:cs="Times New Roman"/>
          <w:sz w:val="24"/>
          <w:szCs w:val="24"/>
        </w:rPr>
        <w:t xml:space="preserve"> века связаны имена: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1)  М.П.. Лазарева и Ф.Ф Беллинсгаузена       2)</w:t>
      </w:r>
      <w:r w:rsidR="00B7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О.А.Кипренского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и В.А. Тропинина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А.Д.Захарова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К.И.Росси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4) Д. Кваренги  и К. Тон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16. </w:t>
      </w:r>
      <w:r w:rsidRPr="001C4191">
        <w:rPr>
          <w:rFonts w:ascii="Times New Roman" w:hAnsi="Times New Roman" w:cs="Times New Roman"/>
          <w:sz w:val="24"/>
          <w:szCs w:val="24"/>
        </w:rPr>
        <w:t>Установите соответствие между фамилиями архитекторов и их сооружениями.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1) А.Н. Воронихин                                                 а) здание Адмиралтейства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А.Д.Захаров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б) Казанский собор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Д.Кваренги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в) Большой Кремлёвский дворец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К.А.Тон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г) Смольный институт в Петербурге</w:t>
      </w:r>
    </w:p>
    <w:p w:rsid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17. </w:t>
      </w:r>
      <w:r w:rsidRPr="001C4191">
        <w:rPr>
          <w:rFonts w:ascii="Times New Roman" w:hAnsi="Times New Roman" w:cs="Times New Roman"/>
          <w:sz w:val="24"/>
          <w:szCs w:val="24"/>
        </w:rPr>
        <w:t>Установите соответствие между фамилиями деятелей культуры и созданными ими произведениями.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К.Брюллов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             а) «Явление Христа народу»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2) А. Иванов                                            б) «Всадница»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>3) П. Федотов                                           в) «Свежий кавалер»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C4191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               г) «Жизнь за царя»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C4191">
        <w:rPr>
          <w:rFonts w:ascii="Times New Roman" w:hAnsi="Times New Roman" w:cs="Times New Roman"/>
          <w:sz w:val="24"/>
          <w:szCs w:val="24"/>
        </w:rPr>
        <w:t>) «Борис Годунов»</w:t>
      </w:r>
    </w:p>
    <w:p w:rsidR="001C4191" w:rsidRPr="001C4191" w:rsidRDefault="001C4191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FD" w:rsidRPr="001C4191" w:rsidRDefault="00F171FD" w:rsidP="001C4191">
      <w:pPr>
        <w:shd w:val="clear" w:color="auto" w:fill="FFFFFF"/>
        <w:tabs>
          <w:tab w:val="left" w:pos="674"/>
        </w:tabs>
        <w:spacing w:after="0" w:line="240" w:lineRule="auto"/>
        <w:ind w:hanging="283"/>
        <w:rPr>
          <w:rFonts w:ascii="Times New Roman" w:hAnsi="Times New Roman" w:cs="Times New Roman"/>
          <w:sz w:val="24"/>
          <w:szCs w:val="24"/>
        </w:rPr>
      </w:pPr>
    </w:p>
    <w:p w:rsidR="00F171FD" w:rsidRPr="001C4191" w:rsidRDefault="00F171FD" w:rsidP="001C4191">
      <w:pPr>
        <w:shd w:val="clear" w:color="auto" w:fill="FFFFFF"/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153E00" w:rsidP="001C4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E00" w:rsidRPr="001C4191" w:rsidRDefault="00153E00" w:rsidP="001C4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3E00" w:rsidRPr="001C4191" w:rsidSect="001C4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00"/>
    <w:rsid w:val="00153E00"/>
    <w:rsid w:val="001C4191"/>
    <w:rsid w:val="002407D5"/>
    <w:rsid w:val="00A56A0A"/>
    <w:rsid w:val="00B42ED2"/>
    <w:rsid w:val="00B70BF6"/>
    <w:rsid w:val="00CE54D8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intel</dc:creator>
  <cp:lastModifiedBy>intel intel</cp:lastModifiedBy>
  <cp:revision>2</cp:revision>
  <cp:lastPrinted>2014-03-10T07:59:00Z</cp:lastPrinted>
  <dcterms:created xsi:type="dcterms:W3CDTF">2014-03-13T09:03:00Z</dcterms:created>
  <dcterms:modified xsi:type="dcterms:W3CDTF">2014-03-13T09:03:00Z</dcterms:modified>
</cp:coreProperties>
</file>