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2C" w:rsidRPr="00FF072C" w:rsidRDefault="00FF072C" w:rsidP="00FF072C">
      <w:pPr>
        <w:spacing w:after="0" w:line="240" w:lineRule="auto"/>
        <w:rPr>
          <w:rFonts w:ascii="Verdana" w:eastAsia="Times New Roman" w:hAnsi="Verdana" w:cs="Times New Roman"/>
          <w:b/>
          <w:bCs/>
          <w:color w:val="948549"/>
          <w:sz w:val="20"/>
          <w:szCs w:val="20"/>
          <w:lang w:eastAsia="ru-RU"/>
        </w:rPr>
      </w:pPr>
      <w:r w:rsidRPr="00FF072C">
        <w:rPr>
          <w:rFonts w:ascii="Verdana" w:eastAsia="Times New Roman" w:hAnsi="Verdana" w:cs="Times New Roman"/>
          <w:b/>
          <w:bCs/>
          <w:color w:val="948549"/>
          <w:sz w:val="20"/>
          <w:szCs w:val="20"/>
          <w:lang w:eastAsia="ru-RU"/>
        </w:rPr>
        <w:t>Сухой бассейн в ДОУ как способ адаптации детей младшего дошкольного возраста к воде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F072C" w:rsidRPr="00FF072C" w:rsidTr="00FF072C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Поступление ребенка в дошкольное образовательное учреждение сопровождается изменением окружающей его среды, режима дня, характера питания, системы поведенческих реакций ребенка, приводит к необходимости устанавливать социальные связи, адаптироваться к новым условиям жизни. На процесс адаптации ребенка влияют достигнутый уровень психического и физического развития, состояние здоровья, степень закаленности, коммуникативного общения </w:t>
            </w:r>
            <w:proofErr w:type="gram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личностные особенности самого малыша. Дети, имеющие недостаточный уровень развития в этих сферах труднее адаптируются к новым условиям. У них может развиваться эмоционально-стрессовая реакция.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К сожалению, в настоящее время, некоторые педагоги и родители к адаптации детей </w:t>
            </w:r>
            <w:proofErr w:type="spell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вдетскому</w:t>
            </w:r>
            <w:proofErr w:type="spellEnd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саду относятся недостаточно серьезно, как к чему-то само собой разумеющемуся: «ничего, </w:t>
            </w:r>
            <w:proofErr w:type="spell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переплачет</w:t>
            </w:r>
            <w:proofErr w:type="spellEnd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Некоторые папы и мамы связывают проявление адаптационного стресса с плохой работой воспитателей. На самом деле характер адаптации ребенка младшего дошкольного возраста является прогностическим тестом для характеристики динамики состояния его здоровья в процессе адаптации не только к детскому саду, но и к школе. Поэтому решение вопросов, связанных с сохранением здоровья детей в период адаптации к детскому саду, является одной из первостепенных задач, стоящих перед ДОУ и родителями.      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381250"/>
                  <wp:effectExtent l="19050" t="0" r="0" b="0"/>
                  <wp:wrapSquare wrapText="bothSides"/>
                  <wp:docPr id="2" name="Рисунок 2" descr="http://raduga49.ucoz.com/risunok/sukh_b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duga49.ucoz.com/risunok/sukh_b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создания условий по сохранению, укреплению, формированию здоровья детей необходимо разумное сочетание оздоровительных мероприятий, что обеспечит развитие детей не в ущерб здоровью. В этом направлении была составлена методическая разработка «Сухой бассейн в ДОУ, как способ адаптации детей младшего дошкольного возраста к воде» целью которой является: проведение комплекса мероприятий, направленных на укрепление здоровья детей, закаливание организма и совершенствованию его функций; развитие интереса и положительного отношения к физическому воспитанию, формирование двигательных навыков и способностей в различных видах деятельности, повышение качества физкультурно-оздоровительной работы в ДОУ.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lang w:eastAsia="ru-RU"/>
              </w:rPr>
              <w:t>Сухой бассейн оказывает многостороннее влияние на организм ребенка: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нормализует деятельность центральной нервной системы, улучшает деятельность сердечно - сосудистой системы, органов дыхания, опорно-двигательного аппарата, активизирует течение обменных процессов, способствует нормализации массы тела, </w:t>
            </w:r>
            <w:proofErr w:type="gram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 закаливающий эффект</w:t>
            </w:r>
            <w:proofErr w:type="gramEnd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оказывает благотворное сенсорное воздействие, создает положительный </w:t>
            </w:r>
            <w:proofErr w:type="spell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</w:t>
            </w:r>
            <w:proofErr w:type="spellEnd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эмоциональный фон.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 Игры в сухом бассейне с цветными шариками рекомендуют психологи для физического и психологического развития малыша! Сухой бассейн несет в себе не только развлекательную функцию, он еще и благоприятно влияет на здоровье. При пребывании ребенка в бассейне его позвоночник принимает правильное анатомическое положение, что способствует формированию правильной осанки. Мышцы полностью расслабляются, улучшается обмен веществ.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Игры в сухом бассейне укрепляют опорно-двигательный аппарат, развивают моторику, и, конечно же, ребенок получает море положительных эмоций и огромный запас энергии. Игры в сухом бассейне помогают удовлетворить естественную потребность ребенка в движении, стимулируют его поисковую и творческую активность, позволяют чередовать упражнения с отдыхом, а также добиваться качественной релаксации. В сухом бассейне тренируются различные мышечные группы, в том числе и формирующие осанку. Таким образом, происходит постоянный массаж всего тела, осуществляется стимуляция тактильной чувствительности.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CD32"/>
                <w:sz w:val="28"/>
                <w:lang w:eastAsia="ru-RU"/>
              </w:rPr>
              <w:t>Эффекты, получаемые организмом ребенка при использовании сухого бассейна: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Массажный эффект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Сенсорный эффект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Закаливающий результат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Расслабляющий эффект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 Тренирующий эффект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В процессе работы мной был изучен и использован на практике комплекс </w:t>
            </w:r>
            <w:proofErr w:type="spell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игрзанятий</w:t>
            </w:r>
            <w:proofErr w:type="spellEnd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сухом бассейне.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FFF"/>
                <w:sz w:val="28"/>
                <w:lang w:eastAsia="ru-RU"/>
              </w:rPr>
              <w:t>Цель комплекса занятий: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Снятие </w:t>
            </w:r>
            <w:proofErr w:type="spell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психоэмоционального</w:t>
            </w:r>
            <w:proofErr w:type="spellEnd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напряжения.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физиологического и речевого дыхания.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динамической и статической координации.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Занятия лучше проводить в игровой форме и индивидуально, обстановка во время занятий должна быть эмоционально комфортной и вызывать у ребенка интерес, игры и упражнения следует подбирать с учетом возможностей малыша.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Продолжительность занятий 5-10 минут каждое, детей - не более 3 человек. Интенсивность занятий – 1-2 раз в неделю.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«Погружение»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массаж шейных мышц.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ноги на полу перед бассейном, руки в упоре в бассейн</w:t>
            </w:r>
            <w:proofErr w:type="gram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достаем головой дно бассейна.  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«Охотники»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общей подвижности, массаж всего тела, развитие фантазийного мышления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дети бросают в «бассейн» свои мячики и догоняют их, передвигаясь по «бассейну» на четвереньках, ползком (в различных позах)</w:t>
            </w:r>
            <w:proofErr w:type="gram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 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«Поход за грибами»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правильного речевого дыхания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дети стоят в «бассейне», наклоняясь, делают шумный вдох носом, на выдохе поднимают мячики и складывают в корзинку.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«Волчок»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массаж и координация работы позвоночника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ребенок лежит на бортике бассейна, руки вытянут</w:t>
            </w:r>
            <w:proofErr w:type="gram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малыш скатывается с бортика в горизонтальном положении и перекатами добирается до противоположного бортика.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«Собери урожай»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</w:t>
            </w:r>
            <w:proofErr w:type="spell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цветовосприятия</w:t>
            </w:r>
            <w:proofErr w:type="spellEnd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ловкости рук, массаж всего тела, развитие общей подвижности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дети собирают шарики такого же цвета, какой у них мячик и складывают их в большую кучу. 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«Следопыт»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развитие тактильных ощущений, мелкой моторки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 прячет на дне бассейна один или несколько предметов и просит ребят найти их 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«Кит»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дыхания, активизация процесса вдох-выдох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дети лежат в «бассейне» на спине, дельфина помещают на живот, на шумном вдохе поднимают игрушку животом, на произвольном выдохе опускают ее.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«Ловкие ножки»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координации ножных мышц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дети сидят на бортиках бассейна и стараются ногами поднять шарики, - </w:t>
            </w:r>
            <w:proofErr w:type="gram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опираясь руками о бортик пытаются</w:t>
            </w:r>
            <w:proofErr w:type="gramEnd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оттолкнуть от себя шарики как можно дальше.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«Рыбки»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общей подвижности, массаж тела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дети лежат в «бассейне» на животе, голова приподнята, они шевелятся, отгребая от себя шарики ногами («хвостом»)</w:t>
            </w:r>
            <w:proofErr w:type="gram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color w:val="FF1493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«Найди маму»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общей подвижности, массаж всего тела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«бассейне» спрятаны резиновые игрушки, дети находят игрушки и переносят их с одного бортика «бассейна» на другой к их мамам, передвигаясь по «бассейну».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color w:val="FF1493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«Велосипед»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укрепление мышц ног и брюшного пресса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дети сидят в «бассейне», опираясь спиной о бортик, делают движения ногами, как будто едут на велосипеде.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«Прятки»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укрепление мышц ног, ловкости, развитие общей подвижности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дети стоят в бассейне, держась руками за его бортики, по сигналу педагога </w:t>
            </w:r>
            <w:proofErr w:type="gram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они то</w:t>
            </w:r>
            <w:proofErr w:type="gramEnd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приседают, то снова встают.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«Вихрь»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массаж и развитие координации верхних конечностей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стоят на коленях вокруг бассейна: - опускают в бассейн правую руку и делают вращательные движения, затем те же действия повторяют левой рукой; - опускают обе руки в бассейн и одновременно делают вращательные движения: встречные, расходящиеся, в правую сторону, в левую сторону.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072C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lang w:eastAsia="ru-RU"/>
              </w:rPr>
              <w:t>«Поймай шарик»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координации верхних конечностей, развитие общей подвижности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подбрасывают шарик для сухого бассейна над головой, хлопают в ладоши, и пытаются поймать его.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Ожидаемые результаты при регулярном проведении игр с использованием сухого бассейна: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снятие </w:t>
            </w:r>
            <w:proofErr w:type="spellStart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психоэмоционального</w:t>
            </w:r>
            <w:proofErr w:type="spellEnd"/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напряжения в период адаптации;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регуляция двигательной активности детей раннего возраста;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защитных сил организма;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тактильной чувствительности, стимуляция зрительного восприятия;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положительного эмоционального фона.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Подводя итог, можно сказать, что игры в сухом бассейне помогают удовлетворить естественную потребность ребенка в движении, стимулируют его поисковую и творческую активность, позволяют чередовать упражнения с отдыхом, а также добиваться качественной релаксации.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381250"/>
                  <wp:effectExtent l="19050" t="0" r="0" b="0"/>
                  <wp:wrapSquare wrapText="bothSides"/>
                  <wp:docPr id="3" name="Рисунок 3" descr="http://raduga49.ucoz.com/risunok/sukh_basse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duga49.ucoz.com/risunok/sukh_basse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шары для сухого бассейна позитивно влияют на нервную систему. Ребенок, ныряя в цветные шары, получает огромный положительный заряд.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 ребенка еще не до конца сформировались органы дыхания, то есть мягкие, нежные слизистые оболочки, очень много сосудов. Во время активных игр в сухом бассейне диафрагма укрепляется и развивается, за счет этого увеличивается емкость легких. </w:t>
            </w:r>
          </w:p>
          <w:p w:rsidR="00FF072C" w:rsidRPr="00FF072C" w:rsidRDefault="00FF072C" w:rsidP="00FF07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F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Использование сухого бассейна – это не только безумно веселое развлечение для детей, но и прекрасная возможность регулярно давать детям физическую нагрузку в игровой форме, что непременно способствует укреплению здоровья детей.</w:t>
            </w:r>
          </w:p>
        </w:tc>
      </w:tr>
    </w:tbl>
    <w:p w:rsidR="00E10504" w:rsidRDefault="00E10504" w:rsidP="00FF072C">
      <w:pPr>
        <w:spacing w:after="0" w:line="240" w:lineRule="auto"/>
      </w:pPr>
    </w:p>
    <w:sectPr w:rsidR="00E10504" w:rsidSect="00E1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72C"/>
    <w:rsid w:val="00195828"/>
    <w:rsid w:val="004F0D46"/>
    <w:rsid w:val="00514CCB"/>
    <w:rsid w:val="00573201"/>
    <w:rsid w:val="00641095"/>
    <w:rsid w:val="006D5A76"/>
    <w:rsid w:val="008413F0"/>
    <w:rsid w:val="00846E54"/>
    <w:rsid w:val="008751DB"/>
    <w:rsid w:val="00902A71"/>
    <w:rsid w:val="009213DE"/>
    <w:rsid w:val="00A83B88"/>
    <w:rsid w:val="00C61E1F"/>
    <w:rsid w:val="00D8792F"/>
    <w:rsid w:val="00E10504"/>
    <w:rsid w:val="00F675CD"/>
    <w:rsid w:val="00FB0572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72C"/>
    <w:rPr>
      <w:b/>
      <w:bCs/>
    </w:rPr>
  </w:style>
  <w:style w:type="character" w:customStyle="1" w:styleId="apple-converted-space">
    <w:name w:val="apple-converted-space"/>
    <w:basedOn w:val="a0"/>
    <w:rsid w:val="00FF072C"/>
  </w:style>
  <w:style w:type="character" w:styleId="a4">
    <w:name w:val="Emphasis"/>
    <w:basedOn w:val="a0"/>
    <w:uiPriority w:val="20"/>
    <w:qFormat/>
    <w:rsid w:val="00FF07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1258</Words>
  <Characters>7176</Characters>
  <Application>Microsoft Office Word</Application>
  <DocSecurity>0</DocSecurity>
  <Lines>59</Lines>
  <Paragraphs>16</Paragraphs>
  <ScaleCrop>false</ScaleCrop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</cp:revision>
  <dcterms:created xsi:type="dcterms:W3CDTF">2014-12-19T18:17:00Z</dcterms:created>
  <dcterms:modified xsi:type="dcterms:W3CDTF">2014-12-19T18:20:00Z</dcterms:modified>
</cp:coreProperties>
</file>